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C7" w:rsidRDefault="00097EC7" w:rsidP="007D127E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D127E" w:rsidRDefault="007D127E" w:rsidP="00097EC7">
      <w:pPr>
        <w:pStyle w:val="ConsPlusTitle"/>
        <w:widowControl/>
        <w:tabs>
          <w:tab w:val="left" w:pos="3585"/>
        </w:tabs>
        <w:ind w:right="-2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3A182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</w:t>
      </w:r>
      <w:proofErr w:type="spellStart"/>
      <w:r w:rsidRPr="003A1827">
        <w:rPr>
          <w:rFonts w:ascii="Times New Roman" w:hAnsi="Times New Roman" w:cs="Times New Roman"/>
          <w:b w:val="0"/>
          <w:sz w:val="28"/>
          <w:szCs w:val="28"/>
        </w:rPr>
        <w:t>Могочинский</w:t>
      </w:r>
      <w:proofErr w:type="spellEnd"/>
      <w:r w:rsidRPr="003A1827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p w:rsidR="007D127E" w:rsidRDefault="007D127E" w:rsidP="00097EC7">
      <w:pPr>
        <w:pStyle w:val="ConsPlusTitle"/>
        <w:widowControl/>
        <w:tabs>
          <w:tab w:val="left" w:pos="3585"/>
        </w:tabs>
        <w:ind w:right="-2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D127E" w:rsidRDefault="007D127E" w:rsidP="00097EC7">
      <w:pPr>
        <w:pStyle w:val="ConsPlusTitle"/>
        <w:widowControl/>
        <w:tabs>
          <w:tab w:val="left" w:pos="3585"/>
        </w:tabs>
        <w:ind w:right="-2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D127E" w:rsidRPr="00571476" w:rsidRDefault="007D127E" w:rsidP="00097EC7">
      <w:pPr>
        <w:pStyle w:val="ConsPlusTitle"/>
        <w:widowControl/>
        <w:tabs>
          <w:tab w:val="left" w:pos="3585"/>
        </w:tabs>
        <w:ind w:right="-2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6CF6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127E" w:rsidRPr="00684D35" w:rsidRDefault="008F132B" w:rsidP="00097EC7">
      <w:pPr>
        <w:pStyle w:val="ConsPlusTitle"/>
        <w:widowControl/>
        <w:ind w:right="-2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="007D1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июля</w:t>
      </w:r>
      <w:r w:rsidR="00EC7EDB">
        <w:rPr>
          <w:rFonts w:ascii="Times New Roman" w:hAnsi="Times New Roman" w:cs="Times New Roman"/>
          <w:b w:val="0"/>
          <w:sz w:val="28"/>
          <w:szCs w:val="28"/>
        </w:rPr>
        <w:t xml:space="preserve">  2020</w:t>
      </w:r>
      <w:r w:rsidR="00A45DB7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 w:rsidR="00097EC7">
        <w:rPr>
          <w:rFonts w:ascii="Times New Roman" w:hAnsi="Times New Roman" w:cs="Times New Roman"/>
          <w:b w:val="0"/>
          <w:sz w:val="28"/>
          <w:szCs w:val="28"/>
        </w:rPr>
        <w:tab/>
      </w:r>
      <w:r w:rsidR="005F409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45DB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97EC7">
        <w:rPr>
          <w:rFonts w:ascii="Times New Roman" w:hAnsi="Times New Roman" w:cs="Times New Roman"/>
          <w:b w:val="0"/>
          <w:sz w:val="28"/>
          <w:szCs w:val="28"/>
        </w:rPr>
        <w:t>378</w:t>
      </w:r>
      <w:r w:rsidR="00A45DB7" w:rsidRPr="008F132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</w:t>
      </w:r>
      <w:r w:rsidR="00A45D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127E" w:rsidRPr="000A6CF6" w:rsidRDefault="007D127E" w:rsidP="00097EC7">
      <w:pPr>
        <w:pStyle w:val="ConsPlusTitle"/>
        <w:widowControl/>
        <w:tabs>
          <w:tab w:val="left" w:pos="8310"/>
        </w:tabs>
        <w:ind w:right="-2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A6CF6"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7D127E" w:rsidRPr="000A6CF6" w:rsidRDefault="007D127E" w:rsidP="00097EC7">
      <w:pPr>
        <w:pStyle w:val="ConsPlusTitle"/>
        <w:widowControl/>
        <w:tabs>
          <w:tab w:val="left" w:pos="8310"/>
        </w:tabs>
        <w:ind w:right="-24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F79" w:rsidRDefault="00B02F79" w:rsidP="00097EC7">
      <w:pPr>
        <w:spacing w:after="0" w:line="240" w:lineRule="auto"/>
        <w:ind w:right="-24"/>
        <w:jc w:val="center"/>
        <w:rPr>
          <w:rFonts w:ascii="Times New Roman" w:hAnsi="Times New Roman"/>
          <w:sz w:val="28"/>
        </w:rPr>
      </w:pPr>
    </w:p>
    <w:p w:rsidR="00FC3C09" w:rsidRPr="00921DE8" w:rsidRDefault="00FF7F2E" w:rsidP="00097EC7">
      <w:pPr>
        <w:ind w:right="-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FC3C09">
        <w:rPr>
          <w:rFonts w:ascii="Times New Roman" w:hAnsi="Times New Roman"/>
          <w:b/>
          <w:sz w:val="28"/>
        </w:rPr>
        <w:t xml:space="preserve">О </w:t>
      </w:r>
      <w:r w:rsidR="00FC3C09">
        <w:rPr>
          <w:rFonts w:ascii="Times New Roman" w:hAnsi="Times New Roman"/>
          <w:b/>
          <w:sz w:val="28"/>
          <w:szCs w:val="28"/>
        </w:rPr>
        <w:t xml:space="preserve">Порядке распределения </w:t>
      </w:r>
      <w:r w:rsidR="00FC3C09" w:rsidRPr="00921DE8">
        <w:rPr>
          <w:rFonts w:ascii="Times New Roman" w:hAnsi="Times New Roman"/>
          <w:b/>
          <w:sz w:val="28"/>
          <w:szCs w:val="28"/>
        </w:rPr>
        <w:t xml:space="preserve"> </w:t>
      </w:r>
      <w:r w:rsidR="00FC3C09">
        <w:rPr>
          <w:rFonts w:ascii="Times New Roman" w:hAnsi="Times New Roman"/>
          <w:b/>
          <w:sz w:val="28"/>
          <w:szCs w:val="28"/>
        </w:rPr>
        <w:t>федеральных средств</w:t>
      </w:r>
      <w:r w:rsidR="00FC3C09" w:rsidRPr="00921DE8">
        <w:rPr>
          <w:rFonts w:ascii="Times New Roman" w:hAnsi="Times New Roman"/>
          <w:b/>
          <w:sz w:val="28"/>
          <w:szCs w:val="28"/>
        </w:rPr>
        <w:t xml:space="preserve">,  </w:t>
      </w:r>
      <w:r w:rsidR="00FC3C09">
        <w:rPr>
          <w:rFonts w:ascii="Times New Roman" w:hAnsi="Times New Roman"/>
          <w:b/>
          <w:sz w:val="28"/>
          <w:szCs w:val="28"/>
        </w:rPr>
        <w:t xml:space="preserve">субсидий на поддержку </w:t>
      </w:r>
      <w:r w:rsidR="00FC3C09"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="00FC3C09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отрасли </w:t>
      </w:r>
      <w:r w:rsidR="005F409E">
        <w:rPr>
          <w:rFonts w:ascii="Times New Roman" w:hAnsi="Times New Roman"/>
          <w:b/>
          <w:color w:val="000000"/>
          <w:spacing w:val="-2"/>
          <w:sz w:val="28"/>
          <w:szCs w:val="28"/>
        </w:rPr>
        <w:t>«Ф</w:t>
      </w:r>
      <w:r w:rsidR="00E80E09">
        <w:rPr>
          <w:rFonts w:ascii="Times New Roman" w:hAnsi="Times New Roman"/>
          <w:b/>
          <w:color w:val="000000"/>
          <w:spacing w:val="-2"/>
          <w:sz w:val="28"/>
          <w:szCs w:val="28"/>
        </w:rPr>
        <w:t>изическая культура и спорт</w:t>
      </w:r>
      <w:r w:rsidR="005F409E">
        <w:rPr>
          <w:rFonts w:ascii="Times New Roman" w:hAnsi="Times New Roman"/>
          <w:b/>
          <w:color w:val="000000"/>
          <w:spacing w:val="-2"/>
          <w:sz w:val="28"/>
          <w:szCs w:val="28"/>
        </w:rPr>
        <w:t>»</w:t>
      </w:r>
      <w:bookmarkStart w:id="0" w:name="_GoBack"/>
      <w:bookmarkEnd w:id="0"/>
    </w:p>
    <w:p w:rsidR="00FF7F2E" w:rsidRDefault="00FF7F2E" w:rsidP="00097EC7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:rsidR="007D127E" w:rsidRDefault="00FF7F2E" w:rsidP="00097EC7">
      <w:pPr>
        <w:pStyle w:val="ConsPlusNormal"/>
        <w:ind w:right="-24" w:firstLine="52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</w:t>
      </w:r>
      <w:r w:rsidR="00FE0633">
        <w:rPr>
          <w:rFonts w:ascii="Times New Roman" w:hAnsi="Times New Roman"/>
          <w:sz w:val="28"/>
        </w:rPr>
        <w:t>с Бюджетным кодексом</w:t>
      </w:r>
      <w:r w:rsidR="0060424D">
        <w:rPr>
          <w:rFonts w:ascii="Times New Roman" w:hAnsi="Times New Roman"/>
          <w:sz w:val="28"/>
        </w:rPr>
        <w:t xml:space="preserve"> Российской Федерации, </w:t>
      </w:r>
      <w:r w:rsidR="00FC3C09" w:rsidRPr="00921DE8">
        <w:rPr>
          <w:rFonts w:ascii="Times New Roman" w:hAnsi="Times New Roman"/>
          <w:sz w:val="28"/>
          <w:szCs w:val="28"/>
        </w:rPr>
        <w:t xml:space="preserve">  </w:t>
      </w:r>
      <w:r w:rsidR="00094EFE">
        <w:rPr>
          <w:rFonts w:ascii="Times New Roman" w:hAnsi="Times New Roman"/>
          <w:sz w:val="28"/>
          <w:szCs w:val="28"/>
        </w:rPr>
        <w:t>З</w:t>
      </w:r>
      <w:r w:rsidR="00FC3C09" w:rsidRPr="00921DE8">
        <w:rPr>
          <w:rFonts w:ascii="Times New Roman" w:hAnsi="Times New Roman"/>
          <w:sz w:val="28"/>
          <w:szCs w:val="28"/>
        </w:rPr>
        <w:t>аконом</w:t>
      </w:r>
      <w:r w:rsidR="00094EFE">
        <w:rPr>
          <w:rFonts w:ascii="Times New Roman" w:hAnsi="Times New Roman"/>
          <w:sz w:val="28"/>
          <w:szCs w:val="28"/>
        </w:rPr>
        <w:t xml:space="preserve"> Забайкальского края </w:t>
      </w:r>
      <w:r w:rsidR="00FC3C09" w:rsidRPr="00921DE8">
        <w:rPr>
          <w:rFonts w:ascii="Times New Roman" w:hAnsi="Times New Roman"/>
          <w:sz w:val="28"/>
          <w:szCs w:val="28"/>
        </w:rPr>
        <w:t xml:space="preserve"> от </w:t>
      </w:r>
      <w:r w:rsidR="00486FE2">
        <w:rPr>
          <w:rFonts w:ascii="Times New Roman" w:hAnsi="Times New Roman"/>
          <w:sz w:val="28"/>
          <w:szCs w:val="28"/>
        </w:rPr>
        <w:t>19</w:t>
      </w:r>
      <w:r w:rsidR="00FC3C09" w:rsidRPr="00921DE8">
        <w:rPr>
          <w:rFonts w:ascii="Times New Roman" w:hAnsi="Times New Roman"/>
          <w:sz w:val="28"/>
          <w:szCs w:val="28"/>
        </w:rPr>
        <w:t xml:space="preserve"> декабря 201</w:t>
      </w:r>
      <w:r w:rsidR="00486FE2">
        <w:rPr>
          <w:rFonts w:ascii="Times New Roman" w:hAnsi="Times New Roman"/>
          <w:sz w:val="28"/>
          <w:szCs w:val="28"/>
        </w:rPr>
        <w:t>9</w:t>
      </w:r>
      <w:r w:rsidR="00FC3C09" w:rsidRPr="00921DE8">
        <w:rPr>
          <w:rFonts w:ascii="Times New Roman" w:hAnsi="Times New Roman"/>
          <w:sz w:val="28"/>
          <w:szCs w:val="28"/>
        </w:rPr>
        <w:t xml:space="preserve"> года № </w:t>
      </w:r>
      <w:r w:rsidR="00094EFE">
        <w:rPr>
          <w:rFonts w:ascii="Times New Roman" w:hAnsi="Times New Roman"/>
          <w:sz w:val="28"/>
          <w:szCs w:val="28"/>
        </w:rPr>
        <w:t>1</w:t>
      </w:r>
      <w:r w:rsidR="00486FE2">
        <w:rPr>
          <w:rFonts w:ascii="Times New Roman" w:hAnsi="Times New Roman"/>
          <w:sz w:val="28"/>
          <w:szCs w:val="28"/>
        </w:rPr>
        <w:t>77</w:t>
      </w:r>
      <w:r w:rsidR="00094EFE">
        <w:rPr>
          <w:rFonts w:ascii="Times New Roman" w:hAnsi="Times New Roman"/>
          <w:sz w:val="28"/>
          <w:szCs w:val="28"/>
        </w:rPr>
        <w:t>8</w:t>
      </w:r>
      <w:r w:rsidR="00FC3C09" w:rsidRPr="00921DE8">
        <w:rPr>
          <w:rFonts w:ascii="Times New Roman" w:hAnsi="Times New Roman"/>
          <w:sz w:val="28"/>
          <w:szCs w:val="28"/>
        </w:rPr>
        <w:t>-</w:t>
      </w:r>
      <w:r w:rsidR="00094EFE">
        <w:rPr>
          <w:rFonts w:ascii="Times New Roman" w:hAnsi="Times New Roman"/>
          <w:sz w:val="28"/>
          <w:szCs w:val="28"/>
        </w:rPr>
        <w:t>З</w:t>
      </w:r>
      <w:r w:rsidR="00FC3C09" w:rsidRPr="00921DE8">
        <w:rPr>
          <w:rFonts w:ascii="Times New Roman" w:hAnsi="Times New Roman"/>
          <w:sz w:val="28"/>
          <w:szCs w:val="28"/>
        </w:rPr>
        <w:t>З</w:t>
      </w:r>
      <w:r w:rsidR="00094EFE">
        <w:rPr>
          <w:rFonts w:ascii="Times New Roman" w:hAnsi="Times New Roman"/>
          <w:sz w:val="28"/>
          <w:szCs w:val="28"/>
        </w:rPr>
        <w:t>К</w:t>
      </w:r>
      <w:r w:rsidR="00FC3C09" w:rsidRPr="00921DE8">
        <w:rPr>
          <w:rFonts w:ascii="Times New Roman" w:hAnsi="Times New Roman"/>
          <w:sz w:val="28"/>
          <w:szCs w:val="28"/>
        </w:rPr>
        <w:t xml:space="preserve"> «О  бюджете</w:t>
      </w:r>
      <w:r w:rsidR="00094EF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FC3C09" w:rsidRPr="00921DE8">
        <w:rPr>
          <w:rFonts w:ascii="Times New Roman" w:hAnsi="Times New Roman"/>
          <w:sz w:val="28"/>
          <w:szCs w:val="28"/>
        </w:rPr>
        <w:t xml:space="preserve"> на 20</w:t>
      </w:r>
      <w:r w:rsidR="00486FE2">
        <w:rPr>
          <w:rFonts w:ascii="Times New Roman" w:hAnsi="Times New Roman"/>
          <w:sz w:val="28"/>
          <w:szCs w:val="28"/>
        </w:rPr>
        <w:t>20</w:t>
      </w:r>
      <w:r w:rsidR="00FC3C09" w:rsidRPr="00921DE8">
        <w:rPr>
          <w:rFonts w:ascii="Times New Roman" w:hAnsi="Times New Roman"/>
          <w:sz w:val="28"/>
          <w:szCs w:val="28"/>
        </w:rPr>
        <w:t xml:space="preserve"> год и на плано</w:t>
      </w:r>
      <w:r w:rsidR="00C31AC7">
        <w:rPr>
          <w:rFonts w:ascii="Times New Roman" w:hAnsi="Times New Roman"/>
          <w:sz w:val="28"/>
          <w:szCs w:val="28"/>
        </w:rPr>
        <w:t>вый период 20</w:t>
      </w:r>
      <w:r w:rsidR="00094EFE">
        <w:rPr>
          <w:rFonts w:ascii="Times New Roman" w:hAnsi="Times New Roman"/>
          <w:sz w:val="28"/>
          <w:szCs w:val="28"/>
        </w:rPr>
        <w:t>2</w:t>
      </w:r>
      <w:r w:rsidR="00486FE2">
        <w:rPr>
          <w:rFonts w:ascii="Times New Roman" w:hAnsi="Times New Roman"/>
          <w:sz w:val="28"/>
          <w:szCs w:val="28"/>
        </w:rPr>
        <w:t>1</w:t>
      </w:r>
      <w:r w:rsidR="00C31AC7">
        <w:rPr>
          <w:rFonts w:ascii="Times New Roman" w:hAnsi="Times New Roman"/>
          <w:sz w:val="28"/>
          <w:szCs w:val="28"/>
        </w:rPr>
        <w:t xml:space="preserve"> и 20</w:t>
      </w:r>
      <w:r w:rsidR="00094EFE">
        <w:rPr>
          <w:rFonts w:ascii="Times New Roman" w:hAnsi="Times New Roman"/>
          <w:sz w:val="28"/>
          <w:szCs w:val="28"/>
        </w:rPr>
        <w:t>2</w:t>
      </w:r>
      <w:r w:rsidR="00486FE2">
        <w:rPr>
          <w:rFonts w:ascii="Times New Roman" w:hAnsi="Times New Roman"/>
          <w:sz w:val="28"/>
          <w:szCs w:val="28"/>
        </w:rPr>
        <w:t>2</w:t>
      </w:r>
      <w:r w:rsidR="0060424D">
        <w:rPr>
          <w:rFonts w:ascii="Times New Roman" w:hAnsi="Times New Roman"/>
          <w:sz w:val="28"/>
          <w:szCs w:val="28"/>
        </w:rPr>
        <w:t xml:space="preserve"> годов», </w:t>
      </w:r>
      <w:r w:rsidR="00486FE2">
        <w:rPr>
          <w:rFonts w:ascii="Times New Roman" w:hAnsi="Times New Roman"/>
          <w:sz w:val="28"/>
          <w:szCs w:val="28"/>
        </w:rPr>
        <w:t>П</w:t>
      </w:r>
      <w:r w:rsidR="0060424D">
        <w:rPr>
          <w:rFonts w:ascii="Times New Roman" w:hAnsi="Times New Roman"/>
          <w:sz w:val="28"/>
          <w:szCs w:val="28"/>
        </w:rPr>
        <w:t>орядк</w:t>
      </w:r>
      <w:r w:rsidR="00486FE2">
        <w:rPr>
          <w:rFonts w:ascii="Times New Roman" w:hAnsi="Times New Roman"/>
          <w:sz w:val="28"/>
          <w:szCs w:val="28"/>
        </w:rPr>
        <w:t>ом</w:t>
      </w:r>
      <w:r w:rsidR="00FE0633">
        <w:rPr>
          <w:rFonts w:ascii="Times New Roman" w:hAnsi="Times New Roman"/>
          <w:sz w:val="28"/>
          <w:szCs w:val="28"/>
        </w:rPr>
        <w:t xml:space="preserve"> </w:t>
      </w:r>
      <w:r w:rsidR="00264DEA">
        <w:rPr>
          <w:rFonts w:ascii="Times New Roman" w:hAnsi="Times New Roman"/>
          <w:sz w:val="28"/>
          <w:szCs w:val="28"/>
        </w:rPr>
        <w:t>предоставления и рас</w:t>
      </w:r>
      <w:r w:rsidR="00486FE2">
        <w:rPr>
          <w:rFonts w:ascii="Times New Roman" w:hAnsi="Times New Roman"/>
          <w:sz w:val="28"/>
          <w:szCs w:val="28"/>
        </w:rPr>
        <w:t>ходования</w:t>
      </w:r>
      <w:r w:rsidR="00264DEA">
        <w:rPr>
          <w:rFonts w:ascii="Times New Roman" w:hAnsi="Times New Roman"/>
          <w:sz w:val="28"/>
          <w:szCs w:val="28"/>
        </w:rPr>
        <w:t xml:space="preserve"> иных межбюджетных трансфертов </w:t>
      </w:r>
      <w:r w:rsidR="00094EFE">
        <w:rPr>
          <w:rFonts w:ascii="Times New Roman" w:hAnsi="Times New Roman"/>
          <w:sz w:val="28"/>
          <w:szCs w:val="28"/>
        </w:rPr>
        <w:t xml:space="preserve"> из бюджета Забайкальского края бюджетам муниципальных районов и городских округов Забайкальского края </w:t>
      </w:r>
      <w:r w:rsidR="00AB11A6">
        <w:rPr>
          <w:rFonts w:ascii="Times New Roman" w:hAnsi="Times New Roman"/>
          <w:sz w:val="28"/>
          <w:szCs w:val="28"/>
        </w:rPr>
        <w:t>на реализацию мероприятий плана</w:t>
      </w:r>
      <w:r w:rsidR="00264DEA">
        <w:rPr>
          <w:rFonts w:ascii="Times New Roman" w:hAnsi="Times New Roman"/>
          <w:sz w:val="28"/>
          <w:szCs w:val="28"/>
        </w:rPr>
        <w:t xml:space="preserve"> социального развития центров экономического роста </w:t>
      </w:r>
      <w:r w:rsidR="00AB11A6">
        <w:rPr>
          <w:rFonts w:ascii="Times New Roman" w:hAnsi="Times New Roman"/>
          <w:sz w:val="28"/>
          <w:szCs w:val="28"/>
        </w:rPr>
        <w:t>Забайкальского</w:t>
      </w:r>
      <w:proofErr w:type="gramEnd"/>
      <w:r w:rsidR="00AB11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11A6">
        <w:rPr>
          <w:rFonts w:ascii="Times New Roman" w:hAnsi="Times New Roman"/>
          <w:sz w:val="28"/>
          <w:szCs w:val="28"/>
        </w:rPr>
        <w:t>края в сфере</w:t>
      </w:r>
      <w:r w:rsidR="00FE0633">
        <w:rPr>
          <w:rFonts w:ascii="Times New Roman" w:hAnsi="Times New Roman"/>
          <w:sz w:val="28"/>
          <w:szCs w:val="28"/>
        </w:rPr>
        <w:t xml:space="preserve">  физической  культуры и спорта»,</w:t>
      </w:r>
      <w:r w:rsidR="00AB11A6">
        <w:rPr>
          <w:rFonts w:ascii="Times New Roman" w:hAnsi="Times New Roman"/>
          <w:sz w:val="28"/>
          <w:szCs w:val="28"/>
        </w:rPr>
        <w:t xml:space="preserve"> </w:t>
      </w:r>
      <w:r w:rsidR="00486FE2">
        <w:rPr>
          <w:rFonts w:ascii="Times New Roman" w:hAnsi="Times New Roman"/>
          <w:sz w:val="28"/>
          <w:szCs w:val="28"/>
        </w:rPr>
        <w:t>утвержденным</w:t>
      </w:r>
      <w:r w:rsidR="00FE0633">
        <w:rPr>
          <w:rFonts w:ascii="Times New Roman" w:hAnsi="Times New Roman"/>
          <w:sz w:val="28"/>
          <w:szCs w:val="28"/>
        </w:rPr>
        <w:t xml:space="preserve"> постановлением Правительства</w:t>
      </w:r>
      <w:r w:rsidR="0060424D" w:rsidRPr="0060424D">
        <w:rPr>
          <w:rFonts w:ascii="Times New Roman" w:hAnsi="Times New Roman"/>
          <w:sz w:val="28"/>
          <w:szCs w:val="28"/>
        </w:rPr>
        <w:t xml:space="preserve"> </w:t>
      </w:r>
      <w:r w:rsidR="0060424D">
        <w:rPr>
          <w:rFonts w:ascii="Times New Roman" w:hAnsi="Times New Roman"/>
          <w:sz w:val="28"/>
          <w:szCs w:val="28"/>
        </w:rPr>
        <w:t>Забайкальского края</w:t>
      </w:r>
      <w:r w:rsidR="00FE0633">
        <w:rPr>
          <w:rFonts w:ascii="Times New Roman" w:hAnsi="Times New Roman"/>
          <w:sz w:val="28"/>
          <w:szCs w:val="28"/>
        </w:rPr>
        <w:t xml:space="preserve"> от </w:t>
      </w:r>
      <w:r w:rsidR="00486FE2">
        <w:rPr>
          <w:rFonts w:ascii="Times New Roman" w:hAnsi="Times New Roman"/>
          <w:sz w:val="28"/>
          <w:szCs w:val="28"/>
        </w:rPr>
        <w:t>18</w:t>
      </w:r>
      <w:r w:rsidR="00FE0633">
        <w:rPr>
          <w:rFonts w:ascii="Times New Roman" w:hAnsi="Times New Roman"/>
          <w:sz w:val="28"/>
          <w:szCs w:val="28"/>
        </w:rPr>
        <w:t>.0</w:t>
      </w:r>
      <w:r w:rsidR="00486FE2">
        <w:rPr>
          <w:rFonts w:ascii="Times New Roman" w:hAnsi="Times New Roman"/>
          <w:sz w:val="28"/>
          <w:szCs w:val="28"/>
        </w:rPr>
        <w:t>4</w:t>
      </w:r>
      <w:r w:rsidR="00FE0633">
        <w:rPr>
          <w:rFonts w:ascii="Times New Roman" w:hAnsi="Times New Roman"/>
          <w:sz w:val="28"/>
          <w:szCs w:val="28"/>
        </w:rPr>
        <w:t>.201</w:t>
      </w:r>
      <w:r w:rsidR="00486FE2">
        <w:rPr>
          <w:rFonts w:ascii="Times New Roman" w:hAnsi="Times New Roman"/>
          <w:sz w:val="28"/>
          <w:szCs w:val="28"/>
        </w:rPr>
        <w:t>9</w:t>
      </w:r>
      <w:r w:rsidR="00FE0633">
        <w:rPr>
          <w:rFonts w:ascii="Times New Roman" w:hAnsi="Times New Roman"/>
          <w:sz w:val="28"/>
          <w:szCs w:val="28"/>
        </w:rPr>
        <w:t xml:space="preserve"> года № </w:t>
      </w:r>
      <w:r w:rsidR="00486FE2">
        <w:rPr>
          <w:rFonts w:ascii="Times New Roman" w:hAnsi="Times New Roman"/>
          <w:sz w:val="28"/>
          <w:szCs w:val="28"/>
        </w:rPr>
        <w:t>14</w:t>
      </w:r>
      <w:r w:rsidR="001F372F">
        <w:rPr>
          <w:rFonts w:ascii="Times New Roman" w:hAnsi="Times New Roman"/>
          <w:sz w:val="28"/>
          <w:szCs w:val="28"/>
        </w:rPr>
        <w:t xml:space="preserve">1, </w:t>
      </w:r>
      <w:r w:rsidR="00455D6B">
        <w:rPr>
          <w:rFonts w:ascii="Times New Roman" w:hAnsi="Times New Roman"/>
          <w:sz w:val="28"/>
          <w:szCs w:val="28"/>
        </w:rPr>
        <w:t>Порядком предоставления и расходования иных межбюджетных трансфертов из бюджета Забайкальского края бюджетам муниципальных районов и городских округов Забайкальского края на реализацию мероприятий плана социального развития центр</w:t>
      </w:r>
      <w:r w:rsidR="00486FE2">
        <w:rPr>
          <w:rFonts w:ascii="Times New Roman" w:hAnsi="Times New Roman"/>
          <w:sz w:val="28"/>
          <w:szCs w:val="28"/>
        </w:rPr>
        <w:t>ов экономического роста Забайкальского края</w:t>
      </w:r>
      <w:r w:rsidR="009330D9">
        <w:rPr>
          <w:rFonts w:ascii="Times New Roman" w:hAnsi="Times New Roman"/>
          <w:sz w:val="28"/>
          <w:szCs w:val="28"/>
        </w:rPr>
        <w:t xml:space="preserve"> в сфере физической культуры и спорта</w:t>
      </w:r>
      <w:r w:rsidR="00486FE2">
        <w:rPr>
          <w:rFonts w:ascii="Times New Roman" w:hAnsi="Times New Roman"/>
          <w:sz w:val="28"/>
          <w:szCs w:val="28"/>
        </w:rPr>
        <w:t>, утвержденным постановление Правительства Забайкальского края от 18 декабря</w:t>
      </w:r>
      <w:proofErr w:type="gramEnd"/>
      <w:r w:rsidR="00486FE2">
        <w:rPr>
          <w:rFonts w:ascii="Times New Roman" w:hAnsi="Times New Roman"/>
          <w:sz w:val="28"/>
          <w:szCs w:val="28"/>
        </w:rPr>
        <w:t xml:space="preserve"> 2019 года № 495</w:t>
      </w:r>
      <w:r w:rsidR="00FC3C09">
        <w:rPr>
          <w:rFonts w:ascii="Times New Roman" w:hAnsi="Times New Roman"/>
          <w:sz w:val="28"/>
          <w:szCs w:val="28"/>
        </w:rPr>
        <w:t xml:space="preserve">, </w:t>
      </w:r>
      <w:r w:rsidR="007D127E">
        <w:rPr>
          <w:rFonts w:ascii="Times New Roman" w:hAnsi="Times New Roman" w:cs="Times New Roman"/>
          <w:sz w:val="28"/>
          <w:szCs w:val="28"/>
        </w:rPr>
        <w:t>руководствуясь</w:t>
      </w:r>
      <w:r w:rsidR="007D127E" w:rsidRPr="00111C91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7D127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7D127E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7D127E">
        <w:rPr>
          <w:rFonts w:ascii="Times New Roman" w:hAnsi="Times New Roman" w:cs="Times New Roman"/>
          <w:sz w:val="28"/>
          <w:szCs w:val="28"/>
        </w:rPr>
        <w:t xml:space="preserve"> район», администрация муниципального района «</w:t>
      </w:r>
      <w:proofErr w:type="spellStart"/>
      <w:r w:rsidR="007D127E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7D127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7D127E" w:rsidRPr="00C231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F7F2E" w:rsidRDefault="00FF7F2E" w:rsidP="00097EC7">
      <w:pPr>
        <w:spacing w:after="0" w:line="240" w:lineRule="auto"/>
        <w:ind w:right="-24" w:firstLine="708"/>
        <w:jc w:val="both"/>
        <w:rPr>
          <w:rFonts w:ascii="Times New Roman" w:hAnsi="Times New Roman"/>
          <w:sz w:val="28"/>
          <w:szCs w:val="28"/>
        </w:rPr>
      </w:pPr>
    </w:p>
    <w:p w:rsidR="00F51FD4" w:rsidRPr="00C31AC7" w:rsidRDefault="00F51FD4" w:rsidP="00097EC7">
      <w:pPr>
        <w:spacing w:after="0" w:line="240" w:lineRule="auto"/>
        <w:ind w:right="-24" w:firstLine="708"/>
        <w:jc w:val="both"/>
        <w:rPr>
          <w:rFonts w:ascii="Times New Roman" w:hAnsi="Times New Roman"/>
          <w:sz w:val="28"/>
          <w:szCs w:val="28"/>
        </w:rPr>
      </w:pPr>
    </w:p>
    <w:p w:rsidR="0055175A" w:rsidRDefault="00B02F79" w:rsidP="00097E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4"/>
        <w:jc w:val="both"/>
        <w:rPr>
          <w:color w:val="333333"/>
          <w:sz w:val="28"/>
          <w:szCs w:val="28"/>
        </w:rPr>
      </w:pPr>
      <w:r w:rsidRPr="00B02F79">
        <w:rPr>
          <w:sz w:val="28"/>
          <w:szCs w:val="28"/>
        </w:rPr>
        <w:t>Утвердить </w:t>
      </w:r>
      <w:r w:rsidR="0055175A">
        <w:rPr>
          <w:sz w:val="28"/>
          <w:szCs w:val="28"/>
        </w:rPr>
        <w:t xml:space="preserve">Порядок </w:t>
      </w:r>
      <w:r w:rsidRPr="00B02F79">
        <w:rPr>
          <w:sz w:val="28"/>
        </w:rPr>
        <w:t>распределения</w:t>
      </w:r>
      <w:r w:rsidR="00BE4698">
        <w:rPr>
          <w:sz w:val="28"/>
        </w:rPr>
        <w:t xml:space="preserve"> и расходования </w:t>
      </w:r>
      <w:r w:rsidRPr="00B02F79">
        <w:rPr>
          <w:sz w:val="28"/>
        </w:rPr>
        <w:t xml:space="preserve"> федеральных средств, субсидий </w:t>
      </w:r>
      <w:r w:rsidR="00FC3C09" w:rsidRPr="00FC3C09">
        <w:rPr>
          <w:sz w:val="28"/>
          <w:szCs w:val="28"/>
        </w:rPr>
        <w:t xml:space="preserve"> на поддержку </w:t>
      </w:r>
      <w:r w:rsidR="00FC3C09" w:rsidRPr="00FC3C09">
        <w:rPr>
          <w:color w:val="000000"/>
          <w:spacing w:val="-2"/>
          <w:sz w:val="28"/>
          <w:szCs w:val="28"/>
        </w:rPr>
        <w:t xml:space="preserve"> </w:t>
      </w:r>
      <w:r w:rsidR="00E80E09">
        <w:rPr>
          <w:color w:val="000000"/>
          <w:spacing w:val="-2"/>
          <w:sz w:val="28"/>
          <w:szCs w:val="28"/>
        </w:rPr>
        <w:t xml:space="preserve">подпрограммы «Развития материально-технической базы </w:t>
      </w:r>
      <w:r w:rsidR="00FC3C09" w:rsidRPr="00FC3C09">
        <w:rPr>
          <w:color w:val="000000"/>
          <w:spacing w:val="-2"/>
          <w:sz w:val="28"/>
          <w:szCs w:val="28"/>
        </w:rPr>
        <w:t>отрасли</w:t>
      </w:r>
      <w:r w:rsidR="00E80E09">
        <w:rPr>
          <w:color w:val="000000"/>
          <w:spacing w:val="-2"/>
          <w:sz w:val="28"/>
          <w:szCs w:val="28"/>
        </w:rPr>
        <w:t xml:space="preserve"> «Физическая</w:t>
      </w:r>
      <w:r w:rsidR="00FC3C09" w:rsidRPr="00FC3C09">
        <w:rPr>
          <w:color w:val="000000"/>
          <w:spacing w:val="-2"/>
          <w:sz w:val="28"/>
          <w:szCs w:val="28"/>
        </w:rPr>
        <w:t xml:space="preserve"> культур</w:t>
      </w:r>
      <w:r w:rsidR="00E80E09">
        <w:rPr>
          <w:color w:val="000000"/>
          <w:spacing w:val="-2"/>
          <w:sz w:val="28"/>
          <w:szCs w:val="28"/>
        </w:rPr>
        <w:t xml:space="preserve">а и спорт», </w:t>
      </w:r>
      <w:r w:rsidR="00FC3C09">
        <w:rPr>
          <w:color w:val="000000"/>
          <w:spacing w:val="-2"/>
          <w:sz w:val="28"/>
          <w:szCs w:val="28"/>
        </w:rPr>
        <w:t xml:space="preserve"> </w:t>
      </w:r>
      <w:r w:rsidR="00143FC5">
        <w:rPr>
          <w:color w:val="333333"/>
          <w:sz w:val="28"/>
          <w:szCs w:val="28"/>
        </w:rPr>
        <w:t>согласно приложению № 1, № 2, № 3.</w:t>
      </w:r>
    </w:p>
    <w:p w:rsidR="00097EC7" w:rsidRPr="005F409E" w:rsidRDefault="00097EC7" w:rsidP="00097E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  <w:r w:rsidRPr="00097EC7">
        <w:rPr>
          <w:color w:val="000000" w:themeColor="text1"/>
          <w:sz w:val="28"/>
          <w:szCs w:val="28"/>
        </w:rPr>
        <w:t>Отменить постановление администрации муниципального района «</w:t>
      </w:r>
      <w:proofErr w:type="spellStart"/>
      <w:r w:rsidRPr="00097EC7">
        <w:rPr>
          <w:color w:val="000000" w:themeColor="text1"/>
          <w:sz w:val="28"/>
          <w:szCs w:val="28"/>
        </w:rPr>
        <w:t>Могочинский</w:t>
      </w:r>
      <w:proofErr w:type="spellEnd"/>
      <w:r w:rsidRPr="00097EC7">
        <w:rPr>
          <w:color w:val="000000" w:themeColor="text1"/>
          <w:sz w:val="28"/>
          <w:szCs w:val="28"/>
        </w:rPr>
        <w:t xml:space="preserve"> район»  от 18 мая 2020 года №</w:t>
      </w:r>
      <w:r w:rsidR="008B13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243 </w:t>
      </w:r>
      <w:r w:rsidR="005F409E">
        <w:rPr>
          <w:color w:val="000000" w:themeColor="text1"/>
          <w:sz w:val="28"/>
          <w:szCs w:val="28"/>
        </w:rPr>
        <w:t xml:space="preserve">  «</w:t>
      </w:r>
      <w:r w:rsidR="005F409E" w:rsidRPr="005F409E">
        <w:rPr>
          <w:sz w:val="28"/>
        </w:rPr>
        <w:t xml:space="preserve">О </w:t>
      </w:r>
      <w:r w:rsidR="005F409E">
        <w:rPr>
          <w:sz w:val="28"/>
        </w:rPr>
        <w:t>п</w:t>
      </w:r>
      <w:r w:rsidR="005F409E" w:rsidRPr="005F409E">
        <w:rPr>
          <w:sz w:val="28"/>
          <w:szCs w:val="28"/>
        </w:rPr>
        <w:t xml:space="preserve">орядке распределения  федеральных средств,  субсидий на поддержку </w:t>
      </w:r>
      <w:r w:rsidR="005F409E" w:rsidRPr="005F409E">
        <w:rPr>
          <w:color w:val="000000"/>
          <w:spacing w:val="-2"/>
          <w:sz w:val="28"/>
          <w:szCs w:val="28"/>
        </w:rPr>
        <w:t xml:space="preserve"> отрасли «Физическая культура и спорт</w:t>
      </w:r>
      <w:r w:rsidR="005F409E">
        <w:rPr>
          <w:color w:val="000000"/>
          <w:spacing w:val="-2"/>
          <w:sz w:val="28"/>
          <w:szCs w:val="28"/>
        </w:rPr>
        <w:t xml:space="preserve">». </w:t>
      </w:r>
    </w:p>
    <w:p w:rsidR="00097EC7" w:rsidRPr="00097EC7" w:rsidRDefault="007D127E" w:rsidP="00097E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4"/>
        <w:jc w:val="both"/>
        <w:rPr>
          <w:rStyle w:val="a5"/>
          <w:color w:val="auto"/>
          <w:sz w:val="28"/>
          <w:szCs w:val="28"/>
          <w:u w:val="none"/>
        </w:rPr>
      </w:pPr>
      <w:r w:rsidRPr="00097EC7">
        <w:rPr>
          <w:sz w:val="28"/>
          <w:szCs w:val="28"/>
        </w:rPr>
        <w:t>Настоящее постановление  официально</w:t>
      </w:r>
      <w:r w:rsidR="00643604" w:rsidRPr="00097EC7">
        <w:rPr>
          <w:sz w:val="28"/>
          <w:szCs w:val="28"/>
        </w:rPr>
        <w:t xml:space="preserve"> </w:t>
      </w:r>
      <w:r w:rsidRPr="00097EC7">
        <w:rPr>
          <w:sz w:val="28"/>
          <w:szCs w:val="28"/>
        </w:rPr>
        <w:t>обнародова</w:t>
      </w:r>
      <w:r w:rsidR="00643604" w:rsidRPr="00097EC7">
        <w:rPr>
          <w:sz w:val="28"/>
          <w:szCs w:val="28"/>
        </w:rPr>
        <w:t>ть</w:t>
      </w:r>
      <w:r w:rsidR="00F51FD4" w:rsidRPr="00097EC7">
        <w:rPr>
          <w:sz w:val="28"/>
          <w:szCs w:val="28"/>
        </w:rPr>
        <w:t xml:space="preserve"> на специально оборудованном стенде, расположенном на первом этаже здания по адресу: Забайкальский край, г. Могоча, ул. Комсомольская,13. </w:t>
      </w:r>
      <w:proofErr w:type="gramStart"/>
      <w:r w:rsidR="00F51FD4" w:rsidRPr="00097EC7">
        <w:rPr>
          <w:sz w:val="28"/>
          <w:szCs w:val="28"/>
        </w:rPr>
        <w:t>Дополнительно настоящее постановление официально опубликовать (обнародовать)</w:t>
      </w:r>
      <w:r w:rsidR="00643604" w:rsidRPr="00097EC7">
        <w:rPr>
          <w:sz w:val="28"/>
          <w:szCs w:val="28"/>
        </w:rPr>
        <w:t xml:space="preserve"> на сайте администрации муниципального района «</w:t>
      </w:r>
      <w:proofErr w:type="spellStart"/>
      <w:r w:rsidR="00643604" w:rsidRPr="00097EC7">
        <w:rPr>
          <w:sz w:val="28"/>
          <w:szCs w:val="28"/>
        </w:rPr>
        <w:t>Могочинский</w:t>
      </w:r>
      <w:proofErr w:type="spellEnd"/>
      <w:r w:rsidR="00643604" w:rsidRPr="00097EC7">
        <w:rPr>
          <w:sz w:val="28"/>
          <w:szCs w:val="28"/>
        </w:rPr>
        <w:t xml:space="preserve"> район» в информационно – коммуникационной сети Интернет, размещенному по адресу:</w:t>
      </w:r>
      <w:r w:rsidR="00643604" w:rsidRPr="00097EC7">
        <w:rPr>
          <w:sz w:val="28"/>
          <w:szCs w:val="28"/>
          <w:u w:val="single"/>
        </w:rPr>
        <w:t xml:space="preserve"> </w:t>
      </w:r>
      <w:hyperlink r:id="rId7" w:history="1">
        <w:r w:rsidR="00643604" w:rsidRPr="00097EC7">
          <w:rPr>
            <w:rStyle w:val="a5"/>
            <w:sz w:val="28"/>
            <w:szCs w:val="28"/>
            <w:lang w:val="en-US"/>
          </w:rPr>
          <w:t>http</w:t>
        </w:r>
        <w:r w:rsidR="00643604" w:rsidRPr="00097EC7">
          <w:rPr>
            <w:rStyle w:val="a5"/>
            <w:sz w:val="28"/>
            <w:szCs w:val="28"/>
          </w:rPr>
          <w:t>://могоча.забайкальскийкрай.рф</w:t>
        </w:r>
      </w:hyperlink>
      <w:r w:rsidR="00097EC7">
        <w:rPr>
          <w:rStyle w:val="a5"/>
          <w:sz w:val="28"/>
          <w:szCs w:val="28"/>
        </w:rPr>
        <w:t>.</w:t>
      </w:r>
      <w:proofErr w:type="gramEnd"/>
    </w:p>
    <w:p w:rsidR="00F51FD4" w:rsidRDefault="00F51FD4" w:rsidP="00097EC7">
      <w:pPr>
        <w:pStyle w:val="ConsPlusNormal"/>
        <w:widowControl/>
        <w:numPr>
          <w:ilvl w:val="0"/>
          <w:numId w:val="3"/>
        </w:numPr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 в силу после его официального обнародования.</w:t>
      </w:r>
    </w:p>
    <w:p w:rsidR="007D127E" w:rsidRDefault="007D127E" w:rsidP="00097E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район» по социальным вопросам О. А. </w:t>
      </w:r>
      <w:proofErr w:type="spellStart"/>
      <w:r>
        <w:rPr>
          <w:sz w:val="28"/>
          <w:szCs w:val="28"/>
        </w:rPr>
        <w:t>Рюмкину</w:t>
      </w:r>
      <w:proofErr w:type="spellEnd"/>
      <w:r>
        <w:rPr>
          <w:sz w:val="28"/>
          <w:szCs w:val="28"/>
        </w:rPr>
        <w:t>.</w:t>
      </w:r>
    </w:p>
    <w:p w:rsidR="007D127E" w:rsidRDefault="007D127E" w:rsidP="00097EC7">
      <w:pPr>
        <w:pStyle w:val="a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</w:p>
    <w:p w:rsidR="00E24A15" w:rsidRDefault="00E24A15" w:rsidP="00097EC7">
      <w:pPr>
        <w:pStyle w:val="a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</w:p>
    <w:p w:rsidR="00E24A15" w:rsidRDefault="00E24A15" w:rsidP="00097EC7">
      <w:pPr>
        <w:pStyle w:val="a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</w:p>
    <w:p w:rsidR="00B02F79" w:rsidRPr="00B02F79" w:rsidRDefault="00B02F79" w:rsidP="00097EC7">
      <w:pPr>
        <w:pStyle w:val="a3"/>
        <w:shd w:val="clear" w:color="auto" w:fill="FFFFFF"/>
        <w:spacing w:before="0" w:beforeAutospacing="0" w:after="0" w:afterAutospacing="0"/>
        <w:ind w:right="-24" w:firstLine="560"/>
        <w:jc w:val="both"/>
        <w:rPr>
          <w:rFonts w:ascii="Arial" w:hAnsi="Arial" w:cs="Arial"/>
          <w:color w:val="333333"/>
          <w:sz w:val="28"/>
          <w:szCs w:val="28"/>
        </w:rPr>
      </w:pPr>
    </w:p>
    <w:p w:rsidR="007D127E" w:rsidRPr="006445CD" w:rsidRDefault="007D127E" w:rsidP="00097EC7">
      <w:pPr>
        <w:pStyle w:val="ConsPlusNormal"/>
        <w:widowControl/>
        <w:ind w:right="-2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445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D127E" w:rsidRPr="001C3823" w:rsidRDefault="007D127E" w:rsidP="00097EC7">
      <w:pPr>
        <w:pStyle w:val="ConsPlusNormal"/>
        <w:widowControl/>
        <w:ind w:right="-2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4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12A1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</w:p>
    <w:p w:rsidR="0055175A" w:rsidRPr="00B02F79" w:rsidRDefault="0055175A" w:rsidP="00097EC7">
      <w:pPr>
        <w:spacing w:after="0" w:line="240" w:lineRule="auto"/>
        <w:ind w:right="-24"/>
        <w:jc w:val="both"/>
        <w:rPr>
          <w:rFonts w:ascii="Times New Roman" w:hAnsi="Times New Roman"/>
          <w:sz w:val="28"/>
          <w:szCs w:val="28"/>
        </w:rPr>
      </w:pPr>
    </w:p>
    <w:p w:rsidR="00DA3A36" w:rsidRDefault="00DA3A36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51FD4" w:rsidRDefault="00F51FD4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F7F2E" w:rsidRPr="00B02F79" w:rsidRDefault="00FF7F2E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t xml:space="preserve">Приложение </w:t>
      </w:r>
      <w:r w:rsidR="00E24A15">
        <w:rPr>
          <w:rFonts w:ascii="Times New Roman" w:hAnsi="Times New Roman"/>
          <w:sz w:val="28"/>
          <w:szCs w:val="28"/>
        </w:rPr>
        <w:t xml:space="preserve"> № </w:t>
      </w:r>
      <w:r w:rsidRPr="00B02F79">
        <w:rPr>
          <w:rFonts w:ascii="Times New Roman" w:hAnsi="Times New Roman"/>
          <w:sz w:val="28"/>
          <w:szCs w:val="28"/>
        </w:rPr>
        <w:t>1</w:t>
      </w:r>
    </w:p>
    <w:p w:rsidR="00E24A15" w:rsidRDefault="00E24A15" w:rsidP="00FF7F2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4A15" w:rsidRDefault="001945DC" w:rsidP="00FF7F2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FF7F2E" w:rsidRPr="00B02F79" w:rsidRDefault="00E24A15" w:rsidP="00FF7F2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945DC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FF7F2E" w:rsidRPr="00B02F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F7F2E" w:rsidRPr="00473C8A" w:rsidRDefault="00FF7F2E" w:rsidP="00FF7F2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FF7F2E" w:rsidRDefault="00FF7F2E" w:rsidP="00FF7F2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>«Могочинский район»</w:t>
      </w:r>
    </w:p>
    <w:p w:rsidR="00FF7F2E" w:rsidRPr="00473C8A" w:rsidRDefault="00941D10" w:rsidP="00FF7F2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F7F2E">
        <w:rPr>
          <w:rFonts w:ascii="Times New Roman" w:hAnsi="Times New Roman"/>
          <w:sz w:val="28"/>
          <w:szCs w:val="28"/>
        </w:rPr>
        <w:t xml:space="preserve">№ </w:t>
      </w:r>
      <w:r w:rsidR="00E24A15">
        <w:rPr>
          <w:rFonts w:ascii="Times New Roman" w:hAnsi="Times New Roman"/>
          <w:sz w:val="28"/>
          <w:szCs w:val="28"/>
        </w:rPr>
        <w:t xml:space="preserve"> 378 </w:t>
      </w:r>
      <w:r>
        <w:rPr>
          <w:rFonts w:ascii="Times New Roman" w:hAnsi="Times New Roman"/>
          <w:sz w:val="28"/>
          <w:szCs w:val="28"/>
        </w:rPr>
        <w:t xml:space="preserve"> </w:t>
      </w:r>
      <w:r w:rsidR="00FF7F2E">
        <w:rPr>
          <w:rFonts w:ascii="Times New Roman" w:hAnsi="Times New Roman"/>
          <w:sz w:val="28"/>
          <w:szCs w:val="28"/>
        </w:rPr>
        <w:t>от</w:t>
      </w:r>
      <w:r w:rsidR="00A45DB7">
        <w:rPr>
          <w:rFonts w:ascii="Times New Roman" w:hAnsi="Times New Roman"/>
          <w:sz w:val="28"/>
          <w:szCs w:val="28"/>
        </w:rPr>
        <w:t xml:space="preserve"> </w:t>
      </w:r>
      <w:r w:rsidR="00F51FD4">
        <w:rPr>
          <w:rFonts w:ascii="Times New Roman" w:hAnsi="Times New Roman"/>
          <w:sz w:val="28"/>
          <w:szCs w:val="28"/>
        </w:rPr>
        <w:t>29</w:t>
      </w:r>
      <w:r w:rsidR="00E80E09">
        <w:rPr>
          <w:rFonts w:ascii="Times New Roman" w:hAnsi="Times New Roman"/>
          <w:sz w:val="28"/>
          <w:szCs w:val="28"/>
        </w:rPr>
        <w:t xml:space="preserve"> </w:t>
      </w:r>
      <w:r w:rsidR="00F51FD4">
        <w:rPr>
          <w:rFonts w:ascii="Times New Roman" w:hAnsi="Times New Roman"/>
          <w:sz w:val="28"/>
          <w:szCs w:val="28"/>
        </w:rPr>
        <w:t>июля</w:t>
      </w:r>
      <w:r w:rsidR="00FC3C0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="00FF7F2E">
        <w:rPr>
          <w:rFonts w:ascii="Times New Roman" w:hAnsi="Times New Roman"/>
          <w:sz w:val="28"/>
          <w:szCs w:val="28"/>
        </w:rPr>
        <w:t xml:space="preserve"> года</w:t>
      </w:r>
    </w:p>
    <w:p w:rsidR="00FF7F2E" w:rsidRDefault="00FF7F2E" w:rsidP="00FF7F2E">
      <w:pPr>
        <w:spacing w:after="0" w:line="360" w:lineRule="auto"/>
      </w:pPr>
    </w:p>
    <w:p w:rsidR="00E24A15" w:rsidRDefault="00E24A15" w:rsidP="00E24A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9317D4" w:rsidRPr="00921DE8" w:rsidRDefault="00E24A15" w:rsidP="00E24A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DE8">
        <w:rPr>
          <w:rFonts w:ascii="Times New Roman" w:hAnsi="Times New Roman"/>
          <w:b/>
          <w:sz w:val="28"/>
          <w:szCs w:val="28"/>
        </w:rPr>
        <w:t xml:space="preserve">распределения федеральных средств,  субсидий на </w:t>
      </w:r>
      <w:r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поддержку отрасли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«Физическая </w:t>
      </w:r>
      <w:r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>культур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а и спорт»</w:t>
      </w:r>
    </w:p>
    <w:p w:rsidR="00E24A15" w:rsidRDefault="00E24A15" w:rsidP="009317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</w:p>
    <w:p w:rsidR="009317D4" w:rsidRPr="00921DE8" w:rsidRDefault="009317D4" w:rsidP="00E24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1D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21DE8">
        <w:rPr>
          <w:rFonts w:ascii="Times New Roman" w:hAnsi="Times New Roman" w:cs="Times New Roman"/>
          <w:sz w:val="28"/>
          <w:szCs w:val="28"/>
        </w:rPr>
        <w:t xml:space="preserve">Порядок распределения субсидий на обеспечение развития и укрепления материально-технической базы </w:t>
      </w:r>
      <w:r w:rsidR="00E80E09">
        <w:rPr>
          <w:rFonts w:ascii="Times New Roman" w:hAnsi="Times New Roman" w:cs="Times New Roman"/>
          <w:sz w:val="28"/>
          <w:szCs w:val="28"/>
        </w:rPr>
        <w:t xml:space="preserve">отрасли физическая культура и спорт </w:t>
      </w:r>
      <w:r w:rsidRPr="00921DE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213C3">
        <w:rPr>
          <w:rFonts w:ascii="Times New Roman" w:hAnsi="Times New Roman" w:cs="Times New Roman"/>
          <w:sz w:val="28"/>
          <w:szCs w:val="28"/>
        </w:rPr>
        <w:t>–</w:t>
      </w:r>
      <w:r w:rsidRPr="00921DE8">
        <w:rPr>
          <w:rFonts w:ascii="Times New Roman" w:hAnsi="Times New Roman" w:cs="Times New Roman"/>
          <w:sz w:val="28"/>
          <w:szCs w:val="28"/>
        </w:rPr>
        <w:t xml:space="preserve"> Порядок</w:t>
      </w:r>
      <w:bookmarkStart w:id="2" w:name="sub_1002"/>
      <w:bookmarkEnd w:id="1"/>
      <w:r w:rsidR="00C213C3">
        <w:rPr>
          <w:rFonts w:ascii="Times New Roman" w:hAnsi="Times New Roman" w:cs="Times New Roman"/>
          <w:sz w:val="28"/>
          <w:szCs w:val="28"/>
        </w:rPr>
        <w:t>) Порядком</w:t>
      </w:r>
      <w:r w:rsidR="00AB11A6" w:rsidRPr="00921DE8">
        <w:rPr>
          <w:rFonts w:ascii="Times New Roman" w:hAnsi="Times New Roman"/>
          <w:sz w:val="28"/>
          <w:szCs w:val="28"/>
        </w:rPr>
        <w:t xml:space="preserve"> </w:t>
      </w:r>
      <w:r w:rsidR="00AB11A6">
        <w:rPr>
          <w:rFonts w:ascii="Times New Roman" w:hAnsi="Times New Roman"/>
          <w:sz w:val="28"/>
          <w:szCs w:val="28"/>
        </w:rPr>
        <w:t>предоставления и распределения иных межбюджетных трансфертов, утвержденным постановлением Правительства Российской Фед</w:t>
      </w:r>
      <w:r w:rsidR="00C955DC">
        <w:rPr>
          <w:rFonts w:ascii="Times New Roman" w:hAnsi="Times New Roman"/>
          <w:sz w:val="28"/>
          <w:szCs w:val="28"/>
        </w:rPr>
        <w:t>ерации от 18.04.2019 года № 141</w:t>
      </w:r>
      <w:r w:rsidR="00AB11A6">
        <w:rPr>
          <w:rFonts w:ascii="Times New Roman" w:hAnsi="Times New Roman"/>
          <w:sz w:val="28"/>
          <w:szCs w:val="28"/>
        </w:rPr>
        <w:t>, Распределением в 20</w:t>
      </w:r>
      <w:r w:rsidR="00C213C3">
        <w:rPr>
          <w:rFonts w:ascii="Times New Roman" w:hAnsi="Times New Roman"/>
          <w:sz w:val="28"/>
          <w:szCs w:val="28"/>
        </w:rPr>
        <w:t>20</w:t>
      </w:r>
      <w:r w:rsidR="00AB11A6">
        <w:rPr>
          <w:rFonts w:ascii="Times New Roman" w:hAnsi="Times New Roman"/>
          <w:sz w:val="28"/>
          <w:szCs w:val="28"/>
        </w:rPr>
        <w:t xml:space="preserve"> году</w:t>
      </w:r>
      <w:r w:rsidR="00AB11A6" w:rsidRPr="00AB11A6">
        <w:rPr>
          <w:rFonts w:ascii="Times New Roman" w:hAnsi="Times New Roman"/>
          <w:sz w:val="28"/>
          <w:szCs w:val="28"/>
        </w:rPr>
        <w:t xml:space="preserve"> </w:t>
      </w:r>
      <w:r w:rsidR="00AB11A6">
        <w:rPr>
          <w:rFonts w:ascii="Times New Roman" w:hAnsi="Times New Roman"/>
          <w:sz w:val="28"/>
          <w:szCs w:val="28"/>
        </w:rPr>
        <w:t>иных межбюджетных трансфертов  из бюджета Забайкальского края бюджетам муниципальных районов и городских округов Забайкальского края на реализацию мероприятий плана социального развития центров экономического</w:t>
      </w:r>
      <w:proofErr w:type="gramEnd"/>
      <w:r w:rsidR="00AB11A6">
        <w:rPr>
          <w:rFonts w:ascii="Times New Roman" w:hAnsi="Times New Roman"/>
          <w:sz w:val="28"/>
          <w:szCs w:val="28"/>
        </w:rPr>
        <w:t xml:space="preserve"> роста Забайкальского края в сфере  физической  культуры и спорта, утвержденным постановлением Правительства Российской Федерации от 18.</w:t>
      </w:r>
      <w:r w:rsidR="00C213C3">
        <w:rPr>
          <w:rFonts w:ascii="Times New Roman" w:hAnsi="Times New Roman"/>
          <w:sz w:val="28"/>
          <w:szCs w:val="28"/>
        </w:rPr>
        <w:t>12</w:t>
      </w:r>
      <w:r w:rsidR="00AB11A6">
        <w:rPr>
          <w:rFonts w:ascii="Times New Roman" w:hAnsi="Times New Roman"/>
          <w:sz w:val="28"/>
          <w:szCs w:val="28"/>
        </w:rPr>
        <w:t xml:space="preserve">.2019 года № </w:t>
      </w:r>
      <w:r w:rsidR="00C213C3">
        <w:rPr>
          <w:rFonts w:ascii="Times New Roman" w:hAnsi="Times New Roman"/>
          <w:sz w:val="28"/>
          <w:szCs w:val="28"/>
        </w:rPr>
        <w:t>495</w:t>
      </w:r>
      <w:r w:rsidR="00AB11A6">
        <w:rPr>
          <w:rFonts w:ascii="Times New Roman" w:hAnsi="Times New Roman"/>
          <w:sz w:val="28"/>
          <w:szCs w:val="28"/>
        </w:rPr>
        <w:t xml:space="preserve">,  </w:t>
      </w:r>
      <w:r w:rsidRPr="00921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7D4" w:rsidRPr="00921DE8" w:rsidRDefault="009317D4" w:rsidP="00E24A15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1DE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21DE8">
        <w:rPr>
          <w:rFonts w:ascii="Times New Roman" w:hAnsi="Times New Roman" w:cs="Times New Roman"/>
          <w:sz w:val="28"/>
          <w:szCs w:val="28"/>
        </w:rPr>
        <w:t xml:space="preserve">Субсидия на обеспечение развития и укрепления материально-технической </w:t>
      </w:r>
      <w:r w:rsidR="00E80E09">
        <w:rPr>
          <w:rFonts w:ascii="Times New Roman" w:hAnsi="Times New Roman" w:cs="Times New Roman"/>
          <w:sz w:val="28"/>
          <w:szCs w:val="28"/>
        </w:rPr>
        <w:t>отрасли физическая культура и спорт</w:t>
      </w:r>
      <w:r w:rsidRPr="00921DE8">
        <w:rPr>
          <w:rFonts w:ascii="Times New Roman" w:hAnsi="Times New Roman" w:cs="Times New Roman"/>
          <w:sz w:val="28"/>
          <w:szCs w:val="28"/>
        </w:rPr>
        <w:t xml:space="preserve"> (далее – субсидия) предоставляется за счет местного</w:t>
      </w:r>
      <w:r w:rsidR="00C50CD9">
        <w:rPr>
          <w:rFonts w:ascii="Times New Roman" w:hAnsi="Times New Roman" w:cs="Times New Roman"/>
          <w:sz w:val="28"/>
          <w:szCs w:val="28"/>
        </w:rPr>
        <w:t>, краевого</w:t>
      </w:r>
      <w:r w:rsidRPr="00921DE8">
        <w:rPr>
          <w:rFonts w:ascii="Times New Roman" w:hAnsi="Times New Roman" w:cs="Times New Roman"/>
          <w:sz w:val="28"/>
          <w:szCs w:val="28"/>
        </w:rPr>
        <w:t xml:space="preserve"> и федерального бюджета, на основании доведенных лимитов бюджетных обязательств на предоставление субсидии в соответствии со статьей 139 Бюджетного кодекса Российской Федерации, и заключенного между Министерством </w:t>
      </w:r>
      <w:r w:rsidR="00C955DC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921DE8">
        <w:rPr>
          <w:rFonts w:ascii="Times New Roman" w:hAnsi="Times New Roman" w:cs="Times New Roman"/>
          <w:sz w:val="28"/>
          <w:szCs w:val="28"/>
        </w:rPr>
        <w:t>культуры</w:t>
      </w:r>
      <w:r w:rsidR="00C955DC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921DE8">
        <w:rPr>
          <w:rFonts w:ascii="Times New Roman" w:hAnsi="Times New Roman" w:cs="Times New Roman"/>
          <w:sz w:val="28"/>
          <w:szCs w:val="28"/>
        </w:rPr>
        <w:t xml:space="preserve"> Забайкальского края  и администрацией муниципального района «</w:t>
      </w:r>
      <w:proofErr w:type="spellStart"/>
      <w:r w:rsidRPr="00921DE8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921DE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55DC">
        <w:rPr>
          <w:rFonts w:ascii="Times New Roman" w:hAnsi="Times New Roman" w:cs="Times New Roman"/>
          <w:sz w:val="28"/>
          <w:szCs w:val="28"/>
        </w:rPr>
        <w:t>»</w:t>
      </w:r>
      <w:r w:rsidRPr="00921DE8">
        <w:rPr>
          <w:rFonts w:ascii="Times New Roman" w:hAnsi="Times New Roman" w:cs="Times New Roman"/>
          <w:sz w:val="28"/>
          <w:szCs w:val="28"/>
        </w:rPr>
        <w:t xml:space="preserve"> соглашения  о предоставлении субсидии</w:t>
      </w:r>
      <w:proofErr w:type="gramEnd"/>
      <w:r w:rsidRPr="00921DE8">
        <w:rPr>
          <w:rFonts w:ascii="Times New Roman" w:hAnsi="Times New Roman" w:cs="Times New Roman"/>
          <w:sz w:val="28"/>
          <w:szCs w:val="28"/>
        </w:rPr>
        <w:t xml:space="preserve"> из бюджета Забайкальского края  местному бюджету  на поддержку отрасли </w:t>
      </w:r>
      <w:r w:rsidR="00C50CD9">
        <w:rPr>
          <w:rFonts w:ascii="Times New Roman" w:hAnsi="Times New Roman" w:cs="Times New Roman"/>
          <w:sz w:val="28"/>
          <w:szCs w:val="28"/>
        </w:rPr>
        <w:t xml:space="preserve"> физическая культура и спорт</w:t>
      </w:r>
      <w:r w:rsidRPr="00921DE8">
        <w:rPr>
          <w:rFonts w:ascii="Times New Roman" w:hAnsi="Times New Roman" w:cs="Times New Roman"/>
          <w:sz w:val="28"/>
          <w:szCs w:val="28"/>
        </w:rPr>
        <w:t>, по кодам классификации расход</w:t>
      </w:r>
      <w:r w:rsidR="00A45DB7">
        <w:rPr>
          <w:rFonts w:ascii="Times New Roman" w:hAnsi="Times New Roman" w:cs="Times New Roman"/>
          <w:sz w:val="28"/>
          <w:szCs w:val="28"/>
        </w:rPr>
        <w:t xml:space="preserve">ов бюджетов РФ: КБК </w:t>
      </w:r>
      <w:r w:rsidR="00C50CD9">
        <w:rPr>
          <w:rFonts w:ascii="Times New Roman" w:hAnsi="Times New Roman" w:cs="Times New Roman"/>
          <w:sz w:val="28"/>
          <w:szCs w:val="28"/>
        </w:rPr>
        <w:t xml:space="preserve"> 0111102184015505М</w:t>
      </w:r>
      <w:r w:rsidR="00A45DB7">
        <w:rPr>
          <w:rFonts w:ascii="Times New Roman" w:hAnsi="Times New Roman" w:cs="Times New Roman"/>
          <w:sz w:val="28"/>
          <w:szCs w:val="28"/>
        </w:rPr>
        <w:t>.</w:t>
      </w:r>
    </w:p>
    <w:p w:rsidR="00E24A15" w:rsidRDefault="009317D4" w:rsidP="00E24A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1DE8">
        <w:rPr>
          <w:rFonts w:ascii="Times New Roman" w:hAnsi="Times New Roman"/>
          <w:sz w:val="28"/>
          <w:szCs w:val="28"/>
        </w:rPr>
        <w:t xml:space="preserve">        3. Целью предоставления субсидии является реализация мероприятий – </w:t>
      </w:r>
      <w:bookmarkEnd w:id="2"/>
      <w:r w:rsidRPr="00921DE8">
        <w:rPr>
          <w:rFonts w:ascii="Times New Roman" w:hAnsi="Times New Roman"/>
          <w:sz w:val="28"/>
          <w:szCs w:val="28"/>
        </w:rPr>
        <w:t xml:space="preserve">поддержка отраслей </w:t>
      </w:r>
      <w:r w:rsidR="00C50CD9">
        <w:rPr>
          <w:rFonts w:ascii="Times New Roman" w:hAnsi="Times New Roman"/>
          <w:sz w:val="28"/>
          <w:szCs w:val="28"/>
        </w:rPr>
        <w:t xml:space="preserve"> физической </w:t>
      </w:r>
      <w:r w:rsidRPr="00921DE8">
        <w:rPr>
          <w:rFonts w:ascii="Times New Roman" w:hAnsi="Times New Roman"/>
          <w:sz w:val="28"/>
          <w:szCs w:val="28"/>
        </w:rPr>
        <w:t>культуры</w:t>
      </w:r>
      <w:r w:rsidR="00C50CD9">
        <w:rPr>
          <w:rFonts w:ascii="Times New Roman" w:hAnsi="Times New Roman"/>
          <w:sz w:val="28"/>
          <w:szCs w:val="28"/>
        </w:rPr>
        <w:t xml:space="preserve"> и спорта</w:t>
      </w:r>
      <w:r w:rsidRPr="00921DE8">
        <w:rPr>
          <w:rFonts w:ascii="Times New Roman" w:hAnsi="Times New Roman"/>
          <w:sz w:val="28"/>
          <w:szCs w:val="28"/>
        </w:rPr>
        <w:t>.</w:t>
      </w:r>
    </w:p>
    <w:p w:rsidR="00871C9D" w:rsidRDefault="009317D4" w:rsidP="00E24A15">
      <w:pPr>
        <w:spacing w:after="0" w:line="240" w:lineRule="auto"/>
        <w:rPr>
          <w:rFonts w:ascii="Times New Roman" w:hAnsi="Times New Roman"/>
        </w:rPr>
      </w:pPr>
      <w:r w:rsidRPr="00B129D6">
        <w:rPr>
          <w:rFonts w:ascii="Times New Roman" w:hAnsi="Times New Roman"/>
          <w:sz w:val="28"/>
          <w:szCs w:val="28"/>
        </w:rPr>
        <w:t xml:space="preserve">4. </w:t>
      </w:r>
      <w:r w:rsidRPr="000375CD">
        <w:rPr>
          <w:rFonts w:ascii="Times New Roman" w:hAnsi="Times New Roman"/>
          <w:sz w:val="28"/>
          <w:szCs w:val="28"/>
        </w:rPr>
        <w:t xml:space="preserve">Размер Субсидии </w:t>
      </w:r>
      <w:r>
        <w:rPr>
          <w:rFonts w:ascii="Times New Roman" w:hAnsi="Times New Roman"/>
          <w:sz w:val="28"/>
          <w:szCs w:val="28"/>
        </w:rPr>
        <w:t>с</w:t>
      </w:r>
      <w:r w:rsidR="00A45DB7">
        <w:rPr>
          <w:rFonts w:ascii="Times New Roman" w:hAnsi="Times New Roman"/>
          <w:sz w:val="28"/>
          <w:szCs w:val="28"/>
        </w:rPr>
        <w:t>оставляет в 20</w:t>
      </w:r>
      <w:r w:rsidR="00C213C3">
        <w:rPr>
          <w:rFonts w:ascii="Times New Roman" w:hAnsi="Times New Roman"/>
          <w:sz w:val="28"/>
          <w:szCs w:val="28"/>
        </w:rPr>
        <w:t>20</w:t>
      </w:r>
      <w:r w:rsidR="00A45DB7">
        <w:rPr>
          <w:rFonts w:ascii="Times New Roman" w:hAnsi="Times New Roman"/>
          <w:sz w:val="28"/>
          <w:szCs w:val="28"/>
        </w:rPr>
        <w:t xml:space="preserve"> году  </w:t>
      </w:r>
      <w:r w:rsidR="00C213C3" w:rsidRPr="00C213C3">
        <w:rPr>
          <w:rFonts w:ascii="Times New Roman" w:hAnsi="Times New Roman"/>
          <w:sz w:val="28"/>
          <w:szCs w:val="28"/>
        </w:rPr>
        <w:t xml:space="preserve">2 </w:t>
      </w:r>
      <w:r w:rsidR="00AB4A89">
        <w:rPr>
          <w:rFonts w:ascii="Times New Roman" w:hAnsi="Times New Roman"/>
          <w:sz w:val="28"/>
          <w:szCs w:val="28"/>
        </w:rPr>
        <w:t>577</w:t>
      </w:r>
      <w:r w:rsidR="00C213C3" w:rsidRPr="00C213C3">
        <w:rPr>
          <w:rFonts w:ascii="Times New Roman" w:hAnsi="Times New Roman"/>
          <w:sz w:val="28"/>
          <w:szCs w:val="28"/>
        </w:rPr>
        <w:t xml:space="preserve"> </w:t>
      </w:r>
      <w:r w:rsidR="00AB4A89">
        <w:rPr>
          <w:rFonts w:ascii="Times New Roman" w:hAnsi="Times New Roman"/>
          <w:sz w:val="28"/>
          <w:szCs w:val="28"/>
        </w:rPr>
        <w:t>07</w:t>
      </w:r>
      <w:r w:rsidR="00C213C3" w:rsidRPr="00C213C3">
        <w:rPr>
          <w:rFonts w:ascii="Times New Roman" w:hAnsi="Times New Roman"/>
          <w:sz w:val="28"/>
          <w:szCs w:val="28"/>
        </w:rPr>
        <w:t>7,</w:t>
      </w:r>
      <w:r w:rsidR="00AB4A89">
        <w:rPr>
          <w:rFonts w:ascii="Times New Roman" w:hAnsi="Times New Roman"/>
          <w:sz w:val="28"/>
          <w:szCs w:val="28"/>
        </w:rPr>
        <w:t>0</w:t>
      </w:r>
      <w:r w:rsidR="00C213C3" w:rsidRPr="00C213C3">
        <w:rPr>
          <w:rFonts w:ascii="Times New Roman" w:hAnsi="Times New Roman"/>
          <w:sz w:val="28"/>
          <w:szCs w:val="28"/>
        </w:rPr>
        <w:t xml:space="preserve">2 (два миллиона </w:t>
      </w:r>
      <w:r w:rsidR="00AB4A89">
        <w:rPr>
          <w:rFonts w:ascii="Times New Roman" w:hAnsi="Times New Roman"/>
          <w:sz w:val="28"/>
          <w:szCs w:val="28"/>
        </w:rPr>
        <w:t>пятьсот</w:t>
      </w:r>
      <w:r w:rsidR="00C213C3" w:rsidRPr="00C213C3">
        <w:rPr>
          <w:rFonts w:ascii="Times New Roman" w:hAnsi="Times New Roman"/>
          <w:sz w:val="28"/>
          <w:szCs w:val="28"/>
        </w:rPr>
        <w:t xml:space="preserve"> с</w:t>
      </w:r>
      <w:r w:rsidR="00AB4A89">
        <w:rPr>
          <w:rFonts w:ascii="Times New Roman" w:hAnsi="Times New Roman"/>
          <w:sz w:val="28"/>
          <w:szCs w:val="28"/>
        </w:rPr>
        <w:t xml:space="preserve">емьдесят семь </w:t>
      </w:r>
      <w:r w:rsidR="00C213C3" w:rsidRPr="00C213C3">
        <w:rPr>
          <w:rFonts w:ascii="Times New Roman" w:hAnsi="Times New Roman"/>
          <w:sz w:val="28"/>
          <w:szCs w:val="28"/>
        </w:rPr>
        <w:t xml:space="preserve"> тысяч семьде</w:t>
      </w:r>
      <w:r w:rsidR="00AB4A89">
        <w:rPr>
          <w:rFonts w:ascii="Times New Roman" w:hAnsi="Times New Roman"/>
          <w:sz w:val="28"/>
          <w:szCs w:val="28"/>
        </w:rPr>
        <w:t>сят семь</w:t>
      </w:r>
      <w:r w:rsidR="00C213C3" w:rsidRPr="00C213C3">
        <w:rPr>
          <w:rFonts w:ascii="Times New Roman" w:hAnsi="Times New Roman"/>
          <w:sz w:val="28"/>
          <w:szCs w:val="28"/>
        </w:rPr>
        <w:t xml:space="preserve">) рублей </w:t>
      </w:r>
      <w:r w:rsidR="00AB4A89">
        <w:rPr>
          <w:rFonts w:ascii="Times New Roman" w:hAnsi="Times New Roman"/>
          <w:sz w:val="28"/>
          <w:szCs w:val="28"/>
        </w:rPr>
        <w:t>0</w:t>
      </w:r>
      <w:r w:rsidR="00C213C3" w:rsidRPr="00C213C3">
        <w:rPr>
          <w:rFonts w:ascii="Times New Roman" w:hAnsi="Times New Roman"/>
          <w:sz w:val="28"/>
          <w:szCs w:val="28"/>
        </w:rPr>
        <w:t>2 копеек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375CD">
        <w:rPr>
          <w:rFonts w:ascii="Times New Roman" w:hAnsi="Times New Roman"/>
        </w:rPr>
        <w:t xml:space="preserve"> </w:t>
      </w:r>
    </w:p>
    <w:p w:rsidR="009317D4" w:rsidRPr="00B129D6" w:rsidRDefault="009317D4" w:rsidP="00E24A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5. Условия предоставления субсидии.</w:t>
      </w:r>
    </w:p>
    <w:p w:rsidR="009317D4" w:rsidRPr="00B129D6" w:rsidRDefault="009317D4" w:rsidP="00E24A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 xml:space="preserve">5.1. Наличие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129D6">
        <w:rPr>
          <w:rFonts w:ascii="Times New Roman" w:hAnsi="Times New Roman" w:cs="Times New Roman"/>
          <w:sz w:val="28"/>
          <w:szCs w:val="28"/>
        </w:rPr>
        <w:t xml:space="preserve"> программы, на </w:t>
      </w:r>
      <w:proofErr w:type="spellStart"/>
      <w:r w:rsidRPr="00B129D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129D6">
        <w:rPr>
          <w:rFonts w:ascii="Times New Roman" w:hAnsi="Times New Roman" w:cs="Times New Roman"/>
          <w:sz w:val="28"/>
          <w:szCs w:val="28"/>
        </w:rPr>
        <w:t xml:space="preserve"> мероприятий которой предоставляется субсидия, а также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B129D6">
        <w:rPr>
          <w:rFonts w:ascii="Times New Roman" w:hAnsi="Times New Roman" w:cs="Times New Roman"/>
          <w:sz w:val="28"/>
          <w:szCs w:val="28"/>
        </w:rPr>
        <w:t>соответствие  следующим требованиям:</w:t>
      </w:r>
    </w:p>
    <w:p w:rsidR="009317D4" w:rsidRPr="00B129D6" w:rsidRDefault="009317D4" w:rsidP="00E24A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- наличие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поддержке отраслей </w:t>
      </w:r>
      <w:r w:rsidR="00FF40BA">
        <w:rPr>
          <w:rFonts w:ascii="Times New Roman" w:hAnsi="Times New Roman" w:cs="Times New Roman"/>
          <w:sz w:val="28"/>
          <w:szCs w:val="28"/>
        </w:rPr>
        <w:t xml:space="preserve">физической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FF40BA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B129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17D4" w:rsidRPr="00B129D6" w:rsidRDefault="009317D4" w:rsidP="00E24A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 xml:space="preserve">- наличие установленных показателей результативности мероприятий по </w:t>
      </w:r>
      <w:r w:rsidRPr="00034A92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4A92">
        <w:rPr>
          <w:rFonts w:ascii="Times New Roman" w:hAnsi="Times New Roman" w:cs="Times New Roman"/>
          <w:sz w:val="28"/>
          <w:szCs w:val="28"/>
        </w:rPr>
        <w:t xml:space="preserve"> развития и укрепления материально-технической базы </w:t>
      </w:r>
      <w:r w:rsidR="00FF40BA">
        <w:rPr>
          <w:rFonts w:ascii="Times New Roman" w:hAnsi="Times New Roman" w:cs="Times New Roman"/>
          <w:sz w:val="28"/>
          <w:szCs w:val="28"/>
        </w:rPr>
        <w:t>отрасли физической культуры и спорта</w:t>
      </w:r>
      <w:r w:rsidRPr="00B129D6">
        <w:rPr>
          <w:rFonts w:ascii="Times New Roman" w:hAnsi="Times New Roman" w:cs="Times New Roman"/>
          <w:sz w:val="28"/>
          <w:szCs w:val="28"/>
        </w:rPr>
        <w:t>.</w:t>
      </w:r>
    </w:p>
    <w:p w:rsidR="009317D4" w:rsidRPr="00B129D6" w:rsidRDefault="009317D4" w:rsidP="00E24A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lastRenderedPageBreak/>
        <w:t xml:space="preserve">5.2. Наличие в бюджете получателя субсидии ассигнований за счет местных бюджетов на исполнение расходного обязательства по </w:t>
      </w:r>
      <w:r>
        <w:rPr>
          <w:rFonts w:ascii="Times New Roman" w:hAnsi="Times New Roman" w:cs="Times New Roman"/>
          <w:sz w:val="28"/>
          <w:szCs w:val="28"/>
        </w:rPr>
        <w:t xml:space="preserve">поддержке отраслей </w:t>
      </w:r>
      <w:r w:rsidR="00FF40BA">
        <w:rPr>
          <w:rFonts w:ascii="Times New Roman" w:hAnsi="Times New Roman" w:cs="Times New Roman"/>
          <w:sz w:val="28"/>
          <w:szCs w:val="28"/>
        </w:rPr>
        <w:t xml:space="preserve">физической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FF40BA">
        <w:rPr>
          <w:rFonts w:ascii="Times New Roman" w:hAnsi="Times New Roman" w:cs="Times New Roman"/>
          <w:sz w:val="28"/>
          <w:szCs w:val="28"/>
        </w:rPr>
        <w:t xml:space="preserve">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7D4" w:rsidRPr="00B129D6" w:rsidRDefault="009317D4" w:rsidP="00E24A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5.3. Наличие соглашения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 году муниципальному образованию - соглашения</w:t>
      </w:r>
      <w:r w:rsidRPr="00B129D6">
        <w:rPr>
          <w:rFonts w:ascii="Times New Roman" w:hAnsi="Times New Roman" w:cs="Times New Roman"/>
          <w:sz w:val="28"/>
          <w:szCs w:val="28"/>
        </w:rPr>
        <w:t xml:space="preserve">, заключенного между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B129D6">
        <w:rPr>
          <w:rFonts w:ascii="Times New Roman" w:hAnsi="Times New Roman" w:cs="Times New Roman"/>
          <w:sz w:val="28"/>
          <w:szCs w:val="28"/>
        </w:rPr>
        <w:t xml:space="preserve"> </w:t>
      </w:r>
      <w:r w:rsidR="00FF40BA">
        <w:rPr>
          <w:rFonts w:ascii="Times New Roman" w:hAnsi="Times New Roman" w:cs="Times New Roman"/>
          <w:sz w:val="28"/>
          <w:szCs w:val="28"/>
        </w:rPr>
        <w:t>физической к</w:t>
      </w:r>
      <w:r w:rsidRPr="00B129D6">
        <w:rPr>
          <w:rFonts w:ascii="Times New Roman" w:hAnsi="Times New Roman" w:cs="Times New Roman"/>
          <w:sz w:val="28"/>
          <w:szCs w:val="28"/>
        </w:rPr>
        <w:t>ультуры</w:t>
      </w:r>
      <w:r w:rsidR="00FF40BA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B12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B129D6">
        <w:rPr>
          <w:rFonts w:ascii="Times New Roman" w:hAnsi="Times New Roman" w:cs="Times New Roman"/>
          <w:sz w:val="28"/>
          <w:szCs w:val="28"/>
        </w:rPr>
        <w:t xml:space="preserve">  и получателем субсидии.</w:t>
      </w:r>
    </w:p>
    <w:p w:rsidR="009317D4" w:rsidRPr="00B129D6" w:rsidRDefault="009317D4" w:rsidP="00E24A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5.4. Выполнение требований к показателям результативности и эффективности предоставления субсидии, определенных соглашением.</w:t>
      </w:r>
    </w:p>
    <w:p w:rsidR="009317D4" w:rsidRPr="00B129D6" w:rsidRDefault="009317D4" w:rsidP="00E24A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5.5. Соблюдение целевых направлений расходования субсидии.</w:t>
      </w:r>
    </w:p>
    <w:p w:rsidR="009317D4" w:rsidRPr="00B129D6" w:rsidRDefault="009317D4" w:rsidP="00E24A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5.6. Представление отчетности об использовании субсидии в порядке, в сроки и по формам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7D4" w:rsidRPr="005F2281" w:rsidRDefault="009317D4" w:rsidP="00E24A1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101">
        <w:rPr>
          <w:rFonts w:ascii="Times New Roman" w:hAnsi="Times New Roman" w:cs="Times New Roman"/>
          <w:sz w:val="28"/>
          <w:szCs w:val="28"/>
        </w:rPr>
        <w:t>5.</w:t>
      </w:r>
      <w:r w:rsidR="00C955DC">
        <w:rPr>
          <w:rFonts w:ascii="Times New Roman" w:hAnsi="Times New Roman" w:cs="Times New Roman"/>
          <w:sz w:val="28"/>
          <w:szCs w:val="28"/>
        </w:rPr>
        <w:t>7</w:t>
      </w:r>
      <w:r w:rsidRPr="00982101">
        <w:rPr>
          <w:rFonts w:ascii="Times New Roman" w:hAnsi="Times New Roman" w:cs="Times New Roman"/>
          <w:sz w:val="28"/>
          <w:szCs w:val="28"/>
        </w:rPr>
        <w:t xml:space="preserve">. Соблюдение получателем субсидии уровня </w:t>
      </w:r>
      <w:proofErr w:type="spellStart"/>
      <w:r w:rsidRPr="0098210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82101">
        <w:rPr>
          <w:rFonts w:ascii="Times New Roman" w:hAnsi="Times New Roman" w:cs="Times New Roman"/>
          <w:sz w:val="28"/>
          <w:szCs w:val="28"/>
        </w:rPr>
        <w:t xml:space="preserve"> расходного обязательства за счет местного бюджета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 соглашением с Министерством</w:t>
      </w:r>
      <w:r w:rsidR="00FF40BA">
        <w:rPr>
          <w:rFonts w:ascii="Times New Roman" w:hAnsi="Times New Roman" w:cs="Times New Roman"/>
          <w:sz w:val="28"/>
          <w:szCs w:val="28"/>
        </w:rPr>
        <w:t xml:space="preserve"> физической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FF40BA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982101">
        <w:rPr>
          <w:rFonts w:ascii="Times New Roman" w:hAnsi="Times New Roman" w:cs="Times New Roman"/>
          <w:sz w:val="28"/>
          <w:szCs w:val="28"/>
        </w:rPr>
        <w:t>.</w:t>
      </w:r>
    </w:p>
    <w:p w:rsidR="009317D4" w:rsidRPr="00D622B0" w:rsidRDefault="009317D4" w:rsidP="00E24A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427D0">
        <w:rPr>
          <w:rFonts w:cs="Times New Roman"/>
          <w:szCs w:val="28"/>
        </w:rPr>
        <w:t> </w:t>
      </w:r>
      <w:r w:rsidRPr="00DD7423">
        <w:rPr>
          <w:rFonts w:ascii="Times New Roman" w:eastAsia="Calibri" w:hAnsi="Times New Roman" w:cs="Times New Roman"/>
          <w:sz w:val="28"/>
          <w:szCs w:val="28"/>
        </w:rPr>
        <w:t xml:space="preserve">В случае несоблюдения получателями субсидии условий предоставления субсидии,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62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B0">
        <w:rPr>
          <w:rFonts w:ascii="Times New Roman" w:hAnsi="Times New Roman" w:cs="Times New Roman"/>
          <w:sz w:val="28"/>
          <w:szCs w:val="28"/>
        </w:rPr>
        <w:t>вправе принять решение о приостановлении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22B0">
        <w:rPr>
          <w:rFonts w:ascii="Times New Roman" w:hAnsi="Times New Roman" w:cs="Times New Roman"/>
          <w:sz w:val="28"/>
          <w:szCs w:val="28"/>
        </w:rPr>
        <w:t>до устранения муниципальными образованиями области нарушений и выполнения условий предоставления субсидии.</w:t>
      </w:r>
    </w:p>
    <w:p w:rsidR="009317D4" w:rsidRPr="00D622B0" w:rsidRDefault="009317D4" w:rsidP="00E24A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2B0">
        <w:rPr>
          <w:rFonts w:ascii="Times New Roman" w:hAnsi="Times New Roman" w:cs="Times New Roman"/>
          <w:sz w:val="28"/>
          <w:szCs w:val="28"/>
        </w:rPr>
        <w:t xml:space="preserve">Отмена решения о приостановлении предоставления субсидии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62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B0">
        <w:rPr>
          <w:rFonts w:ascii="Times New Roman" w:hAnsi="Times New Roman" w:cs="Times New Roman"/>
          <w:sz w:val="28"/>
          <w:szCs w:val="28"/>
        </w:rPr>
        <w:t xml:space="preserve">при получении от департамента информации об устранении соответствующим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D622B0">
        <w:rPr>
          <w:rFonts w:ascii="Times New Roman" w:hAnsi="Times New Roman" w:cs="Times New Roman"/>
          <w:sz w:val="28"/>
          <w:szCs w:val="28"/>
        </w:rPr>
        <w:t xml:space="preserve"> нарушений </w:t>
      </w:r>
      <w:r>
        <w:rPr>
          <w:rFonts w:ascii="Times New Roman" w:hAnsi="Times New Roman" w:cs="Times New Roman"/>
          <w:sz w:val="28"/>
          <w:szCs w:val="28"/>
        </w:rPr>
        <w:t>условий предоставления субсидии.</w:t>
      </w:r>
      <w:r w:rsidRPr="00D62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7D4" w:rsidRPr="00A8661A" w:rsidRDefault="009317D4" w:rsidP="00E24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>7. Перечисление субсидии учреждению производится в соответствии с утвержденным кассовым планом в течение 15 рабочих дней со дня поступления федеральных сре</w:t>
      </w:r>
      <w:proofErr w:type="gramStart"/>
      <w:r w:rsidRPr="00A8661A">
        <w:rPr>
          <w:rFonts w:ascii="Times New Roman" w:hAnsi="Times New Roman"/>
          <w:sz w:val="28"/>
          <w:szCs w:val="28"/>
        </w:rPr>
        <w:t>дств пр</w:t>
      </w:r>
      <w:proofErr w:type="gramEnd"/>
      <w:r w:rsidRPr="00A8661A">
        <w:rPr>
          <w:rFonts w:ascii="Times New Roman" w:hAnsi="Times New Roman"/>
          <w:sz w:val="28"/>
          <w:szCs w:val="28"/>
        </w:rPr>
        <w:t xml:space="preserve">и наличии представленных получателем субсидии копий муниципальных контрактов (договоров) на поддержку отраслей </w:t>
      </w:r>
      <w:r w:rsidR="00FF40BA">
        <w:rPr>
          <w:rFonts w:ascii="Times New Roman" w:hAnsi="Times New Roman"/>
          <w:sz w:val="28"/>
          <w:szCs w:val="28"/>
        </w:rPr>
        <w:t xml:space="preserve">физической </w:t>
      </w:r>
      <w:r w:rsidRPr="00A8661A">
        <w:rPr>
          <w:rFonts w:ascii="Times New Roman" w:hAnsi="Times New Roman"/>
          <w:sz w:val="28"/>
          <w:szCs w:val="28"/>
        </w:rPr>
        <w:t>культуры</w:t>
      </w:r>
      <w:r w:rsidR="00FF40BA">
        <w:rPr>
          <w:rFonts w:ascii="Times New Roman" w:hAnsi="Times New Roman"/>
          <w:sz w:val="28"/>
          <w:szCs w:val="28"/>
        </w:rPr>
        <w:t xml:space="preserve"> и спорта</w:t>
      </w:r>
      <w:r w:rsidRPr="00A8661A">
        <w:rPr>
          <w:rFonts w:ascii="Times New Roman" w:hAnsi="Times New Roman"/>
          <w:sz w:val="28"/>
          <w:szCs w:val="28"/>
        </w:rPr>
        <w:t>.</w:t>
      </w:r>
    </w:p>
    <w:p w:rsidR="009317D4" w:rsidRPr="00A8661A" w:rsidRDefault="00871C9D" w:rsidP="00E24A1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317D4" w:rsidRPr="00A8661A">
        <w:rPr>
          <w:rFonts w:ascii="Times New Roman" w:hAnsi="Times New Roman"/>
          <w:sz w:val="28"/>
          <w:szCs w:val="28"/>
        </w:rPr>
        <w:t xml:space="preserve">8. </w:t>
      </w:r>
      <w:r w:rsidR="009317D4" w:rsidRPr="00A8661A">
        <w:rPr>
          <w:rFonts w:ascii="Times New Roman" w:hAnsi="Times New Roman"/>
          <w:color w:val="000000"/>
          <w:sz w:val="28"/>
          <w:szCs w:val="28"/>
        </w:rPr>
        <w:t xml:space="preserve">Остаток субсидии, не использованный на 01 января года, предшествующего году предоставления субсидии, подлежит возврату муниципальным образованием области в доход областного бюджета в течение </w:t>
      </w:r>
      <w:r w:rsidR="009317D4" w:rsidRPr="00A8661A">
        <w:rPr>
          <w:rFonts w:ascii="Times New Roman" w:hAnsi="Times New Roman"/>
          <w:sz w:val="28"/>
          <w:szCs w:val="28"/>
        </w:rPr>
        <w:t>первых 15 рабочих дней следующего финансового года.</w:t>
      </w:r>
    </w:p>
    <w:p w:rsidR="009317D4" w:rsidRPr="00A8661A" w:rsidRDefault="00871C9D" w:rsidP="00E24A1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317D4" w:rsidRPr="00A8661A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="009317D4" w:rsidRPr="00A8661A">
        <w:rPr>
          <w:rFonts w:ascii="Times New Roman" w:hAnsi="Times New Roman"/>
          <w:sz w:val="28"/>
          <w:szCs w:val="28"/>
        </w:rPr>
        <w:t>При принятии Министерством</w:t>
      </w:r>
      <w:r w:rsidR="00FF40BA">
        <w:rPr>
          <w:rFonts w:ascii="Times New Roman" w:hAnsi="Times New Roman"/>
          <w:sz w:val="28"/>
          <w:szCs w:val="28"/>
        </w:rPr>
        <w:t xml:space="preserve"> физической </w:t>
      </w:r>
      <w:r w:rsidR="009317D4" w:rsidRPr="00A8661A">
        <w:rPr>
          <w:rFonts w:ascii="Times New Roman" w:hAnsi="Times New Roman"/>
          <w:sz w:val="28"/>
          <w:szCs w:val="28"/>
        </w:rPr>
        <w:t xml:space="preserve"> культуры</w:t>
      </w:r>
      <w:r w:rsidR="00FF40BA">
        <w:rPr>
          <w:rFonts w:ascii="Times New Roman" w:hAnsi="Times New Roman"/>
          <w:sz w:val="28"/>
          <w:szCs w:val="28"/>
        </w:rPr>
        <w:t xml:space="preserve"> и спорта З</w:t>
      </w:r>
      <w:r w:rsidR="009317D4" w:rsidRPr="00A8661A">
        <w:rPr>
          <w:rFonts w:ascii="Times New Roman" w:hAnsi="Times New Roman"/>
          <w:sz w:val="28"/>
          <w:szCs w:val="28"/>
        </w:rPr>
        <w:t>абайкальского края  решения о наличии потребности в неиспользованном остатке субсидии, предоставленной из федерального бюджета,</w:t>
      </w:r>
      <w:r w:rsidR="00FF40BA">
        <w:rPr>
          <w:rFonts w:ascii="Times New Roman" w:hAnsi="Times New Roman"/>
          <w:sz w:val="28"/>
          <w:szCs w:val="28"/>
        </w:rPr>
        <w:t xml:space="preserve"> </w:t>
      </w:r>
      <w:r w:rsidR="009317D4" w:rsidRPr="00A8661A">
        <w:rPr>
          <w:rFonts w:ascii="Times New Roman" w:hAnsi="Times New Roman"/>
          <w:sz w:val="28"/>
          <w:szCs w:val="28"/>
        </w:rPr>
        <w:t xml:space="preserve"> или принятии решения о наличии потребности в неиспользованном остатке субсидии, предоставленной из областного бюджета, средства в объеме, не превышающем сумму остатка субсидии, могут быть использованы муниципальным образованием области в </w:t>
      </w:r>
      <w:r w:rsidR="009317D4" w:rsidRPr="00A8661A">
        <w:rPr>
          <w:rFonts w:ascii="Times New Roman" w:hAnsi="Times New Roman"/>
          <w:color w:val="000000"/>
          <w:sz w:val="28"/>
          <w:szCs w:val="28"/>
        </w:rPr>
        <w:t>очередном финансовом году на те же цели в соответствии с</w:t>
      </w:r>
      <w:proofErr w:type="gramEnd"/>
      <w:r w:rsidR="009317D4" w:rsidRPr="00A8661A">
        <w:rPr>
          <w:rFonts w:ascii="Times New Roman" w:hAnsi="Times New Roman"/>
          <w:color w:val="000000"/>
          <w:sz w:val="28"/>
          <w:szCs w:val="28"/>
        </w:rPr>
        <w:t xml:space="preserve"> бюджетным </w:t>
      </w:r>
      <w:hyperlink r:id="rId8" w:history="1">
        <w:r w:rsidR="009317D4" w:rsidRPr="00A8661A">
          <w:rPr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 w:rsidR="009317D4" w:rsidRPr="00A8661A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Федерации. </w:t>
      </w:r>
    </w:p>
    <w:p w:rsidR="009317D4" w:rsidRPr="00A8661A" w:rsidRDefault="009317D4" w:rsidP="00E24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>10. Субсидия в случае ее нецелевого использования подлежит взысканию в доход областного бюджета в соответствии с бюджетным законодательством Российской Федерации.</w:t>
      </w:r>
    </w:p>
    <w:p w:rsidR="009317D4" w:rsidRPr="00A8661A" w:rsidRDefault="009317D4" w:rsidP="00E24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>11. Ответственность</w:t>
      </w:r>
      <w:r w:rsidRPr="00A866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8661A">
        <w:rPr>
          <w:rFonts w:ascii="Times New Roman" w:hAnsi="Times New Roman"/>
          <w:sz w:val="28"/>
          <w:szCs w:val="28"/>
        </w:rPr>
        <w:t xml:space="preserve">за несоблюдение Порядка, недостоверность представляемых сведений, </w:t>
      </w:r>
      <w:r w:rsidRPr="00A8661A">
        <w:rPr>
          <w:rFonts w:ascii="Times New Roman" w:hAnsi="Times New Roman"/>
          <w:spacing w:val="2"/>
          <w:sz w:val="28"/>
          <w:szCs w:val="28"/>
        </w:rPr>
        <w:t>а также нецелевое использование субсидии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A8661A">
        <w:rPr>
          <w:rFonts w:ascii="Times New Roman" w:hAnsi="Times New Roman"/>
          <w:sz w:val="28"/>
          <w:szCs w:val="28"/>
        </w:rPr>
        <w:lastRenderedPageBreak/>
        <w:t xml:space="preserve">возлагается на муниципальные учреждения, </w:t>
      </w:r>
      <w:r w:rsidRPr="00A8661A">
        <w:rPr>
          <w:rFonts w:ascii="Times New Roman" w:hAnsi="Times New Roman"/>
          <w:spacing w:val="2"/>
          <w:sz w:val="28"/>
          <w:szCs w:val="28"/>
        </w:rPr>
        <w:t>осуществляющие расходование субсидии.</w:t>
      </w:r>
    </w:p>
    <w:p w:rsidR="009317D4" w:rsidRDefault="009317D4" w:rsidP="00E24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A866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661A">
        <w:rPr>
          <w:rFonts w:ascii="Times New Roman" w:hAnsi="Times New Roman"/>
          <w:sz w:val="28"/>
          <w:szCs w:val="28"/>
        </w:rPr>
        <w:t xml:space="preserve"> соблюдением муниципальным учреждением условий предоставления субсидии осуществляется Министерством </w:t>
      </w:r>
      <w:r w:rsidR="00FF40BA">
        <w:rPr>
          <w:rFonts w:ascii="Times New Roman" w:hAnsi="Times New Roman"/>
          <w:sz w:val="28"/>
          <w:szCs w:val="28"/>
        </w:rPr>
        <w:t xml:space="preserve"> физической </w:t>
      </w:r>
      <w:r w:rsidRPr="00A8661A">
        <w:rPr>
          <w:rFonts w:ascii="Times New Roman" w:hAnsi="Times New Roman"/>
          <w:sz w:val="28"/>
          <w:szCs w:val="28"/>
        </w:rPr>
        <w:t>культуры</w:t>
      </w:r>
      <w:r w:rsidR="00FF40BA">
        <w:rPr>
          <w:rFonts w:ascii="Times New Roman" w:hAnsi="Times New Roman"/>
          <w:sz w:val="28"/>
          <w:szCs w:val="28"/>
        </w:rPr>
        <w:t xml:space="preserve"> и спорта</w:t>
      </w:r>
      <w:r w:rsidRPr="00A8661A">
        <w:rPr>
          <w:rFonts w:ascii="Times New Roman" w:hAnsi="Times New Roman"/>
          <w:sz w:val="28"/>
          <w:szCs w:val="28"/>
        </w:rPr>
        <w:t xml:space="preserve"> Забайкальского края.</w:t>
      </w:r>
    </w:p>
    <w:p w:rsidR="00D17FD6" w:rsidRDefault="00D17FD6" w:rsidP="00E2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FAB" w:rsidRDefault="00030FAB" w:rsidP="00E2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FAB" w:rsidRDefault="00030FAB" w:rsidP="00E2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FAB" w:rsidRDefault="00030FAB" w:rsidP="00030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0FAB" w:rsidRDefault="00030FAB" w:rsidP="00030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D17FD6" w:rsidRDefault="00D17FD6" w:rsidP="00E2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580042" w:rsidP="00E24A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D17FD6" w:rsidRDefault="00D17FD6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7D4" w:rsidRDefault="00D17FD6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C63E6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317D4" w:rsidRDefault="009317D4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424D" w:rsidRDefault="0060424D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424D" w:rsidRDefault="0060424D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7D4" w:rsidRDefault="009317D4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C9D" w:rsidRDefault="00871C9D" w:rsidP="009317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C9D" w:rsidRDefault="00871C9D" w:rsidP="009317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C9D" w:rsidRDefault="00871C9D" w:rsidP="009317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C9D" w:rsidRDefault="00871C9D" w:rsidP="009317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4A15" w:rsidRDefault="00E24A15" w:rsidP="009317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4A15" w:rsidRDefault="00E24A15" w:rsidP="009317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4A15" w:rsidRDefault="00E24A15" w:rsidP="009317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3A36" w:rsidRPr="00B02F79" w:rsidRDefault="00DA3A36" w:rsidP="009317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24A1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E24A15" w:rsidRDefault="00E24A15" w:rsidP="001945DC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4A15" w:rsidRDefault="001945DC" w:rsidP="001945DC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1945DC" w:rsidRDefault="00E24A15" w:rsidP="001945DC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945DC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DA3A36" w:rsidRDefault="001945DC" w:rsidP="00E24A15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DA3A36" w:rsidRPr="00473C8A">
        <w:rPr>
          <w:rFonts w:ascii="Times New Roman" w:hAnsi="Times New Roman"/>
          <w:sz w:val="28"/>
          <w:szCs w:val="28"/>
        </w:rPr>
        <w:t xml:space="preserve"> муниципального</w:t>
      </w:r>
      <w:r w:rsidR="00E24A15">
        <w:rPr>
          <w:rFonts w:ascii="Times New Roman" w:hAnsi="Times New Roman"/>
          <w:sz w:val="28"/>
          <w:szCs w:val="28"/>
        </w:rPr>
        <w:t xml:space="preserve"> района</w:t>
      </w:r>
    </w:p>
    <w:p w:rsidR="00E24A15" w:rsidRDefault="00E24A15" w:rsidP="00E24A15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</w:p>
    <w:p w:rsidR="00E24A15" w:rsidRDefault="00E24A15" w:rsidP="00E24A15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378 от 29 тюля 2020 года </w:t>
      </w:r>
    </w:p>
    <w:p w:rsidR="00E24A15" w:rsidRDefault="00E24A15" w:rsidP="00E24A15">
      <w:pPr>
        <w:tabs>
          <w:tab w:val="left" w:pos="3630"/>
        </w:tabs>
        <w:spacing w:after="0" w:line="240" w:lineRule="auto"/>
        <w:jc w:val="right"/>
        <w:rPr>
          <w:b/>
          <w:bCs/>
        </w:rPr>
      </w:pPr>
    </w:p>
    <w:p w:rsidR="00DA3A36" w:rsidRDefault="00DA3A36" w:rsidP="00DA3A36">
      <w:pPr>
        <w:pStyle w:val="a6"/>
        <w:jc w:val="center"/>
        <w:rPr>
          <w:b/>
          <w:bCs/>
        </w:rPr>
      </w:pPr>
    </w:p>
    <w:p w:rsidR="00E24A15" w:rsidRDefault="00E24A15" w:rsidP="00E24A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9317D4" w:rsidRPr="00921DE8" w:rsidRDefault="00E24A15" w:rsidP="00E24A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921DE8">
        <w:rPr>
          <w:rFonts w:ascii="Times New Roman" w:hAnsi="Times New Roman"/>
          <w:b/>
          <w:sz w:val="28"/>
          <w:szCs w:val="28"/>
        </w:rPr>
        <w:t xml:space="preserve">аспределения федеральных средств,  субсидий на </w:t>
      </w:r>
      <w:r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поддержку отрасли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«Физическая </w:t>
      </w:r>
      <w:r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>культур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а и спорт»</w:t>
      </w:r>
    </w:p>
    <w:p w:rsidR="00DA3A36" w:rsidRDefault="00DA3A36" w:rsidP="00DA3A36">
      <w:pPr>
        <w:pStyle w:val="a6"/>
        <w:jc w:val="center"/>
      </w:pPr>
      <w:r>
        <w:t xml:space="preserve"> </w:t>
      </w:r>
    </w:p>
    <w:tbl>
      <w:tblPr>
        <w:tblW w:w="9922" w:type="dxa"/>
        <w:tblInd w:w="36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09"/>
        <w:gridCol w:w="2976"/>
        <w:gridCol w:w="1418"/>
        <w:gridCol w:w="1700"/>
        <w:gridCol w:w="1702"/>
        <w:gridCol w:w="1417"/>
      </w:tblGrid>
      <w:tr w:rsidR="006A7C62" w:rsidTr="00FC6B81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A7C62" w:rsidRDefault="006A7C62">
            <w:pPr>
              <w:pStyle w:val="a6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A7C62" w:rsidRDefault="006A7C62">
            <w:pPr>
              <w:pStyle w:val="a6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62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>
            <w:pPr>
              <w:pStyle w:val="a6"/>
              <w:jc w:val="center"/>
            </w:pPr>
            <w:r>
              <w:t>Объём финансирования</w:t>
            </w:r>
          </w:p>
          <w:p w:rsidR="006A7C62" w:rsidRDefault="00094EFE">
            <w:pPr>
              <w:pStyle w:val="a6"/>
              <w:jc w:val="center"/>
            </w:pPr>
            <w:r>
              <w:t>(</w:t>
            </w:r>
            <w:r w:rsidR="006A7C62">
              <w:t>руб.)</w:t>
            </w:r>
          </w:p>
        </w:tc>
      </w:tr>
      <w:tr w:rsidR="006A7C62" w:rsidTr="00FF40BA"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>
            <w:pPr>
              <w:pStyle w:val="a6"/>
            </w:pPr>
          </w:p>
        </w:tc>
        <w:tc>
          <w:tcPr>
            <w:tcW w:w="29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>
            <w:pPr>
              <w:pStyle w:val="a6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>
            <w:pPr>
              <w:pStyle w:val="a6"/>
              <w:jc w:val="center"/>
            </w:pPr>
            <w:r>
              <w:t>Краевой бюджет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6A7C62">
            <w:pPr>
              <w:pStyle w:val="a6"/>
              <w:jc w:val="center"/>
            </w:pPr>
            <w:r>
              <w:t xml:space="preserve">Федеральный бюджет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6A7C62">
            <w:pPr>
              <w:pStyle w:val="a6"/>
              <w:jc w:val="center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A7C62" w:rsidRPr="00941D10" w:rsidRDefault="00941D10" w:rsidP="00FC6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C691F" w:rsidRPr="00941D10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</w:tr>
      <w:tr w:rsidR="006A7C62" w:rsidTr="00FF40BA">
        <w:trPr>
          <w:trHeight w:val="126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6A7C62">
            <w:pPr>
              <w:pStyle w:val="a6"/>
              <w:jc w:val="center"/>
            </w:pPr>
            <w:r>
              <w:t xml:space="preserve">1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D30CBE" w:rsidP="00871C9D">
            <w:pPr>
              <w:pStyle w:val="a6"/>
              <w:jc w:val="center"/>
            </w:pPr>
            <w:r>
              <w:t>В</w:t>
            </w:r>
            <w:r w:rsidRPr="00D30CBE">
              <w:t xml:space="preserve">ыполнение работ по </w:t>
            </w:r>
            <w:r w:rsidR="00F12A1B">
              <w:t>строительству универсальной</w:t>
            </w:r>
            <w:r w:rsidR="00FF40BA">
              <w:t xml:space="preserve"> спортивной площадки</w:t>
            </w:r>
            <w:r w:rsidR="00F12A1B">
              <w:t xml:space="preserve"> с искусственны</w:t>
            </w:r>
            <w:r w:rsidR="00871C9D">
              <w:t>м</w:t>
            </w:r>
            <w:r w:rsidR="00F12A1B">
              <w:t xml:space="preserve"> покрытием</w:t>
            </w:r>
            <w:r w:rsidR="00FF40BA">
              <w:t xml:space="preserve"> </w:t>
            </w:r>
            <w:r w:rsidR="00941D10">
              <w:t>г</w:t>
            </w:r>
            <w:r w:rsidR="00FF40BA">
              <w:t xml:space="preserve">. </w:t>
            </w:r>
            <w:r w:rsidR="00941D10">
              <w:t>Могоча</w:t>
            </w:r>
            <w:r w:rsidR="00F12A1B">
              <w:t xml:space="preserve"> МР «</w:t>
            </w:r>
            <w:proofErr w:type="spellStart"/>
            <w:r w:rsidR="00F12A1B">
              <w:t>Могочинский</w:t>
            </w:r>
            <w:proofErr w:type="spellEnd"/>
            <w:r w:rsidR="00F12A1B">
              <w:t xml:space="preserve"> район»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>
            <w:pPr>
              <w:pStyle w:val="a6"/>
              <w:jc w:val="center"/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FF40BA" w:rsidP="00AB4A89">
            <w:pPr>
              <w:pStyle w:val="a6"/>
              <w:jc w:val="center"/>
            </w:pPr>
            <w:r>
              <w:t>2</w:t>
            </w:r>
            <w:r w:rsidR="00AB4A89">
              <w:t>577077,02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0CBE" w:rsidRDefault="00D30CBE" w:rsidP="00941D10">
            <w:pPr>
              <w:pStyle w:val="a6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093354" w:rsidP="00AB4A89">
            <w:pPr>
              <w:pStyle w:val="a6"/>
              <w:jc w:val="center"/>
            </w:pPr>
            <w:r>
              <w:t>2577077,02</w:t>
            </w:r>
          </w:p>
        </w:tc>
      </w:tr>
      <w:tr w:rsidR="00AB4A89" w:rsidTr="00FF40BA"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4A89" w:rsidRDefault="00AB4A89" w:rsidP="00FC6B81">
            <w:pPr>
              <w:pStyle w:val="a6"/>
            </w:pPr>
            <w: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89" w:rsidRDefault="00AB4A89" w:rsidP="00FF40BA">
            <w:pPr>
              <w:pStyle w:val="a6"/>
              <w:jc w:val="center"/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4A89" w:rsidRDefault="00AB4A89" w:rsidP="002B683F">
            <w:pPr>
              <w:pStyle w:val="a6"/>
              <w:jc w:val="center"/>
            </w:pPr>
            <w:r>
              <w:t>2577077,02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4A89" w:rsidRDefault="00AB4A89" w:rsidP="002B683F">
            <w:pPr>
              <w:pStyle w:val="a6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4A89" w:rsidRDefault="00093354" w:rsidP="002B683F">
            <w:pPr>
              <w:pStyle w:val="a6"/>
              <w:jc w:val="center"/>
            </w:pPr>
            <w:r>
              <w:t>2577077,02</w:t>
            </w:r>
          </w:p>
        </w:tc>
      </w:tr>
    </w:tbl>
    <w:p w:rsidR="00DA3A36" w:rsidRDefault="00DA3A36" w:rsidP="00DA3A36">
      <w:pPr>
        <w:pStyle w:val="a6"/>
        <w:jc w:val="right"/>
      </w:pPr>
    </w:p>
    <w:p w:rsidR="00DA3A36" w:rsidRDefault="00DA3A36" w:rsidP="00DA3A36">
      <w:pPr>
        <w:pStyle w:val="a6"/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030FAB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12A1B" w:rsidRDefault="00F12A1B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12A1B" w:rsidRDefault="00F12A1B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12A1B" w:rsidRDefault="00F12A1B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12A1B" w:rsidRDefault="00F12A1B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46503" w:rsidRDefault="00FF7F2E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DA3A36">
        <w:rPr>
          <w:sz w:val="28"/>
          <w:szCs w:val="28"/>
        </w:rPr>
        <w:tab/>
      </w:r>
      <w:r w:rsidRPr="00DA3A36">
        <w:rPr>
          <w:color w:val="333333"/>
          <w:sz w:val="28"/>
          <w:szCs w:val="28"/>
        </w:rPr>
        <w:t> </w:t>
      </w:r>
    </w:p>
    <w:p w:rsidR="00D17FD6" w:rsidRDefault="00D17FD6" w:rsidP="00580042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17FD6" w:rsidRDefault="00D17FD6" w:rsidP="00580042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</w:t>
      </w:r>
    </w:p>
    <w:p w:rsidR="00D17FD6" w:rsidRDefault="00D17FD6" w:rsidP="00580042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17FD6" w:rsidRDefault="00D17FD6" w:rsidP="00580042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17FD6" w:rsidRDefault="00D17FD6" w:rsidP="00580042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F53E4" w:rsidRDefault="00EF53E4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43FC5" w:rsidRDefault="00143FC5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43FC5" w:rsidRDefault="00143FC5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43FC5" w:rsidRPr="00B02F79" w:rsidRDefault="00143FC5" w:rsidP="00143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t xml:space="preserve">Приложение </w:t>
      </w:r>
      <w:r w:rsidR="00E24A1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</w:t>
      </w:r>
    </w:p>
    <w:p w:rsidR="00E24A15" w:rsidRDefault="001945DC" w:rsidP="00143FC5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143FC5" w:rsidRPr="00B02F79" w:rsidRDefault="00E24A15" w:rsidP="00143FC5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945DC">
        <w:rPr>
          <w:rFonts w:ascii="Times New Roman" w:hAnsi="Times New Roman"/>
          <w:sz w:val="28"/>
          <w:szCs w:val="28"/>
        </w:rPr>
        <w:t>остановлением</w:t>
      </w:r>
      <w:r w:rsidR="00143FC5" w:rsidRPr="00B02F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43FC5" w:rsidRPr="00473C8A" w:rsidRDefault="00143FC5" w:rsidP="00143FC5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143FC5" w:rsidRDefault="00143FC5" w:rsidP="00143FC5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>«</w:t>
      </w:r>
      <w:proofErr w:type="spellStart"/>
      <w:r w:rsidRPr="00473C8A">
        <w:rPr>
          <w:rFonts w:ascii="Times New Roman" w:hAnsi="Times New Roman"/>
          <w:sz w:val="28"/>
          <w:szCs w:val="28"/>
        </w:rPr>
        <w:t>Могочинский</w:t>
      </w:r>
      <w:proofErr w:type="spellEnd"/>
      <w:r w:rsidRPr="00473C8A">
        <w:rPr>
          <w:rFonts w:ascii="Times New Roman" w:hAnsi="Times New Roman"/>
          <w:sz w:val="28"/>
          <w:szCs w:val="28"/>
        </w:rPr>
        <w:t xml:space="preserve"> район»</w:t>
      </w:r>
    </w:p>
    <w:p w:rsidR="00143FC5" w:rsidRDefault="00941D10" w:rsidP="00143FC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41D10">
        <w:rPr>
          <w:sz w:val="28"/>
          <w:szCs w:val="28"/>
        </w:rPr>
        <w:t>№</w:t>
      </w:r>
      <w:r w:rsidR="00E24A15">
        <w:rPr>
          <w:sz w:val="28"/>
          <w:szCs w:val="28"/>
        </w:rPr>
        <w:t xml:space="preserve"> 378 </w:t>
      </w:r>
      <w:r w:rsidRPr="00941D10">
        <w:rPr>
          <w:sz w:val="28"/>
          <w:szCs w:val="28"/>
        </w:rPr>
        <w:t xml:space="preserve"> от </w:t>
      </w:r>
      <w:r w:rsidR="0020298E">
        <w:rPr>
          <w:sz w:val="28"/>
          <w:szCs w:val="28"/>
        </w:rPr>
        <w:t>29</w:t>
      </w:r>
      <w:r w:rsidRPr="00941D10">
        <w:rPr>
          <w:sz w:val="28"/>
          <w:szCs w:val="28"/>
        </w:rPr>
        <w:t xml:space="preserve"> </w:t>
      </w:r>
      <w:r w:rsidR="0020298E">
        <w:rPr>
          <w:sz w:val="28"/>
          <w:szCs w:val="28"/>
        </w:rPr>
        <w:t>июля</w:t>
      </w:r>
      <w:r w:rsidRPr="00941D10">
        <w:rPr>
          <w:sz w:val="28"/>
          <w:szCs w:val="28"/>
        </w:rPr>
        <w:t xml:space="preserve"> 2020 года</w:t>
      </w:r>
    </w:p>
    <w:p w:rsidR="00941D10" w:rsidRDefault="00941D10" w:rsidP="00143FC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E24A15" w:rsidRDefault="00143FC5" w:rsidP="00094E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12A1B">
        <w:rPr>
          <w:b/>
          <w:sz w:val="28"/>
          <w:szCs w:val="28"/>
        </w:rPr>
        <w:t xml:space="preserve">Перечень </w:t>
      </w:r>
    </w:p>
    <w:p w:rsidR="00E24A15" w:rsidRDefault="00E24A15" w:rsidP="00094E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</w:t>
      </w:r>
      <w:r w:rsidR="00143FC5" w:rsidRPr="00F12A1B">
        <w:rPr>
          <w:b/>
          <w:sz w:val="28"/>
          <w:szCs w:val="28"/>
        </w:rPr>
        <w:t>ероприятий</w:t>
      </w:r>
      <w:proofErr w:type="gramStart"/>
      <w:r w:rsidR="00143FC5" w:rsidRPr="00F12A1B">
        <w:rPr>
          <w:b/>
          <w:sz w:val="28"/>
          <w:szCs w:val="28"/>
        </w:rPr>
        <w:t>,в</w:t>
      </w:r>
      <w:proofErr w:type="spellEnd"/>
      <w:proofErr w:type="gramEnd"/>
      <w:r w:rsidR="00143FC5" w:rsidRPr="00F12A1B">
        <w:rPr>
          <w:b/>
          <w:sz w:val="28"/>
          <w:szCs w:val="28"/>
        </w:rPr>
        <w:t xml:space="preserve"> целях </w:t>
      </w:r>
      <w:proofErr w:type="spellStart"/>
      <w:r w:rsidR="00143FC5" w:rsidRPr="00F12A1B">
        <w:rPr>
          <w:b/>
          <w:sz w:val="28"/>
          <w:szCs w:val="28"/>
        </w:rPr>
        <w:t>софинансирования</w:t>
      </w:r>
      <w:proofErr w:type="spellEnd"/>
      <w:r w:rsidR="00143FC5" w:rsidRPr="00F12A1B">
        <w:rPr>
          <w:b/>
          <w:sz w:val="28"/>
          <w:szCs w:val="28"/>
        </w:rPr>
        <w:t xml:space="preserve"> которых,  </w:t>
      </w:r>
    </w:p>
    <w:p w:rsidR="00143FC5" w:rsidRPr="00F12A1B" w:rsidRDefault="00143FC5" w:rsidP="00094E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12A1B">
        <w:rPr>
          <w:b/>
          <w:sz w:val="28"/>
          <w:szCs w:val="28"/>
        </w:rPr>
        <w:t xml:space="preserve">предоставляется </w:t>
      </w:r>
      <w:r w:rsidR="00E24A15">
        <w:rPr>
          <w:b/>
          <w:sz w:val="28"/>
          <w:szCs w:val="28"/>
        </w:rPr>
        <w:t>с</w:t>
      </w:r>
      <w:r w:rsidRPr="00F12A1B">
        <w:rPr>
          <w:b/>
          <w:sz w:val="28"/>
          <w:szCs w:val="28"/>
        </w:rPr>
        <w:t>убсидия</w:t>
      </w:r>
    </w:p>
    <w:p w:rsidR="00120A96" w:rsidRDefault="00120A96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3402"/>
        <w:gridCol w:w="1134"/>
        <w:gridCol w:w="2410"/>
        <w:gridCol w:w="1418"/>
      </w:tblGrid>
      <w:tr w:rsidR="00120A96" w:rsidRPr="00F12A1B" w:rsidTr="00097EC7">
        <w:trPr>
          <w:trHeight w:val="750"/>
        </w:trPr>
        <w:tc>
          <w:tcPr>
            <w:tcW w:w="1671" w:type="dxa"/>
          </w:tcPr>
          <w:p w:rsidR="00120A96" w:rsidRPr="00F12A1B" w:rsidRDefault="00120A96" w:rsidP="00120A96">
            <w:pPr>
              <w:pStyle w:val="a3"/>
              <w:shd w:val="clear" w:color="auto" w:fill="FFFFFF"/>
              <w:spacing w:after="0"/>
              <w:ind w:left="-30"/>
              <w:jc w:val="center"/>
            </w:pPr>
            <w:r w:rsidRPr="00F12A1B">
              <w:t>Адрес</w:t>
            </w:r>
          </w:p>
        </w:tc>
        <w:tc>
          <w:tcPr>
            <w:tcW w:w="3402" w:type="dxa"/>
          </w:tcPr>
          <w:p w:rsidR="00120A96" w:rsidRPr="00F12A1B" w:rsidRDefault="00120A96" w:rsidP="00120A96">
            <w:pPr>
              <w:pStyle w:val="a3"/>
              <w:shd w:val="clear" w:color="auto" w:fill="FFFFFF"/>
              <w:spacing w:after="0"/>
              <w:ind w:left="-30"/>
              <w:jc w:val="both"/>
            </w:pPr>
            <w:r w:rsidRPr="00F12A1B">
              <w:t>Перечень мероприятий</w:t>
            </w:r>
          </w:p>
        </w:tc>
        <w:tc>
          <w:tcPr>
            <w:tcW w:w="1134" w:type="dxa"/>
          </w:tcPr>
          <w:p w:rsidR="00120A96" w:rsidRPr="00F12A1B" w:rsidRDefault="00120A96" w:rsidP="00120A96">
            <w:pPr>
              <w:pStyle w:val="a3"/>
              <w:shd w:val="clear" w:color="auto" w:fill="FFFFFF"/>
              <w:spacing w:after="0"/>
              <w:ind w:left="-30"/>
              <w:jc w:val="both"/>
            </w:pPr>
            <w:r w:rsidRPr="00F12A1B">
              <w:t xml:space="preserve">Срок исполнения </w:t>
            </w:r>
          </w:p>
        </w:tc>
        <w:tc>
          <w:tcPr>
            <w:tcW w:w="2410" w:type="dxa"/>
          </w:tcPr>
          <w:p w:rsidR="00120A96" w:rsidRPr="00F12A1B" w:rsidRDefault="00120A96" w:rsidP="00120A96">
            <w:pPr>
              <w:pStyle w:val="a3"/>
              <w:shd w:val="clear" w:color="auto" w:fill="FFFFFF"/>
              <w:spacing w:after="0"/>
              <w:ind w:left="-30"/>
              <w:jc w:val="both"/>
            </w:pPr>
            <w:r w:rsidRPr="00F12A1B">
              <w:t>Источник финансирования</w:t>
            </w:r>
          </w:p>
        </w:tc>
        <w:tc>
          <w:tcPr>
            <w:tcW w:w="1418" w:type="dxa"/>
          </w:tcPr>
          <w:p w:rsidR="00120A96" w:rsidRPr="00F12A1B" w:rsidRDefault="00756186" w:rsidP="00120A96">
            <w:pPr>
              <w:pStyle w:val="a3"/>
              <w:shd w:val="clear" w:color="auto" w:fill="FFFFFF"/>
              <w:spacing w:after="0"/>
              <w:ind w:left="-30"/>
              <w:jc w:val="both"/>
            </w:pPr>
            <w:r w:rsidRPr="00F12A1B">
              <w:t>Общая стоимость работ, услуг.</w:t>
            </w:r>
          </w:p>
        </w:tc>
      </w:tr>
      <w:tr w:rsidR="00120A96" w:rsidRPr="00F12A1B" w:rsidTr="00097EC7">
        <w:trPr>
          <w:trHeight w:val="1140"/>
        </w:trPr>
        <w:tc>
          <w:tcPr>
            <w:tcW w:w="1671" w:type="dxa"/>
          </w:tcPr>
          <w:p w:rsidR="00120A96" w:rsidRPr="00F12A1B" w:rsidRDefault="00120A96" w:rsidP="00941D1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2A1B">
              <w:rPr>
                <w:rFonts w:ascii="Times New Roman" w:hAnsi="Times New Roman"/>
                <w:bCs/>
                <w:sz w:val="24"/>
                <w:szCs w:val="24"/>
              </w:rPr>
              <w:t>673732, Забайкальский край,</w:t>
            </w:r>
            <w:r w:rsidR="00094EFE" w:rsidRPr="00F12A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94EFE" w:rsidRPr="00F12A1B">
              <w:rPr>
                <w:rFonts w:ascii="Times New Roman" w:hAnsi="Times New Roman"/>
                <w:bCs/>
                <w:sz w:val="24"/>
                <w:szCs w:val="24"/>
              </w:rPr>
              <w:t>Могочинский</w:t>
            </w:r>
            <w:proofErr w:type="spellEnd"/>
            <w:r w:rsidR="00094EFE" w:rsidRPr="00F12A1B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  <w:proofErr w:type="gramStart"/>
            <w:r w:rsidR="00094EFE" w:rsidRPr="00F12A1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12A1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End"/>
            <w:r w:rsidR="00941D10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8D2434" w:rsidRPr="00F12A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41D10">
              <w:rPr>
                <w:rFonts w:ascii="Times New Roman" w:hAnsi="Times New Roman"/>
                <w:bCs/>
                <w:sz w:val="24"/>
                <w:szCs w:val="24"/>
              </w:rPr>
              <w:t>Могоча</w:t>
            </w:r>
            <w:r w:rsidRPr="00F12A1B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r w:rsidR="00941D10">
              <w:rPr>
                <w:rFonts w:ascii="Times New Roman" w:hAnsi="Times New Roman"/>
                <w:bCs/>
                <w:sz w:val="24"/>
                <w:szCs w:val="24"/>
              </w:rPr>
              <w:t>Стадионная</w:t>
            </w:r>
            <w:r w:rsidRPr="00F12A1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41D1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8D2434" w:rsidRPr="00F12A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0751D" w:rsidRPr="00F12A1B" w:rsidRDefault="009967F3" w:rsidP="00815962">
            <w:pPr>
              <w:pStyle w:val="a3"/>
              <w:shd w:val="clear" w:color="auto" w:fill="FFFFFF"/>
              <w:spacing w:after="0"/>
              <w:jc w:val="both"/>
            </w:pPr>
            <w:r w:rsidRPr="00F12A1B">
              <w:t xml:space="preserve">Производство работ по </w:t>
            </w:r>
            <w:r w:rsidR="008D2434" w:rsidRPr="00F12A1B">
              <w:t>устройству</w:t>
            </w:r>
            <w:r w:rsidR="00815962" w:rsidRPr="00F12A1B">
              <w:t xml:space="preserve"> спортивной площадки </w:t>
            </w:r>
            <w:r w:rsidRPr="00F12A1B">
              <w:t>в том числе:</w:t>
            </w:r>
          </w:p>
          <w:p w:rsidR="0000751D" w:rsidRPr="00F12A1B" w:rsidRDefault="00147FC6" w:rsidP="00815962">
            <w:pPr>
              <w:pStyle w:val="a3"/>
              <w:shd w:val="clear" w:color="auto" w:fill="FFFFFF"/>
              <w:spacing w:after="0"/>
              <w:jc w:val="both"/>
            </w:pPr>
            <w:r w:rsidRPr="00F12A1B">
              <w:t xml:space="preserve"> </w:t>
            </w:r>
            <w:proofErr w:type="spellStart"/>
            <w:r w:rsidRPr="00F12A1B">
              <w:t>Землянные</w:t>
            </w:r>
            <w:proofErr w:type="spellEnd"/>
            <w:r w:rsidRPr="00F12A1B">
              <w:t xml:space="preserve"> работы</w:t>
            </w:r>
            <w:r w:rsidR="0000751D" w:rsidRPr="00F12A1B">
              <w:t xml:space="preserve"> </w:t>
            </w:r>
            <w:r w:rsidRPr="00F12A1B">
              <w:t>-</w:t>
            </w:r>
            <w:r w:rsidR="005B4775" w:rsidRPr="00F12A1B">
              <w:t xml:space="preserve"> </w:t>
            </w:r>
            <w:r w:rsidR="0003696E" w:rsidRPr="00F12A1B">
              <w:t xml:space="preserve">разработка грунта с перемещением; устройство подстилающих и </w:t>
            </w:r>
            <w:proofErr w:type="spellStart"/>
            <w:proofErr w:type="gramStart"/>
            <w:r w:rsidR="0003696E" w:rsidRPr="00F12A1B">
              <w:t>выравни</w:t>
            </w:r>
            <w:r w:rsidR="00F12A1B">
              <w:t>-</w:t>
            </w:r>
            <w:r w:rsidR="0003696E" w:rsidRPr="00F12A1B">
              <w:t>вающих</w:t>
            </w:r>
            <w:proofErr w:type="spellEnd"/>
            <w:proofErr w:type="gramEnd"/>
            <w:r w:rsidR="0003696E" w:rsidRPr="00F12A1B">
              <w:t xml:space="preserve"> слоев оснований из песка и щебня</w:t>
            </w:r>
            <w:r w:rsidR="00C5581B" w:rsidRPr="00F12A1B">
              <w:t>; засыпка траншей и котлованов с перемещением грунта; укладка блоков и плит ленточных фундаментов; валка деревьев с корня без корчевки пня;</w:t>
            </w:r>
            <w:r w:rsidRPr="00F12A1B">
              <w:t xml:space="preserve"> корчевка пней в грунтах  естественного зале</w:t>
            </w:r>
            <w:r w:rsidR="00F12A1B">
              <w:t>-</w:t>
            </w:r>
            <w:proofErr w:type="spellStart"/>
            <w:r w:rsidRPr="00F12A1B">
              <w:t>гания</w:t>
            </w:r>
            <w:proofErr w:type="spellEnd"/>
            <w:r w:rsidRPr="00F12A1B">
              <w:t>. Устройство резинового покрытия</w:t>
            </w:r>
            <w:r w:rsidR="0000751D" w:rsidRPr="00F12A1B">
              <w:t xml:space="preserve"> </w:t>
            </w:r>
            <w:r w:rsidRPr="00F12A1B">
              <w:t>- устройство бетонной по</w:t>
            </w:r>
            <w:r w:rsidR="00F12A1B">
              <w:t xml:space="preserve">дготовки, </w:t>
            </w:r>
            <w:proofErr w:type="spellStart"/>
            <w:proofErr w:type="gramStart"/>
            <w:r w:rsidR="00F12A1B">
              <w:t>арми-рование</w:t>
            </w:r>
            <w:proofErr w:type="spellEnd"/>
            <w:proofErr w:type="gramEnd"/>
            <w:r w:rsidR="00F12A1B">
              <w:t xml:space="preserve"> подстилаю</w:t>
            </w:r>
            <w:r w:rsidRPr="00F12A1B">
              <w:t xml:space="preserve">щих слоев и </w:t>
            </w:r>
            <w:proofErr w:type="spellStart"/>
            <w:r w:rsidRPr="00F12A1B">
              <w:t>набетонок</w:t>
            </w:r>
            <w:proofErr w:type="spellEnd"/>
            <w:r w:rsidRPr="00F12A1B">
              <w:t xml:space="preserve">, шлифовка бетонных поверхностей, устройство покрытий </w:t>
            </w:r>
            <w:proofErr w:type="spellStart"/>
            <w:r w:rsidRPr="00F12A1B">
              <w:t>ксили</w:t>
            </w:r>
            <w:r w:rsidR="00F12A1B">
              <w:t>-</w:t>
            </w:r>
            <w:r w:rsidRPr="00F12A1B">
              <w:t>товых</w:t>
            </w:r>
            <w:proofErr w:type="spellEnd"/>
            <w:r w:rsidRPr="00F12A1B">
              <w:t xml:space="preserve">, грунтовка  </w:t>
            </w:r>
            <w:proofErr w:type="spellStart"/>
            <w:r w:rsidRPr="00F12A1B">
              <w:t>полурета</w:t>
            </w:r>
            <w:proofErr w:type="spellEnd"/>
            <w:r w:rsidR="00F12A1B">
              <w:t>-</w:t>
            </w:r>
            <w:r w:rsidRPr="00F12A1B">
              <w:t>новая</w:t>
            </w:r>
            <w:r w:rsidR="0051675D" w:rsidRPr="00F12A1B">
              <w:t xml:space="preserve">, покрытие </w:t>
            </w:r>
            <w:r w:rsidR="00F12A1B">
              <w:t>бесшовное пористое водопроницае</w:t>
            </w:r>
            <w:r w:rsidR="0051675D" w:rsidRPr="00F12A1B">
              <w:t xml:space="preserve">мое, разметка проезжей части краской сплошной линией. </w:t>
            </w:r>
            <w:r w:rsidR="0000751D" w:rsidRPr="00F12A1B">
              <w:t xml:space="preserve">      </w:t>
            </w:r>
          </w:p>
          <w:p w:rsidR="00F12A1B" w:rsidRDefault="0051675D" w:rsidP="00815962">
            <w:pPr>
              <w:pStyle w:val="a3"/>
              <w:shd w:val="clear" w:color="auto" w:fill="FFFFFF"/>
              <w:spacing w:after="0"/>
              <w:jc w:val="both"/>
            </w:pPr>
            <w:r w:rsidRPr="00F12A1B">
              <w:t>Ограждение</w:t>
            </w:r>
            <w:r w:rsidR="0000751D" w:rsidRPr="00F12A1B">
              <w:t xml:space="preserve"> </w:t>
            </w:r>
            <w:r w:rsidRPr="00F12A1B">
              <w:t>- разработка грунта вручную в траншеях, устройство фундаментов</w:t>
            </w:r>
            <w:r w:rsidR="0000751D" w:rsidRPr="00F12A1B">
              <w:t xml:space="preserve"> </w:t>
            </w:r>
            <w:r w:rsidRPr="00F12A1B">
              <w:t>-</w:t>
            </w:r>
            <w:r w:rsidR="0000751D" w:rsidRPr="00F12A1B">
              <w:t xml:space="preserve"> </w:t>
            </w:r>
            <w:r w:rsidRPr="00F12A1B">
              <w:t xml:space="preserve">столбов бетонных, засыпка вручную траншей, пазух котлованов и ям, монтаж защитных ограждений </w:t>
            </w:r>
            <w:r w:rsidRPr="00F12A1B">
              <w:lastRenderedPageBreak/>
              <w:t>оборудования. Устройство опор волейбольных и баскетбольных сеток</w:t>
            </w:r>
            <w:r w:rsidR="0000751D" w:rsidRPr="00F12A1B">
              <w:t xml:space="preserve"> </w:t>
            </w:r>
            <w:r w:rsidRPr="00F12A1B">
              <w:t xml:space="preserve">- копания  ям в </w:t>
            </w:r>
            <w:proofErr w:type="gramStart"/>
            <w:r w:rsidRPr="00F12A1B">
              <w:t>ручную</w:t>
            </w:r>
            <w:proofErr w:type="gramEnd"/>
            <w:r w:rsidRPr="00F12A1B">
              <w:t xml:space="preserve">, монтаж опорных конструкций </w:t>
            </w:r>
            <w:proofErr w:type="spellStart"/>
            <w:r w:rsidRPr="00F12A1B">
              <w:t>баскет</w:t>
            </w:r>
            <w:proofErr w:type="spellEnd"/>
            <w:r w:rsidR="0000751D" w:rsidRPr="00F12A1B">
              <w:t>-</w:t>
            </w:r>
            <w:r w:rsidRPr="00F12A1B">
              <w:t>больных, устройство щитов баскетбольных</w:t>
            </w:r>
            <w:r w:rsidR="002B7A4B" w:rsidRPr="00F12A1B">
              <w:t xml:space="preserve">. </w:t>
            </w:r>
          </w:p>
          <w:p w:rsidR="0000751D" w:rsidRPr="00F12A1B" w:rsidRDefault="002B7A4B" w:rsidP="00815962">
            <w:pPr>
              <w:pStyle w:val="a3"/>
              <w:shd w:val="clear" w:color="auto" w:fill="FFFFFF"/>
              <w:spacing w:after="0"/>
              <w:jc w:val="both"/>
            </w:pPr>
            <w:proofErr w:type="spellStart"/>
            <w:r w:rsidRPr="00F12A1B">
              <w:t>Отмостки</w:t>
            </w:r>
            <w:proofErr w:type="spellEnd"/>
            <w:r w:rsidRPr="00F12A1B">
              <w:t xml:space="preserve"> по периметру площадки</w:t>
            </w:r>
            <w:r w:rsidR="00F12A1B">
              <w:t xml:space="preserve"> </w:t>
            </w:r>
            <w:r w:rsidRPr="00F12A1B">
              <w:t xml:space="preserve">- уплотнение грунта щебнем, устройство бетонной </w:t>
            </w:r>
            <w:proofErr w:type="spellStart"/>
            <w:r w:rsidRPr="00F12A1B">
              <w:t>отмостки</w:t>
            </w:r>
            <w:proofErr w:type="spellEnd"/>
            <w:r w:rsidRPr="00F12A1B">
              <w:t xml:space="preserve">, армирование подстилающих слоев и </w:t>
            </w:r>
            <w:proofErr w:type="spellStart"/>
            <w:r w:rsidRPr="00F12A1B">
              <w:t>набетонок</w:t>
            </w:r>
            <w:proofErr w:type="spellEnd"/>
            <w:r w:rsidRPr="00F12A1B">
              <w:t xml:space="preserve">. </w:t>
            </w:r>
          </w:p>
          <w:p w:rsidR="0003696E" w:rsidRPr="00F12A1B" w:rsidRDefault="002B7A4B" w:rsidP="00815962">
            <w:pPr>
              <w:pStyle w:val="a3"/>
              <w:shd w:val="clear" w:color="auto" w:fill="FFFFFF"/>
              <w:spacing w:after="0"/>
              <w:jc w:val="both"/>
            </w:pPr>
            <w:r w:rsidRPr="00F12A1B">
              <w:t>Освещение – установка железобетонных стоек, монтаж провода по установленным планкам с изоляторами, установка светильников вне зданий для нару</w:t>
            </w:r>
            <w:r w:rsidR="0000751D" w:rsidRPr="00F12A1B">
              <w:t>жного освещения и щитка</w:t>
            </w:r>
          </w:p>
          <w:p w:rsidR="0080401F" w:rsidRPr="00F12A1B" w:rsidRDefault="0000751D" w:rsidP="0000751D">
            <w:pPr>
              <w:pStyle w:val="a3"/>
              <w:shd w:val="clear" w:color="auto" w:fill="FFFFFF"/>
              <w:spacing w:after="0"/>
              <w:jc w:val="both"/>
            </w:pPr>
            <w:r w:rsidRPr="00F12A1B">
              <w:t>Перевозка грузов автомобилями-самосвалами грузоподъемностью 10 т, работающих вне карьера.</w:t>
            </w:r>
          </w:p>
        </w:tc>
        <w:tc>
          <w:tcPr>
            <w:tcW w:w="1134" w:type="dxa"/>
          </w:tcPr>
          <w:p w:rsidR="00120A96" w:rsidRPr="00F12A1B" w:rsidRDefault="00F51FD4" w:rsidP="00F51FD4">
            <w:pPr>
              <w:pStyle w:val="a3"/>
              <w:shd w:val="clear" w:color="auto" w:fill="FFFFFF"/>
              <w:spacing w:after="0"/>
              <w:ind w:left="-30"/>
              <w:jc w:val="both"/>
            </w:pPr>
            <w:r>
              <w:lastRenderedPageBreak/>
              <w:t>31</w:t>
            </w:r>
            <w:r w:rsidR="0015011D">
              <w:t>.</w:t>
            </w:r>
            <w:r>
              <w:t>07</w:t>
            </w:r>
            <w:r w:rsidR="0015011D">
              <w:t>.2020</w:t>
            </w:r>
          </w:p>
        </w:tc>
        <w:tc>
          <w:tcPr>
            <w:tcW w:w="2410" w:type="dxa"/>
          </w:tcPr>
          <w:p w:rsidR="00120A96" w:rsidRPr="00F12A1B" w:rsidRDefault="00756186" w:rsidP="00120A96">
            <w:pPr>
              <w:pStyle w:val="a3"/>
              <w:shd w:val="clear" w:color="auto" w:fill="FFFFFF"/>
              <w:spacing w:after="0"/>
              <w:ind w:left="-30"/>
              <w:jc w:val="both"/>
            </w:pPr>
            <w:r w:rsidRPr="00F12A1B">
              <w:t>Федеральный, региональный, муниципальный бюджет.</w:t>
            </w:r>
          </w:p>
        </w:tc>
        <w:tc>
          <w:tcPr>
            <w:tcW w:w="1418" w:type="dxa"/>
          </w:tcPr>
          <w:p w:rsidR="00120A96" w:rsidRPr="00F12A1B" w:rsidRDefault="00F51FD4" w:rsidP="00093354">
            <w:pPr>
              <w:pStyle w:val="a3"/>
              <w:shd w:val="clear" w:color="auto" w:fill="FFFFFF"/>
              <w:spacing w:after="0"/>
              <w:ind w:left="-30"/>
              <w:jc w:val="both"/>
            </w:pPr>
            <w:r>
              <w:t>2577077,02</w:t>
            </w:r>
          </w:p>
        </w:tc>
      </w:tr>
      <w:tr w:rsidR="00120A96" w:rsidRPr="00F12A1B" w:rsidTr="00097EC7">
        <w:trPr>
          <w:trHeight w:val="1455"/>
        </w:trPr>
        <w:tc>
          <w:tcPr>
            <w:tcW w:w="1671" w:type="dxa"/>
          </w:tcPr>
          <w:p w:rsidR="00756186" w:rsidRPr="00F12A1B" w:rsidRDefault="00756186" w:rsidP="00756186">
            <w:pPr>
              <w:pStyle w:val="a3"/>
              <w:shd w:val="clear" w:color="auto" w:fill="FFFFFF"/>
              <w:spacing w:after="0"/>
              <w:ind w:left="-30"/>
              <w:jc w:val="center"/>
            </w:pPr>
            <w:r w:rsidRPr="00F12A1B">
              <w:lastRenderedPageBreak/>
              <w:t>Итого:</w:t>
            </w:r>
          </w:p>
          <w:p w:rsidR="00120A96" w:rsidRPr="00F12A1B" w:rsidRDefault="00120A96" w:rsidP="0075618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20A96" w:rsidRPr="00F12A1B" w:rsidRDefault="00120A96" w:rsidP="00120A96">
            <w:pPr>
              <w:pStyle w:val="a3"/>
              <w:shd w:val="clear" w:color="auto" w:fill="FFFFFF"/>
              <w:spacing w:after="0"/>
              <w:ind w:left="-30"/>
              <w:jc w:val="both"/>
            </w:pPr>
          </w:p>
        </w:tc>
        <w:tc>
          <w:tcPr>
            <w:tcW w:w="1134" w:type="dxa"/>
          </w:tcPr>
          <w:p w:rsidR="00120A96" w:rsidRPr="00F12A1B" w:rsidRDefault="00120A96" w:rsidP="00120A96">
            <w:pPr>
              <w:pStyle w:val="a3"/>
              <w:shd w:val="clear" w:color="auto" w:fill="FFFFFF"/>
              <w:spacing w:after="0"/>
              <w:ind w:left="-30"/>
              <w:jc w:val="both"/>
            </w:pPr>
          </w:p>
        </w:tc>
        <w:tc>
          <w:tcPr>
            <w:tcW w:w="2410" w:type="dxa"/>
          </w:tcPr>
          <w:p w:rsidR="00120A96" w:rsidRPr="00F12A1B" w:rsidRDefault="00120A96" w:rsidP="00120A96">
            <w:pPr>
              <w:pStyle w:val="a3"/>
              <w:shd w:val="clear" w:color="auto" w:fill="FFFFFF"/>
              <w:spacing w:after="0"/>
              <w:ind w:left="-30"/>
              <w:jc w:val="both"/>
            </w:pPr>
          </w:p>
        </w:tc>
        <w:tc>
          <w:tcPr>
            <w:tcW w:w="1418" w:type="dxa"/>
          </w:tcPr>
          <w:p w:rsidR="0005738B" w:rsidRPr="00F12A1B" w:rsidRDefault="00F51FD4" w:rsidP="00291B2B">
            <w:pPr>
              <w:pStyle w:val="a3"/>
              <w:shd w:val="clear" w:color="auto" w:fill="FFFFFF"/>
              <w:spacing w:after="0"/>
              <w:ind w:left="-30"/>
              <w:jc w:val="both"/>
            </w:pPr>
            <w:r>
              <w:t>2577077,02</w:t>
            </w:r>
          </w:p>
        </w:tc>
      </w:tr>
    </w:tbl>
    <w:p w:rsidR="00756186" w:rsidRDefault="00756186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0FAB" w:rsidRDefault="00030FAB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0FAB" w:rsidRPr="00DA3A36" w:rsidRDefault="00030FAB" w:rsidP="00030FA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</w:t>
      </w:r>
    </w:p>
    <w:sectPr w:rsidR="00030FAB" w:rsidRPr="00DA3A36" w:rsidSect="00097EC7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771F2"/>
    <w:multiLevelType w:val="hybridMultilevel"/>
    <w:tmpl w:val="6C8CCF6A"/>
    <w:lvl w:ilvl="0" w:tplc="8C24ED8E">
      <w:start w:val="1"/>
      <w:numFmt w:val="decimal"/>
      <w:lvlText w:val="%1."/>
      <w:lvlJc w:val="left"/>
      <w:pPr>
        <w:ind w:left="825" w:hanging="645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FA234F3"/>
    <w:multiLevelType w:val="hybridMultilevel"/>
    <w:tmpl w:val="3494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2E"/>
    <w:rsid w:val="0000751D"/>
    <w:rsid w:val="000212B3"/>
    <w:rsid w:val="00030FAB"/>
    <w:rsid w:val="0003696E"/>
    <w:rsid w:val="0005738B"/>
    <w:rsid w:val="00086EA5"/>
    <w:rsid w:val="00093354"/>
    <w:rsid w:val="00094EFE"/>
    <w:rsid w:val="00097EC7"/>
    <w:rsid w:val="00120A96"/>
    <w:rsid w:val="00143FC5"/>
    <w:rsid w:val="00147FC6"/>
    <w:rsid w:val="0015011D"/>
    <w:rsid w:val="00186ABD"/>
    <w:rsid w:val="001945DC"/>
    <w:rsid w:val="001D4335"/>
    <w:rsid w:val="001F372F"/>
    <w:rsid w:val="0020298E"/>
    <w:rsid w:val="002336C5"/>
    <w:rsid w:val="00264DEA"/>
    <w:rsid w:val="00291B2B"/>
    <w:rsid w:val="002B7A4B"/>
    <w:rsid w:val="0030292E"/>
    <w:rsid w:val="0032102A"/>
    <w:rsid w:val="00363AB8"/>
    <w:rsid w:val="0036445D"/>
    <w:rsid w:val="00394EEC"/>
    <w:rsid w:val="00396635"/>
    <w:rsid w:val="003A382E"/>
    <w:rsid w:val="003B22D3"/>
    <w:rsid w:val="003C3A42"/>
    <w:rsid w:val="004043E1"/>
    <w:rsid w:val="00455D6B"/>
    <w:rsid w:val="00486FE2"/>
    <w:rsid w:val="0051675D"/>
    <w:rsid w:val="0055175A"/>
    <w:rsid w:val="00580042"/>
    <w:rsid w:val="005976D4"/>
    <w:rsid w:val="005B4775"/>
    <w:rsid w:val="005C2EA2"/>
    <w:rsid w:val="005F409E"/>
    <w:rsid w:val="0060424D"/>
    <w:rsid w:val="00643604"/>
    <w:rsid w:val="006925C0"/>
    <w:rsid w:val="006A7C62"/>
    <w:rsid w:val="006C15EC"/>
    <w:rsid w:val="006F1422"/>
    <w:rsid w:val="0073229C"/>
    <w:rsid w:val="00756186"/>
    <w:rsid w:val="00787924"/>
    <w:rsid w:val="007C3AEA"/>
    <w:rsid w:val="007D127E"/>
    <w:rsid w:val="00803130"/>
    <w:rsid w:val="0080401F"/>
    <w:rsid w:val="00815962"/>
    <w:rsid w:val="008571C5"/>
    <w:rsid w:val="00866F30"/>
    <w:rsid w:val="00871C9D"/>
    <w:rsid w:val="00881DE8"/>
    <w:rsid w:val="008B13D2"/>
    <w:rsid w:val="008D2434"/>
    <w:rsid w:val="008F132B"/>
    <w:rsid w:val="00931039"/>
    <w:rsid w:val="009317D4"/>
    <w:rsid w:val="009330D9"/>
    <w:rsid w:val="00941D10"/>
    <w:rsid w:val="009967F3"/>
    <w:rsid w:val="009E0D5F"/>
    <w:rsid w:val="009E34D9"/>
    <w:rsid w:val="009E4044"/>
    <w:rsid w:val="00A45DB7"/>
    <w:rsid w:val="00AB11A6"/>
    <w:rsid w:val="00AB3CE8"/>
    <w:rsid w:val="00AB4A89"/>
    <w:rsid w:val="00AF7FD5"/>
    <w:rsid w:val="00B02F79"/>
    <w:rsid w:val="00B2385F"/>
    <w:rsid w:val="00B524B1"/>
    <w:rsid w:val="00B53A88"/>
    <w:rsid w:val="00BE4698"/>
    <w:rsid w:val="00BE6F76"/>
    <w:rsid w:val="00C213C3"/>
    <w:rsid w:val="00C26CA6"/>
    <w:rsid w:val="00C31AC7"/>
    <w:rsid w:val="00C41E07"/>
    <w:rsid w:val="00C50CD9"/>
    <w:rsid w:val="00C5581B"/>
    <w:rsid w:val="00C56157"/>
    <w:rsid w:val="00C63E67"/>
    <w:rsid w:val="00C65CB5"/>
    <w:rsid w:val="00C73E3B"/>
    <w:rsid w:val="00C84693"/>
    <w:rsid w:val="00C955DC"/>
    <w:rsid w:val="00D17FD6"/>
    <w:rsid w:val="00D30CBE"/>
    <w:rsid w:val="00D41669"/>
    <w:rsid w:val="00D43FFE"/>
    <w:rsid w:val="00D4673D"/>
    <w:rsid w:val="00D86ADE"/>
    <w:rsid w:val="00DA3A36"/>
    <w:rsid w:val="00DB1D4B"/>
    <w:rsid w:val="00DB36C4"/>
    <w:rsid w:val="00DD2999"/>
    <w:rsid w:val="00E24A15"/>
    <w:rsid w:val="00E44504"/>
    <w:rsid w:val="00E46503"/>
    <w:rsid w:val="00E532E4"/>
    <w:rsid w:val="00E80E09"/>
    <w:rsid w:val="00EC7EDB"/>
    <w:rsid w:val="00EF53E4"/>
    <w:rsid w:val="00F03056"/>
    <w:rsid w:val="00F12A1B"/>
    <w:rsid w:val="00F233F4"/>
    <w:rsid w:val="00F265CE"/>
    <w:rsid w:val="00F51FD4"/>
    <w:rsid w:val="00F952B0"/>
    <w:rsid w:val="00FC3BC7"/>
    <w:rsid w:val="00FC3C09"/>
    <w:rsid w:val="00FC691F"/>
    <w:rsid w:val="00FC6B81"/>
    <w:rsid w:val="00FE0633"/>
    <w:rsid w:val="00FF40BA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6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F2E"/>
    <w:rPr>
      <w:b/>
      <w:bCs/>
    </w:rPr>
  </w:style>
  <w:style w:type="character" w:styleId="a5">
    <w:name w:val="Hyperlink"/>
    <w:basedOn w:val="a0"/>
    <w:uiPriority w:val="99"/>
    <w:semiHidden/>
    <w:unhideWhenUsed/>
    <w:rsid w:val="00B02F79"/>
    <w:rPr>
      <w:color w:val="0000FF"/>
      <w:u w:val="single"/>
    </w:rPr>
  </w:style>
  <w:style w:type="paragraph" w:customStyle="1" w:styleId="ConsPlusNormal">
    <w:name w:val="ConsPlusNormal"/>
    <w:rsid w:val="00DA3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"/>
    <w:rsid w:val="00DA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Plain Text"/>
    <w:basedOn w:val="a"/>
    <w:link w:val="a8"/>
    <w:uiPriority w:val="99"/>
    <w:rsid w:val="00120A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20A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1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6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F2E"/>
    <w:rPr>
      <w:b/>
      <w:bCs/>
    </w:rPr>
  </w:style>
  <w:style w:type="character" w:styleId="a5">
    <w:name w:val="Hyperlink"/>
    <w:basedOn w:val="a0"/>
    <w:uiPriority w:val="99"/>
    <w:semiHidden/>
    <w:unhideWhenUsed/>
    <w:rsid w:val="00B02F79"/>
    <w:rPr>
      <w:color w:val="0000FF"/>
      <w:u w:val="single"/>
    </w:rPr>
  </w:style>
  <w:style w:type="paragraph" w:customStyle="1" w:styleId="ConsPlusNormal">
    <w:name w:val="ConsPlusNormal"/>
    <w:rsid w:val="00DA3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"/>
    <w:rsid w:val="00DA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Plain Text"/>
    <w:basedOn w:val="a"/>
    <w:link w:val="a8"/>
    <w:uiPriority w:val="99"/>
    <w:rsid w:val="00120A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20A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1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D75B6B15D7C1AB4250B429624097F26E612D7FF79289DFC4845C476C826535C23A5FC8E21AFB0N5w6Q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07BB-2DC9-444F-BA3B-6D6199A2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ZHGILEVA</dc:creator>
  <cp:lastModifiedBy>Елена Алексеевна</cp:lastModifiedBy>
  <cp:revision>2</cp:revision>
  <cp:lastPrinted>2020-07-30T00:10:00Z</cp:lastPrinted>
  <dcterms:created xsi:type="dcterms:W3CDTF">2020-07-30T00:14:00Z</dcterms:created>
  <dcterms:modified xsi:type="dcterms:W3CDTF">2020-07-30T00:14:00Z</dcterms:modified>
</cp:coreProperties>
</file>