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3" w:rsidRPr="007B6856" w:rsidRDefault="00297934" w:rsidP="00C4125B">
      <w:pPr>
        <w:pStyle w:val="a8"/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934">
        <w:rPr>
          <w:rFonts w:ascii="Times New Roman" w:hAnsi="Times New Roman" w:cs="Times New Roman"/>
          <w:b/>
          <w:sz w:val="28"/>
          <w:szCs w:val="28"/>
        </w:rPr>
        <w:t>Предварительное т</w:t>
      </w:r>
      <w:r w:rsidR="006562F3" w:rsidRPr="006562F3">
        <w:rPr>
          <w:rFonts w:ascii="Times New Roman" w:hAnsi="Times New Roman" w:cs="Times New Roman"/>
          <w:b/>
          <w:sz w:val="28"/>
          <w:szCs w:val="28"/>
        </w:rPr>
        <w:t>естовое задание</w:t>
      </w:r>
      <w:r w:rsidR="0065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AD9">
        <w:rPr>
          <w:rFonts w:ascii="Times New Roman" w:hAnsi="Times New Roman" w:cs="Times New Roman"/>
          <w:b/>
          <w:sz w:val="28"/>
          <w:szCs w:val="28"/>
        </w:rPr>
        <w:t>для самопроверки</w:t>
      </w:r>
    </w:p>
    <w:p w:rsidR="006562F3" w:rsidRPr="006562F3" w:rsidRDefault="006562F3" w:rsidP="00C4125B">
      <w:pPr>
        <w:pStyle w:val="a8"/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562F3">
        <w:rPr>
          <w:rFonts w:ascii="Times New Roman" w:hAnsi="Times New Roman" w:cs="Times New Roman"/>
          <w:color w:val="000000" w:themeColor="text1"/>
          <w:sz w:val="24"/>
        </w:rPr>
        <w:t>(возможен один вариант правильного ответа)</w:t>
      </w:r>
    </w:p>
    <w:p w:rsidR="00CA3190" w:rsidRPr="00CA3190" w:rsidRDefault="00CA3190" w:rsidP="00CA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5B" w:rsidRPr="00C4125B" w:rsidRDefault="00C4125B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25B">
        <w:rPr>
          <w:rFonts w:ascii="Times New Roman" w:eastAsia="Calibri" w:hAnsi="Times New Roman" w:cs="Times New Roman"/>
          <w:b/>
          <w:bCs/>
          <w:sz w:val="24"/>
          <w:szCs w:val="24"/>
        </w:rPr>
        <w:t>Согласно Конституции Российской Федерации признание, соблюдение и защита прав и свобод человека и гражданина являются:</w:t>
      </w:r>
    </w:p>
    <w:p w:rsidR="00C4125B" w:rsidRPr="00C4125B" w:rsidRDefault="00C4125B" w:rsidP="001E71D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25B">
        <w:rPr>
          <w:rFonts w:ascii="Times New Roman" w:eastAsia="Calibri" w:hAnsi="Times New Roman" w:cs="Times New Roman"/>
          <w:sz w:val="24"/>
          <w:szCs w:val="24"/>
        </w:rPr>
        <w:t>обязанностью государства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25B" w:rsidRPr="00C4125B" w:rsidRDefault="00C4125B" w:rsidP="001E71D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25B">
        <w:rPr>
          <w:rFonts w:ascii="Times New Roman" w:eastAsia="Calibri" w:hAnsi="Times New Roman" w:cs="Times New Roman"/>
          <w:sz w:val="24"/>
          <w:szCs w:val="24"/>
        </w:rPr>
        <w:t>обязанностью общества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25B" w:rsidRPr="00C4125B" w:rsidRDefault="00C4125B" w:rsidP="001E71D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25B">
        <w:rPr>
          <w:rFonts w:ascii="Times New Roman" w:eastAsia="Calibri" w:hAnsi="Times New Roman" w:cs="Times New Roman"/>
          <w:sz w:val="24"/>
          <w:szCs w:val="24"/>
        </w:rPr>
        <w:t>обязанностью государственной власти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1CD" w:rsidRPr="00606E04" w:rsidRDefault="003C41CD" w:rsidP="00C4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25B" w:rsidRPr="00C4125B" w:rsidRDefault="00C4125B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2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соответствии с Конституцией Российской Федерации кто вправе приостанавливать действие </w:t>
      </w:r>
      <w:proofErr w:type="gramStart"/>
      <w:r w:rsidRPr="00C4125B">
        <w:rPr>
          <w:rFonts w:ascii="Times New Roman" w:eastAsia="Calibri" w:hAnsi="Times New Roman" w:cs="Times New Roman"/>
          <w:b/>
          <w:bCs/>
          <w:sz w:val="24"/>
          <w:szCs w:val="24"/>
        </w:rPr>
        <w:t>актов органов исполнительной власти  субъектов Российской Федерации</w:t>
      </w:r>
      <w:proofErr w:type="gramEnd"/>
      <w:r w:rsidRPr="00C412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этого вопроса соответствующим судом:</w:t>
      </w:r>
    </w:p>
    <w:p w:rsidR="00C4125B" w:rsidRPr="005037AF" w:rsidRDefault="00C4125B" w:rsidP="001E71DA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Президент Российской Федерации</w:t>
      </w:r>
      <w:r w:rsidR="005037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25B" w:rsidRPr="005037AF" w:rsidRDefault="00C4125B" w:rsidP="001E71DA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Генеральный прокурор Российской Федерации</w:t>
      </w:r>
      <w:r w:rsidR="005037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25B" w:rsidRPr="005037AF" w:rsidRDefault="00C4125B" w:rsidP="001E71DA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Председатель Правительства Российской Федерации</w:t>
      </w:r>
      <w:r w:rsidR="005037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1CD" w:rsidRPr="00606E04" w:rsidRDefault="003C41CD" w:rsidP="005037AF">
      <w:pPr>
        <w:tabs>
          <w:tab w:val="left" w:pos="3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7AF" w:rsidRPr="005037AF" w:rsidRDefault="005037AF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Согласно Конституции Российской Федерации в Российской Федерации устанавливается </w:t>
      </w:r>
      <w:proofErr w:type="gramStart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>гарантированный</w:t>
      </w:r>
      <w:proofErr w:type="gramEnd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037AF" w:rsidRPr="005037AF" w:rsidRDefault="005037AF" w:rsidP="001E71D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прожиточный минимум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37AF" w:rsidRPr="005037AF" w:rsidRDefault="005037AF" w:rsidP="001E71D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 xml:space="preserve">минимальный </w:t>
      </w:r>
      <w:proofErr w:type="gramStart"/>
      <w:r w:rsidRPr="005037AF">
        <w:rPr>
          <w:rFonts w:ascii="Times New Roman" w:eastAsia="Calibri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37AF" w:rsidRPr="005037AF" w:rsidRDefault="005037AF" w:rsidP="001E71DA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минимальная оплата труда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1CD" w:rsidRPr="00606E04" w:rsidRDefault="003C41CD" w:rsidP="00CA3190">
      <w:pPr>
        <w:pStyle w:val="21"/>
        <w:spacing w:after="0" w:line="240" w:lineRule="auto"/>
        <w:ind w:left="0" w:right="-318" w:firstLine="709"/>
        <w:jc w:val="both"/>
        <w:rPr>
          <w:bCs/>
        </w:rPr>
      </w:pPr>
    </w:p>
    <w:p w:rsidR="005037AF" w:rsidRPr="005037AF" w:rsidRDefault="005037AF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Согласно Конституции Российской Федерации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</w:t>
      </w:r>
      <w:proofErr w:type="gramStart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>через</w:t>
      </w:r>
      <w:proofErr w:type="gramEnd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 </w:t>
      </w:r>
      <w:proofErr w:type="gramStart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proofErr w:type="gramEnd"/>
      <w:r w:rsidRPr="005037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момента роспуска (вставьте, пожалуйста, пропущенную фразу)</w:t>
      </w:r>
    </w:p>
    <w:p w:rsidR="005037AF" w:rsidRPr="005037AF" w:rsidRDefault="005037AF" w:rsidP="001E71D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три месяца;</w:t>
      </w:r>
    </w:p>
    <w:p w:rsidR="005037AF" w:rsidRPr="005037AF" w:rsidRDefault="005037AF" w:rsidP="001E71D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четыре месяца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37AF" w:rsidRPr="005037AF" w:rsidRDefault="005037AF" w:rsidP="001E71D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девять месяцев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37AF" w:rsidRDefault="005037AF" w:rsidP="001E71DA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AF">
        <w:rPr>
          <w:rFonts w:ascii="Times New Roman" w:eastAsia="Calibri" w:hAnsi="Times New Roman" w:cs="Times New Roman"/>
          <w:sz w:val="24"/>
          <w:szCs w:val="24"/>
        </w:rPr>
        <w:t>шесть месяцев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7524" w:rsidRPr="005037AF" w:rsidRDefault="00317524" w:rsidP="0031752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524" w:rsidRPr="00317524" w:rsidRDefault="00317524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524">
        <w:rPr>
          <w:rFonts w:ascii="Times New Roman" w:eastAsia="Calibri" w:hAnsi="Times New Roman" w:cs="Times New Roman"/>
          <w:b/>
          <w:bCs/>
          <w:sz w:val="24"/>
          <w:szCs w:val="24"/>
        </w:rPr>
        <w:t>Согласно Конституции Российской Федерации предложения о поправках и пересмотре положений Конституции Российской Федерации могут вносить (пожалуйста, в приведенном ниже перечне укажите лишнее)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Президент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Генеральный прокурор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Совет Федерации Федерального Собрания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зарегистрированные в Минюсте политические партии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Правительство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524" w:rsidRPr="00317524" w:rsidRDefault="00317524" w:rsidP="001E71DA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24">
        <w:rPr>
          <w:rFonts w:ascii="Times New Roman" w:eastAsia="Calibri" w:hAnsi="Times New Roman" w:cs="Times New Roman"/>
          <w:sz w:val="24"/>
          <w:szCs w:val="24"/>
        </w:rPr>
        <w:t>Государственная Дума Федерального Собрания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41CD" w:rsidRPr="00606E04" w:rsidRDefault="003C41CD" w:rsidP="0031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6C" w:rsidRPr="00E1336C" w:rsidRDefault="00E1336C" w:rsidP="001E71D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sub_170301"/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 Российской Федерации» должности государственной гражданской службы субъектов Российской Федерации учреждаются:</w:t>
      </w:r>
    </w:p>
    <w:p w:rsidR="00E1336C" w:rsidRPr="00443C64" w:rsidRDefault="00E1336C" w:rsidP="001E71DA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федеральным законом, указом Президента Российской Федерации и законами субъектов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443C64" w:rsidRDefault="00E1336C" w:rsidP="001E71DA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законами или иными нормативными правовыми актами субъектов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Default="00E1336C" w:rsidP="001E71DA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lastRenderedPageBreak/>
        <w:t>Конституцией РФ, федеральным законом, законами или иными нормативными правовыми актами субъектов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3C64" w:rsidRPr="00443C64" w:rsidRDefault="00443C64" w:rsidP="00443C6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6C" w:rsidRPr="00E1336C" w:rsidRDefault="00E1336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реестр должностей государственной гражданской службы субъекта Российской Федерации утверждается:</w:t>
      </w:r>
    </w:p>
    <w:p w:rsidR="00E1336C" w:rsidRPr="00443C64" w:rsidRDefault="00E1336C" w:rsidP="001E71D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443C64" w:rsidRDefault="00E1336C" w:rsidP="001E71D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 Федерации, законом или иным нормативным правовым актом субъекта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Default="00E1336C" w:rsidP="001E71D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законом или иным нормативным правовым актом субъекта Российской Федерации</w:t>
      </w:r>
      <w:r w:rsidR="00443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FD6" w:rsidRDefault="00C34FD6" w:rsidP="00C34F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6C" w:rsidRPr="00E1336C" w:rsidRDefault="00E1336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</w:t>
      </w:r>
      <w:r w:rsidR="000D78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дарственной гражданской службе </w:t>
      </w:r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Российской Федерации» к правам гражданского служащего не относится:</w:t>
      </w:r>
    </w:p>
    <w:p w:rsidR="00E1336C" w:rsidRPr="00443C64" w:rsidRDefault="00E1336C" w:rsidP="001E71DA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проведение по заявлению служебной проверки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443C64" w:rsidRDefault="00E1336C" w:rsidP="001E71DA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прекращение исполнения должностных обязанностей в целях урегулирования служебного спора</w:t>
      </w:r>
      <w:r w:rsidR="00443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Default="00E1336C" w:rsidP="001E71DA">
      <w:pPr>
        <w:pStyle w:val="a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C64">
        <w:rPr>
          <w:rFonts w:ascii="Times New Roman" w:eastAsia="Calibri" w:hAnsi="Times New Roman" w:cs="Times New Roman"/>
          <w:sz w:val="24"/>
          <w:szCs w:val="24"/>
        </w:rPr>
        <w:t>должностной рост на конкурсной основе</w:t>
      </w:r>
      <w:r w:rsidR="00443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3C64" w:rsidRPr="00443C64" w:rsidRDefault="00443C64" w:rsidP="00443C6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6C" w:rsidRPr="00443C64" w:rsidRDefault="00E1336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C64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ненормированный служебный день устанавливается для гражданских служащих:</w:t>
      </w:r>
    </w:p>
    <w:p w:rsidR="00E1336C" w:rsidRPr="00F47593" w:rsidRDefault="00E1336C" w:rsidP="001E71DA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замещающих высшие группы должностей</w:t>
      </w:r>
      <w:r w:rsidR="00F47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F47593" w:rsidRDefault="00E1336C" w:rsidP="001E71DA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замещающих высшие и главные группы должностей</w:t>
      </w:r>
      <w:r w:rsidR="00F47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7593" w:rsidRDefault="00F47593" w:rsidP="001E71DA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замещающих высшие, главные и ведущие группы должностей.</w:t>
      </w:r>
    </w:p>
    <w:p w:rsidR="00F47593" w:rsidRPr="00F47593" w:rsidRDefault="00F47593" w:rsidP="00F4759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6C" w:rsidRPr="00E1336C" w:rsidRDefault="00E1336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Федеральным законом «О государственной гражданской службе Российской Федерации» представитель нанимателя имеет право применить следующие дисциплинарные взыскания (укажите лишнее):</w:t>
      </w:r>
    </w:p>
    <w:p w:rsidR="00E1336C" w:rsidRPr="00F47593" w:rsidRDefault="00F47593" w:rsidP="001E71DA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E1336C" w:rsidRPr="00F47593">
        <w:rPr>
          <w:rFonts w:ascii="Times New Roman" w:eastAsia="Calibri" w:hAnsi="Times New Roman" w:cs="Times New Roman"/>
          <w:sz w:val="24"/>
          <w:szCs w:val="24"/>
        </w:rPr>
        <w:t>амечание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F47593" w:rsidRDefault="00E1336C" w:rsidP="001E71DA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выговор</w:t>
      </w:r>
      <w:r w:rsidR="00F47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F47593" w:rsidRDefault="00E1336C" w:rsidP="001E71DA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строгий выговор</w:t>
      </w:r>
      <w:r w:rsidR="00F47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Pr="00F47593" w:rsidRDefault="00E1336C" w:rsidP="001E71DA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предупреждение о неполном должностном соответствии</w:t>
      </w:r>
      <w:r w:rsidR="00F47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6C" w:rsidRDefault="00E1336C" w:rsidP="001E71DA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593">
        <w:rPr>
          <w:rFonts w:ascii="Times New Roman" w:eastAsia="Calibri" w:hAnsi="Times New Roman" w:cs="Times New Roman"/>
          <w:sz w:val="24"/>
          <w:szCs w:val="24"/>
        </w:rPr>
        <w:t>увольнение с гражданской службы по основаниям, установленным пунктом 2, подпунктами «а» – «г» пункта 3, пунктами 5 и 6 части 1 статьи 37 указанного федерального закона</w:t>
      </w:r>
      <w:r w:rsidR="00F4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80A" w:rsidRDefault="000D780A" w:rsidP="000D780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0A" w:rsidRPr="00C34FD6" w:rsidRDefault="000D780A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FD6">
        <w:rPr>
          <w:rFonts w:ascii="Times New Roman" w:eastAsia="Calibri" w:hAnsi="Times New Roman" w:cs="Times New Roman"/>
          <w:b/>
          <w:bCs/>
          <w:sz w:val="24"/>
          <w:szCs w:val="24"/>
        </w:rPr>
        <w:t>В соот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ветствии с Федеральным законом «О противодействии коррупции» </w:t>
      </w:r>
      <w:r w:rsidRPr="00C34FD6">
        <w:rPr>
          <w:rFonts w:ascii="Times New Roman" w:eastAsia="Calibri" w:hAnsi="Times New Roman" w:cs="Times New Roman"/>
          <w:b/>
          <w:bCs/>
          <w:sz w:val="24"/>
          <w:szCs w:val="24"/>
        </w:rPr>
        <w:t>в случае, если государственный служащий владеет ценными бумагами, акциями (долями участия, паями в уставных (складочных) капиталах организаций), он обязан:</w:t>
      </w:r>
    </w:p>
    <w:p w:rsidR="000D780A" w:rsidRPr="00C34FD6" w:rsidRDefault="000D780A" w:rsidP="001E71DA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D6">
        <w:rPr>
          <w:rFonts w:ascii="Times New Roman" w:eastAsia="Calibri" w:hAnsi="Times New Roman" w:cs="Times New Roman"/>
          <w:sz w:val="24"/>
          <w:szCs w:val="24"/>
        </w:rPr>
        <w:t xml:space="preserve">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C34FD6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0A" w:rsidRDefault="000D780A" w:rsidP="001E71DA">
      <w:pPr>
        <w:pStyle w:val="a6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D6">
        <w:rPr>
          <w:rFonts w:ascii="Times New Roman" w:eastAsia="Calibri" w:hAnsi="Times New Roman" w:cs="Times New Roman"/>
          <w:sz w:val="24"/>
          <w:szCs w:val="24"/>
        </w:rPr>
        <w:t>в целях предотвращения конфликта интересов уведомить представителя нанимателя о наличии у него ценных бумаг, акций (долей участия, паев в уставных (складочных) капиталах организаций)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8ED" w:rsidRDefault="000C38ED" w:rsidP="000C38E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0C38ED" w:rsidRPr="0079770B" w:rsidRDefault="000C38ED" w:rsidP="0079770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77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соответствии с Федеральным законом  «О противодействии коррупции»  государственный служащий обязан уведомлять обо всех случаях обращения к нему </w:t>
      </w:r>
      <w:r w:rsidRPr="007977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каких-либо лиц в целях склонения его к совершению коррупционных правонарушений (укажите лишнее):</w:t>
      </w:r>
    </w:p>
    <w:p w:rsidR="000C38ED" w:rsidRPr="001E1778" w:rsidRDefault="000C38ED" w:rsidP="000C38ED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1778">
        <w:rPr>
          <w:rFonts w:ascii="Times New Roman" w:eastAsia="Calibri" w:hAnsi="Times New Roman" w:cs="Times New Roman"/>
          <w:bCs/>
          <w:sz w:val="24"/>
          <w:szCs w:val="24"/>
        </w:rPr>
        <w:t>представителя нанимателя (работодателя)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C38ED" w:rsidRPr="001E1778" w:rsidRDefault="000C38ED" w:rsidP="000C38ED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1778">
        <w:rPr>
          <w:rFonts w:ascii="Times New Roman" w:eastAsia="Calibri" w:hAnsi="Times New Roman" w:cs="Times New Roman"/>
          <w:bCs/>
          <w:sz w:val="24"/>
          <w:szCs w:val="24"/>
        </w:rPr>
        <w:t>органы прокуратуры или другие государственные органы;</w:t>
      </w:r>
    </w:p>
    <w:p w:rsidR="000C38ED" w:rsidRPr="001E1778" w:rsidRDefault="000C38ED" w:rsidP="000C38ED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1778">
        <w:rPr>
          <w:rFonts w:ascii="Times New Roman" w:eastAsia="Calibri" w:hAnsi="Times New Roman" w:cs="Times New Roman"/>
          <w:bCs/>
          <w:sz w:val="24"/>
          <w:szCs w:val="24"/>
        </w:rPr>
        <w:t>средства массовой информации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B5DFC" w:rsidRDefault="000B5DFC" w:rsidP="000D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DFC" w:rsidRPr="000B5DFC" w:rsidRDefault="000B5DF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DFC">
        <w:rPr>
          <w:rFonts w:ascii="Times New Roman" w:eastAsia="Calibri" w:hAnsi="Times New Roman" w:cs="Times New Roman"/>
          <w:b/>
          <w:bCs/>
          <w:sz w:val="24"/>
          <w:szCs w:val="24"/>
        </w:rPr>
        <w:t>Согласно Уставу Забайкальского края система органов государственной власти Забайкальского края устанавливается краем в соответствии с основами конституционного строя Российской Федерации и общими принципами организации законодательных (представительных) и исполнительных органов государственной власти:</w:t>
      </w:r>
    </w:p>
    <w:p w:rsidR="000B5DFC" w:rsidRPr="000B5DFC" w:rsidRDefault="000B5DFC" w:rsidP="001E71DA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по предложению Президента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0B5DFC" w:rsidRDefault="000B5DFC" w:rsidP="001E71DA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Default="000B5DFC" w:rsidP="001E71DA">
      <w:pPr>
        <w:pStyle w:val="a6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по предложению полномочного представителя Президента Российской Федерации в Сибирском федеральном округе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5DFC" w:rsidRPr="000B5DFC" w:rsidRDefault="000B5DFC" w:rsidP="000B5DFC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DFC" w:rsidRPr="000B5DFC" w:rsidRDefault="000B5DF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DF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Уставом Забайкальского края структура исполнительных органов государственной власти Забайкальского края определяется:</w:t>
      </w:r>
    </w:p>
    <w:p w:rsidR="000B5DFC" w:rsidRPr="000B5DFC" w:rsidRDefault="000B5DFC" w:rsidP="001E71DA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Пра</w:t>
      </w:r>
      <w:r w:rsidR="009B116F">
        <w:rPr>
          <w:rFonts w:ascii="Times New Roman" w:eastAsia="Calibri" w:hAnsi="Times New Roman" w:cs="Times New Roman"/>
          <w:sz w:val="24"/>
          <w:szCs w:val="24"/>
        </w:rPr>
        <w:t>вительством Забайкальского края;</w:t>
      </w:r>
    </w:p>
    <w:p w:rsidR="000B5DFC" w:rsidRPr="000B5DFC" w:rsidRDefault="000B5DFC" w:rsidP="001E71DA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Законодательным Собранием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Default="000B5DFC" w:rsidP="001E71DA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DFC">
        <w:rPr>
          <w:rFonts w:ascii="Times New Roman" w:eastAsia="Calibri" w:hAnsi="Times New Roman" w:cs="Times New Roman"/>
          <w:sz w:val="24"/>
          <w:szCs w:val="24"/>
        </w:rPr>
        <w:t>Губернатором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620" w:rsidRDefault="00C05620" w:rsidP="00C05620">
      <w:pPr>
        <w:pStyle w:val="a6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5DFC" w:rsidRPr="009B116F" w:rsidRDefault="000B5DF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16F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Уставом Забайкальского края за Законодательным Собранием закрепляются следующие полномочия (укажите лишнее):</w:t>
      </w:r>
    </w:p>
    <w:p w:rsidR="000B5DFC" w:rsidRPr="009B116F" w:rsidRDefault="009B116F" w:rsidP="001E71DA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з</w:t>
      </w:r>
      <w:r w:rsidR="000B5DFC" w:rsidRPr="009B116F">
        <w:rPr>
          <w:rFonts w:ascii="Times New Roman" w:eastAsia="Calibri" w:hAnsi="Times New Roman" w:cs="Times New Roman"/>
          <w:sz w:val="24"/>
          <w:szCs w:val="24"/>
        </w:rPr>
        <w:t>аконодательные</w:t>
      </w:r>
      <w:r w:rsidRP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контрольные</w:t>
      </w:r>
      <w:r w:rsidR="009B116F" w:rsidRP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распорядительные</w:t>
      </w:r>
      <w:r w:rsidR="009B116F" w:rsidRP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участие в формировании Правительства Забайкальского края, государственных органов Забайкальского края</w:t>
      </w:r>
      <w:r w:rsidR="009B116F" w:rsidRPr="009B1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116F" w:rsidRPr="009B116F" w:rsidRDefault="009B116F" w:rsidP="009B116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DFC" w:rsidRPr="009B116F" w:rsidRDefault="000B5DF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16F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Уставом Забайкальского края Губернатор Забайкальского</w:t>
      </w:r>
      <w:r w:rsidR="009B1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края:</w:t>
      </w:r>
    </w:p>
    <w:p w:rsidR="000B5DFC" w:rsidRPr="009B116F" w:rsidRDefault="000B5DFC" w:rsidP="001E71DA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представляет Забайкальский край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при осуществлении внешнеэкономических связей, при этом вправе подписывать договоры и соглашения от имени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Default="000B5DFC" w:rsidP="001E71DA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формирует иные исполнительные органы государственной власти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116F" w:rsidRPr="009B116F" w:rsidRDefault="009B116F" w:rsidP="009B116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16F" w:rsidRPr="009B116F" w:rsidRDefault="000B5DFC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16F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Уставом Забайкальского края предложения о поправках и пересмотре положений Устава могут вноситься (укажите лишнее):</w:t>
      </w:r>
    </w:p>
    <w:p w:rsidR="000B5DFC" w:rsidRP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группой не менее одной трети от установленного числа депутатов Законодательного Собрания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Губернатором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Уставным судом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не менее одной трети представительных органов муниципальных районов и городских округов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FC" w:rsidRP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lastRenderedPageBreak/>
        <w:t>прокурором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116F" w:rsidRDefault="000B5DFC" w:rsidP="001E71D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16F">
        <w:rPr>
          <w:rFonts w:ascii="Times New Roman" w:eastAsia="Calibri" w:hAnsi="Times New Roman" w:cs="Times New Roman"/>
          <w:sz w:val="24"/>
          <w:szCs w:val="24"/>
        </w:rPr>
        <w:t>Избирательной комиссией Забайкальского края</w:t>
      </w:r>
      <w:r w:rsidR="009B11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80A" w:rsidRPr="00C34FD6" w:rsidRDefault="000D780A" w:rsidP="000D780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0A" w:rsidRPr="00E1336C" w:rsidRDefault="000D780A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36C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Законом Забайкальского края «О государственной гражданской службе Забайкальского края» государственным гражданским служащим, замещающим должности гражданской службы Забайкальского края высшей группы, присваивается классный чин гражданской службы:</w:t>
      </w:r>
    </w:p>
    <w:p w:rsidR="000D780A" w:rsidRPr="00411C03" w:rsidRDefault="000D780A" w:rsidP="001E71DA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11C03">
        <w:rPr>
          <w:rFonts w:ascii="Times New Roman" w:eastAsia="Calibri" w:hAnsi="Times New Roman" w:cs="Times New Roman"/>
          <w:spacing w:val="-6"/>
          <w:sz w:val="24"/>
          <w:szCs w:val="24"/>
        </w:rPr>
        <w:t>действительный государственный советни</w:t>
      </w:r>
      <w:r w:rsidR="00411C03" w:rsidRPr="00411C0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 Забайкальского края 1, 2 или </w:t>
      </w:r>
      <w:r w:rsidRPr="00411C03">
        <w:rPr>
          <w:rFonts w:ascii="Times New Roman" w:eastAsia="Calibri" w:hAnsi="Times New Roman" w:cs="Times New Roman"/>
          <w:spacing w:val="-6"/>
          <w:sz w:val="24"/>
          <w:szCs w:val="24"/>
        </w:rPr>
        <w:t>3-го класса;</w:t>
      </w:r>
    </w:p>
    <w:p w:rsidR="000D780A" w:rsidRPr="00411C03" w:rsidRDefault="000D780A" w:rsidP="001E71DA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11C03">
        <w:rPr>
          <w:rFonts w:ascii="Times New Roman" w:eastAsia="Calibri" w:hAnsi="Times New Roman" w:cs="Times New Roman"/>
          <w:spacing w:val="-6"/>
          <w:sz w:val="24"/>
          <w:szCs w:val="24"/>
        </w:rPr>
        <w:t>действительный государственный советник Российской Федерации 1, 2 или 3-го класса;</w:t>
      </w:r>
    </w:p>
    <w:p w:rsidR="000D780A" w:rsidRPr="00411C03" w:rsidRDefault="000D780A" w:rsidP="001E71DA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11C03">
        <w:rPr>
          <w:rFonts w:ascii="Times New Roman" w:eastAsia="Calibri" w:hAnsi="Times New Roman" w:cs="Times New Roman"/>
          <w:spacing w:val="-6"/>
          <w:sz w:val="24"/>
          <w:szCs w:val="24"/>
        </w:rPr>
        <w:t>государственный советник Забайкальского края 1, 2 или 3-го класса.</w:t>
      </w:r>
    </w:p>
    <w:p w:rsidR="000D780A" w:rsidRPr="00915AF8" w:rsidRDefault="000D780A" w:rsidP="000D780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0A" w:rsidRPr="00CB03E8" w:rsidRDefault="000D780A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03E8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Законом Забайкальского края «О государственной гражданской службе Забайкальского края» порядок ведения реестров государственных гражданских служащих государственных органов Забайкальского края устанавливается:</w:t>
      </w:r>
    </w:p>
    <w:p w:rsidR="000D780A" w:rsidRPr="00CB03E8" w:rsidRDefault="000D780A" w:rsidP="001E71DA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3E8">
        <w:rPr>
          <w:rFonts w:ascii="Times New Roman" w:eastAsia="Calibri" w:hAnsi="Times New Roman" w:cs="Times New Roman"/>
          <w:sz w:val="24"/>
          <w:szCs w:val="24"/>
        </w:rPr>
        <w:t>правовым актом Администрации Губернатора Забайкальского края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0A" w:rsidRPr="00CB03E8" w:rsidRDefault="000D780A" w:rsidP="001E71DA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3E8">
        <w:rPr>
          <w:rFonts w:ascii="Times New Roman" w:eastAsia="Calibri" w:hAnsi="Times New Roman" w:cs="Times New Roman"/>
          <w:sz w:val="24"/>
          <w:szCs w:val="24"/>
        </w:rPr>
        <w:t>правовым актом Законодательного Собранием Забайкальского края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0A" w:rsidRDefault="000D780A" w:rsidP="001E71DA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3E8">
        <w:rPr>
          <w:rFonts w:ascii="Times New Roman" w:eastAsia="Calibri" w:hAnsi="Times New Roman" w:cs="Times New Roman"/>
          <w:sz w:val="24"/>
          <w:szCs w:val="24"/>
        </w:rPr>
        <w:t xml:space="preserve">нормативным правовым актом </w:t>
      </w:r>
      <w:r>
        <w:rPr>
          <w:rFonts w:ascii="Times New Roman" w:eastAsia="Calibri" w:hAnsi="Times New Roman" w:cs="Times New Roman"/>
          <w:sz w:val="24"/>
          <w:szCs w:val="24"/>
        </w:rPr>
        <w:t>высшего исполнительного органа государственной власти Забайкальского края.</w:t>
      </w:r>
    </w:p>
    <w:p w:rsidR="00D561F9" w:rsidRDefault="00D561F9" w:rsidP="00D561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F76" w:rsidRPr="00CF7F76" w:rsidRDefault="00CF7F76" w:rsidP="00CF7F76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76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Законом Забайкальского края «О государственной гражданской службе Забайкальского края» предоставляется ежегодный дополнительный оплачиваемый отпуск за выслугу лет (указать лишнее):</w:t>
      </w:r>
    </w:p>
    <w:p w:rsidR="00CF7F76" w:rsidRPr="008C053C" w:rsidRDefault="00CF7F76" w:rsidP="00CF7F76">
      <w:pPr>
        <w:pStyle w:val="a6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053C">
        <w:rPr>
          <w:rFonts w:ascii="Times New Roman" w:eastAsia="Calibri" w:hAnsi="Times New Roman" w:cs="Times New Roman"/>
          <w:bCs/>
          <w:sz w:val="24"/>
          <w:szCs w:val="24"/>
        </w:rPr>
        <w:t>один календарный день за каждый год гражданской службы;</w:t>
      </w:r>
    </w:p>
    <w:p w:rsidR="00CF7F76" w:rsidRPr="001D59B9" w:rsidRDefault="00CF7F76" w:rsidP="00CF7F76">
      <w:pPr>
        <w:pStyle w:val="a6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9B9">
        <w:rPr>
          <w:rFonts w:ascii="Times New Roman" w:eastAsia="Calibri" w:hAnsi="Times New Roman" w:cs="Times New Roman"/>
          <w:bCs/>
          <w:sz w:val="24"/>
          <w:szCs w:val="24"/>
        </w:rPr>
        <w:t>при стаже гражданской службы от 1 года до 5 лет - 1 календарный день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F7F76" w:rsidRPr="001D59B9" w:rsidRDefault="00CF7F76" w:rsidP="00CF7F76">
      <w:pPr>
        <w:pStyle w:val="a6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9B9">
        <w:rPr>
          <w:rFonts w:ascii="Times New Roman" w:eastAsia="Calibri" w:hAnsi="Times New Roman" w:cs="Times New Roman"/>
          <w:bCs/>
          <w:sz w:val="24"/>
          <w:szCs w:val="24"/>
        </w:rPr>
        <w:t>при стаже гражданской службы от 5 до 10 лет - 5 календарных дней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F7F76" w:rsidRPr="00EA4764" w:rsidRDefault="00CF7F76" w:rsidP="00CF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76" w:rsidRPr="00CF7F76" w:rsidRDefault="00CF7F76" w:rsidP="00CF7F76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F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соответствии с Законом Забайкальского края «О государственной гражданской службе Забайкальского края» оклад месячного денежного содержания гражданского служащего состоит </w:t>
      </w:r>
      <w:proofErr w:type="gramStart"/>
      <w:r w:rsidRPr="00CF7F76">
        <w:rPr>
          <w:rFonts w:ascii="Times New Roman" w:eastAsia="Calibri" w:hAnsi="Times New Roman" w:cs="Times New Roman"/>
          <w:b/>
          <w:bCs/>
          <w:sz w:val="24"/>
          <w:szCs w:val="24"/>
        </w:rPr>
        <w:t>из</w:t>
      </w:r>
      <w:proofErr w:type="gramEnd"/>
      <w:r w:rsidRPr="00CF7F7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F7F76" w:rsidRPr="001D59B9" w:rsidRDefault="00CF7F76" w:rsidP="00CF7F76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9B9">
        <w:rPr>
          <w:rFonts w:ascii="Times New Roman" w:eastAsia="Calibri" w:hAnsi="Times New Roman" w:cs="Times New Roman"/>
          <w:bCs/>
          <w:sz w:val="24"/>
          <w:szCs w:val="24"/>
        </w:rPr>
        <w:t>должностного оклада и ежемесячных и иных дополнительных выплат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F7F76" w:rsidRPr="008C053C" w:rsidRDefault="00CF7F76" w:rsidP="00CF7F76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053C">
        <w:rPr>
          <w:rFonts w:ascii="Times New Roman" w:eastAsia="Calibri" w:hAnsi="Times New Roman" w:cs="Times New Roman"/>
          <w:bCs/>
          <w:sz w:val="24"/>
          <w:szCs w:val="24"/>
        </w:rPr>
        <w:t>должностного оклада и оклада за классный чин;</w:t>
      </w:r>
    </w:p>
    <w:p w:rsidR="00CF7F76" w:rsidRDefault="00CF7F76" w:rsidP="00CF7F76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59B9">
        <w:rPr>
          <w:rFonts w:ascii="Times New Roman" w:eastAsia="Calibri" w:hAnsi="Times New Roman" w:cs="Times New Roman"/>
          <w:bCs/>
          <w:sz w:val="24"/>
          <w:szCs w:val="24"/>
        </w:rPr>
        <w:t>должностного оклада и надбавки за классный чин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7B03" w:rsidRDefault="00217B03" w:rsidP="00217B03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3033" w:rsidRPr="0030013E" w:rsidRDefault="00B33033" w:rsidP="00B33033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013E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Законом Забайкальского края «О государственной гражданской службе Забайкальского края» государственным гражданским служащим, замещающим должности гражданской службы Забайкальского края в</w:t>
      </w:r>
      <w:r w:rsidR="00625EEA" w:rsidRPr="0030013E">
        <w:rPr>
          <w:rFonts w:ascii="Times New Roman" w:eastAsia="Calibri" w:hAnsi="Times New Roman" w:cs="Times New Roman"/>
          <w:b/>
          <w:bCs/>
          <w:sz w:val="24"/>
          <w:szCs w:val="24"/>
        </w:rPr>
        <w:t>едущ</w:t>
      </w:r>
      <w:r w:rsidRPr="0030013E">
        <w:rPr>
          <w:rFonts w:ascii="Times New Roman" w:eastAsia="Calibri" w:hAnsi="Times New Roman" w:cs="Times New Roman"/>
          <w:b/>
          <w:bCs/>
          <w:sz w:val="24"/>
          <w:szCs w:val="24"/>
        </w:rPr>
        <w:t>ей группы, присваивается классный чин гражданской службы:</w:t>
      </w:r>
    </w:p>
    <w:p w:rsidR="00B33033" w:rsidRPr="0030013E" w:rsidRDefault="00B33033" w:rsidP="00625EEA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13E">
        <w:rPr>
          <w:rFonts w:ascii="Times New Roman" w:eastAsia="Calibri" w:hAnsi="Times New Roman" w:cs="Times New Roman"/>
          <w:bCs/>
          <w:sz w:val="24"/>
          <w:szCs w:val="24"/>
        </w:rPr>
        <w:t>действительный государственный советник Забайкальского края 1, 2 или 3-го класса;</w:t>
      </w:r>
    </w:p>
    <w:p w:rsidR="0030013E" w:rsidRDefault="0030013E" w:rsidP="00625EEA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30013E">
        <w:rPr>
          <w:rFonts w:ascii="Times New Roman" w:eastAsia="Calibri" w:hAnsi="Times New Roman" w:cs="Times New Roman"/>
          <w:bCs/>
          <w:sz w:val="24"/>
          <w:szCs w:val="24"/>
        </w:rPr>
        <w:t>оветник государственной гражданс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кой службы Забайкальского края </w:t>
      </w:r>
      <w:r w:rsidRPr="0030013E">
        <w:rPr>
          <w:rFonts w:ascii="Times New Roman" w:eastAsia="Calibri" w:hAnsi="Times New Roman" w:cs="Times New Roman"/>
          <w:bCs/>
          <w:sz w:val="24"/>
          <w:szCs w:val="24"/>
        </w:rPr>
        <w:t>1, 2 или 3-го класса</w:t>
      </w:r>
    </w:p>
    <w:p w:rsidR="00B33033" w:rsidRPr="0030013E" w:rsidRDefault="00B33033" w:rsidP="00625EEA">
      <w:pPr>
        <w:pStyle w:val="a6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13E">
        <w:rPr>
          <w:rFonts w:ascii="Times New Roman" w:eastAsia="Calibri" w:hAnsi="Times New Roman" w:cs="Times New Roman"/>
          <w:bCs/>
          <w:sz w:val="24"/>
          <w:szCs w:val="24"/>
        </w:rPr>
        <w:t>советник Забайкальского края 1, 2 или 3-го класса.</w:t>
      </w:r>
    </w:p>
    <w:p w:rsidR="008A30BF" w:rsidRDefault="008A30BF" w:rsidP="00CF7F76">
      <w:pPr>
        <w:pStyle w:val="a6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61F9" w:rsidRPr="00FA54D4" w:rsidRDefault="00597AD6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A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соответствии с Законом Забайкальского края «О противодействии коррупции в Забайкальском крае» </w:t>
      </w:r>
      <w:proofErr w:type="spellStart"/>
      <w:r w:rsidRPr="00597AD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FA54D4">
        <w:rPr>
          <w:rFonts w:ascii="Times New Roman" w:eastAsia="Calibri" w:hAnsi="Times New Roman" w:cs="Times New Roman"/>
          <w:b/>
          <w:bCs/>
          <w:sz w:val="24"/>
          <w:szCs w:val="24"/>
        </w:rPr>
        <w:t>нтикоррупционная</w:t>
      </w:r>
      <w:proofErr w:type="spellEnd"/>
      <w:r w:rsidRPr="00FA54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программа Забайкальского края является</w:t>
      </w:r>
      <w:r w:rsidR="00D561F9" w:rsidRPr="00597AD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561F9" w:rsidRDefault="00D561F9" w:rsidP="00D561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комплексом мероприятий </w:t>
      </w:r>
      <w:proofErr w:type="spellStart"/>
      <w:r w:rsidR="00FA54D4" w:rsidRPr="00FA54D4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 политики,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Забайкальском крае</w:t>
      </w:r>
      <w:r w:rsidR="00FA54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54D4" w:rsidRDefault="00D561F9" w:rsidP="00FA54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комплексом мероприятий </w:t>
      </w:r>
      <w:proofErr w:type="spellStart"/>
      <w:r w:rsidR="00FA54D4" w:rsidRPr="00FA54D4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 политики, направленных на противодействие коррупции в Забайкальском крае</w:t>
      </w:r>
      <w:r w:rsidR="00FA54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54D4" w:rsidRDefault="00D561F9" w:rsidP="00FA54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 комплексом мероприятий </w:t>
      </w:r>
      <w:proofErr w:type="spellStart"/>
      <w:r w:rsidR="00FA54D4" w:rsidRPr="00FA54D4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="00FA54D4" w:rsidRPr="00FA54D4">
        <w:rPr>
          <w:rFonts w:ascii="Times New Roman" w:eastAsia="Calibri" w:hAnsi="Times New Roman" w:cs="Times New Roman"/>
          <w:sz w:val="24"/>
          <w:szCs w:val="24"/>
        </w:rPr>
        <w:t xml:space="preserve"> политики, обеспечивающих согласованное применение правовых, экономических, образовательных, воспитательных, организационных мер</w:t>
      </w:r>
      <w:r w:rsidR="00FA5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0A8F" w:rsidRDefault="00730A8F" w:rsidP="00FA54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A8F" w:rsidRPr="00790297" w:rsidRDefault="00730A8F" w:rsidP="00730A8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0297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Законом Забайкальского края «О противодействии коррупции в Забайкальском крае»</w:t>
      </w:r>
      <w:r w:rsidR="00790297" w:rsidRPr="007902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лицо, в отношении которого проводится проверка, вправе</w:t>
      </w:r>
      <w:r w:rsidRPr="0079029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730A8F" w:rsidRPr="000A5D51" w:rsidRDefault="00730A8F" w:rsidP="000A5D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8F">
        <w:rPr>
          <w:rFonts w:ascii="Times New Roman" w:eastAsia="Calibri" w:hAnsi="Times New Roman" w:cs="Times New Roman"/>
          <w:sz w:val="24"/>
          <w:szCs w:val="24"/>
        </w:rPr>
        <w:t>а)</w:t>
      </w:r>
      <w:r w:rsidRPr="00730A8F">
        <w:rPr>
          <w:rFonts w:ascii="Times New Roman" w:eastAsia="Calibri" w:hAnsi="Times New Roman" w:cs="Times New Roman"/>
          <w:sz w:val="24"/>
          <w:szCs w:val="24"/>
        </w:rPr>
        <w:tab/>
      </w:r>
      <w:r w:rsidR="00790297" w:rsidRPr="000A5D51">
        <w:rPr>
          <w:rFonts w:ascii="Times New Roman" w:eastAsia="Calibri" w:hAnsi="Times New Roman" w:cs="Times New Roman"/>
          <w:sz w:val="24"/>
          <w:szCs w:val="24"/>
        </w:rPr>
        <w:t>давать пояснения в письменной форме в ходе проверки;</w:t>
      </w:r>
    </w:p>
    <w:p w:rsidR="00790297" w:rsidRPr="000A5D51" w:rsidRDefault="00730A8F" w:rsidP="000A5D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8F">
        <w:rPr>
          <w:rFonts w:ascii="Times New Roman" w:eastAsia="Calibri" w:hAnsi="Times New Roman" w:cs="Times New Roman"/>
          <w:sz w:val="24"/>
          <w:szCs w:val="24"/>
        </w:rPr>
        <w:t>б)</w:t>
      </w:r>
      <w:r w:rsidRPr="00730A8F">
        <w:rPr>
          <w:rFonts w:ascii="Times New Roman" w:eastAsia="Calibri" w:hAnsi="Times New Roman" w:cs="Times New Roman"/>
          <w:sz w:val="24"/>
          <w:szCs w:val="24"/>
        </w:rPr>
        <w:tab/>
      </w:r>
      <w:r w:rsidR="00790297" w:rsidRPr="000A5D51">
        <w:rPr>
          <w:rFonts w:ascii="Times New Roman" w:eastAsia="Calibri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790297" w:rsidRPr="000A5D51" w:rsidRDefault="00730A8F" w:rsidP="000A5D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8F">
        <w:rPr>
          <w:rFonts w:ascii="Times New Roman" w:eastAsia="Calibri" w:hAnsi="Times New Roman" w:cs="Times New Roman"/>
          <w:sz w:val="24"/>
          <w:szCs w:val="24"/>
        </w:rPr>
        <w:t>в)</w:t>
      </w:r>
      <w:r w:rsidRPr="00730A8F">
        <w:rPr>
          <w:rFonts w:ascii="Times New Roman" w:eastAsia="Calibri" w:hAnsi="Times New Roman" w:cs="Times New Roman"/>
          <w:sz w:val="24"/>
          <w:szCs w:val="24"/>
        </w:rPr>
        <w:tab/>
      </w:r>
      <w:r w:rsidR="00790297" w:rsidRPr="000A5D51">
        <w:rPr>
          <w:rFonts w:ascii="Times New Roman" w:eastAsia="Calibri" w:hAnsi="Times New Roman" w:cs="Times New Roman"/>
          <w:sz w:val="24"/>
          <w:szCs w:val="24"/>
        </w:rPr>
        <w:t>обращаться в уполномоченный орган с подлежащим удовлетворению ходатайством о проведении с ним беседы по вопросам, связанным с осуществлением проверки.</w:t>
      </w:r>
    </w:p>
    <w:p w:rsidR="00790297" w:rsidRPr="00730A8F" w:rsidRDefault="00790297" w:rsidP="000A5D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все вышеперечисленное</w:t>
      </w:r>
      <w:r w:rsidR="000A5D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3190" w:rsidRPr="00606E04" w:rsidRDefault="00CA3190" w:rsidP="009B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90" w:rsidRPr="009B116F" w:rsidRDefault="00CA3190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116F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вариант ответа с раздельным написанием:</w:t>
      </w:r>
    </w:p>
    <w:p w:rsidR="00CA3190" w:rsidRPr="00132089" w:rsidRDefault="00CA3190" w:rsidP="001E71D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(общественно) политические проблемы;</w:t>
      </w:r>
    </w:p>
    <w:p w:rsidR="00CA3190" w:rsidRPr="00132089" w:rsidRDefault="00CA3190" w:rsidP="001E71D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(общественно) опасное действие;</w:t>
      </w:r>
    </w:p>
    <w:p w:rsidR="00CA3190" w:rsidRPr="00132089" w:rsidRDefault="00CA3190" w:rsidP="001E71D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(трудно) выполнимые требования;</w:t>
      </w:r>
    </w:p>
    <w:p w:rsidR="00CA3190" w:rsidRPr="00132089" w:rsidRDefault="00CA3190" w:rsidP="001E71D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(социально) демографические проблемы.</w:t>
      </w:r>
    </w:p>
    <w:p w:rsidR="00CA3190" w:rsidRDefault="00CA3190" w:rsidP="00CA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EDA" w:rsidRPr="00B33D87" w:rsidRDefault="00553EDA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3EDA">
        <w:rPr>
          <w:rFonts w:ascii="Times New Roman" w:eastAsia="Calibri" w:hAnsi="Times New Roman" w:cs="Times New Roman"/>
          <w:b/>
          <w:bCs/>
          <w:sz w:val="24"/>
          <w:szCs w:val="24"/>
        </w:rPr>
        <w:t>Определите предложение, в котором не со словом пишется слитно.</w:t>
      </w:r>
    </w:p>
    <w:p w:rsidR="00553EDA" w:rsidRPr="00B33D87" w:rsidRDefault="00553EDA" w:rsidP="001E71DA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(</w:t>
      </w:r>
      <w:r w:rsidRPr="00B33D87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Start"/>
      <w:r w:rsidRPr="00B33D87">
        <w:rPr>
          <w:rFonts w:ascii="Times New Roman" w:eastAsia="Calibri" w:hAnsi="Times New Roman" w:cs="Times New Roman"/>
          <w:sz w:val="24"/>
          <w:szCs w:val="24"/>
        </w:rPr>
        <w:t>)Ж</w:t>
      </w:r>
      <w:proofErr w:type="gramEnd"/>
      <w:r w:rsidRPr="00B33D87">
        <w:rPr>
          <w:rFonts w:ascii="Times New Roman" w:eastAsia="Calibri" w:hAnsi="Times New Roman" w:cs="Times New Roman"/>
          <w:sz w:val="24"/>
          <w:szCs w:val="24"/>
        </w:rPr>
        <w:t>ЕЛАВШИЕ идти на компромисс партнёры решили разорвать контракт.</w:t>
      </w:r>
    </w:p>
    <w:p w:rsidR="00553EDA" w:rsidRPr="00B33D87" w:rsidRDefault="00553EDA" w:rsidP="001E71DA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87">
        <w:rPr>
          <w:rFonts w:ascii="Times New Roman" w:eastAsia="Calibri" w:hAnsi="Times New Roman" w:cs="Times New Roman"/>
          <w:sz w:val="24"/>
          <w:szCs w:val="24"/>
        </w:rPr>
        <w:t>До ближайшей станции оказалось вовсе (НЕ</w:t>
      </w:r>
      <w:proofErr w:type="gramStart"/>
      <w:r w:rsidRPr="00B33D87">
        <w:rPr>
          <w:rFonts w:ascii="Times New Roman" w:eastAsia="Calibri" w:hAnsi="Times New Roman" w:cs="Times New Roman"/>
          <w:sz w:val="24"/>
          <w:szCs w:val="24"/>
        </w:rPr>
        <w:t>)Б</w:t>
      </w:r>
      <w:proofErr w:type="gramEnd"/>
      <w:r w:rsidRPr="00B33D87">
        <w:rPr>
          <w:rFonts w:ascii="Times New Roman" w:eastAsia="Calibri" w:hAnsi="Times New Roman" w:cs="Times New Roman"/>
          <w:sz w:val="24"/>
          <w:szCs w:val="24"/>
        </w:rPr>
        <w:t>ЛИЗКО, так что я изрядно устал, пока добрался до неё.</w:t>
      </w:r>
    </w:p>
    <w:p w:rsidR="00553EDA" w:rsidRPr="00B33D87" w:rsidRDefault="00553EDA" w:rsidP="001E71DA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87">
        <w:rPr>
          <w:rFonts w:ascii="Times New Roman" w:eastAsia="Calibri" w:hAnsi="Times New Roman" w:cs="Times New Roman"/>
          <w:sz w:val="24"/>
          <w:szCs w:val="24"/>
        </w:rPr>
        <w:t>Новый поклонник Вари оказался (НЕ</w:t>
      </w:r>
      <w:proofErr w:type="gramStart"/>
      <w:r w:rsidRPr="00B33D87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B33D87">
        <w:rPr>
          <w:rFonts w:ascii="Times New Roman" w:eastAsia="Calibri" w:hAnsi="Times New Roman" w:cs="Times New Roman"/>
          <w:sz w:val="24"/>
          <w:szCs w:val="24"/>
        </w:rPr>
        <w:t xml:space="preserve">РАСИВЫМ, но невероятно </w:t>
      </w:r>
      <w:proofErr w:type="spellStart"/>
      <w:r w:rsidRPr="00B33D87">
        <w:rPr>
          <w:rFonts w:ascii="Times New Roman" w:eastAsia="Calibri" w:hAnsi="Times New Roman" w:cs="Times New Roman"/>
          <w:sz w:val="24"/>
          <w:szCs w:val="24"/>
        </w:rPr>
        <w:t>харизматичным</w:t>
      </w:r>
      <w:proofErr w:type="spellEnd"/>
      <w:r w:rsidRPr="00B33D87">
        <w:rPr>
          <w:rFonts w:ascii="Times New Roman" w:eastAsia="Calibri" w:hAnsi="Times New Roman" w:cs="Times New Roman"/>
          <w:sz w:val="24"/>
          <w:szCs w:val="24"/>
        </w:rPr>
        <w:t xml:space="preserve"> человеком.</w:t>
      </w:r>
    </w:p>
    <w:p w:rsidR="00553EDA" w:rsidRPr="00B33D87" w:rsidRDefault="00553EDA" w:rsidP="001E71DA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D87">
        <w:rPr>
          <w:rFonts w:ascii="Times New Roman" w:eastAsia="Calibri" w:hAnsi="Times New Roman" w:cs="Times New Roman"/>
          <w:sz w:val="24"/>
          <w:szCs w:val="24"/>
        </w:rPr>
        <w:t>Одна тайна во всей этой истории так и осталась (НЕ</w:t>
      </w:r>
      <w:proofErr w:type="gramStart"/>
      <w:r w:rsidRPr="00B33D87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B33D87">
        <w:rPr>
          <w:rFonts w:ascii="Times New Roman" w:eastAsia="Calibri" w:hAnsi="Times New Roman" w:cs="Times New Roman"/>
          <w:sz w:val="24"/>
          <w:szCs w:val="24"/>
        </w:rPr>
        <w:t>АСКРЫТА.</w:t>
      </w:r>
    </w:p>
    <w:p w:rsidR="00553EDA" w:rsidRDefault="00553EDA" w:rsidP="00CA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1FA" w:rsidRPr="008A31FA" w:rsidRDefault="008A31FA" w:rsidP="008A31F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1FA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вариант ответа, в котором все слова пишутся через дефис:</w:t>
      </w:r>
    </w:p>
    <w:p w:rsidR="008A31FA" w:rsidRPr="00CA1044" w:rsidRDefault="008A31FA" w:rsidP="008A31F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044">
        <w:rPr>
          <w:rFonts w:ascii="Times New Roman" w:eastAsia="Calibri" w:hAnsi="Times New Roman" w:cs="Times New Roman"/>
          <w:bCs/>
          <w:sz w:val="24"/>
          <w:szCs w:val="24"/>
        </w:rPr>
        <w:t xml:space="preserve"> (сдача) приемка, (уголовно) </w:t>
      </w:r>
      <w:proofErr w:type="gramStart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правовой</w:t>
      </w:r>
      <w:proofErr w:type="gramEnd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A31FA" w:rsidRPr="00CA1044" w:rsidRDefault="008A31FA" w:rsidP="008A31F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044">
        <w:rPr>
          <w:rFonts w:ascii="Times New Roman" w:eastAsia="Calibri" w:hAnsi="Times New Roman" w:cs="Times New Roman"/>
          <w:bCs/>
          <w:sz w:val="24"/>
          <w:szCs w:val="24"/>
        </w:rPr>
        <w:t xml:space="preserve"> (высоко) продуктивный, (причинно) следственный;</w:t>
      </w:r>
    </w:p>
    <w:p w:rsidR="008A31FA" w:rsidRPr="00CA1044" w:rsidRDefault="008A31FA" w:rsidP="008A31F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044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юго</w:t>
      </w:r>
      <w:proofErr w:type="spellEnd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) западный, (железно) дорожный;</w:t>
      </w:r>
    </w:p>
    <w:p w:rsidR="008A31FA" w:rsidRPr="00CA1044" w:rsidRDefault="008A31FA" w:rsidP="008A31F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044">
        <w:rPr>
          <w:rFonts w:ascii="Times New Roman" w:eastAsia="Calibri" w:hAnsi="Times New Roman" w:cs="Times New Roman"/>
          <w:bCs/>
          <w:sz w:val="24"/>
          <w:szCs w:val="24"/>
        </w:rPr>
        <w:t xml:space="preserve"> (Санкт) Петербург, (</w:t>
      </w:r>
      <w:proofErr w:type="spellStart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военно</w:t>
      </w:r>
      <w:proofErr w:type="spellEnd"/>
      <w:r w:rsidRPr="00CA1044">
        <w:rPr>
          <w:rFonts w:ascii="Times New Roman" w:eastAsia="Calibri" w:hAnsi="Times New Roman" w:cs="Times New Roman"/>
          <w:bCs/>
          <w:sz w:val="24"/>
          <w:szCs w:val="24"/>
        </w:rPr>
        <w:t>) обязанный.</w:t>
      </w:r>
    </w:p>
    <w:p w:rsidR="008A31FA" w:rsidRPr="00606E04" w:rsidRDefault="008A31FA" w:rsidP="00CA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190" w:rsidRPr="00132089" w:rsidRDefault="00CA3190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чего используется кнопка «К исполнению»? </w:t>
      </w:r>
    </w:p>
    <w:p w:rsidR="00CA3190" w:rsidRDefault="00CA3190" w:rsidP="00A22B7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8935" cy="2229825"/>
            <wp:effectExtent l="19050" t="0" r="0" b="0"/>
            <wp:docPr id="1" name="Рисунок 2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44" cy="22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90" w:rsidRPr="00132089" w:rsidRDefault="00CA3190" w:rsidP="001E71DA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чтобы подготовить ответ от имени;</w:t>
      </w:r>
    </w:p>
    <w:p w:rsidR="00CA3190" w:rsidRPr="00132089" w:rsidRDefault="00CA3190" w:rsidP="001E71DA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чтобы установить напоминание в календаре;</w:t>
      </w:r>
    </w:p>
    <w:p w:rsidR="00CA3190" w:rsidRPr="00132089" w:rsidRDefault="00CA3190" w:rsidP="001E71DA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lastRenderedPageBreak/>
        <w:t>чтобы переслать письмо подчиненному руководителя;</w:t>
      </w:r>
    </w:p>
    <w:p w:rsidR="006D19B8" w:rsidRDefault="00CA3190" w:rsidP="001E71DA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89">
        <w:rPr>
          <w:rFonts w:ascii="Times New Roman" w:eastAsia="Calibri" w:hAnsi="Times New Roman" w:cs="Times New Roman"/>
          <w:sz w:val="24"/>
          <w:szCs w:val="24"/>
        </w:rPr>
        <w:t>чтобы письмо всегда было помечено как непрочитанное.</w:t>
      </w:r>
    </w:p>
    <w:p w:rsidR="00B5654F" w:rsidRPr="00BE7541" w:rsidRDefault="00B5654F" w:rsidP="00BE7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2DA" w:rsidRPr="00F612DA" w:rsidRDefault="00F612DA" w:rsidP="001E71D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612DA">
        <w:rPr>
          <w:rFonts w:ascii="Times New Roman" w:eastAsia="Calibri" w:hAnsi="Times New Roman" w:cs="Times New Roman"/>
          <w:b/>
          <w:bCs/>
          <w:sz w:val="24"/>
          <w:szCs w:val="24"/>
        </w:rPr>
        <w:t>Какую кнопку необходимо нажать для отображения служебных непечатаемых символов (абзац, табуляция, пробел и т.д.)?</w:t>
      </w:r>
    </w:p>
    <w:p w:rsidR="00F612DA" w:rsidRDefault="000C1963" w:rsidP="00F612DA">
      <w:pPr>
        <w:spacing w:before="108" w:after="108"/>
        <w:rPr>
          <w:color w:val="000000"/>
          <w:sz w:val="28"/>
          <w:szCs w:val="28"/>
        </w:rPr>
      </w:pPr>
      <w:r w:rsidRPr="000C1963">
        <w:rPr>
          <w:sz w:val="28"/>
          <w:szCs w:val="28"/>
        </w:rPr>
        <w:pict>
          <v:rect id="_x0000_i1025" style="width:0;height:0" o:hralign="center" o:hrstd="t" o:hrnoshade="t" o:hr="t" fillcolor="black" stroked="f"/>
        </w:pict>
      </w:r>
      <w:r w:rsidR="00F612D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8325" cy="2638425"/>
            <wp:effectExtent l="19050" t="0" r="9525" b="0"/>
            <wp:docPr id="2" name="Рисунок 68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2DA">
        <w:rPr>
          <w:color w:val="000000"/>
          <w:sz w:val="28"/>
          <w:szCs w:val="28"/>
        </w:rPr>
        <w:t> </w:t>
      </w:r>
    </w:p>
    <w:p w:rsidR="00F612DA" w:rsidRPr="00132089" w:rsidRDefault="00F612DA" w:rsidP="001E71DA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32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12DA" w:rsidRPr="00132089" w:rsidRDefault="00F612DA" w:rsidP="001E71DA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32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12DA" w:rsidRPr="00132089" w:rsidRDefault="00F612DA" w:rsidP="001E71DA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32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12DA" w:rsidRDefault="00F612DA" w:rsidP="001E71DA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320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12DA" w:rsidRPr="000B1333" w:rsidRDefault="00F612DA" w:rsidP="000B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DA0" w:rsidRDefault="00421DA0" w:rsidP="00421DA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DA0">
        <w:rPr>
          <w:rFonts w:ascii="Times New Roman" w:eastAsia="Calibri" w:hAnsi="Times New Roman" w:cs="Times New Roman"/>
          <w:b/>
          <w:bCs/>
          <w:sz w:val="24"/>
          <w:szCs w:val="24"/>
        </w:rPr>
        <w:t>Какой командой следует воспользоваться, чтобы создать копию документа под другим именем?</w:t>
      </w:r>
    </w:p>
    <w:p w:rsidR="003E185D" w:rsidRDefault="00421DA0" w:rsidP="00B45F5D">
      <w:pPr>
        <w:shd w:val="clear" w:color="auto" w:fill="FFFFFF"/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00700" cy="3057525"/>
            <wp:effectExtent l="19050" t="0" r="0" b="0"/>
            <wp:docPr id="5" name="Рисунок 35" descr="дополнитель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дополнитель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5D" w:rsidRPr="003E185D" w:rsidRDefault="003E185D" w:rsidP="003E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DA0" w:rsidRPr="008E4600" w:rsidRDefault="00B45F5D" w:rsidP="00B45F5D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21DA0" w:rsidRPr="008E4600">
        <w:rPr>
          <w:rFonts w:ascii="Times New Roman" w:eastAsia="Calibri" w:hAnsi="Times New Roman" w:cs="Times New Roman"/>
          <w:sz w:val="24"/>
          <w:szCs w:val="24"/>
        </w:rPr>
        <w:t>) 2;</w:t>
      </w:r>
    </w:p>
    <w:p w:rsidR="00421DA0" w:rsidRPr="008E4600" w:rsidRDefault="00B45F5D" w:rsidP="00B45F5D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421DA0" w:rsidRPr="008E4600">
        <w:rPr>
          <w:rFonts w:ascii="Times New Roman" w:eastAsia="Calibri" w:hAnsi="Times New Roman" w:cs="Times New Roman"/>
          <w:sz w:val="24"/>
          <w:szCs w:val="24"/>
        </w:rPr>
        <w:t>) 4;</w:t>
      </w:r>
    </w:p>
    <w:p w:rsidR="00421DA0" w:rsidRPr="008E4600" w:rsidRDefault="00B45F5D" w:rsidP="00B45F5D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21DA0" w:rsidRPr="008E4600">
        <w:rPr>
          <w:rFonts w:ascii="Times New Roman" w:eastAsia="Calibri" w:hAnsi="Times New Roman" w:cs="Times New Roman"/>
          <w:sz w:val="24"/>
          <w:szCs w:val="24"/>
        </w:rPr>
        <w:t>) 1;</w:t>
      </w:r>
    </w:p>
    <w:p w:rsidR="00421DA0" w:rsidRPr="008E4600" w:rsidRDefault="00B45F5D" w:rsidP="00B45F5D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21DA0" w:rsidRPr="008E4600">
        <w:rPr>
          <w:rFonts w:ascii="Times New Roman" w:eastAsia="Calibri" w:hAnsi="Times New Roman" w:cs="Times New Roman"/>
          <w:sz w:val="24"/>
          <w:szCs w:val="24"/>
        </w:rPr>
        <w:t>) 3.</w:t>
      </w:r>
    </w:p>
    <w:p w:rsidR="003E185D" w:rsidRDefault="003E1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6817" w:rsidRDefault="00521323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 к тесту</w:t>
      </w:r>
      <w:r w:rsidR="00026817">
        <w:rPr>
          <w:rFonts w:ascii="Times New Roman" w:hAnsi="Times New Roman" w:cs="Times New Roman"/>
          <w:sz w:val="28"/>
          <w:szCs w:val="28"/>
        </w:rPr>
        <w:t>:</w:t>
      </w:r>
    </w:p>
    <w:p w:rsidR="00026817" w:rsidRDefault="001E716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</w:t>
      </w:r>
    </w:p>
    <w:p w:rsidR="00026817" w:rsidRDefault="0002681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</w:t>
      </w:r>
    </w:p>
    <w:p w:rsidR="00026817" w:rsidRDefault="0002681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:rsidR="00026817" w:rsidRDefault="001E716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</w:t>
      </w:r>
    </w:p>
    <w:p w:rsidR="00026817" w:rsidRDefault="001E716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817">
        <w:rPr>
          <w:rFonts w:ascii="Times New Roman" w:hAnsi="Times New Roman" w:cs="Times New Roman"/>
          <w:sz w:val="28"/>
          <w:szCs w:val="28"/>
        </w:rPr>
        <w:t>-б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6817">
        <w:rPr>
          <w:rFonts w:ascii="Times New Roman" w:hAnsi="Times New Roman" w:cs="Times New Roman"/>
          <w:sz w:val="28"/>
          <w:szCs w:val="28"/>
        </w:rPr>
        <w:t>-в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167">
        <w:rPr>
          <w:rFonts w:ascii="Times New Roman" w:hAnsi="Times New Roman" w:cs="Times New Roman"/>
          <w:sz w:val="28"/>
          <w:szCs w:val="28"/>
        </w:rPr>
        <w:t>-б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6817">
        <w:rPr>
          <w:rFonts w:ascii="Times New Roman" w:hAnsi="Times New Roman" w:cs="Times New Roman"/>
          <w:sz w:val="28"/>
          <w:szCs w:val="28"/>
        </w:rPr>
        <w:t>-б</w:t>
      </w:r>
    </w:p>
    <w:p w:rsidR="00026817" w:rsidRDefault="001E7167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47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-в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40A">
        <w:rPr>
          <w:rFonts w:ascii="Times New Roman" w:hAnsi="Times New Roman" w:cs="Times New Roman"/>
          <w:sz w:val="28"/>
          <w:szCs w:val="28"/>
        </w:rPr>
        <w:t>1</w:t>
      </w:r>
      <w:r w:rsidR="009E2189">
        <w:rPr>
          <w:rFonts w:ascii="Times New Roman" w:hAnsi="Times New Roman" w:cs="Times New Roman"/>
          <w:sz w:val="28"/>
          <w:szCs w:val="28"/>
        </w:rPr>
        <w:t>-а</w:t>
      </w:r>
    </w:p>
    <w:p w:rsidR="0079770B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40A">
        <w:rPr>
          <w:rFonts w:ascii="Times New Roman" w:hAnsi="Times New Roman" w:cs="Times New Roman"/>
          <w:sz w:val="28"/>
          <w:szCs w:val="28"/>
        </w:rPr>
        <w:t>2</w:t>
      </w:r>
      <w:r w:rsidR="0079770B">
        <w:rPr>
          <w:rFonts w:ascii="Times New Roman" w:hAnsi="Times New Roman" w:cs="Times New Roman"/>
          <w:sz w:val="28"/>
          <w:szCs w:val="28"/>
        </w:rPr>
        <w:t>-в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40A">
        <w:rPr>
          <w:rFonts w:ascii="Times New Roman" w:hAnsi="Times New Roman" w:cs="Times New Roman"/>
          <w:sz w:val="28"/>
          <w:szCs w:val="28"/>
        </w:rPr>
        <w:t>3</w:t>
      </w:r>
      <w:r w:rsidR="001E7167">
        <w:rPr>
          <w:rFonts w:ascii="Times New Roman" w:hAnsi="Times New Roman" w:cs="Times New Roman"/>
          <w:sz w:val="28"/>
          <w:szCs w:val="28"/>
        </w:rPr>
        <w:t>-б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40A">
        <w:rPr>
          <w:rFonts w:ascii="Times New Roman" w:hAnsi="Times New Roman" w:cs="Times New Roman"/>
          <w:sz w:val="28"/>
          <w:szCs w:val="28"/>
        </w:rPr>
        <w:t>4</w:t>
      </w:r>
      <w:r w:rsidR="009E2189">
        <w:rPr>
          <w:rFonts w:ascii="Times New Roman" w:hAnsi="Times New Roman" w:cs="Times New Roman"/>
          <w:sz w:val="28"/>
          <w:szCs w:val="28"/>
        </w:rPr>
        <w:t>-в</w:t>
      </w:r>
    </w:p>
    <w:p w:rsidR="00026817" w:rsidRDefault="00A1240A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E2189">
        <w:rPr>
          <w:rFonts w:ascii="Times New Roman" w:hAnsi="Times New Roman" w:cs="Times New Roman"/>
          <w:sz w:val="28"/>
          <w:szCs w:val="28"/>
        </w:rPr>
        <w:t>-в</w:t>
      </w:r>
    </w:p>
    <w:p w:rsidR="00026817" w:rsidRDefault="00A1240A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E7167">
        <w:rPr>
          <w:rFonts w:ascii="Times New Roman" w:hAnsi="Times New Roman" w:cs="Times New Roman"/>
          <w:sz w:val="28"/>
          <w:szCs w:val="28"/>
        </w:rPr>
        <w:t>-</w:t>
      </w:r>
      <w:r w:rsidR="009E2189">
        <w:rPr>
          <w:rFonts w:ascii="Times New Roman" w:hAnsi="Times New Roman" w:cs="Times New Roman"/>
          <w:sz w:val="28"/>
          <w:szCs w:val="28"/>
        </w:rPr>
        <w:t>б</w:t>
      </w:r>
    </w:p>
    <w:p w:rsidR="00026817" w:rsidRDefault="00A1240A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2189">
        <w:rPr>
          <w:rFonts w:ascii="Times New Roman" w:hAnsi="Times New Roman" w:cs="Times New Roman"/>
          <w:sz w:val="28"/>
          <w:szCs w:val="28"/>
        </w:rPr>
        <w:t>-е</w:t>
      </w:r>
    </w:p>
    <w:p w:rsidR="00026817" w:rsidRDefault="00A1240A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26817">
        <w:rPr>
          <w:rFonts w:ascii="Times New Roman" w:hAnsi="Times New Roman" w:cs="Times New Roman"/>
          <w:sz w:val="28"/>
          <w:szCs w:val="28"/>
        </w:rPr>
        <w:t>-а</w:t>
      </w:r>
    </w:p>
    <w:p w:rsidR="00026817" w:rsidRDefault="00A1240A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E2189">
        <w:rPr>
          <w:rFonts w:ascii="Times New Roman" w:hAnsi="Times New Roman" w:cs="Times New Roman"/>
          <w:sz w:val="28"/>
          <w:szCs w:val="28"/>
        </w:rPr>
        <w:t>-в</w:t>
      </w:r>
    </w:p>
    <w:p w:rsidR="008A30BF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</w:t>
      </w:r>
      <w:r w:rsidR="00217B03">
        <w:rPr>
          <w:rFonts w:ascii="Times New Roman" w:hAnsi="Times New Roman" w:cs="Times New Roman"/>
          <w:sz w:val="28"/>
          <w:szCs w:val="28"/>
        </w:rPr>
        <w:t>а</w:t>
      </w:r>
    </w:p>
    <w:p w:rsidR="008A30BF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</w:t>
      </w:r>
      <w:r w:rsidR="00217B03">
        <w:rPr>
          <w:rFonts w:ascii="Times New Roman" w:hAnsi="Times New Roman" w:cs="Times New Roman"/>
          <w:sz w:val="28"/>
          <w:szCs w:val="28"/>
        </w:rPr>
        <w:t>б</w:t>
      </w:r>
    </w:p>
    <w:p w:rsidR="008A30BF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</w:t>
      </w:r>
      <w:r w:rsidR="00B8714A">
        <w:rPr>
          <w:rFonts w:ascii="Times New Roman" w:hAnsi="Times New Roman" w:cs="Times New Roman"/>
          <w:sz w:val="28"/>
          <w:szCs w:val="28"/>
        </w:rPr>
        <w:t>б</w:t>
      </w:r>
    </w:p>
    <w:p w:rsidR="00D561F9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0BF">
        <w:rPr>
          <w:rFonts w:ascii="Times New Roman" w:hAnsi="Times New Roman" w:cs="Times New Roman"/>
          <w:sz w:val="28"/>
          <w:szCs w:val="28"/>
        </w:rPr>
        <w:t>3</w:t>
      </w:r>
      <w:r w:rsidR="00D561F9">
        <w:rPr>
          <w:rFonts w:ascii="Times New Roman" w:hAnsi="Times New Roman" w:cs="Times New Roman"/>
          <w:sz w:val="28"/>
          <w:szCs w:val="28"/>
        </w:rPr>
        <w:t xml:space="preserve">- </w:t>
      </w:r>
      <w:r w:rsidR="00FA54D4">
        <w:rPr>
          <w:rFonts w:ascii="Times New Roman" w:hAnsi="Times New Roman" w:cs="Times New Roman"/>
          <w:sz w:val="28"/>
          <w:szCs w:val="28"/>
        </w:rPr>
        <w:t>а</w:t>
      </w:r>
    </w:p>
    <w:p w:rsidR="00730A8F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0BF">
        <w:rPr>
          <w:rFonts w:ascii="Times New Roman" w:hAnsi="Times New Roman" w:cs="Times New Roman"/>
          <w:sz w:val="28"/>
          <w:szCs w:val="28"/>
        </w:rPr>
        <w:t>4</w:t>
      </w:r>
      <w:r w:rsidR="00730A8F">
        <w:rPr>
          <w:rFonts w:ascii="Times New Roman" w:hAnsi="Times New Roman" w:cs="Times New Roman"/>
          <w:sz w:val="28"/>
          <w:szCs w:val="28"/>
        </w:rPr>
        <w:t>-</w:t>
      </w:r>
      <w:r w:rsidR="000A5D51">
        <w:rPr>
          <w:rFonts w:ascii="Times New Roman" w:hAnsi="Times New Roman" w:cs="Times New Roman"/>
          <w:sz w:val="28"/>
          <w:szCs w:val="28"/>
        </w:rPr>
        <w:t>г</w:t>
      </w:r>
    </w:p>
    <w:p w:rsidR="00026817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0BF">
        <w:rPr>
          <w:rFonts w:ascii="Times New Roman" w:hAnsi="Times New Roman" w:cs="Times New Roman"/>
          <w:sz w:val="28"/>
          <w:szCs w:val="28"/>
        </w:rPr>
        <w:t>5</w:t>
      </w:r>
      <w:r w:rsidR="00026817">
        <w:rPr>
          <w:rFonts w:ascii="Times New Roman" w:hAnsi="Times New Roman" w:cs="Times New Roman"/>
          <w:sz w:val="28"/>
          <w:szCs w:val="28"/>
        </w:rPr>
        <w:t>-б</w:t>
      </w:r>
    </w:p>
    <w:p w:rsidR="00553EDA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0BF">
        <w:rPr>
          <w:rFonts w:ascii="Times New Roman" w:hAnsi="Times New Roman" w:cs="Times New Roman"/>
          <w:sz w:val="28"/>
          <w:szCs w:val="28"/>
        </w:rPr>
        <w:t>6</w:t>
      </w:r>
      <w:r w:rsidR="00553EDA">
        <w:rPr>
          <w:rFonts w:ascii="Times New Roman" w:hAnsi="Times New Roman" w:cs="Times New Roman"/>
          <w:sz w:val="28"/>
          <w:szCs w:val="28"/>
        </w:rPr>
        <w:t>-в</w:t>
      </w:r>
    </w:p>
    <w:p w:rsidR="008A31FA" w:rsidRDefault="009E47D4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0BF">
        <w:rPr>
          <w:rFonts w:ascii="Times New Roman" w:hAnsi="Times New Roman" w:cs="Times New Roman"/>
          <w:sz w:val="28"/>
          <w:szCs w:val="28"/>
        </w:rPr>
        <w:t>7</w:t>
      </w:r>
      <w:r w:rsidR="008A31FA">
        <w:rPr>
          <w:rFonts w:ascii="Times New Roman" w:hAnsi="Times New Roman" w:cs="Times New Roman"/>
          <w:sz w:val="28"/>
          <w:szCs w:val="28"/>
        </w:rPr>
        <w:t>-</w:t>
      </w:r>
      <w:r w:rsidR="00FD0917">
        <w:rPr>
          <w:rFonts w:ascii="Times New Roman" w:hAnsi="Times New Roman" w:cs="Times New Roman"/>
          <w:sz w:val="28"/>
          <w:szCs w:val="28"/>
        </w:rPr>
        <w:t>а</w:t>
      </w:r>
    </w:p>
    <w:p w:rsidR="00026817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6817">
        <w:rPr>
          <w:rFonts w:ascii="Times New Roman" w:hAnsi="Times New Roman" w:cs="Times New Roman"/>
          <w:sz w:val="28"/>
          <w:szCs w:val="28"/>
        </w:rPr>
        <w:t>-б</w:t>
      </w:r>
    </w:p>
    <w:p w:rsidR="00F612DA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612DA">
        <w:rPr>
          <w:rFonts w:ascii="Times New Roman" w:hAnsi="Times New Roman" w:cs="Times New Roman"/>
          <w:sz w:val="28"/>
          <w:szCs w:val="28"/>
        </w:rPr>
        <w:t xml:space="preserve">- </w:t>
      </w:r>
      <w:r w:rsidR="00E67934">
        <w:rPr>
          <w:rFonts w:ascii="Times New Roman" w:hAnsi="Times New Roman" w:cs="Times New Roman"/>
          <w:sz w:val="28"/>
          <w:szCs w:val="28"/>
        </w:rPr>
        <w:t>г</w:t>
      </w:r>
    </w:p>
    <w:p w:rsidR="00B45F5D" w:rsidRPr="00026817" w:rsidRDefault="008A30BF" w:rsidP="0002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45F5D">
        <w:rPr>
          <w:rFonts w:ascii="Times New Roman" w:hAnsi="Times New Roman" w:cs="Times New Roman"/>
          <w:sz w:val="28"/>
          <w:szCs w:val="28"/>
        </w:rPr>
        <w:t>- г</w:t>
      </w:r>
    </w:p>
    <w:sectPr w:rsidR="00B45F5D" w:rsidRPr="00026817" w:rsidSect="002D2B4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38"/>
    <w:multiLevelType w:val="hybridMultilevel"/>
    <w:tmpl w:val="6130D874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03233"/>
    <w:multiLevelType w:val="hybridMultilevel"/>
    <w:tmpl w:val="0728D944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81564"/>
    <w:multiLevelType w:val="hybridMultilevel"/>
    <w:tmpl w:val="B784E272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33062"/>
    <w:multiLevelType w:val="hybridMultilevel"/>
    <w:tmpl w:val="B7D0585E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4394A"/>
    <w:multiLevelType w:val="hybridMultilevel"/>
    <w:tmpl w:val="F7F0521E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493EB8"/>
    <w:multiLevelType w:val="hybridMultilevel"/>
    <w:tmpl w:val="C92AF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264484"/>
    <w:multiLevelType w:val="hybridMultilevel"/>
    <w:tmpl w:val="89DA0092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823B66"/>
    <w:multiLevelType w:val="hybridMultilevel"/>
    <w:tmpl w:val="E2AED906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5E6A66"/>
    <w:multiLevelType w:val="hybridMultilevel"/>
    <w:tmpl w:val="3E7EF0F8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E746A"/>
    <w:multiLevelType w:val="hybridMultilevel"/>
    <w:tmpl w:val="C2C23B9E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F526C"/>
    <w:multiLevelType w:val="hybridMultilevel"/>
    <w:tmpl w:val="9C5C113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1C9A"/>
    <w:multiLevelType w:val="hybridMultilevel"/>
    <w:tmpl w:val="D9A87CD2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E1BDC"/>
    <w:multiLevelType w:val="hybridMultilevel"/>
    <w:tmpl w:val="E536F31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84DAA"/>
    <w:multiLevelType w:val="hybridMultilevel"/>
    <w:tmpl w:val="5EE627AC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F19BF"/>
    <w:multiLevelType w:val="hybridMultilevel"/>
    <w:tmpl w:val="C7CC5340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4066CF"/>
    <w:multiLevelType w:val="hybridMultilevel"/>
    <w:tmpl w:val="D7603C9C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542A4F"/>
    <w:multiLevelType w:val="hybridMultilevel"/>
    <w:tmpl w:val="88A6A9E2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F10F50"/>
    <w:multiLevelType w:val="hybridMultilevel"/>
    <w:tmpl w:val="485452D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44A4F"/>
    <w:multiLevelType w:val="hybridMultilevel"/>
    <w:tmpl w:val="15D297E0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032816"/>
    <w:multiLevelType w:val="hybridMultilevel"/>
    <w:tmpl w:val="B75A95F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0B3643"/>
    <w:multiLevelType w:val="hybridMultilevel"/>
    <w:tmpl w:val="EEBAD49A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ED67EE"/>
    <w:multiLevelType w:val="hybridMultilevel"/>
    <w:tmpl w:val="C2783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8771D6"/>
    <w:multiLevelType w:val="hybridMultilevel"/>
    <w:tmpl w:val="DEBC4F26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92053E"/>
    <w:multiLevelType w:val="hybridMultilevel"/>
    <w:tmpl w:val="B05E98DC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E847E4"/>
    <w:multiLevelType w:val="hybridMultilevel"/>
    <w:tmpl w:val="6DCE1AE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D77792"/>
    <w:multiLevelType w:val="hybridMultilevel"/>
    <w:tmpl w:val="B8B22C78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522BBF"/>
    <w:multiLevelType w:val="hybridMultilevel"/>
    <w:tmpl w:val="F2E02B7E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F96974"/>
    <w:multiLevelType w:val="hybridMultilevel"/>
    <w:tmpl w:val="B75A95FC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371285"/>
    <w:multiLevelType w:val="hybridMultilevel"/>
    <w:tmpl w:val="3CBC6F90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E23006"/>
    <w:multiLevelType w:val="hybridMultilevel"/>
    <w:tmpl w:val="3BFA5D1A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945DE4"/>
    <w:multiLevelType w:val="hybridMultilevel"/>
    <w:tmpl w:val="77740512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4153BD"/>
    <w:multiLevelType w:val="hybridMultilevel"/>
    <w:tmpl w:val="8FBA7F66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EC634E"/>
    <w:multiLevelType w:val="hybridMultilevel"/>
    <w:tmpl w:val="CDD87B4E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2B5525"/>
    <w:multiLevelType w:val="hybridMultilevel"/>
    <w:tmpl w:val="46FA6464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CD0E36"/>
    <w:multiLevelType w:val="hybridMultilevel"/>
    <w:tmpl w:val="D8A01CB2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35607F"/>
    <w:multiLevelType w:val="hybridMultilevel"/>
    <w:tmpl w:val="4F10AEB0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4713B7"/>
    <w:multiLevelType w:val="hybridMultilevel"/>
    <w:tmpl w:val="13B6996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DE2D78"/>
    <w:multiLevelType w:val="hybridMultilevel"/>
    <w:tmpl w:val="3C4EDEC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35E50"/>
    <w:multiLevelType w:val="hybridMultilevel"/>
    <w:tmpl w:val="FA949058"/>
    <w:lvl w:ilvl="0" w:tplc="FD2C44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EAA0B6C"/>
    <w:multiLevelType w:val="hybridMultilevel"/>
    <w:tmpl w:val="A2A0695E"/>
    <w:lvl w:ilvl="0" w:tplc="FD2C44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8"/>
  </w:num>
  <w:num w:numId="5">
    <w:abstractNumId w:val="39"/>
  </w:num>
  <w:num w:numId="6">
    <w:abstractNumId w:val="37"/>
  </w:num>
  <w:num w:numId="7">
    <w:abstractNumId w:val="24"/>
  </w:num>
  <w:num w:numId="8">
    <w:abstractNumId w:val="35"/>
  </w:num>
  <w:num w:numId="9">
    <w:abstractNumId w:val="36"/>
  </w:num>
  <w:num w:numId="10">
    <w:abstractNumId w:val="32"/>
  </w:num>
  <w:num w:numId="11">
    <w:abstractNumId w:val="17"/>
  </w:num>
  <w:num w:numId="12">
    <w:abstractNumId w:val="30"/>
  </w:num>
  <w:num w:numId="13">
    <w:abstractNumId w:val="0"/>
  </w:num>
  <w:num w:numId="14">
    <w:abstractNumId w:val="25"/>
  </w:num>
  <w:num w:numId="15">
    <w:abstractNumId w:val="13"/>
  </w:num>
  <w:num w:numId="16">
    <w:abstractNumId w:val="16"/>
  </w:num>
  <w:num w:numId="17">
    <w:abstractNumId w:val="29"/>
  </w:num>
  <w:num w:numId="18">
    <w:abstractNumId w:val="12"/>
  </w:num>
  <w:num w:numId="19">
    <w:abstractNumId w:val="2"/>
  </w:num>
  <w:num w:numId="20">
    <w:abstractNumId w:val="6"/>
  </w:num>
  <w:num w:numId="21">
    <w:abstractNumId w:val="9"/>
  </w:num>
  <w:num w:numId="22">
    <w:abstractNumId w:val="3"/>
  </w:num>
  <w:num w:numId="23">
    <w:abstractNumId w:val="34"/>
  </w:num>
  <w:num w:numId="24">
    <w:abstractNumId w:val="26"/>
  </w:num>
  <w:num w:numId="25">
    <w:abstractNumId w:val="40"/>
  </w:num>
  <w:num w:numId="26">
    <w:abstractNumId w:val="8"/>
  </w:num>
  <w:num w:numId="27">
    <w:abstractNumId w:val="28"/>
  </w:num>
  <w:num w:numId="28">
    <w:abstractNumId w:val="23"/>
  </w:num>
  <w:num w:numId="29">
    <w:abstractNumId w:val="33"/>
  </w:num>
  <w:num w:numId="30">
    <w:abstractNumId w:val="7"/>
  </w:num>
  <w:num w:numId="31">
    <w:abstractNumId w:val="31"/>
  </w:num>
  <w:num w:numId="32">
    <w:abstractNumId w:val="11"/>
  </w:num>
  <w:num w:numId="33">
    <w:abstractNumId w:val="21"/>
  </w:num>
  <w:num w:numId="34">
    <w:abstractNumId w:val="20"/>
  </w:num>
  <w:num w:numId="35">
    <w:abstractNumId w:val="27"/>
  </w:num>
  <w:num w:numId="36">
    <w:abstractNumId w:val="22"/>
  </w:num>
  <w:num w:numId="37">
    <w:abstractNumId w:val="19"/>
  </w:num>
  <w:num w:numId="38">
    <w:abstractNumId w:val="38"/>
  </w:num>
  <w:num w:numId="39">
    <w:abstractNumId w:val="15"/>
  </w:num>
  <w:num w:numId="40">
    <w:abstractNumId w:val="4"/>
  </w:num>
  <w:num w:numId="41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190"/>
    <w:rsid w:val="00016F21"/>
    <w:rsid w:val="00026817"/>
    <w:rsid w:val="000A5D51"/>
    <w:rsid w:val="000B1333"/>
    <w:rsid w:val="000B5DFC"/>
    <w:rsid w:val="000C1963"/>
    <w:rsid w:val="000C38ED"/>
    <w:rsid w:val="000D780A"/>
    <w:rsid w:val="00123AD9"/>
    <w:rsid w:val="00132089"/>
    <w:rsid w:val="001E712C"/>
    <w:rsid w:val="001E7167"/>
    <w:rsid w:val="001E71DA"/>
    <w:rsid w:val="00212666"/>
    <w:rsid w:val="00217B03"/>
    <w:rsid w:val="002655FD"/>
    <w:rsid w:val="00280E1C"/>
    <w:rsid w:val="00293999"/>
    <w:rsid w:val="00297934"/>
    <w:rsid w:val="002D2B48"/>
    <w:rsid w:val="002D6D25"/>
    <w:rsid w:val="002F6AB2"/>
    <w:rsid w:val="0030013E"/>
    <w:rsid w:val="00317524"/>
    <w:rsid w:val="00380033"/>
    <w:rsid w:val="003A13E0"/>
    <w:rsid w:val="003C41CD"/>
    <w:rsid w:val="003D3B2B"/>
    <w:rsid w:val="003E185D"/>
    <w:rsid w:val="003F0AC7"/>
    <w:rsid w:val="003F3B0E"/>
    <w:rsid w:val="00411C03"/>
    <w:rsid w:val="00421DA0"/>
    <w:rsid w:val="00443C64"/>
    <w:rsid w:val="00490F82"/>
    <w:rsid w:val="004C48E1"/>
    <w:rsid w:val="005037AF"/>
    <w:rsid w:val="0051793D"/>
    <w:rsid w:val="00521323"/>
    <w:rsid w:val="00553EDA"/>
    <w:rsid w:val="0059638E"/>
    <w:rsid w:val="00597AD6"/>
    <w:rsid w:val="005E7ED2"/>
    <w:rsid w:val="00606E04"/>
    <w:rsid w:val="00625EEA"/>
    <w:rsid w:val="006562F3"/>
    <w:rsid w:val="00685211"/>
    <w:rsid w:val="00695F9B"/>
    <w:rsid w:val="006C0D8C"/>
    <w:rsid w:val="006D19B8"/>
    <w:rsid w:val="006D3374"/>
    <w:rsid w:val="006F0BBC"/>
    <w:rsid w:val="00730A8F"/>
    <w:rsid w:val="00790297"/>
    <w:rsid w:val="0079770B"/>
    <w:rsid w:val="007A18BB"/>
    <w:rsid w:val="00826514"/>
    <w:rsid w:val="00860FDF"/>
    <w:rsid w:val="008A30BF"/>
    <w:rsid w:val="008A31FA"/>
    <w:rsid w:val="008E4600"/>
    <w:rsid w:val="00915AF8"/>
    <w:rsid w:val="009544CF"/>
    <w:rsid w:val="009B116F"/>
    <w:rsid w:val="009C5286"/>
    <w:rsid w:val="009E2189"/>
    <w:rsid w:val="009E47D4"/>
    <w:rsid w:val="009F4DDE"/>
    <w:rsid w:val="00A001A8"/>
    <w:rsid w:val="00A03A1C"/>
    <w:rsid w:val="00A120F9"/>
    <w:rsid w:val="00A1240A"/>
    <w:rsid w:val="00A22B7C"/>
    <w:rsid w:val="00B20148"/>
    <w:rsid w:val="00B33033"/>
    <w:rsid w:val="00B45F5D"/>
    <w:rsid w:val="00B5654F"/>
    <w:rsid w:val="00B8714A"/>
    <w:rsid w:val="00BE197D"/>
    <w:rsid w:val="00BE7541"/>
    <w:rsid w:val="00BF0F6F"/>
    <w:rsid w:val="00C03243"/>
    <w:rsid w:val="00C05620"/>
    <w:rsid w:val="00C14A6A"/>
    <w:rsid w:val="00C34FD6"/>
    <w:rsid w:val="00C4125B"/>
    <w:rsid w:val="00C5060A"/>
    <w:rsid w:val="00CA3190"/>
    <w:rsid w:val="00CB03E8"/>
    <w:rsid w:val="00CD1D15"/>
    <w:rsid w:val="00CF7F76"/>
    <w:rsid w:val="00D40CCC"/>
    <w:rsid w:val="00D561F9"/>
    <w:rsid w:val="00D777C5"/>
    <w:rsid w:val="00D83D1C"/>
    <w:rsid w:val="00D9108C"/>
    <w:rsid w:val="00DD4905"/>
    <w:rsid w:val="00E00751"/>
    <w:rsid w:val="00E02FCF"/>
    <w:rsid w:val="00E1336C"/>
    <w:rsid w:val="00E5375F"/>
    <w:rsid w:val="00E67934"/>
    <w:rsid w:val="00EF6A15"/>
    <w:rsid w:val="00F47593"/>
    <w:rsid w:val="00F612DA"/>
    <w:rsid w:val="00FA54D4"/>
    <w:rsid w:val="00FD0917"/>
    <w:rsid w:val="00F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190"/>
  </w:style>
  <w:style w:type="paragraph" w:styleId="2">
    <w:name w:val="heading 2"/>
    <w:basedOn w:val="a0"/>
    <w:next w:val="a0"/>
    <w:link w:val="20"/>
    <w:qFormat/>
    <w:rsid w:val="003175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A31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CA3190"/>
    <w:pPr>
      <w:ind w:left="720"/>
      <w:contextualSpacing/>
    </w:pPr>
  </w:style>
  <w:style w:type="paragraph" w:styleId="a">
    <w:name w:val="Subtitle"/>
    <w:basedOn w:val="a0"/>
    <w:link w:val="a7"/>
    <w:qFormat/>
    <w:rsid w:val="00CA319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7">
    <w:name w:val="Подзаголовок Знак"/>
    <w:basedOn w:val="a1"/>
    <w:link w:val="a"/>
    <w:rsid w:val="00CA319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21">
    <w:name w:val="Body Text Indent 2"/>
    <w:basedOn w:val="a0"/>
    <w:link w:val="22"/>
    <w:rsid w:val="00CA31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3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CA319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CA3190"/>
  </w:style>
  <w:style w:type="paragraph" w:styleId="aa">
    <w:name w:val="Document Map"/>
    <w:basedOn w:val="a0"/>
    <w:link w:val="ab"/>
    <w:uiPriority w:val="99"/>
    <w:semiHidden/>
    <w:unhideWhenUsed/>
    <w:rsid w:val="00C4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412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3175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3175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17524"/>
    <w:rPr>
      <w:sz w:val="16"/>
      <w:szCs w:val="16"/>
    </w:rPr>
  </w:style>
  <w:style w:type="character" w:customStyle="1" w:styleId="ng-binding">
    <w:name w:val="ng-binding"/>
    <w:basedOn w:val="a1"/>
    <w:rsid w:val="00F61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35B50121DC056AA51BF58CBE47CEF77083FEA4356D4E2968771864E71182680CA8FB365708AA62g2Z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C167-CEFC-430C-BB95-F9F910A7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GonshteinVD</dc:creator>
  <cp:lastModifiedBy>ShtolbaNA</cp:lastModifiedBy>
  <cp:revision>41</cp:revision>
  <cp:lastPrinted>2018-11-16T03:51:00Z</cp:lastPrinted>
  <dcterms:created xsi:type="dcterms:W3CDTF">2018-04-12T02:26:00Z</dcterms:created>
  <dcterms:modified xsi:type="dcterms:W3CDTF">2018-11-16T06:26:00Z</dcterms:modified>
</cp:coreProperties>
</file>