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52" w:rsidRDefault="00585652" w:rsidP="00585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</w:t>
      </w:r>
    </w:p>
    <w:p w:rsidR="00585652" w:rsidRDefault="00585652" w:rsidP="00585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Министерстве культуры Забайкальского края в </w:t>
      </w:r>
      <w:r w:rsidR="00EB07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07DB">
        <w:rPr>
          <w:rFonts w:ascii="Times New Roman" w:hAnsi="Times New Roman" w:cs="Times New Roman"/>
          <w:b/>
          <w:sz w:val="28"/>
          <w:szCs w:val="28"/>
        </w:rPr>
        <w:t xml:space="preserve"> квартале 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85652" w:rsidRDefault="00585652" w:rsidP="00585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652" w:rsidRDefault="00585652" w:rsidP="00585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652" w:rsidRDefault="00585652" w:rsidP="00585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r w:rsidR="00A3767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376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разным каналам связи в Министерство культуры Забайкальского края поступило всего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7670">
        <w:rPr>
          <w:rFonts w:ascii="Times New Roman" w:hAnsi="Times New Roman" w:cs="Times New Roman"/>
          <w:b/>
          <w:sz w:val="28"/>
          <w:szCs w:val="28"/>
        </w:rPr>
        <w:t>2</w:t>
      </w:r>
      <w:r w:rsidR="00C6572F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обращений.   Из общ</w:t>
      </w:r>
      <w:r w:rsidR="00A37670">
        <w:rPr>
          <w:rFonts w:ascii="Times New Roman" w:hAnsi="Times New Roman" w:cs="Times New Roman"/>
          <w:sz w:val="28"/>
          <w:szCs w:val="28"/>
        </w:rPr>
        <w:t>его числа поступивших обращений 11</w:t>
      </w:r>
      <w:r>
        <w:rPr>
          <w:rFonts w:ascii="Times New Roman" w:hAnsi="Times New Roman" w:cs="Times New Roman"/>
          <w:sz w:val="28"/>
          <w:szCs w:val="28"/>
        </w:rPr>
        <w:t xml:space="preserve"> получено из отдела по работе с обращениями граждан  Губернатора Забайкальского края.</w:t>
      </w:r>
    </w:p>
    <w:p w:rsidR="00585652" w:rsidRDefault="00585652" w:rsidP="00585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Поступившие обращения  в основном касались вопросов:</w:t>
      </w:r>
    </w:p>
    <w:p w:rsidR="00585652" w:rsidRDefault="00585652" w:rsidP="00585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материально-технической базе учреждений культуры, строительстве и</w:t>
      </w:r>
      <w:r w:rsidR="00C6572F">
        <w:rPr>
          <w:rFonts w:ascii="Times New Roman" w:hAnsi="Times New Roman" w:cs="Times New Roman"/>
          <w:sz w:val="28"/>
          <w:szCs w:val="28"/>
        </w:rPr>
        <w:t xml:space="preserve"> </w:t>
      </w:r>
      <w:r w:rsidR="00A37670">
        <w:rPr>
          <w:rFonts w:ascii="Times New Roman" w:hAnsi="Times New Roman" w:cs="Times New Roman"/>
          <w:sz w:val="28"/>
          <w:szCs w:val="28"/>
        </w:rPr>
        <w:t>ремонте учреждений культуры - 5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652" w:rsidRDefault="00585652" w:rsidP="00585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–</w:t>
      </w:r>
      <w:r w:rsidR="00A376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652" w:rsidRDefault="00585652" w:rsidP="00585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краевых и муниципальных учреждений культуры -</w:t>
      </w:r>
      <w:r w:rsidR="00A376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652" w:rsidRPr="00A37670" w:rsidRDefault="00A37670" w:rsidP="00A376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запросы -3</w:t>
      </w:r>
      <w:r w:rsidR="00585652">
        <w:rPr>
          <w:rFonts w:ascii="Times New Roman" w:hAnsi="Times New Roman" w:cs="Times New Roman"/>
          <w:sz w:val="28"/>
          <w:szCs w:val="28"/>
        </w:rPr>
        <w:t>;</w:t>
      </w:r>
    </w:p>
    <w:p w:rsidR="00585652" w:rsidRDefault="00A37670" w:rsidP="00585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заработной плате – 1</w:t>
      </w:r>
      <w:r w:rsidR="00585652">
        <w:rPr>
          <w:rFonts w:ascii="Times New Roman" w:hAnsi="Times New Roman" w:cs="Times New Roman"/>
          <w:sz w:val="28"/>
          <w:szCs w:val="28"/>
        </w:rPr>
        <w:t>;</w:t>
      </w:r>
    </w:p>
    <w:p w:rsidR="00585652" w:rsidRDefault="00A37670" w:rsidP="00585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–  </w:t>
      </w:r>
      <w:r w:rsidR="00C6572F">
        <w:rPr>
          <w:rFonts w:ascii="Times New Roman" w:hAnsi="Times New Roman" w:cs="Times New Roman"/>
          <w:sz w:val="28"/>
          <w:szCs w:val="28"/>
        </w:rPr>
        <w:t>3</w:t>
      </w:r>
      <w:r w:rsidR="00585652">
        <w:rPr>
          <w:rFonts w:ascii="Times New Roman" w:hAnsi="Times New Roman" w:cs="Times New Roman"/>
          <w:sz w:val="28"/>
          <w:szCs w:val="28"/>
        </w:rPr>
        <w:t>.</w:t>
      </w:r>
    </w:p>
    <w:p w:rsidR="00A37670" w:rsidRDefault="00A37670" w:rsidP="005856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стаже работы – 2.</w:t>
      </w:r>
    </w:p>
    <w:p w:rsidR="00585652" w:rsidRDefault="00585652" w:rsidP="005856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652" w:rsidRDefault="00585652" w:rsidP="0058565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были поставлены на контроль по м</w:t>
      </w:r>
      <w:r w:rsidR="00A37670">
        <w:rPr>
          <w:rFonts w:ascii="Times New Roman" w:hAnsi="Times New Roman" w:cs="Times New Roman"/>
          <w:sz w:val="28"/>
          <w:szCs w:val="28"/>
        </w:rPr>
        <w:t>ере их поступления. По итогам  1 квартала 2018</w:t>
      </w:r>
      <w:r>
        <w:rPr>
          <w:rFonts w:ascii="Times New Roman" w:hAnsi="Times New Roman" w:cs="Times New Roman"/>
          <w:sz w:val="28"/>
          <w:szCs w:val="28"/>
        </w:rPr>
        <w:t xml:space="preserve"> г. на все обращения, заявления даны своевременные и обоснованные ответы заявителям. </w:t>
      </w:r>
    </w:p>
    <w:p w:rsidR="00585652" w:rsidRDefault="00585652" w:rsidP="0058565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5652" w:rsidRDefault="00585652" w:rsidP="00585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585652" w:rsidRDefault="00585652" w:rsidP="00585652"/>
    <w:p w:rsidR="00585652" w:rsidRDefault="00585652" w:rsidP="00585652">
      <w:pPr>
        <w:jc w:val="center"/>
      </w:pPr>
      <w:r>
        <w:t>____________________________________________</w:t>
      </w:r>
    </w:p>
    <w:p w:rsidR="00585652" w:rsidRDefault="00585652" w:rsidP="00585652"/>
    <w:p w:rsidR="00323437" w:rsidRDefault="00323437"/>
    <w:sectPr w:rsidR="00323437" w:rsidSect="0079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E2B4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85652"/>
    <w:rsid w:val="00323437"/>
    <w:rsid w:val="00585652"/>
    <w:rsid w:val="00794BEF"/>
    <w:rsid w:val="009B242F"/>
    <w:rsid w:val="00A37670"/>
    <w:rsid w:val="00C157D0"/>
    <w:rsid w:val="00C6572F"/>
    <w:rsid w:val="00EB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2018-04-11T08:22:00Z</cp:lastPrinted>
  <dcterms:created xsi:type="dcterms:W3CDTF">2018-01-15T04:46:00Z</dcterms:created>
  <dcterms:modified xsi:type="dcterms:W3CDTF">2018-04-11T08:34:00Z</dcterms:modified>
</cp:coreProperties>
</file>