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322" w:rsidRPr="00124945" w:rsidRDefault="00085322" w:rsidP="000853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085322" w:rsidRPr="00124945" w:rsidRDefault="00085322" w:rsidP="000853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94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МУНИЦИПАЛЬНОГО РАЙОНА</w:t>
      </w:r>
    </w:p>
    <w:p w:rsidR="00085322" w:rsidRPr="00124945" w:rsidRDefault="00085322" w:rsidP="000853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945">
        <w:rPr>
          <w:rFonts w:ascii="Times New Roman" w:eastAsia="Times New Roman" w:hAnsi="Times New Roman" w:cs="Times New Roman"/>
          <w:sz w:val="24"/>
          <w:szCs w:val="24"/>
          <w:lang w:eastAsia="ru-RU"/>
        </w:rPr>
        <w:t>«КЫРИНСКИЙ РАЙОН»</w:t>
      </w:r>
    </w:p>
    <w:p w:rsidR="00085322" w:rsidRPr="00124945" w:rsidRDefault="00085322" w:rsidP="000853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94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</w:p>
    <w:p w:rsidR="00085322" w:rsidRPr="00124945" w:rsidRDefault="00085322" w:rsidP="00085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322" w:rsidRPr="00124945" w:rsidRDefault="00085322" w:rsidP="00085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322" w:rsidRPr="00124945" w:rsidRDefault="00085322" w:rsidP="00085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24 апреля 2013 года                                                                               </w:t>
      </w:r>
      <w:r w:rsidR="00124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124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76643D">
        <w:rPr>
          <w:rFonts w:ascii="Times New Roman" w:eastAsia="Times New Roman" w:hAnsi="Times New Roman" w:cs="Times New Roman"/>
          <w:sz w:val="24"/>
          <w:szCs w:val="24"/>
          <w:lang w:eastAsia="ru-RU"/>
        </w:rPr>
        <w:t>75</w:t>
      </w:r>
    </w:p>
    <w:p w:rsidR="00085322" w:rsidRPr="00124945" w:rsidRDefault="00085322" w:rsidP="000853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2494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124945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124945">
        <w:rPr>
          <w:rFonts w:ascii="Times New Roman" w:eastAsia="Times New Roman" w:hAnsi="Times New Roman" w:cs="Times New Roman"/>
          <w:sz w:val="24"/>
          <w:szCs w:val="24"/>
          <w:lang w:eastAsia="ru-RU"/>
        </w:rPr>
        <w:t>ыра</w:t>
      </w:r>
      <w:proofErr w:type="spellEnd"/>
    </w:p>
    <w:p w:rsidR="00085322" w:rsidRPr="00124945" w:rsidRDefault="00085322" w:rsidP="000853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49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085322" w:rsidRPr="00124945" w:rsidRDefault="008D3199" w:rsidP="000853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49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изменения</w:t>
      </w:r>
      <w:r w:rsidR="00085322" w:rsidRPr="001249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решение Совета муниципального района «Кыри</w:t>
      </w:r>
      <w:r w:rsidR="00085322" w:rsidRPr="001249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="00085322" w:rsidRPr="001249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ский район» от 02.11.2012 г. № 19 «Об утверждении Порядка рассмотрения обращ</w:t>
      </w:r>
      <w:r w:rsidR="00085322" w:rsidRPr="001249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085322" w:rsidRPr="001249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ний граждан в органы местного самоуправления муниципального района «Кыри</w:t>
      </w:r>
      <w:r w:rsidR="00085322" w:rsidRPr="001249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="00085322" w:rsidRPr="001249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ский район»</w:t>
      </w:r>
    </w:p>
    <w:p w:rsidR="00085322" w:rsidRPr="00124945" w:rsidRDefault="00085322" w:rsidP="000853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5322" w:rsidRPr="00124945" w:rsidRDefault="00085322" w:rsidP="000853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2494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Рассмотрев протест прокуратуры Кыринского района от 31.01.2013 № 07-21б - 2013 на отдельные положения решения Совета муниципального района «Кыринский район» от 02.11.2012 года № 19  «Об утверждении Порядка рассмотрения обращений граждан в о</w:t>
      </w:r>
      <w:r w:rsidRPr="0012494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124945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ганы местного самоуправления муниципального района «Кыринский район»,</w:t>
      </w:r>
      <w:r w:rsidR="00671D3B" w:rsidRPr="00124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</w:t>
      </w:r>
      <w:r w:rsidR="00671D3B" w:rsidRPr="0012494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671D3B" w:rsidRPr="0012494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ствуясь</w:t>
      </w:r>
      <w:r w:rsidRPr="00124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ст.7 Федерального закона от  6 октября 2003 года №131-ФЗ «Об общих принципах организации местного самоуправления в Российской Федерации», ст.23 Устава муниц</w:t>
      </w:r>
      <w:r w:rsidRPr="0012494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24945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пального</w:t>
      </w:r>
      <w:proofErr w:type="gramEnd"/>
      <w:r w:rsidRPr="00124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«Кыринский район»</w:t>
      </w:r>
      <w:r w:rsidRPr="001249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12494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муниципального района «Кыринский район» решил:</w:t>
      </w:r>
    </w:p>
    <w:p w:rsidR="00085322" w:rsidRPr="00124945" w:rsidRDefault="00085322" w:rsidP="000853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в </w:t>
      </w:r>
      <w:r w:rsidR="00635B92" w:rsidRPr="00124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Порядок рассмотрения обращений граждан в органы местного сам</w:t>
      </w:r>
      <w:r w:rsidR="00635B92" w:rsidRPr="0012494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35B92" w:rsidRPr="00124945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муниципального района «Кыринский район» (далее – Порядок), утвержде</w:t>
      </w:r>
      <w:r w:rsidR="00635B92" w:rsidRPr="0012494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635B92" w:rsidRPr="00124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ный </w:t>
      </w:r>
      <w:r w:rsidRPr="0012494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  <w:r w:rsidR="00635B92" w:rsidRPr="0012494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124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</w:t>
      </w:r>
      <w:r w:rsidR="00635B92" w:rsidRPr="00124945">
        <w:rPr>
          <w:rFonts w:ascii="Times New Roman" w:eastAsia="Times New Roman" w:hAnsi="Times New Roman" w:cs="Times New Roman"/>
          <w:sz w:val="24"/>
          <w:szCs w:val="24"/>
          <w:lang w:eastAsia="ru-RU"/>
        </w:rPr>
        <w:t>та</w:t>
      </w:r>
      <w:r w:rsidRPr="00124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«Кыринский район»</w:t>
      </w:r>
      <w:r w:rsidR="00635B92" w:rsidRPr="00124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21.12.2013 г. № 19  следую</w:t>
      </w:r>
      <w:r w:rsidR="008D3199" w:rsidRPr="00124945">
        <w:rPr>
          <w:rFonts w:ascii="Times New Roman" w:eastAsia="Times New Roman" w:hAnsi="Times New Roman" w:cs="Times New Roman"/>
          <w:sz w:val="24"/>
          <w:szCs w:val="24"/>
          <w:lang w:eastAsia="ru-RU"/>
        </w:rPr>
        <w:t>щее</w:t>
      </w:r>
      <w:r w:rsidR="00635B92" w:rsidRPr="00124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</w:t>
      </w:r>
      <w:r w:rsidR="008D3199" w:rsidRPr="00124945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</w:t>
      </w:r>
      <w:r w:rsidR="00635B92" w:rsidRPr="0012494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777EA" w:rsidRPr="00124945" w:rsidRDefault="00635B92" w:rsidP="000853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945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Исключить из пункта 7 Порядка слова «государственные органы»</w:t>
      </w:r>
      <w:r w:rsidR="00671D3B" w:rsidRPr="0012494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777EA" w:rsidRPr="00124945" w:rsidRDefault="00124945" w:rsidP="000853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945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Пункт 26</w:t>
      </w:r>
      <w:r w:rsidR="005777EA" w:rsidRPr="00124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 изложить  в следующей редакции:</w:t>
      </w:r>
    </w:p>
    <w:p w:rsidR="00635B92" w:rsidRDefault="00124945" w:rsidP="001249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945">
        <w:rPr>
          <w:rFonts w:ascii="Times New Roman" w:eastAsia="Times New Roman" w:hAnsi="Times New Roman" w:cs="Times New Roman"/>
          <w:sz w:val="24"/>
          <w:szCs w:val="24"/>
          <w:lang w:eastAsia="ru-RU"/>
        </w:rPr>
        <w:t>«26.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494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12494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124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 письменном обращении гражданина содержится вопрос, на к</w:t>
      </w:r>
      <w:r w:rsidRPr="0012494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24945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торый ему многократно давались письменные ответы по существу в связи с ранее напра</w:t>
      </w:r>
      <w:r w:rsidRPr="0012494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124945">
        <w:rPr>
          <w:rFonts w:ascii="Times New Roman" w:eastAsia="Times New Roman" w:hAnsi="Times New Roman" w:cs="Times New Roman"/>
          <w:sz w:val="24"/>
          <w:szCs w:val="24"/>
          <w:lang w:eastAsia="ru-RU"/>
        </w:rPr>
        <w:t>ляемыми обращениями, и при этом в обращении не приводятся новые доводы или обсто</w:t>
      </w:r>
      <w:r w:rsidRPr="00124945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12494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тельства, руководитель органа местного самоуправления, должностное лицо либо упо</w:t>
      </w:r>
      <w:r w:rsidRPr="00124945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12494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номоченное на то лицо вправе принять решение о безосновательности очередного обр</w:t>
      </w:r>
      <w:r w:rsidRPr="0012494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24945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 орган местного самоуправления или одно</w:t>
      </w:r>
      <w:bookmarkStart w:id="0" w:name="_GoBack"/>
      <w:bookmarkEnd w:id="0"/>
      <w:r w:rsidRPr="00124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 и тому же должностному лицу. О данном решении </w:t>
      </w:r>
      <w:r w:rsidRPr="0076643D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</w:t>
      </w:r>
      <w:proofErr w:type="gramStart"/>
      <w:r w:rsidRPr="0076643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766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пятнадцати дней со дня регистрации обращения</w:t>
      </w:r>
      <w:r w:rsidRPr="00124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уведомляется гражданин, направивший обраще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ние.</w:t>
      </w:r>
    </w:p>
    <w:p w:rsidR="0076643D" w:rsidRPr="00124945" w:rsidRDefault="0076643D" w:rsidP="001249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1.3. По тексту Порядка из словосочетания «почтовый адрес» удалить слово «почт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вый»</w:t>
      </w:r>
    </w:p>
    <w:p w:rsidR="00085322" w:rsidRPr="00124945" w:rsidRDefault="0007088D" w:rsidP="000853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94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71D3B" w:rsidRPr="001249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24945" w:rsidRPr="00124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5322" w:rsidRPr="001249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опубликовать в районной газете «</w:t>
      </w:r>
      <w:proofErr w:type="spellStart"/>
      <w:proofErr w:type="gramStart"/>
      <w:r w:rsidR="00085322" w:rsidRPr="00124945">
        <w:rPr>
          <w:rFonts w:ascii="Times New Roman" w:eastAsia="Times New Roman" w:hAnsi="Times New Roman" w:cs="Times New Roman"/>
          <w:sz w:val="24"/>
          <w:szCs w:val="24"/>
          <w:lang w:eastAsia="ru-RU"/>
        </w:rPr>
        <w:t>Ононская</w:t>
      </w:r>
      <w:proofErr w:type="spellEnd"/>
      <w:proofErr w:type="gramEnd"/>
      <w:r w:rsidR="00085322" w:rsidRPr="00124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правда».</w:t>
      </w:r>
    </w:p>
    <w:p w:rsidR="00085322" w:rsidRPr="00124945" w:rsidRDefault="00085322" w:rsidP="000853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322" w:rsidRPr="00124945" w:rsidRDefault="00085322" w:rsidP="000853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322" w:rsidRPr="00124945" w:rsidRDefault="00085322" w:rsidP="000853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муниципального района </w:t>
      </w:r>
    </w:p>
    <w:p w:rsidR="00085322" w:rsidRPr="00124945" w:rsidRDefault="00085322" w:rsidP="000853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94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124945">
        <w:rPr>
          <w:rFonts w:ascii="Times New Roman" w:eastAsia="Times New Roman" w:hAnsi="Times New Roman" w:cs="Times New Roman"/>
          <w:sz w:val="24"/>
          <w:szCs w:val="24"/>
          <w:lang w:eastAsia="ru-RU"/>
        </w:rPr>
        <w:t>Кыринский</w:t>
      </w:r>
      <w:proofErr w:type="spellEnd"/>
      <w:r w:rsidRPr="00124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                                                                     </w:t>
      </w:r>
      <w:r w:rsidR="00124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124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24945">
        <w:rPr>
          <w:rFonts w:ascii="Times New Roman" w:eastAsia="Times New Roman" w:hAnsi="Times New Roman" w:cs="Times New Roman"/>
          <w:sz w:val="24"/>
          <w:szCs w:val="24"/>
          <w:lang w:eastAsia="ru-RU"/>
        </w:rPr>
        <w:t>И.Н.Белов</w:t>
      </w:r>
      <w:proofErr w:type="spellEnd"/>
      <w:r w:rsidRPr="00124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</w:p>
    <w:p w:rsidR="00085322" w:rsidRPr="00124945" w:rsidRDefault="00085322" w:rsidP="000853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75F" w:rsidRPr="00124945" w:rsidRDefault="008D575F">
      <w:pPr>
        <w:rPr>
          <w:sz w:val="24"/>
          <w:szCs w:val="24"/>
        </w:rPr>
      </w:pPr>
    </w:p>
    <w:sectPr w:rsidR="008D575F" w:rsidRPr="00124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322"/>
    <w:rsid w:val="0007088D"/>
    <w:rsid w:val="00085322"/>
    <w:rsid w:val="00124945"/>
    <w:rsid w:val="005777EA"/>
    <w:rsid w:val="00635B92"/>
    <w:rsid w:val="00671D3B"/>
    <w:rsid w:val="0076643D"/>
    <w:rsid w:val="008D3199"/>
    <w:rsid w:val="008D575F"/>
    <w:rsid w:val="00A16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F84"/>
  </w:style>
  <w:style w:type="paragraph" w:styleId="1">
    <w:name w:val="heading 1"/>
    <w:basedOn w:val="a"/>
    <w:next w:val="a"/>
    <w:link w:val="10"/>
    <w:uiPriority w:val="9"/>
    <w:qFormat/>
    <w:rsid w:val="00A16F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16F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16F8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16F8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6F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16F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16F8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16F8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A16F8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F84"/>
  </w:style>
  <w:style w:type="paragraph" w:styleId="1">
    <w:name w:val="heading 1"/>
    <w:basedOn w:val="a"/>
    <w:next w:val="a"/>
    <w:link w:val="10"/>
    <w:uiPriority w:val="9"/>
    <w:qFormat/>
    <w:rsid w:val="00A16F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16F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16F8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16F8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6F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16F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16F8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16F8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A16F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4</cp:revision>
  <cp:lastPrinted>2013-04-20T06:30:00Z</cp:lastPrinted>
  <dcterms:created xsi:type="dcterms:W3CDTF">2013-04-16T16:54:00Z</dcterms:created>
  <dcterms:modified xsi:type="dcterms:W3CDTF">2013-05-10T14:54:00Z</dcterms:modified>
</cp:coreProperties>
</file>