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A6" w:rsidRDefault="00C74FA6" w:rsidP="00DD5E2F">
      <w:pPr>
        <w:jc w:val="right"/>
        <w:rPr>
          <w:sz w:val="28"/>
        </w:rPr>
      </w:pPr>
      <w:r>
        <w:rPr>
          <w:sz w:val="28"/>
        </w:rPr>
        <w:tab/>
      </w:r>
    </w:p>
    <w:p w:rsidR="00C74FA6" w:rsidRDefault="00C74FA6" w:rsidP="006F559B">
      <w:pPr>
        <w:jc w:val="center"/>
        <w:rPr>
          <w:sz w:val="28"/>
        </w:rPr>
      </w:pPr>
      <w:r>
        <w:rPr>
          <w:sz w:val="28"/>
        </w:rPr>
        <w:t>СОВЕТ МУНИЦИПАЛЬНОГО РАЙОНА «КЫРИНСКИЙ РАЙОН»</w:t>
      </w:r>
    </w:p>
    <w:p w:rsidR="00C74FA6" w:rsidRDefault="00C74FA6" w:rsidP="006F559B">
      <w:pPr>
        <w:jc w:val="center"/>
        <w:rPr>
          <w:sz w:val="28"/>
        </w:rPr>
      </w:pPr>
      <w:r>
        <w:rPr>
          <w:sz w:val="28"/>
        </w:rPr>
        <w:t>РЕШЕНИЕ</w:t>
      </w:r>
    </w:p>
    <w:p w:rsidR="00C74FA6" w:rsidRDefault="00C74FA6" w:rsidP="006F559B"/>
    <w:p w:rsidR="00C74FA6" w:rsidRDefault="00C74FA6" w:rsidP="006F559B">
      <w:pPr>
        <w:shd w:val="clear" w:color="auto" w:fill="FFFFFF"/>
        <w:rPr>
          <w:color w:val="000000"/>
          <w:spacing w:val="-8"/>
          <w:sz w:val="29"/>
          <w:szCs w:val="29"/>
        </w:rPr>
      </w:pPr>
      <w:r>
        <w:rPr>
          <w:color w:val="000000"/>
          <w:sz w:val="28"/>
          <w:szCs w:val="28"/>
        </w:rPr>
        <w:t xml:space="preserve">от 11 сентября  </w:t>
      </w:r>
      <w:r>
        <w:rPr>
          <w:color w:val="000000"/>
          <w:sz w:val="29"/>
          <w:szCs w:val="29"/>
        </w:rPr>
        <w:t xml:space="preserve">2013 года </w:t>
      </w:r>
      <w:r>
        <w:rPr>
          <w:color w:val="000000"/>
          <w:spacing w:val="-8"/>
          <w:sz w:val="29"/>
          <w:szCs w:val="29"/>
        </w:rPr>
        <w:tab/>
        <w:t xml:space="preserve">                                                                          № 91</w:t>
      </w:r>
    </w:p>
    <w:p w:rsidR="00C74FA6" w:rsidRDefault="00C74FA6" w:rsidP="006F559B">
      <w:pPr>
        <w:jc w:val="center"/>
      </w:pPr>
      <w:r>
        <w:rPr>
          <w:color w:val="000000"/>
          <w:spacing w:val="-8"/>
          <w:sz w:val="29"/>
          <w:szCs w:val="29"/>
        </w:rPr>
        <w:t>с. Кыра</w:t>
      </w:r>
    </w:p>
    <w:p w:rsidR="00C74FA6" w:rsidRPr="00205E6D" w:rsidRDefault="00C74FA6" w:rsidP="0003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05E6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</w:t>
      </w:r>
      <w:r w:rsidRPr="00205E6D">
        <w:rPr>
          <w:sz w:val="28"/>
          <w:szCs w:val="28"/>
        </w:rPr>
        <w:t xml:space="preserve"> </w:t>
      </w:r>
    </w:p>
    <w:p w:rsidR="00C74FA6" w:rsidRPr="00DD5E2F" w:rsidRDefault="00C74FA6" w:rsidP="00B91C8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 дорожном фонде</w:t>
      </w:r>
      <w:r w:rsidRPr="00DD5E2F">
        <w:rPr>
          <w:b/>
          <w:sz w:val="28"/>
          <w:szCs w:val="28"/>
        </w:rPr>
        <w:t xml:space="preserve"> муниципального района «Кыринский район»</w:t>
      </w:r>
    </w:p>
    <w:p w:rsidR="00C74FA6" w:rsidRPr="000827E4" w:rsidRDefault="00C74FA6" w:rsidP="00033EB1">
      <w:pPr>
        <w:ind w:firstLine="567"/>
        <w:jc w:val="both"/>
        <w:rPr>
          <w:sz w:val="28"/>
          <w:szCs w:val="28"/>
        </w:rPr>
      </w:pPr>
    </w:p>
    <w:p w:rsidR="00C74FA6" w:rsidRPr="006F559B" w:rsidRDefault="00C74FA6" w:rsidP="00033EB1">
      <w:pPr>
        <w:ind w:firstLine="567"/>
        <w:jc w:val="both"/>
        <w:rPr>
          <w:sz w:val="28"/>
          <w:szCs w:val="28"/>
        </w:rPr>
      </w:pPr>
      <w:r w:rsidRPr="006F55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части 5 пункта 179.4 Бюджетного кодекса Российской Федерации, руководствуясь </w:t>
      </w:r>
      <w:r w:rsidRPr="006F559B">
        <w:rPr>
          <w:sz w:val="28"/>
          <w:szCs w:val="28"/>
        </w:rPr>
        <w:t>ст. 2</w:t>
      </w:r>
      <w:r>
        <w:rPr>
          <w:sz w:val="28"/>
          <w:szCs w:val="28"/>
        </w:rPr>
        <w:t>3</w:t>
      </w:r>
      <w:r w:rsidRPr="006F559B">
        <w:rPr>
          <w:sz w:val="28"/>
          <w:szCs w:val="28"/>
        </w:rPr>
        <w:t xml:space="preserve"> Устава муниципального района «Кыринский район», Совет муниципального района «Кыринский район» решил: </w:t>
      </w:r>
    </w:p>
    <w:p w:rsidR="00C74FA6" w:rsidRPr="00133177" w:rsidRDefault="00C74FA6" w:rsidP="00174D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1.Создать муниципальный дорожный фонд муниципального района «Кыринский район» (далее – муниципальный дорожный фонд).</w:t>
      </w:r>
    </w:p>
    <w:p w:rsidR="00C74FA6" w:rsidRDefault="00C74FA6" w:rsidP="00174D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2.Муниципальный дорожный фонд – часть средств бюджета муниципального района «Кыринский район»,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пунктов.</w:t>
      </w:r>
    </w:p>
    <w:p w:rsidR="00C74FA6" w:rsidRDefault="00C74FA6" w:rsidP="00174D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3.Бюджетные ассигнования муниципального дорожного фонда предназначены для финансирования дорожной деятельности –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и искусственных дорожных сооружений на них.</w:t>
      </w:r>
    </w:p>
    <w:p w:rsidR="00C74FA6" w:rsidRDefault="00C74FA6" w:rsidP="006F2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Бюджетные ассигнования муниципального дорожного фонда не могут быть использованы на цели, не соответствующие их назначению.</w:t>
      </w:r>
    </w:p>
    <w:p w:rsidR="00C74FA6" w:rsidRPr="000827E4" w:rsidRDefault="00C74FA6" w:rsidP="006F2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5.Направления использования бюджетных ассигнований</w:t>
      </w:r>
      <w:r w:rsidRPr="006F2B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дорожного фонда определяются решением Совета муниципального района «Кыринский район» о бюджете муниципального района «Кыринский район» на очередной финансовый год (на очередной финансовый год и плановый период).</w:t>
      </w:r>
    </w:p>
    <w:p w:rsidR="00C74FA6" w:rsidRDefault="00C74FA6" w:rsidP="006F2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6.Объём бюджетных ассигнований</w:t>
      </w:r>
      <w:r w:rsidRPr="000827E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дорожного фонда утверждается решением Совета муниципального района «Кыринский район» о бюджете муниципального района «Кыринский район» на очередной финансовый год (на очередной финансовый год и плановый период) в размере не менее прогнозируемого объёма доходов бюджета муниципального района «Кыринский район», установленного решением Совета муниципального района «Кыринский район», от:</w:t>
      </w:r>
    </w:p>
    <w:p w:rsidR="00C74FA6" w:rsidRDefault="00C74FA6" w:rsidP="006F2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субсидий из дорожного фонда Забайкальского края на финансовое обеспечение дорожной деятельности в отношении автомобильных дорог местного значения;</w:t>
      </w:r>
    </w:p>
    <w:p w:rsidR="00C74FA6" w:rsidRDefault="00C74FA6" w:rsidP="006F2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арендной платы за земельные участки, расположенные в полосе отвода автомобильных дорог местного значения;</w:t>
      </w:r>
    </w:p>
    <w:p w:rsidR="00C74FA6" w:rsidRDefault="00C74FA6" w:rsidP="006F2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C74FA6" w:rsidRDefault="00C74FA6" w:rsidP="006F2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иных поступлений в бюджет муниципального района «Кыринский район».</w:t>
      </w:r>
    </w:p>
    <w:p w:rsidR="00C74FA6" w:rsidRDefault="00C74FA6" w:rsidP="006F2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7.Порядок формирования и использования муниципального дорожного фонда утверждается решением Совета муниципального района «Кыринский район».</w:t>
      </w:r>
    </w:p>
    <w:p w:rsidR="00C74FA6" w:rsidRDefault="00C74FA6" w:rsidP="006F2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C74FA6" w:rsidRDefault="00C74FA6" w:rsidP="006F2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 1 января 2014 года.</w:t>
      </w:r>
    </w:p>
    <w:p w:rsidR="00C74FA6" w:rsidRDefault="00C74FA6" w:rsidP="006F2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Обнародовать настоящее решение.</w:t>
      </w:r>
    </w:p>
    <w:p w:rsidR="00C74FA6" w:rsidRPr="000827E4" w:rsidRDefault="00C74FA6" w:rsidP="006F2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4FA6" w:rsidRPr="000827E4" w:rsidRDefault="00C74FA6" w:rsidP="00133177">
      <w:pPr>
        <w:ind w:firstLine="567"/>
        <w:jc w:val="both"/>
        <w:rPr>
          <w:sz w:val="28"/>
          <w:szCs w:val="28"/>
        </w:rPr>
      </w:pPr>
    </w:p>
    <w:p w:rsidR="00C74FA6" w:rsidRPr="00033EB1" w:rsidRDefault="00C74FA6" w:rsidP="00033EB1">
      <w:pPr>
        <w:ind w:firstLine="567"/>
        <w:jc w:val="both"/>
      </w:pPr>
    </w:p>
    <w:p w:rsidR="00C74FA6" w:rsidRDefault="00C74FA6" w:rsidP="00033EB1">
      <w:pPr>
        <w:ind w:firstLine="567"/>
        <w:jc w:val="both"/>
        <w:rPr>
          <w:sz w:val="28"/>
          <w:szCs w:val="28"/>
        </w:rPr>
      </w:pPr>
    </w:p>
    <w:p w:rsidR="00C74FA6" w:rsidRDefault="00C74FA6" w:rsidP="00033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</w:t>
      </w:r>
    </w:p>
    <w:p w:rsidR="00C74FA6" w:rsidRDefault="00C74FA6" w:rsidP="00033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«Кыринский район»                                                            И.Н. Белов</w:t>
      </w:r>
    </w:p>
    <w:p w:rsidR="00C74FA6" w:rsidRDefault="00C74FA6"/>
    <w:p w:rsidR="00C74FA6" w:rsidRDefault="00C74FA6"/>
    <w:p w:rsidR="00C74FA6" w:rsidRDefault="00C74FA6" w:rsidP="006F559B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p w:rsidR="00C74FA6" w:rsidRDefault="00C74FA6" w:rsidP="006F559B">
      <w:pPr>
        <w:ind w:firstLine="567"/>
        <w:jc w:val="center"/>
        <w:rPr>
          <w:sz w:val="20"/>
          <w:szCs w:val="20"/>
        </w:rPr>
      </w:pPr>
    </w:p>
    <w:sectPr w:rsidR="00C74FA6" w:rsidSect="00F4719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666"/>
    <w:multiLevelType w:val="hybridMultilevel"/>
    <w:tmpl w:val="9948D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B1"/>
    <w:rsid w:val="00010A1C"/>
    <w:rsid w:val="00033EB1"/>
    <w:rsid w:val="00034E34"/>
    <w:rsid w:val="0004043A"/>
    <w:rsid w:val="00057E31"/>
    <w:rsid w:val="0006667E"/>
    <w:rsid w:val="000732A9"/>
    <w:rsid w:val="00076048"/>
    <w:rsid w:val="000827E4"/>
    <w:rsid w:val="000B4082"/>
    <w:rsid w:val="000D0678"/>
    <w:rsid w:val="000D2020"/>
    <w:rsid w:val="00133177"/>
    <w:rsid w:val="00174D4B"/>
    <w:rsid w:val="001777FB"/>
    <w:rsid w:val="001A04F4"/>
    <w:rsid w:val="001F35DA"/>
    <w:rsid w:val="00205E6D"/>
    <w:rsid w:val="0021579B"/>
    <w:rsid w:val="002577AE"/>
    <w:rsid w:val="00264ACB"/>
    <w:rsid w:val="00273CC8"/>
    <w:rsid w:val="002804C5"/>
    <w:rsid w:val="002A5C69"/>
    <w:rsid w:val="002B6844"/>
    <w:rsid w:val="002D57DE"/>
    <w:rsid w:val="002E7115"/>
    <w:rsid w:val="002F2AE7"/>
    <w:rsid w:val="0033608E"/>
    <w:rsid w:val="003A24D4"/>
    <w:rsid w:val="003B1905"/>
    <w:rsid w:val="003B5B23"/>
    <w:rsid w:val="00436A5F"/>
    <w:rsid w:val="00457822"/>
    <w:rsid w:val="00463D7F"/>
    <w:rsid w:val="004B50DD"/>
    <w:rsid w:val="004C3C94"/>
    <w:rsid w:val="004D7F02"/>
    <w:rsid w:val="00527291"/>
    <w:rsid w:val="005447F8"/>
    <w:rsid w:val="0054573A"/>
    <w:rsid w:val="005A0701"/>
    <w:rsid w:val="005A105B"/>
    <w:rsid w:val="005B6FF4"/>
    <w:rsid w:val="005F0E57"/>
    <w:rsid w:val="006030B5"/>
    <w:rsid w:val="00613484"/>
    <w:rsid w:val="006310C4"/>
    <w:rsid w:val="006354BF"/>
    <w:rsid w:val="00640079"/>
    <w:rsid w:val="00643F13"/>
    <w:rsid w:val="006A2228"/>
    <w:rsid w:val="006D5D7F"/>
    <w:rsid w:val="006D6F59"/>
    <w:rsid w:val="006E042B"/>
    <w:rsid w:val="006F2BD7"/>
    <w:rsid w:val="006F443F"/>
    <w:rsid w:val="006F559B"/>
    <w:rsid w:val="0071339D"/>
    <w:rsid w:val="00716391"/>
    <w:rsid w:val="00723D8D"/>
    <w:rsid w:val="00726452"/>
    <w:rsid w:val="00737571"/>
    <w:rsid w:val="00745F5A"/>
    <w:rsid w:val="0075549C"/>
    <w:rsid w:val="00761268"/>
    <w:rsid w:val="007A7FBE"/>
    <w:rsid w:val="007C257B"/>
    <w:rsid w:val="007C590D"/>
    <w:rsid w:val="007F0B33"/>
    <w:rsid w:val="007F0E2D"/>
    <w:rsid w:val="007F2EB0"/>
    <w:rsid w:val="008273F9"/>
    <w:rsid w:val="00835955"/>
    <w:rsid w:val="00856274"/>
    <w:rsid w:val="008829F0"/>
    <w:rsid w:val="00895F02"/>
    <w:rsid w:val="008A5C04"/>
    <w:rsid w:val="0091177D"/>
    <w:rsid w:val="0094659A"/>
    <w:rsid w:val="00946C5B"/>
    <w:rsid w:val="00964EF5"/>
    <w:rsid w:val="009666BD"/>
    <w:rsid w:val="00973AF5"/>
    <w:rsid w:val="00975DA7"/>
    <w:rsid w:val="009812B3"/>
    <w:rsid w:val="009909D9"/>
    <w:rsid w:val="00993B9B"/>
    <w:rsid w:val="009D6101"/>
    <w:rsid w:val="00A25745"/>
    <w:rsid w:val="00A50F09"/>
    <w:rsid w:val="00AA3891"/>
    <w:rsid w:val="00B066A9"/>
    <w:rsid w:val="00B06CDA"/>
    <w:rsid w:val="00B553E4"/>
    <w:rsid w:val="00B609E6"/>
    <w:rsid w:val="00B70408"/>
    <w:rsid w:val="00B91C89"/>
    <w:rsid w:val="00BD4F34"/>
    <w:rsid w:val="00C12255"/>
    <w:rsid w:val="00C24118"/>
    <w:rsid w:val="00C5531B"/>
    <w:rsid w:val="00C74FA6"/>
    <w:rsid w:val="00C82EBF"/>
    <w:rsid w:val="00CA4188"/>
    <w:rsid w:val="00CA527F"/>
    <w:rsid w:val="00CC68A8"/>
    <w:rsid w:val="00CD38F6"/>
    <w:rsid w:val="00CF7E77"/>
    <w:rsid w:val="00D03B65"/>
    <w:rsid w:val="00D5082E"/>
    <w:rsid w:val="00D8410C"/>
    <w:rsid w:val="00D87C87"/>
    <w:rsid w:val="00DA23CA"/>
    <w:rsid w:val="00DA601F"/>
    <w:rsid w:val="00DB4D40"/>
    <w:rsid w:val="00DB7A5A"/>
    <w:rsid w:val="00DC6A48"/>
    <w:rsid w:val="00DC7422"/>
    <w:rsid w:val="00DD5E2F"/>
    <w:rsid w:val="00E150C8"/>
    <w:rsid w:val="00E453CB"/>
    <w:rsid w:val="00EA629D"/>
    <w:rsid w:val="00EE757F"/>
    <w:rsid w:val="00F061F9"/>
    <w:rsid w:val="00F33DC8"/>
    <w:rsid w:val="00F40565"/>
    <w:rsid w:val="00F47197"/>
    <w:rsid w:val="00F7256D"/>
    <w:rsid w:val="00F93286"/>
    <w:rsid w:val="00FE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5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71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"/>
    <w:basedOn w:val="Normal"/>
    <w:uiPriority w:val="99"/>
    <w:rsid w:val="00EE75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B1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502</Words>
  <Characters>2868</Characters>
  <Application>Microsoft Office Outlook</Application>
  <DocSecurity>0</DocSecurity>
  <Lines>0</Lines>
  <Paragraphs>0</Paragraphs>
  <ScaleCrop>false</ScaleCrop>
  <Company>Sam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МУНИЦИПАЛЬНОГО  РАЙОНА  «КЫРИНСКИЙ  РАЙОН»</dc:title>
  <dc:subject/>
  <dc:creator>Sam</dc:creator>
  <cp:keywords/>
  <dc:description/>
  <cp:lastModifiedBy>Екатерина</cp:lastModifiedBy>
  <cp:revision>7</cp:revision>
  <cp:lastPrinted>2013-03-26T04:04:00Z</cp:lastPrinted>
  <dcterms:created xsi:type="dcterms:W3CDTF">2013-08-05T01:15:00Z</dcterms:created>
  <dcterms:modified xsi:type="dcterms:W3CDTF">2013-09-11T23:22:00Z</dcterms:modified>
</cp:coreProperties>
</file>