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50" w:rsidRPr="00414B08" w:rsidRDefault="00734C50" w:rsidP="00AE5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14B08">
        <w:rPr>
          <w:b/>
          <w:bCs/>
          <w:sz w:val="28"/>
          <w:szCs w:val="28"/>
        </w:rPr>
        <w:t xml:space="preserve">СОВЕТ МУНИЦИПАЛЬНОГО РАЙОНА </w:t>
      </w:r>
    </w:p>
    <w:p w:rsidR="00734C50" w:rsidRPr="00414B08" w:rsidRDefault="00734C50" w:rsidP="00AE5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14B08">
        <w:rPr>
          <w:b/>
          <w:bCs/>
          <w:sz w:val="28"/>
          <w:szCs w:val="28"/>
        </w:rPr>
        <w:t>«КЫРИНСКИЙ РАЙОН»</w:t>
      </w:r>
    </w:p>
    <w:p w:rsidR="00734C50" w:rsidRPr="00414B08" w:rsidRDefault="00734C50" w:rsidP="00AE55AF">
      <w:pPr>
        <w:spacing w:after="0" w:line="240" w:lineRule="auto"/>
        <w:jc w:val="center"/>
        <w:rPr>
          <w:b/>
          <w:sz w:val="28"/>
          <w:szCs w:val="28"/>
        </w:rPr>
      </w:pPr>
      <w:r w:rsidRPr="00414B08">
        <w:rPr>
          <w:b/>
          <w:sz w:val="28"/>
          <w:szCs w:val="28"/>
        </w:rPr>
        <w:t>РЕШЕНИЕ</w:t>
      </w:r>
    </w:p>
    <w:p w:rsidR="00734C50" w:rsidRPr="00300A8F" w:rsidRDefault="00734C50" w:rsidP="00AE55AF">
      <w:pPr>
        <w:spacing w:after="0" w:line="240" w:lineRule="auto"/>
        <w:jc w:val="center"/>
        <w:rPr>
          <w:b/>
          <w:sz w:val="24"/>
          <w:szCs w:val="24"/>
        </w:rPr>
      </w:pPr>
    </w:p>
    <w:p w:rsidR="00734C50" w:rsidRPr="00414B08" w:rsidRDefault="00734C50" w:rsidP="00AE55AF">
      <w:pPr>
        <w:spacing w:after="0" w:line="240" w:lineRule="auto"/>
        <w:rPr>
          <w:sz w:val="28"/>
          <w:szCs w:val="28"/>
        </w:rPr>
      </w:pPr>
      <w:r w:rsidRPr="00414B08">
        <w:rPr>
          <w:sz w:val="28"/>
          <w:szCs w:val="28"/>
        </w:rPr>
        <w:t xml:space="preserve">от  11 сентября 2013 года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414B08">
        <w:rPr>
          <w:sz w:val="28"/>
          <w:szCs w:val="28"/>
        </w:rPr>
        <w:t xml:space="preserve"> № 96</w:t>
      </w:r>
    </w:p>
    <w:p w:rsidR="00734C50" w:rsidRPr="00414B08" w:rsidRDefault="00734C50" w:rsidP="00AE55AF">
      <w:pPr>
        <w:spacing w:after="0" w:line="240" w:lineRule="auto"/>
        <w:jc w:val="center"/>
        <w:rPr>
          <w:sz w:val="28"/>
          <w:szCs w:val="28"/>
        </w:rPr>
      </w:pPr>
      <w:r w:rsidRPr="00414B08">
        <w:rPr>
          <w:sz w:val="28"/>
          <w:szCs w:val="28"/>
        </w:rPr>
        <w:t>с. Кыра</w:t>
      </w:r>
    </w:p>
    <w:p w:rsidR="00734C50" w:rsidRPr="00414B08" w:rsidRDefault="00734C50" w:rsidP="00AE55AF">
      <w:pPr>
        <w:spacing w:after="0" w:line="240" w:lineRule="auto"/>
        <w:jc w:val="center"/>
        <w:rPr>
          <w:sz w:val="28"/>
          <w:szCs w:val="28"/>
        </w:rPr>
      </w:pPr>
    </w:p>
    <w:p w:rsidR="00734C50" w:rsidRPr="00414B08" w:rsidRDefault="00734C50" w:rsidP="00AE55AF">
      <w:pPr>
        <w:spacing w:after="0" w:line="240" w:lineRule="auto"/>
        <w:jc w:val="center"/>
        <w:rPr>
          <w:sz w:val="28"/>
          <w:szCs w:val="28"/>
        </w:rPr>
      </w:pPr>
    </w:p>
    <w:p w:rsidR="00734C50" w:rsidRPr="00414B08" w:rsidRDefault="00734C50" w:rsidP="00AE55AF">
      <w:pPr>
        <w:spacing w:after="0" w:line="240" w:lineRule="auto"/>
        <w:jc w:val="center"/>
        <w:rPr>
          <w:b/>
          <w:sz w:val="28"/>
          <w:szCs w:val="28"/>
        </w:rPr>
      </w:pPr>
      <w:r w:rsidRPr="00414B08">
        <w:rPr>
          <w:b/>
          <w:sz w:val="28"/>
          <w:szCs w:val="28"/>
        </w:rPr>
        <w:t xml:space="preserve"> О внесении изменений и дополнений в Устав муниципального района</w:t>
      </w:r>
    </w:p>
    <w:p w:rsidR="00734C50" w:rsidRPr="00414B08" w:rsidRDefault="00734C50" w:rsidP="00AE55AF">
      <w:pPr>
        <w:spacing w:after="0" w:line="240" w:lineRule="auto"/>
        <w:jc w:val="center"/>
        <w:rPr>
          <w:b/>
          <w:sz w:val="28"/>
          <w:szCs w:val="28"/>
        </w:rPr>
      </w:pPr>
      <w:r w:rsidRPr="00414B08">
        <w:rPr>
          <w:b/>
          <w:sz w:val="28"/>
          <w:szCs w:val="28"/>
        </w:rPr>
        <w:t xml:space="preserve"> «Кыринский район»</w:t>
      </w:r>
    </w:p>
    <w:p w:rsidR="00734C50" w:rsidRPr="00414B08" w:rsidRDefault="00734C50" w:rsidP="00AE55AF">
      <w:pPr>
        <w:spacing w:after="0" w:line="240" w:lineRule="auto"/>
        <w:jc w:val="center"/>
        <w:rPr>
          <w:b/>
          <w:sz w:val="28"/>
          <w:szCs w:val="28"/>
        </w:rPr>
      </w:pPr>
    </w:p>
    <w:p w:rsidR="00734C50" w:rsidRPr="00414B08" w:rsidRDefault="00734C50" w:rsidP="00AE55AF">
      <w:pPr>
        <w:spacing w:after="0" w:line="240" w:lineRule="auto"/>
        <w:jc w:val="center"/>
        <w:rPr>
          <w:b/>
          <w:sz w:val="28"/>
          <w:szCs w:val="28"/>
        </w:rPr>
      </w:pPr>
    </w:p>
    <w:p w:rsidR="00734C50" w:rsidRPr="00414B08" w:rsidRDefault="00734C50" w:rsidP="00DA230B">
      <w:pPr>
        <w:spacing w:after="0" w:line="240" w:lineRule="auto"/>
        <w:jc w:val="both"/>
        <w:rPr>
          <w:sz w:val="28"/>
          <w:szCs w:val="28"/>
        </w:rPr>
      </w:pPr>
      <w:r w:rsidRPr="00414B08">
        <w:rPr>
          <w:b/>
          <w:sz w:val="28"/>
          <w:szCs w:val="28"/>
        </w:rPr>
        <w:tab/>
      </w:r>
      <w:r w:rsidRPr="00414B08">
        <w:rPr>
          <w:sz w:val="28"/>
          <w:szCs w:val="28"/>
        </w:rPr>
        <w:t>В целях приведения нормативной правовой базы муниципального района «Кыринский район» в соответствие с действующим законодательством, руководствуясь п.1, ч.1 ст.10, п.1, ч.9, ст. 23 Устава муниципального района, Совет муниципального района «Кыринский район» решил:</w:t>
      </w:r>
    </w:p>
    <w:p w:rsidR="00734C50" w:rsidRPr="00414B08" w:rsidRDefault="00734C50" w:rsidP="00DA230B">
      <w:pPr>
        <w:spacing w:after="0" w:line="240" w:lineRule="auto"/>
        <w:jc w:val="both"/>
        <w:rPr>
          <w:sz w:val="28"/>
          <w:szCs w:val="28"/>
        </w:rPr>
      </w:pPr>
      <w:r w:rsidRPr="00414B08">
        <w:rPr>
          <w:sz w:val="28"/>
          <w:szCs w:val="28"/>
        </w:rPr>
        <w:tab/>
        <w:t>1. Внести в Устав муниципального района «Кыринский район»(далее- Устав) следующие изменения и дополнения:</w:t>
      </w:r>
    </w:p>
    <w:p w:rsidR="00734C50" w:rsidRPr="00414B08" w:rsidRDefault="00734C50" w:rsidP="00DA230B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14B08">
        <w:rPr>
          <w:sz w:val="28"/>
          <w:szCs w:val="28"/>
        </w:rPr>
        <w:tab/>
        <w:t>1.1. Пункт 4, ч.1, ст.8  Устава дополнить словами: «</w:t>
      </w:r>
      <w:r w:rsidRPr="00414B08">
        <w:rPr>
          <w:sz w:val="28"/>
          <w:szCs w:val="28"/>
          <w:lang w:eastAsia="ru-RU"/>
        </w:rPr>
        <w:t>в пределах полномочий, установленных законодательством Российской Федерации</w:t>
      </w:r>
      <w:r w:rsidRPr="00414B08">
        <w:rPr>
          <w:b/>
          <w:sz w:val="28"/>
          <w:szCs w:val="28"/>
          <w:lang w:eastAsia="ru-RU"/>
        </w:rPr>
        <w:t>»</w:t>
      </w:r>
      <w:r w:rsidRPr="00414B08">
        <w:rPr>
          <w:sz w:val="28"/>
          <w:szCs w:val="28"/>
          <w:lang w:eastAsia="ru-RU"/>
        </w:rPr>
        <w:t>;</w:t>
      </w:r>
    </w:p>
    <w:p w:rsidR="00734C50" w:rsidRPr="00414B08" w:rsidRDefault="00734C50" w:rsidP="00A03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414B08">
        <w:rPr>
          <w:sz w:val="28"/>
          <w:szCs w:val="28"/>
          <w:lang w:eastAsia="ru-RU"/>
        </w:rPr>
        <w:tab/>
      </w:r>
      <w:r w:rsidRPr="00414B08">
        <w:rPr>
          <w:sz w:val="28"/>
          <w:szCs w:val="28"/>
        </w:rPr>
        <w:t>1.2. В п.15, ч.1, ст.8 Уставаслова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исключить;</w:t>
      </w:r>
    </w:p>
    <w:p w:rsidR="00734C50" w:rsidRPr="00414B08" w:rsidRDefault="00734C50" w:rsidP="0010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14B08">
        <w:rPr>
          <w:sz w:val="28"/>
          <w:szCs w:val="28"/>
          <w:lang w:eastAsia="ru-RU"/>
        </w:rPr>
        <w:tab/>
        <w:t xml:space="preserve">1.3. Пункт 23 , ч.1, ст.8 Устава после слов </w:t>
      </w:r>
      <w:r w:rsidRPr="00414B08">
        <w:rPr>
          <w:sz w:val="28"/>
          <w:szCs w:val="28"/>
        </w:rPr>
        <w:t>«осуществление мероприятий по» дополнить словами «территориальной обороне и»;</w:t>
      </w:r>
    </w:p>
    <w:p w:rsidR="00734C50" w:rsidRPr="00414B08" w:rsidRDefault="00734C50" w:rsidP="00515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  <w:lang w:eastAsia="ru-RU"/>
        </w:rPr>
      </w:pPr>
      <w:r w:rsidRPr="00414B08">
        <w:rPr>
          <w:sz w:val="28"/>
          <w:szCs w:val="28"/>
          <w:lang w:eastAsia="ru-RU"/>
        </w:rPr>
        <w:tab/>
        <w:t>1.4. Дополнить ч.1, ст.9 Устава пунктами 8, 9, 10 следующего содержания:</w:t>
      </w:r>
    </w:p>
    <w:p w:rsidR="00734C50" w:rsidRPr="00414B08" w:rsidRDefault="00734C50" w:rsidP="00515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414B08">
        <w:rPr>
          <w:sz w:val="28"/>
          <w:szCs w:val="28"/>
          <w:lang w:eastAsia="ru-RU"/>
        </w:rPr>
        <w:tab/>
        <w:t>«8)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734C50" w:rsidRPr="00414B08" w:rsidRDefault="00734C50" w:rsidP="00515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414B08">
        <w:rPr>
          <w:sz w:val="28"/>
          <w:szCs w:val="28"/>
          <w:lang w:eastAsia="ru-RU"/>
        </w:rPr>
        <w:tab/>
        <w:t xml:space="preserve"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r w:rsidRPr="00414B08">
        <w:rPr>
          <w:sz w:val="28"/>
          <w:szCs w:val="28"/>
        </w:rPr>
        <w:t xml:space="preserve"> законом </w:t>
      </w:r>
      <w:r w:rsidRPr="00414B08">
        <w:rPr>
          <w:sz w:val="28"/>
          <w:szCs w:val="28"/>
          <w:lang w:eastAsia="ru-RU"/>
        </w:rPr>
        <w:t>от 24 ноября 1995 года N 181-ФЗ «О социальной защите инвалидов в Российской Федерации»;</w:t>
      </w:r>
    </w:p>
    <w:p w:rsidR="00734C50" w:rsidRPr="00414B08" w:rsidRDefault="00734C50" w:rsidP="00E8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 w:rsidRPr="00414B08">
        <w:rPr>
          <w:sz w:val="28"/>
          <w:szCs w:val="28"/>
          <w:lang w:eastAsia="ru-RU"/>
        </w:rPr>
        <w:tab/>
        <w:t xml:space="preserve">10) </w:t>
      </w:r>
      <w:r w:rsidRPr="00414B08">
        <w:rPr>
          <w:sz w:val="28"/>
          <w:szCs w:val="28"/>
        </w:rPr>
        <w:t>осуществление мероприятий, предусмотренных Федеральным законом «О донорстве крови и ее компонентов»;</w:t>
      </w:r>
    </w:p>
    <w:p w:rsidR="00734C50" w:rsidRPr="00414B08" w:rsidRDefault="00734C50" w:rsidP="00300A8F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14B08">
        <w:rPr>
          <w:sz w:val="28"/>
          <w:szCs w:val="28"/>
        </w:rPr>
        <w:tab/>
      </w:r>
      <w:r w:rsidRPr="00414B08">
        <w:rPr>
          <w:sz w:val="28"/>
          <w:szCs w:val="28"/>
          <w:lang w:eastAsia="ru-RU"/>
        </w:rPr>
        <w:t xml:space="preserve">1.5. Часть 4, ст.12 Устава изложить в следующей редакции: </w:t>
      </w:r>
    </w:p>
    <w:p w:rsidR="00734C50" w:rsidRPr="00414B08" w:rsidRDefault="00734C50" w:rsidP="00300A8F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14B08">
        <w:rPr>
          <w:sz w:val="28"/>
          <w:szCs w:val="28"/>
          <w:lang w:eastAsia="ru-RU"/>
        </w:rPr>
        <w:tab/>
        <w:t>«4. Днем голосования на выборах является второе воскресенье сентября года, в котором истекает срок полномочий депутатов Совета муниципального района «Кыринский район»,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4 - 6 ч.3, ст.10 Федерального закона от 12 июня 2002 года № 67-ФЗ «Об основных гарантиях избирательных прав граждан и права на участие в референдуме граждан Российской Федерации»;</w:t>
      </w:r>
    </w:p>
    <w:p w:rsidR="00734C50" w:rsidRPr="00414B08" w:rsidRDefault="00734C50" w:rsidP="00E8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  <w:lang w:eastAsia="ru-RU"/>
        </w:rPr>
      </w:pPr>
      <w:r w:rsidRPr="00414B08">
        <w:rPr>
          <w:bCs/>
          <w:sz w:val="28"/>
          <w:szCs w:val="28"/>
        </w:rPr>
        <w:tab/>
      </w:r>
      <w:r w:rsidRPr="00414B08">
        <w:rPr>
          <w:sz w:val="28"/>
          <w:szCs w:val="28"/>
          <w:lang w:eastAsia="ru-RU"/>
        </w:rPr>
        <w:t>1.6. Пункт 1, ч.2, ст.28 Устава изложить в следующей редакции:</w:t>
      </w:r>
    </w:p>
    <w:p w:rsidR="00734C50" w:rsidRPr="00414B08" w:rsidRDefault="00734C50" w:rsidP="00E8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 w:rsidRPr="00414B08">
        <w:rPr>
          <w:sz w:val="28"/>
          <w:szCs w:val="28"/>
          <w:lang w:eastAsia="ru-RU"/>
        </w:rPr>
        <w:t xml:space="preserve"> «1)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Федерации»</w:t>
      </w:r>
      <w:r w:rsidRPr="00414B08">
        <w:rPr>
          <w:sz w:val="28"/>
          <w:szCs w:val="28"/>
        </w:rPr>
        <w:t>;</w:t>
      </w:r>
    </w:p>
    <w:p w:rsidR="00734C50" w:rsidRPr="00414B08" w:rsidRDefault="00734C50" w:rsidP="00E8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 w:rsidRPr="00414B08">
        <w:rPr>
          <w:sz w:val="28"/>
          <w:szCs w:val="28"/>
        </w:rPr>
        <w:tab/>
        <w:t xml:space="preserve">1.7. Часть 4, ст.29 Устава дополнить пунктом 10.1. следующего содержания: </w:t>
      </w:r>
    </w:p>
    <w:p w:rsidR="00734C50" w:rsidRPr="00414B08" w:rsidRDefault="00734C50" w:rsidP="00E8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  <w:sz w:val="28"/>
          <w:szCs w:val="28"/>
        </w:rPr>
      </w:pPr>
      <w:r w:rsidRPr="00414B08">
        <w:rPr>
          <w:sz w:val="28"/>
          <w:szCs w:val="28"/>
        </w:rPr>
        <w:t xml:space="preserve">«10.1. </w:t>
      </w:r>
      <w:r w:rsidRPr="00414B08">
        <w:rPr>
          <w:bCs/>
          <w:sz w:val="28"/>
          <w:szCs w:val="28"/>
        </w:rPr>
        <w:t>Полномочия главы муниципального района «Кыринский район» прекращаются досрочно также в связи с утратой доверия Президента Российской Федерации в случае несоблюдения главой муниципального района, его супругой (супругом)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34C50" w:rsidRPr="00414B08" w:rsidRDefault="00734C50" w:rsidP="00E8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  <w:lang w:eastAsia="ru-RU"/>
        </w:rPr>
      </w:pPr>
      <w:r w:rsidRPr="00414B08">
        <w:rPr>
          <w:bCs/>
          <w:sz w:val="28"/>
          <w:szCs w:val="28"/>
        </w:rPr>
        <w:tab/>
        <w:t>1.8. Часть 4, ст.36 Устава изложить в следующей редакции:</w:t>
      </w:r>
    </w:p>
    <w:p w:rsidR="00734C50" w:rsidRPr="00414B08" w:rsidRDefault="00734C50" w:rsidP="00E8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  <w:sz w:val="28"/>
          <w:szCs w:val="28"/>
        </w:rPr>
      </w:pPr>
      <w:r w:rsidRPr="00414B08">
        <w:rPr>
          <w:sz w:val="28"/>
          <w:szCs w:val="28"/>
          <w:lang w:eastAsia="ru-RU"/>
        </w:rPr>
        <w:tab/>
        <w:t>«</w:t>
      </w:r>
      <w:r w:rsidRPr="00414B08">
        <w:rPr>
          <w:bCs/>
          <w:sz w:val="28"/>
          <w:szCs w:val="28"/>
        </w:rPr>
        <w:t>4. Постановления</w:t>
      </w:r>
      <w:bookmarkStart w:id="0" w:name="_GoBack"/>
      <w:bookmarkEnd w:id="0"/>
      <w:r w:rsidRPr="00414B08">
        <w:rPr>
          <w:bCs/>
          <w:sz w:val="28"/>
          <w:szCs w:val="28"/>
        </w:rPr>
        <w:t xml:space="preserve"> администрации муниципального района «Кыринский район»,имеющие нормативный характер, вступают в силу после их подписания и опубликования (обнародования), если этими актами не установлены иные сроки. Распоряжения ипостановления, не имеющие нормативного характера, вступают в силу с момента их подписания, если этими актами не установлены иные сроки»;</w:t>
      </w:r>
    </w:p>
    <w:p w:rsidR="00734C50" w:rsidRPr="00414B08" w:rsidRDefault="00734C50" w:rsidP="00E8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 w:rsidRPr="00414B08">
        <w:rPr>
          <w:sz w:val="28"/>
          <w:szCs w:val="28"/>
        </w:rPr>
        <w:tab/>
        <w:t xml:space="preserve">1.9. Часть 8 ст.36 Устава изложить в следующей редакции: </w:t>
      </w:r>
    </w:p>
    <w:p w:rsidR="00734C50" w:rsidRPr="00414B08" w:rsidRDefault="00734C50" w:rsidP="00E8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 w:rsidRPr="00414B08">
        <w:rPr>
          <w:sz w:val="28"/>
          <w:szCs w:val="28"/>
        </w:rPr>
        <w:tab/>
        <w:t>«8.Официальным опубликованием (обнародованием) муниципального правового акта считается:»;</w:t>
      </w:r>
    </w:p>
    <w:p w:rsidR="00734C50" w:rsidRPr="00414B08" w:rsidRDefault="00734C50" w:rsidP="00E8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 w:rsidRPr="00414B08">
        <w:rPr>
          <w:sz w:val="28"/>
          <w:szCs w:val="28"/>
        </w:rPr>
        <w:tab/>
        <w:t>1.10.Пункт 1, ч. 8 ст.36 Устава дополнить следующими словами:«или размещение  на информационном стенде Администрации муниципального района «Кыринский район», расположенном в здании Администрации муниципального района «Кыринский район» по адресу с. Кыра, ул. Ленина,38., илиразмещение на официальном сайте муниципального района «Кыринский район» в информационно - телекоммуникационной сети «Интернет»по адресу «кыра.забайкальскийкрай.рф»;</w:t>
      </w:r>
    </w:p>
    <w:p w:rsidR="00734C50" w:rsidRPr="00414B08" w:rsidRDefault="00734C50" w:rsidP="00E8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 w:rsidRPr="00414B08">
        <w:rPr>
          <w:sz w:val="28"/>
          <w:szCs w:val="28"/>
        </w:rPr>
        <w:tab/>
        <w:t>1.11. Пункт 2, ч.8, ст.36 Устава  изложить в следующей редакции:</w:t>
      </w:r>
    </w:p>
    <w:p w:rsidR="00734C50" w:rsidRPr="00414B08" w:rsidRDefault="00734C50" w:rsidP="00E8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 w:rsidRPr="00414B08">
        <w:rPr>
          <w:sz w:val="28"/>
          <w:szCs w:val="28"/>
        </w:rPr>
        <w:t xml:space="preserve"> «2)При официальном опубликовании (обнародовании) муниципального правового акта указывается, что данное опубликование (обнародование) является официальным»;</w:t>
      </w:r>
    </w:p>
    <w:p w:rsidR="00734C50" w:rsidRPr="00414B08" w:rsidRDefault="00734C50" w:rsidP="00DA230B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14B08">
        <w:rPr>
          <w:sz w:val="28"/>
          <w:szCs w:val="28"/>
          <w:lang w:eastAsia="ru-RU"/>
        </w:rPr>
        <w:tab/>
        <w:t>1.12. Дополнить ст.39 Устава частью 4 следующего содержания:</w:t>
      </w:r>
    </w:p>
    <w:p w:rsidR="00734C50" w:rsidRPr="00414B08" w:rsidRDefault="00734C50" w:rsidP="00DA230B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414B08">
        <w:rPr>
          <w:sz w:val="28"/>
          <w:szCs w:val="28"/>
          <w:lang w:eastAsia="ru-RU"/>
        </w:rPr>
        <w:tab/>
        <w:t>«4. В случаях возникновения у муниципального района «Кыринский район» права собственности на имущество, не соответствующее требованиям частей 1-3 настоящей статьи, указанное имущество подлежит перепрофилированию (изменению целевого назначения имущества) либо отчуждению в соответствии с федеральным законом</w:t>
      </w:r>
      <w:r w:rsidRPr="00414B08">
        <w:rPr>
          <w:b/>
          <w:sz w:val="28"/>
          <w:szCs w:val="28"/>
          <w:lang w:eastAsia="ru-RU"/>
        </w:rPr>
        <w:t>»;</w:t>
      </w:r>
    </w:p>
    <w:p w:rsidR="00734C50" w:rsidRPr="00414B08" w:rsidRDefault="00734C50" w:rsidP="009C22D0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14B08">
        <w:rPr>
          <w:b/>
          <w:sz w:val="28"/>
          <w:szCs w:val="28"/>
          <w:lang w:eastAsia="ru-RU"/>
        </w:rPr>
        <w:tab/>
      </w:r>
      <w:r w:rsidRPr="00414B08">
        <w:rPr>
          <w:sz w:val="28"/>
          <w:szCs w:val="28"/>
          <w:lang w:eastAsia="ru-RU"/>
        </w:rPr>
        <w:t>2. Направить данное решение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34C50" w:rsidRPr="00414B08" w:rsidRDefault="00734C50" w:rsidP="00DA230B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14B08">
        <w:rPr>
          <w:sz w:val="28"/>
          <w:szCs w:val="28"/>
          <w:lang w:eastAsia="ru-RU"/>
        </w:rPr>
        <w:tab/>
        <w:t>3. Настоящее решение вступает в силу с момента официального опубликования в районной газете «Ононская правда».</w:t>
      </w:r>
    </w:p>
    <w:p w:rsidR="00734C50" w:rsidRPr="00414B08" w:rsidRDefault="00734C50" w:rsidP="00DA230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34C50" w:rsidRPr="00414B08" w:rsidRDefault="00734C50" w:rsidP="00DA230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34C50" w:rsidRPr="00414B08" w:rsidRDefault="00734C50" w:rsidP="00DA230B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14B08">
        <w:rPr>
          <w:sz w:val="28"/>
          <w:szCs w:val="28"/>
          <w:lang w:eastAsia="ru-RU"/>
        </w:rPr>
        <w:t>Глава муниципального района</w:t>
      </w:r>
    </w:p>
    <w:p w:rsidR="00734C50" w:rsidRPr="00414B08" w:rsidRDefault="00734C50" w:rsidP="001F0A07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14B08">
        <w:rPr>
          <w:sz w:val="28"/>
          <w:szCs w:val="28"/>
          <w:lang w:eastAsia="ru-RU"/>
        </w:rPr>
        <w:t>«Кыринский район»</w:t>
      </w:r>
      <w:r>
        <w:rPr>
          <w:sz w:val="28"/>
          <w:szCs w:val="28"/>
          <w:lang w:eastAsia="ru-RU"/>
        </w:rPr>
        <w:t xml:space="preserve">                                                                              </w:t>
      </w:r>
      <w:r w:rsidRPr="00414B08">
        <w:rPr>
          <w:sz w:val="28"/>
          <w:szCs w:val="28"/>
          <w:lang w:eastAsia="ru-RU"/>
        </w:rPr>
        <w:t>И.Н. Белов</w:t>
      </w:r>
    </w:p>
    <w:sectPr w:rsidR="00734C50" w:rsidRPr="00414B08" w:rsidSect="0076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5AF"/>
    <w:rsid w:val="000418CC"/>
    <w:rsid w:val="000B6BD1"/>
    <w:rsid w:val="00101ECB"/>
    <w:rsid w:val="001122CE"/>
    <w:rsid w:val="0015437E"/>
    <w:rsid w:val="0016657A"/>
    <w:rsid w:val="001B34DE"/>
    <w:rsid w:val="001F0A07"/>
    <w:rsid w:val="002727D5"/>
    <w:rsid w:val="00300A8F"/>
    <w:rsid w:val="00316167"/>
    <w:rsid w:val="00370F77"/>
    <w:rsid w:val="003D3E0F"/>
    <w:rsid w:val="00414B08"/>
    <w:rsid w:val="00486FFA"/>
    <w:rsid w:val="004E6717"/>
    <w:rsid w:val="0051584D"/>
    <w:rsid w:val="00536E41"/>
    <w:rsid w:val="005F5479"/>
    <w:rsid w:val="006A4ECD"/>
    <w:rsid w:val="006C7611"/>
    <w:rsid w:val="006F3FEA"/>
    <w:rsid w:val="00734C50"/>
    <w:rsid w:val="00761BFF"/>
    <w:rsid w:val="00787AAA"/>
    <w:rsid w:val="00872517"/>
    <w:rsid w:val="008D0B6C"/>
    <w:rsid w:val="008D4FEB"/>
    <w:rsid w:val="008D575F"/>
    <w:rsid w:val="00920BFF"/>
    <w:rsid w:val="009B4FCC"/>
    <w:rsid w:val="009C22D0"/>
    <w:rsid w:val="00A039B3"/>
    <w:rsid w:val="00A16F84"/>
    <w:rsid w:val="00AE55AF"/>
    <w:rsid w:val="00AF6211"/>
    <w:rsid w:val="00AF625E"/>
    <w:rsid w:val="00B41FF8"/>
    <w:rsid w:val="00BA609B"/>
    <w:rsid w:val="00BE7B77"/>
    <w:rsid w:val="00C24ACA"/>
    <w:rsid w:val="00C7340F"/>
    <w:rsid w:val="00C958AE"/>
    <w:rsid w:val="00CD67D3"/>
    <w:rsid w:val="00DA230B"/>
    <w:rsid w:val="00DE0543"/>
    <w:rsid w:val="00E3580E"/>
    <w:rsid w:val="00E648B1"/>
    <w:rsid w:val="00E84A41"/>
    <w:rsid w:val="00E84D51"/>
    <w:rsid w:val="00EA07F5"/>
    <w:rsid w:val="00F41A7D"/>
    <w:rsid w:val="00F92F1E"/>
    <w:rsid w:val="00FB1814"/>
    <w:rsid w:val="00FD1BD7"/>
    <w:rsid w:val="00FD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8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F84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F84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F84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F84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F8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6F8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6F84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6F84"/>
    <w:rPr>
      <w:rFonts w:ascii="Arial" w:hAnsi="Arial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A16F84"/>
    <w:rPr>
      <w:lang w:eastAsia="en-US"/>
    </w:rPr>
  </w:style>
  <w:style w:type="character" w:styleId="Hyperlink">
    <w:name w:val="Hyperlink"/>
    <w:basedOn w:val="DefaultParagraphFont"/>
    <w:uiPriority w:val="99"/>
    <w:rsid w:val="009B4F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798</Words>
  <Characters>4552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Екатерина</cp:lastModifiedBy>
  <cp:revision>6</cp:revision>
  <cp:lastPrinted>2013-08-05T04:56:00Z</cp:lastPrinted>
  <dcterms:created xsi:type="dcterms:W3CDTF">2013-08-01T07:02:00Z</dcterms:created>
  <dcterms:modified xsi:type="dcterms:W3CDTF">2013-09-12T00:08:00Z</dcterms:modified>
</cp:coreProperties>
</file>