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FF" w:rsidRPr="00111CC9" w:rsidRDefault="007E1DFF" w:rsidP="007678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7E1DFF" w:rsidRPr="00111CC9" w:rsidRDefault="007E1DFF" w:rsidP="007678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7E1DFF" w:rsidRPr="00111CC9" w:rsidRDefault="007E1DFF" w:rsidP="007678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E1DFF" w:rsidRDefault="007E1DFF" w:rsidP="00767897">
      <w:pPr>
        <w:pStyle w:val="ConsPlusNormal"/>
        <w:jc w:val="center"/>
        <w:rPr>
          <w:b/>
          <w:bCs/>
        </w:rPr>
      </w:pPr>
    </w:p>
    <w:p w:rsidR="007E1DFF" w:rsidRDefault="007E1DFF" w:rsidP="00767897">
      <w:pPr>
        <w:pStyle w:val="ConsPlusNormal"/>
        <w:jc w:val="center"/>
        <w:rPr>
          <w:b/>
          <w:bCs/>
        </w:rPr>
      </w:pPr>
    </w:p>
    <w:p w:rsidR="007E1DFF" w:rsidRPr="00111CC9" w:rsidRDefault="007E1DFF" w:rsidP="0076789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ноября  с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11CC9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№  140</w:t>
      </w:r>
    </w:p>
    <w:p w:rsidR="007E1DFF" w:rsidRPr="00111CC9" w:rsidRDefault="007E1DFF" w:rsidP="0076789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DFF" w:rsidRDefault="007E1DFF" w:rsidP="0076789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C9"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7E1DFF" w:rsidRPr="00111CC9" w:rsidRDefault="007E1DFF" w:rsidP="0076789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DFF" w:rsidRDefault="007E1DFF" w:rsidP="0076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муниципального района «Кыринский район» № 57 от 13.02.2013 «Об утверждении заявки, подаваемой МУП «Кыринское охотничье-промысловое хозяйство», на заключение охотхозяйственного соглашения»</w:t>
      </w:r>
    </w:p>
    <w:p w:rsidR="007E1DFF" w:rsidRDefault="007E1DFF" w:rsidP="00767897">
      <w:pPr>
        <w:jc w:val="center"/>
        <w:rPr>
          <w:b/>
          <w:sz w:val="28"/>
          <w:szCs w:val="28"/>
        </w:rPr>
      </w:pPr>
    </w:p>
    <w:p w:rsidR="007E1DFF" w:rsidRDefault="007E1DFF" w:rsidP="00767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протест прокуратуры Кыринского района № 07-21б-2014 от 08.09.2014 г,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7E1DFF" w:rsidRDefault="007E1DFF" w:rsidP="00767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Отменить решение Совета муниципального района «Кыринский район» № 57 от 13.02.2013 </w:t>
      </w:r>
      <w:r w:rsidRPr="00767897">
        <w:rPr>
          <w:sz w:val="28"/>
          <w:szCs w:val="28"/>
        </w:rPr>
        <w:t>«Об утверждении заявки, подаваемой МУП «Кыринское охотничье-промысловое хозяйство», на заключение охотхозяйственного соглашения»</w:t>
      </w:r>
      <w:r>
        <w:rPr>
          <w:sz w:val="28"/>
          <w:szCs w:val="28"/>
        </w:rPr>
        <w:t>.</w:t>
      </w:r>
    </w:p>
    <w:p w:rsidR="007E1DFF" w:rsidRPr="00767897" w:rsidRDefault="007E1DFF" w:rsidP="00767897">
      <w:pPr>
        <w:jc w:val="both"/>
        <w:rPr>
          <w:sz w:val="28"/>
          <w:szCs w:val="28"/>
        </w:rPr>
      </w:pPr>
    </w:p>
    <w:p w:rsidR="007E1DFF" w:rsidRDefault="007E1DFF" w:rsidP="00767897">
      <w:pPr>
        <w:jc w:val="center"/>
        <w:rPr>
          <w:b/>
          <w:sz w:val="28"/>
          <w:szCs w:val="28"/>
        </w:rPr>
      </w:pPr>
    </w:p>
    <w:p w:rsidR="007E1DFF" w:rsidRPr="0004672B" w:rsidRDefault="007E1DFF" w:rsidP="0004672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E1DFF" w:rsidRDefault="007E1DFF" w:rsidP="00767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E1DFF" w:rsidRPr="00111CC9" w:rsidRDefault="007E1DFF" w:rsidP="00767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И.Н.Белов</w:t>
      </w:r>
    </w:p>
    <w:p w:rsidR="007E1DFF" w:rsidRDefault="007E1DFF" w:rsidP="00767897">
      <w:pPr>
        <w:pStyle w:val="ConsPlusNormal"/>
        <w:ind w:firstLine="540"/>
        <w:jc w:val="both"/>
      </w:pPr>
    </w:p>
    <w:p w:rsidR="007E1DFF" w:rsidRDefault="007E1DFF"/>
    <w:sectPr w:rsidR="007E1DFF" w:rsidSect="0073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91"/>
    <w:rsid w:val="0002772C"/>
    <w:rsid w:val="0004672B"/>
    <w:rsid w:val="00111CC9"/>
    <w:rsid w:val="0073029A"/>
    <w:rsid w:val="00767897"/>
    <w:rsid w:val="007E1DFF"/>
    <w:rsid w:val="00A73E07"/>
    <w:rsid w:val="00AD5D91"/>
    <w:rsid w:val="00CC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141</Words>
  <Characters>808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3</cp:revision>
  <dcterms:created xsi:type="dcterms:W3CDTF">2014-11-11T07:41:00Z</dcterms:created>
  <dcterms:modified xsi:type="dcterms:W3CDTF">2014-11-23T23:52:00Z</dcterms:modified>
</cp:coreProperties>
</file>