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C9" w:rsidRPr="008F4073" w:rsidRDefault="001879C9" w:rsidP="008F4073">
      <w:pPr>
        <w:pStyle w:val="ConsTitle"/>
        <w:widowControl/>
        <w:ind w:right="0"/>
        <w:jc w:val="center"/>
        <w:rPr>
          <w:rFonts w:ascii="Times New Roman" w:hAnsi="Times New Roman" w:cs="Times New Roman"/>
          <w:b w:val="0"/>
          <w:sz w:val="28"/>
          <w:szCs w:val="28"/>
        </w:rPr>
      </w:pPr>
      <w:r w:rsidRPr="008F4073">
        <w:rPr>
          <w:rFonts w:ascii="Times New Roman" w:hAnsi="Times New Roman" w:cs="Times New Roman"/>
          <w:b w:val="0"/>
          <w:sz w:val="28"/>
          <w:szCs w:val="28"/>
        </w:rPr>
        <w:t>АДМИНИСТРАЦИЯ МУНИЦИПАЛЬНОГО РАЙОНА</w:t>
      </w:r>
    </w:p>
    <w:p w:rsidR="001879C9" w:rsidRPr="008F4073" w:rsidRDefault="001879C9" w:rsidP="008F4073">
      <w:pPr>
        <w:pStyle w:val="ConsTitle"/>
        <w:widowControl/>
        <w:ind w:right="0"/>
        <w:jc w:val="center"/>
        <w:rPr>
          <w:rFonts w:ascii="Times New Roman" w:hAnsi="Times New Roman" w:cs="Times New Roman"/>
          <w:b w:val="0"/>
          <w:sz w:val="28"/>
          <w:szCs w:val="28"/>
        </w:rPr>
      </w:pPr>
      <w:r w:rsidRPr="008F4073">
        <w:rPr>
          <w:rFonts w:ascii="Times New Roman" w:hAnsi="Times New Roman" w:cs="Times New Roman"/>
          <w:b w:val="0"/>
          <w:sz w:val="28"/>
          <w:szCs w:val="28"/>
        </w:rPr>
        <w:t>КЫРИНСКИЙ РАЙОН</w:t>
      </w:r>
    </w:p>
    <w:p w:rsidR="001879C9" w:rsidRPr="008F4073" w:rsidRDefault="001879C9" w:rsidP="008F4073">
      <w:pPr>
        <w:jc w:val="center"/>
        <w:rPr>
          <w:rFonts w:ascii="Times New Roman" w:hAnsi="Times New Roman"/>
          <w:bCs/>
          <w:sz w:val="28"/>
          <w:szCs w:val="28"/>
        </w:rPr>
      </w:pPr>
      <w:r w:rsidRPr="008F4073">
        <w:rPr>
          <w:rFonts w:ascii="Times New Roman" w:hAnsi="Times New Roman"/>
          <w:sz w:val="28"/>
          <w:szCs w:val="28"/>
        </w:rPr>
        <w:t>ПОСТАНОВЛЕНИЕ</w:t>
      </w:r>
    </w:p>
    <w:p w:rsidR="001879C9" w:rsidRPr="008C6858" w:rsidRDefault="001879C9" w:rsidP="008C6858">
      <w:pPr>
        <w:rPr>
          <w:rFonts w:ascii="Times New Roman" w:hAnsi="Times New Roman"/>
          <w:sz w:val="28"/>
          <w:szCs w:val="28"/>
        </w:rPr>
      </w:pPr>
      <w:r>
        <w:rPr>
          <w:rFonts w:ascii="Times New Roman" w:hAnsi="Times New Roman"/>
          <w:sz w:val="28"/>
          <w:szCs w:val="28"/>
        </w:rPr>
        <w:t>от 17  мая   2015</w:t>
      </w:r>
      <w:r w:rsidRPr="008C6858">
        <w:rPr>
          <w:rFonts w:ascii="Times New Roman" w:hAnsi="Times New Roman"/>
          <w:sz w:val="28"/>
          <w:szCs w:val="28"/>
        </w:rPr>
        <w:t xml:space="preserve">года                             </w:t>
      </w:r>
      <w:r>
        <w:rPr>
          <w:rFonts w:ascii="Times New Roman" w:hAnsi="Times New Roman"/>
          <w:sz w:val="28"/>
          <w:szCs w:val="28"/>
        </w:rPr>
        <w:t xml:space="preserve">                                                   № 282</w:t>
      </w:r>
    </w:p>
    <w:p w:rsidR="001879C9" w:rsidRPr="008F4073" w:rsidRDefault="001879C9" w:rsidP="00530E3D">
      <w:pPr>
        <w:pStyle w:val="ConsPlusTitle"/>
        <w:widowControl/>
        <w:jc w:val="center"/>
        <w:rPr>
          <w:rFonts w:ascii="Times New Roman" w:hAnsi="Times New Roman" w:cs="Times New Roman"/>
          <w:b w:val="0"/>
          <w:bCs w:val="0"/>
          <w:i/>
          <w:sz w:val="28"/>
          <w:szCs w:val="28"/>
        </w:rPr>
      </w:pPr>
      <w:r w:rsidRPr="008F4073">
        <w:rPr>
          <w:rFonts w:ascii="Times New Roman" w:hAnsi="Times New Roman" w:cs="Times New Roman"/>
          <w:b w:val="0"/>
          <w:bCs w:val="0"/>
          <w:sz w:val="28"/>
          <w:szCs w:val="28"/>
        </w:rPr>
        <w:t>с. Кыра</w:t>
      </w:r>
    </w:p>
    <w:p w:rsidR="001879C9" w:rsidRPr="008C6858" w:rsidRDefault="001879C9" w:rsidP="008C6858">
      <w:pPr>
        <w:rPr>
          <w:rFonts w:ascii="Times New Roman" w:hAnsi="Times New Roman"/>
          <w:sz w:val="28"/>
          <w:szCs w:val="28"/>
        </w:rPr>
      </w:pPr>
    </w:p>
    <w:p w:rsidR="001879C9" w:rsidRPr="00530E3D" w:rsidRDefault="001879C9" w:rsidP="008F4073">
      <w:pPr>
        <w:pStyle w:val="BodyText"/>
        <w:spacing w:after="0"/>
        <w:jc w:val="center"/>
        <w:rPr>
          <w:b/>
          <w:bCs/>
          <w:color w:val="auto"/>
        </w:rPr>
      </w:pPr>
      <w:r w:rsidRPr="00530E3D">
        <w:rPr>
          <w:b/>
          <w:bCs/>
          <w:color w:val="auto"/>
        </w:rPr>
        <w:t>Об утверждении административного регламента по предоставлению муниципальной  услуги «</w:t>
      </w:r>
      <w:r w:rsidRPr="00530E3D">
        <w:rPr>
          <w:b/>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530E3D">
        <w:rPr>
          <w:b/>
          <w:bCs/>
          <w:color w:val="auto"/>
        </w:rPr>
        <w:t>»</w:t>
      </w:r>
    </w:p>
    <w:p w:rsidR="001879C9" w:rsidRPr="008C6858" w:rsidRDefault="001879C9" w:rsidP="008C6858">
      <w:pPr>
        <w:jc w:val="both"/>
        <w:rPr>
          <w:rFonts w:ascii="Times New Roman" w:hAnsi="Times New Roman"/>
          <w:sz w:val="28"/>
          <w:szCs w:val="28"/>
        </w:rPr>
      </w:pPr>
    </w:p>
    <w:p w:rsidR="001879C9" w:rsidRPr="008C6858" w:rsidRDefault="001879C9" w:rsidP="008C6858">
      <w:pPr>
        <w:ind w:firstLine="709"/>
        <w:jc w:val="both"/>
        <w:rPr>
          <w:rFonts w:ascii="Times New Roman" w:hAnsi="Times New Roman"/>
          <w:sz w:val="28"/>
          <w:szCs w:val="28"/>
        </w:rPr>
      </w:pPr>
      <w:r w:rsidRPr="00530E3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8C6858">
        <w:rPr>
          <w:rFonts w:ascii="Times New Roman" w:hAnsi="Times New Roman"/>
          <w:sz w:val="28"/>
          <w:szCs w:val="28"/>
        </w:rPr>
        <w:t xml:space="preserve"> </w:t>
      </w:r>
      <w:r w:rsidRPr="00F52F7A">
        <w:rPr>
          <w:rFonts w:ascii="Times New Roman" w:hAnsi="Times New Roman"/>
          <w:sz w:val="28"/>
          <w:szCs w:val="28"/>
        </w:rPr>
        <w:t xml:space="preserve">постановлением администрации муниципального района «Кыринский район» от 11.11.2011 г. № 683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«Кыринский район» Забайкальского края и подведомственных ей муниципальных учреждений», </w:t>
      </w:r>
      <w:r>
        <w:rPr>
          <w:rFonts w:ascii="Times New Roman" w:hAnsi="Times New Roman"/>
          <w:sz w:val="28"/>
          <w:szCs w:val="28"/>
        </w:rPr>
        <w:t xml:space="preserve"> </w:t>
      </w:r>
      <w:r w:rsidRPr="00F52F7A">
        <w:rPr>
          <w:rFonts w:ascii="Times New Roman" w:hAnsi="Times New Roman"/>
          <w:sz w:val="28"/>
          <w:szCs w:val="28"/>
        </w:rPr>
        <w:t xml:space="preserve"> руководствуясь статьи 26 Устава муниципального района «Кыринский район», </w:t>
      </w:r>
      <w:r w:rsidRPr="00F52F7A">
        <w:rPr>
          <w:rFonts w:ascii="Times New Roman" w:hAnsi="Times New Roman"/>
          <w:iCs/>
          <w:sz w:val="28"/>
          <w:szCs w:val="28"/>
        </w:rPr>
        <w:t xml:space="preserve">администрация </w:t>
      </w:r>
      <w:r w:rsidRPr="00F52F7A">
        <w:rPr>
          <w:rFonts w:ascii="Times New Roman" w:hAnsi="Times New Roman"/>
          <w:sz w:val="28"/>
          <w:szCs w:val="28"/>
        </w:rPr>
        <w:t>муниципального района «Кыринский район» постановляет:</w:t>
      </w:r>
    </w:p>
    <w:p w:rsidR="001879C9" w:rsidRPr="00D414B2" w:rsidRDefault="001879C9" w:rsidP="00D414B2">
      <w:pPr>
        <w:pStyle w:val="BodyText"/>
        <w:spacing w:after="0"/>
        <w:ind w:firstLine="708"/>
        <w:jc w:val="both"/>
        <w:rPr>
          <w:b/>
          <w:bCs/>
          <w:color w:val="auto"/>
        </w:rPr>
      </w:pPr>
      <w:r w:rsidRPr="008C6858">
        <w:t xml:space="preserve">1. Утвердить прилагаемый административный регламент предоставления муниципальной услуги </w:t>
      </w:r>
      <w:r w:rsidRPr="008C6858">
        <w:rPr>
          <w:bCs/>
          <w:color w:val="auto"/>
        </w:rPr>
        <w:t>«</w:t>
      </w:r>
      <w:r w:rsidRPr="00530E3D">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530E3D">
        <w:rPr>
          <w:bCs/>
          <w:color w:val="auto"/>
        </w:rPr>
        <w:t>».</w:t>
      </w:r>
    </w:p>
    <w:p w:rsidR="001879C9" w:rsidRDefault="001879C9" w:rsidP="00530E3D">
      <w:pPr>
        <w:ind w:firstLine="709"/>
        <w:jc w:val="both"/>
        <w:rPr>
          <w:rFonts w:ascii="Times New Roman" w:hAnsi="Times New Roman"/>
          <w:sz w:val="28"/>
          <w:szCs w:val="28"/>
        </w:rPr>
      </w:pPr>
      <w:r>
        <w:rPr>
          <w:rFonts w:ascii="Times New Roman" w:hAnsi="Times New Roman"/>
          <w:sz w:val="28"/>
          <w:szCs w:val="28"/>
        </w:rPr>
        <w:t>2</w:t>
      </w:r>
      <w:r w:rsidRPr="008C6858">
        <w:rPr>
          <w:rFonts w:ascii="Times New Roman" w:hAnsi="Times New Roman"/>
          <w:sz w:val="28"/>
          <w:szCs w:val="28"/>
        </w:rPr>
        <w:t>. </w:t>
      </w:r>
      <w:r w:rsidRPr="00356828">
        <w:rPr>
          <w:rFonts w:ascii="Times New Roman" w:hAnsi="Times New Roman"/>
          <w:sz w:val="28"/>
          <w:szCs w:val="28"/>
        </w:rPr>
        <w:t xml:space="preserve">Настоящее постановление </w:t>
      </w:r>
      <w:r>
        <w:rPr>
          <w:rFonts w:ascii="Times New Roman" w:hAnsi="Times New Roman"/>
          <w:sz w:val="28"/>
          <w:szCs w:val="28"/>
        </w:rPr>
        <w:t>разместить на официальном сайте муниципального района «Кыринский район»</w:t>
      </w:r>
      <w:r w:rsidRPr="00356828">
        <w:rPr>
          <w:rFonts w:ascii="Times New Roman" w:hAnsi="Times New Roman"/>
          <w:sz w:val="28"/>
          <w:szCs w:val="28"/>
        </w:rPr>
        <w:t>.</w:t>
      </w:r>
    </w:p>
    <w:p w:rsidR="001879C9" w:rsidRPr="00356828" w:rsidRDefault="001879C9" w:rsidP="00530E3D">
      <w:pPr>
        <w:ind w:firstLine="709"/>
        <w:jc w:val="both"/>
        <w:rPr>
          <w:rFonts w:ascii="Times New Roman" w:hAnsi="Times New Roman"/>
          <w:sz w:val="28"/>
          <w:szCs w:val="28"/>
        </w:rPr>
      </w:pPr>
      <w:r>
        <w:rPr>
          <w:rFonts w:ascii="Times New Roman" w:hAnsi="Times New Roman"/>
          <w:sz w:val="28"/>
          <w:szCs w:val="28"/>
        </w:rPr>
        <w:t>3.</w:t>
      </w:r>
      <w:r w:rsidRPr="00530E3D">
        <w:rPr>
          <w:rFonts w:ascii="Times New Roman" w:hAnsi="Times New Roman"/>
          <w:sz w:val="28"/>
          <w:szCs w:val="28"/>
        </w:rPr>
        <w:t xml:space="preserve"> </w:t>
      </w:r>
      <w:r>
        <w:rPr>
          <w:rFonts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«Кыринский район»</w:t>
      </w:r>
      <w:r w:rsidRPr="005B3649">
        <w:rPr>
          <w:rFonts w:ascii="Times New Roman" w:hAnsi="Times New Roman"/>
          <w:sz w:val="28"/>
          <w:szCs w:val="28"/>
        </w:rPr>
        <w:t xml:space="preserve"> </w:t>
      </w:r>
      <w:r>
        <w:rPr>
          <w:rFonts w:ascii="Times New Roman" w:hAnsi="Times New Roman"/>
          <w:sz w:val="28"/>
          <w:szCs w:val="28"/>
        </w:rPr>
        <w:t xml:space="preserve">по экономическому и территориальному развитию. </w:t>
      </w:r>
    </w:p>
    <w:p w:rsidR="001879C9" w:rsidRPr="00356828" w:rsidRDefault="001879C9" w:rsidP="00530E3D">
      <w:pPr>
        <w:ind w:firstLine="709"/>
        <w:jc w:val="both"/>
        <w:rPr>
          <w:rFonts w:ascii="Times New Roman" w:hAnsi="Times New Roman"/>
          <w:sz w:val="28"/>
          <w:szCs w:val="28"/>
        </w:rPr>
      </w:pPr>
    </w:p>
    <w:p w:rsidR="001879C9" w:rsidRPr="008C6858" w:rsidRDefault="001879C9" w:rsidP="008F4073">
      <w:pPr>
        <w:spacing w:after="0" w:line="240" w:lineRule="auto"/>
        <w:ind w:firstLine="709"/>
        <w:jc w:val="both"/>
        <w:rPr>
          <w:rFonts w:ascii="Times New Roman" w:hAnsi="Times New Roman"/>
          <w:sz w:val="28"/>
          <w:szCs w:val="28"/>
        </w:rPr>
      </w:pPr>
    </w:p>
    <w:p w:rsidR="001879C9" w:rsidRDefault="001879C9" w:rsidP="008F4073">
      <w:pPr>
        <w:spacing w:after="0" w:line="240" w:lineRule="auto"/>
        <w:jc w:val="both"/>
        <w:outlineLvl w:val="0"/>
        <w:rPr>
          <w:rFonts w:ascii="Times New Roman" w:hAnsi="Times New Roman"/>
          <w:bCs/>
          <w:iCs/>
          <w:sz w:val="28"/>
          <w:szCs w:val="28"/>
        </w:rPr>
      </w:pPr>
      <w:r>
        <w:rPr>
          <w:rFonts w:ascii="Times New Roman" w:hAnsi="Times New Roman"/>
          <w:bCs/>
          <w:iCs/>
          <w:sz w:val="28"/>
          <w:szCs w:val="28"/>
        </w:rPr>
        <w:t>Руководитель администрации</w:t>
      </w:r>
    </w:p>
    <w:p w:rsidR="001879C9" w:rsidRDefault="001879C9" w:rsidP="008F4073">
      <w:pPr>
        <w:spacing w:after="0" w:line="240" w:lineRule="auto"/>
        <w:outlineLvl w:val="0"/>
        <w:rPr>
          <w:rFonts w:ascii="Times New Roman" w:hAnsi="Times New Roman"/>
          <w:bCs/>
          <w:sz w:val="28"/>
          <w:szCs w:val="28"/>
        </w:rPr>
      </w:pPr>
      <w:r>
        <w:rPr>
          <w:rFonts w:ascii="Times New Roman" w:hAnsi="Times New Roman"/>
          <w:bCs/>
          <w:iCs/>
          <w:sz w:val="28"/>
          <w:szCs w:val="28"/>
        </w:rPr>
        <w:t>муниципального района «Кыринский район»                                В.С. Сабуров</w:t>
      </w:r>
      <w:r w:rsidRPr="00356828">
        <w:rPr>
          <w:rFonts w:ascii="Times New Roman" w:hAnsi="Times New Roman"/>
          <w:bCs/>
          <w:sz w:val="28"/>
          <w:szCs w:val="28"/>
        </w:rPr>
        <w:t xml:space="preserve"> </w:t>
      </w:r>
    </w:p>
    <w:p w:rsidR="001879C9" w:rsidRDefault="001879C9" w:rsidP="008F4073">
      <w:pPr>
        <w:autoSpaceDE w:val="0"/>
        <w:autoSpaceDN w:val="0"/>
        <w:adjustRightInd w:val="0"/>
        <w:spacing w:after="0" w:line="240" w:lineRule="auto"/>
        <w:rPr>
          <w:b/>
          <w:spacing w:val="-11"/>
          <w:sz w:val="32"/>
          <w:szCs w:val="32"/>
        </w:rPr>
      </w:pPr>
    </w:p>
    <w:p w:rsidR="001879C9" w:rsidRPr="008F4073" w:rsidRDefault="001879C9" w:rsidP="008F4073">
      <w:pPr>
        <w:autoSpaceDE w:val="0"/>
        <w:autoSpaceDN w:val="0"/>
        <w:adjustRightInd w:val="0"/>
        <w:spacing w:after="0" w:line="240" w:lineRule="auto"/>
        <w:jc w:val="right"/>
        <w:rPr>
          <w:rFonts w:ascii="Times New Roman" w:hAnsi="Times New Roman"/>
          <w:spacing w:val="-11"/>
        </w:rPr>
      </w:pPr>
      <w:r w:rsidRPr="008F4073">
        <w:rPr>
          <w:rFonts w:ascii="Times New Roman" w:hAnsi="Times New Roman"/>
          <w:spacing w:val="-11"/>
        </w:rPr>
        <w:t>Утвержден постановлением администрации муниципального</w:t>
      </w:r>
    </w:p>
    <w:p w:rsidR="001879C9" w:rsidRDefault="001879C9" w:rsidP="008F4073">
      <w:pPr>
        <w:autoSpaceDE w:val="0"/>
        <w:autoSpaceDN w:val="0"/>
        <w:adjustRightInd w:val="0"/>
        <w:spacing w:after="0" w:line="240" w:lineRule="auto"/>
        <w:jc w:val="right"/>
        <w:rPr>
          <w:rFonts w:ascii="Times New Roman" w:hAnsi="Times New Roman"/>
          <w:spacing w:val="-11"/>
        </w:rPr>
      </w:pPr>
      <w:r w:rsidRPr="008F4073">
        <w:rPr>
          <w:rFonts w:ascii="Times New Roman" w:hAnsi="Times New Roman"/>
          <w:spacing w:val="-11"/>
        </w:rPr>
        <w:t>района «Кыринский район»</w:t>
      </w:r>
      <w:r>
        <w:rPr>
          <w:rFonts w:ascii="Times New Roman" w:hAnsi="Times New Roman"/>
          <w:spacing w:val="-11"/>
        </w:rPr>
        <w:t xml:space="preserve"> от 17.05.2016  №  282</w:t>
      </w:r>
    </w:p>
    <w:p w:rsidR="001879C9" w:rsidRDefault="001879C9" w:rsidP="008F4073">
      <w:pPr>
        <w:autoSpaceDE w:val="0"/>
        <w:autoSpaceDN w:val="0"/>
        <w:adjustRightInd w:val="0"/>
        <w:spacing w:after="0" w:line="240" w:lineRule="auto"/>
        <w:jc w:val="right"/>
        <w:rPr>
          <w:rFonts w:ascii="Times New Roman" w:hAnsi="Times New Roman"/>
          <w:spacing w:val="-11"/>
        </w:rPr>
      </w:pPr>
    </w:p>
    <w:p w:rsidR="001879C9" w:rsidRPr="008F4073" w:rsidRDefault="001879C9" w:rsidP="008F4073">
      <w:pPr>
        <w:autoSpaceDE w:val="0"/>
        <w:autoSpaceDN w:val="0"/>
        <w:adjustRightInd w:val="0"/>
        <w:spacing w:after="0" w:line="240" w:lineRule="auto"/>
        <w:jc w:val="right"/>
        <w:rPr>
          <w:rFonts w:ascii="Times New Roman" w:hAnsi="Times New Roman"/>
          <w:bCs/>
        </w:rPr>
      </w:pPr>
    </w:p>
    <w:p w:rsidR="001879C9" w:rsidRPr="008F4073" w:rsidRDefault="001879C9" w:rsidP="00E95196">
      <w:pPr>
        <w:autoSpaceDE w:val="0"/>
        <w:autoSpaceDN w:val="0"/>
        <w:adjustRightInd w:val="0"/>
        <w:spacing w:after="0" w:line="240" w:lineRule="auto"/>
        <w:ind w:firstLine="709"/>
        <w:jc w:val="center"/>
        <w:rPr>
          <w:rFonts w:ascii="Times New Roman" w:hAnsi="Times New Roman"/>
          <w:b/>
          <w:bCs/>
          <w:sz w:val="24"/>
          <w:szCs w:val="24"/>
        </w:rPr>
      </w:pPr>
      <w:r w:rsidRPr="008F4073">
        <w:rPr>
          <w:rFonts w:ascii="Times New Roman" w:hAnsi="Times New Roman"/>
          <w:b/>
          <w:bCs/>
          <w:sz w:val="24"/>
          <w:szCs w:val="24"/>
        </w:rPr>
        <w:t xml:space="preserve">Административный регламент </w:t>
      </w:r>
    </w:p>
    <w:p w:rsidR="001879C9" w:rsidRPr="008F4073" w:rsidRDefault="001879C9" w:rsidP="008C6858">
      <w:pPr>
        <w:autoSpaceDE w:val="0"/>
        <w:autoSpaceDN w:val="0"/>
        <w:adjustRightInd w:val="0"/>
        <w:spacing w:after="0" w:line="240" w:lineRule="auto"/>
        <w:jc w:val="center"/>
        <w:rPr>
          <w:rFonts w:ascii="Times New Roman" w:hAnsi="Times New Roman"/>
          <w:b/>
          <w:bCs/>
          <w:sz w:val="24"/>
          <w:szCs w:val="24"/>
        </w:rPr>
      </w:pPr>
      <w:r w:rsidRPr="008F4073">
        <w:rPr>
          <w:rFonts w:ascii="Times New Roman" w:hAnsi="Times New Roman"/>
          <w:b/>
          <w:bCs/>
          <w:sz w:val="24"/>
          <w:szCs w:val="24"/>
        </w:rPr>
        <w:t>по предоставлению муниципальной  услуги «</w:t>
      </w:r>
      <w:r w:rsidRPr="008F4073">
        <w:rPr>
          <w:rFonts w:ascii="Times New Roman" w:hAnsi="Times New Roman"/>
          <w:b/>
          <w:bCs/>
          <w:spacing w:val="-7"/>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8F4073">
        <w:rPr>
          <w:rFonts w:ascii="Times New Roman" w:hAnsi="Times New Roman"/>
          <w:b/>
          <w:bCs/>
          <w:sz w:val="24"/>
          <w:szCs w:val="24"/>
        </w:rPr>
        <w:t>»</w:t>
      </w:r>
    </w:p>
    <w:p w:rsidR="001879C9" w:rsidRPr="008F4073" w:rsidRDefault="001879C9" w:rsidP="00FF2AC2">
      <w:pPr>
        <w:pStyle w:val="1"/>
        <w:rPr>
          <w:sz w:val="24"/>
          <w:szCs w:val="24"/>
        </w:rPr>
      </w:pPr>
      <w:bookmarkStart w:id="0" w:name="Par38"/>
      <w:bookmarkStart w:id="1" w:name="Par47"/>
      <w:bookmarkEnd w:id="0"/>
      <w:bookmarkEnd w:id="1"/>
    </w:p>
    <w:p w:rsidR="001879C9" w:rsidRPr="008F4073" w:rsidRDefault="001879C9" w:rsidP="00FF2AC2">
      <w:pPr>
        <w:pStyle w:val="1"/>
        <w:rPr>
          <w:sz w:val="24"/>
          <w:szCs w:val="24"/>
        </w:rPr>
      </w:pPr>
      <w:r w:rsidRPr="008F4073">
        <w:rPr>
          <w:sz w:val="24"/>
          <w:szCs w:val="24"/>
        </w:rPr>
        <w:t>1. Общие положения</w:t>
      </w:r>
    </w:p>
    <w:p w:rsidR="001879C9" w:rsidRPr="008F4073" w:rsidRDefault="001879C9" w:rsidP="00E95196">
      <w:pPr>
        <w:widowControl w:val="0"/>
        <w:autoSpaceDE w:val="0"/>
        <w:spacing w:after="0" w:line="240" w:lineRule="auto"/>
        <w:ind w:firstLine="709"/>
        <w:jc w:val="both"/>
        <w:rPr>
          <w:rFonts w:ascii="Times New Roman" w:hAnsi="Times New Roman"/>
          <w:sz w:val="16"/>
          <w:szCs w:val="16"/>
        </w:rPr>
      </w:pPr>
    </w:p>
    <w:p w:rsidR="001879C9" w:rsidRPr="008F4073" w:rsidRDefault="001879C9" w:rsidP="00E95196">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1.1. Предмет регулирования регламента</w:t>
      </w:r>
    </w:p>
    <w:p w:rsidR="001879C9" w:rsidRPr="008F4073" w:rsidRDefault="001879C9" w:rsidP="00FF2AC2">
      <w:pPr>
        <w:autoSpaceDE w:val="0"/>
        <w:autoSpaceDN w:val="0"/>
        <w:adjustRightInd w:val="0"/>
        <w:spacing w:after="0" w:line="240" w:lineRule="auto"/>
        <w:ind w:firstLine="709"/>
        <w:jc w:val="both"/>
        <w:rPr>
          <w:rFonts w:ascii="Times New Roman" w:hAnsi="Times New Roman"/>
          <w:sz w:val="24"/>
          <w:szCs w:val="24"/>
        </w:rPr>
      </w:pPr>
      <w:r w:rsidRPr="008F4073">
        <w:rPr>
          <w:rFonts w:ascii="Times New Roman" w:hAnsi="Times New Roman"/>
          <w:sz w:val="24"/>
          <w:szCs w:val="24"/>
        </w:rPr>
        <w:t>1.1.1Настоящий административный регламент администрации муниципального района «Кыринский район»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
    <w:p w:rsidR="001879C9" w:rsidRPr="008F4073" w:rsidRDefault="001879C9" w:rsidP="002D451D">
      <w:pPr>
        <w:pStyle w:val="NormalWeb"/>
        <w:spacing w:before="0" w:beforeAutospacing="0" w:after="0" w:afterAutospacing="0"/>
        <w:ind w:firstLine="709"/>
        <w:jc w:val="both"/>
      </w:pPr>
      <w:r w:rsidRPr="008F4073">
        <w:t>Административный регламент направлен на обеспечение доступности и открытости для юридических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879C9" w:rsidRPr="008F4073" w:rsidRDefault="001879C9" w:rsidP="002D451D">
      <w:pPr>
        <w:spacing w:after="0" w:line="240" w:lineRule="auto"/>
        <w:ind w:firstLine="709"/>
        <w:rPr>
          <w:rFonts w:ascii="Times New Roman" w:hAnsi="Times New Roman"/>
          <w:sz w:val="24"/>
          <w:szCs w:val="24"/>
        </w:rPr>
      </w:pPr>
      <w:r w:rsidRPr="008F4073">
        <w:rPr>
          <w:rFonts w:ascii="Times New Roman" w:hAnsi="Times New Roman"/>
          <w:sz w:val="24"/>
          <w:szCs w:val="24"/>
        </w:rPr>
        <w:t>1.2. Круг заявителей</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1.2.1. Получателями муниципальной услуги в рамках настоящего Административного регламента являются юридические лица, а также их уполномоченные представители (далее – заявители). </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1.3. Требования к порядку информирования о предоставлении муниципальной услуги</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1.3.1 Информацию о предоставлении муниципальной услуги можно получить:</w:t>
      </w:r>
    </w:p>
    <w:p w:rsidR="001879C9" w:rsidRDefault="001879C9" w:rsidP="008F4073">
      <w:pPr>
        <w:ind w:firstLine="720"/>
        <w:jc w:val="both"/>
        <w:rPr>
          <w:rFonts w:ascii="Times New Roman" w:hAnsi="Times New Roman"/>
          <w:sz w:val="24"/>
          <w:szCs w:val="24"/>
        </w:rPr>
      </w:pPr>
      <w:r w:rsidRPr="008F4073">
        <w:rPr>
          <w:rFonts w:ascii="Times New Roman" w:hAnsi="Times New Roman"/>
          <w:sz w:val="24"/>
          <w:szCs w:val="24"/>
        </w:rPr>
        <w:t xml:space="preserve">1) у специалистов Администрации муниципального района «Кыринский район»: по месту нахождения по адресу: 674250, Забайкальский край, Кыринский район, с. Кыра, ул. Ленина, 38; </w:t>
      </w:r>
    </w:p>
    <w:p w:rsidR="001879C9" w:rsidRPr="008F4073" w:rsidRDefault="001879C9" w:rsidP="008F4073">
      <w:pPr>
        <w:ind w:firstLine="720"/>
        <w:jc w:val="both"/>
        <w:rPr>
          <w:rFonts w:ascii="Times New Roman" w:hAnsi="Times New Roman"/>
          <w:sz w:val="24"/>
          <w:szCs w:val="24"/>
        </w:rPr>
      </w:pPr>
      <w:r w:rsidRPr="008F4073">
        <w:rPr>
          <w:rFonts w:ascii="Times New Roman" w:hAnsi="Times New Roman"/>
          <w:sz w:val="24"/>
          <w:szCs w:val="24"/>
        </w:rPr>
        <w:t>2) по телефонам: 8(30235) 21-3-72;</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3) путем письменного обращения в Администрацию муниципального района «Кыринский район»:</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4) посредством обращения в Администрацию по электронной почте:</w:t>
      </w:r>
      <w:r w:rsidRPr="008F4073">
        <w:rPr>
          <w:rFonts w:ascii="Times New Roman" w:hAnsi="Times New Roman"/>
          <w:sz w:val="24"/>
          <w:szCs w:val="24"/>
          <w:lang w:val="en-US"/>
        </w:rPr>
        <w:t>kyra</w:t>
      </w:r>
      <w:r w:rsidRPr="008F4073">
        <w:rPr>
          <w:rFonts w:ascii="Times New Roman" w:hAnsi="Times New Roman"/>
          <w:sz w:val="24"/>
          <w:szCs w:val="24"/>
        </w:rPr>
        <w:t>-</w:t>
      </w:r>
      <w:r w:rsidRPr="008F4073">
        <w:rPr>
          <w:rFonts w:ascii="Times New Roman" w:hAnsi="Times New Roman"/>
          <w:sz w:val="24"/>
          <w:szCs w:val="24"/>
          <w:lang w:val="en-US"/>
        </w:rPr>
        <w:t>adm</w:t>
      </w:r>
      <w:r w:rsidRPr="008F4073">
        <w:rPr>
          <w:rFonts w:ascii="Times New Roman" w:hAnsi="Times New Roman"/>
          <w:sz w:val="24"/>
          <w:szCs w:val="24"/>
        </w:rPr>
        <w:t>@</w:t>
      </w:r>
      <w:r w:rsidRPr="008F4073">
        <w:rPr>
          <w:rFonts w:ascii="Times New Roman" w:hAnsi="Times New Roman"/>
          <w:sz w:val="24"/>
          <w:szCs w:val="24"/>
          <w:lang w:val="en-US"/>
        </w:rPr>
        <w:t>mail</w:t>
      </w:r>
      <w:r w:rsidRPr="008F4073">
        <w:rPr>
          <w:rFonts w:ascii="Times New Roman" w:hAnsi="Times New Roman"/>
          <w:sz w:val="24"/>
          <w:szCs w:val="24"/>
        </w:rPr>
        <w:t>.</w:t>
      </w:r>
      <w:r w:rsidRPr="008F4073">
        <w:rPr>
          <w:rFonts w:ascii="Times New Roman" w:hAnsi="Times New Roman"/>
          <w:sz w:val="24"/>
          <w:szCs w:val="24"/>
          <w:lang w:val="en-US"/>
        </w:rPr>
        <w:t>ru</w:t>
      </w:r>
      <w:r w:rsidRPr="008F4073">
        <w:rPr>
          <w:rFonts w:ascii="Times New Roman" w:hAnsi="Times New Roman"/>
          <w:sz w:val="24"/>
          <w:szCs w:val="24"/>
        </w:rPr>
        <w:t>;</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5) в информационно-телекоммуникационной сети «Интернет» на официальном сайте муниципального района «Кыринский район»: кыра.забайкальскийкрай.рф;</w:t>
      </w:r>
    </w:p>
    <w:p w:rsidR="001879C9" w:rsidRPr="008F4073" w:rsidRDefault="001879C9" w:rsidP="002D451D">
      <w:pPr>
        <w:suppressAutoHyphens/>
        <w:spacing w:after="0"/>
        <w:ind w:firstLine="709"/>
        <w:jc w:val="both"/>
        <w:rPr>
          <w:rFonts w:ascii="Times New Roman" w:hAnsi="Times New Roman"/>
          <w:sz w:val="24"/>
          <w:szCs w:val="24"/>
        </w:rPr>
      </w:pPr>
      <w:r w:rsidRPr="008F4073">
        <w:rPr>
          <w:rFonts w:ascii="Times New Roman" w:hAnsi="Times New Roman"/>
          <w:sz w:val="24"/>
          <w:szCs w:val="24"/>
        </w:rPr>
        <w:t xml:space="preserve">6) в государственной информационной системе «Портал государственных и муниципальных услуг Забайкальского края»: </w:t>
      </w:r>
      <w:r w:rsidRPr="008F4073">
        <w:rPr>
          <w:rFonts w:ascii="Times New Roman" w:hAnsi="Times New Roman"/>
          <w:sz w:val="24"/>
          <w:szCs w:val="24"/>
          <w:lang w:val="en-US"/>
        </w:rPr>
        <w:t>www</w:t>
      </w:r>
      <w:r w:rsidRPr="008F4073">
        <w:rPr>
          <w:rFonts w:ascii="Times New Roman" w:hAnsi="Times New Roman"/>
          <w:sz w:val="24"/>
          <w:szCs w:val="24"/>
        </w:rPr>
        <w:t>.</w:t>
      </w:r>
      <w:r w:rsidRPr="008F4073">
        <w:rPr>
          <w:rFonts w:ascii="Times New Roman" w:hAnsi="Times New Roman"/>
          <w:sz w:val="24"/>
          <w:szCs w:val="24"/>
          <w:lang w:val="en-US"/>
        </w:rPr>
        <w:t>pgu</w:t>
      </w:r>
      <w:r w:rsidRPr="008F4073">
        <w:rPr>
          <w:rFonts w:ascii="Times New Roman" w:hAnsi="Times New Roman"/>
          <w:sz w:val="24"/>
          <w:szCs w:val="24"/>
        </w:rPr>
        <w:t>.</w:t>
      </w:r>
      <w:r w:rsidRPr="008F4073">
        <w:rPr>
          <w:rFonts w:ascii="Times New Roman" w:hAnsi="Times New Roman"/>
          <w:sz w:val="24"/>
          <w:szCs w:val="24"/>
          <w:lang w:val="en-US"/>
        </w:rPr>
        <w:t>e</w:t>
      </w:r>
      <w:r w:rsidRPr="008F4073">
        <w:rPr>
          <w:rFonts w:ascii="Times New Roman" w:hAnsi="Times New Roman"/>
          <w:sz w:val="24"/>
          <w:szCs w:val="24"/>
        </w:rPr>
        <w:noBreakHyphen/>
      </w:r>
      <w:r w:rsidRPr="008F4073">
        <w:rPr>
          <w:rFonts w:ascii="Times New Roman" w:hAnsi="Times New Roman"/>
          <w:sz w:val="24"/>
          <w:szCs w:val="24"/>
          <w:lang w:val="en-US"/>
        </w:rPr>
        <w:t>zab</w:t>
      </w:r>
      <w:r w:rsidRPr="008F4073">
        <w:rPr>
          <w:rFonts w:ascii="Times New Roman" w:hAnsi="Times New Roman"/>
          <w:sz w:val="24"/>
          <w:szCs w:val="24"/>
        </w:rPr>
        <w:t>.</w:t>
      </w:r>
      <w:r w:rsidRPr="008F4073">
        <w:rPr>
          <w:rFonts w:ascii="Times New Roman" w:hAnsi="Times New Roman"/>
          <w:sz w:val="24"/>
          <w:szCs w:val="24"/>
          <w:lang w:val="en-US"/>
        </w:rPr>
        <w:t>ru</w:t>
      </w:r>
      <w:r w:rsidRPr="008F4073">
        <w:rPr>
          <w:rFonts w:ascii="Times New Roman" w:hAnsi="Times New Roman"/>
          <w:sz w:val="24"/>
          <w:szCs w:val="24"/>
        </w:rPr>
        <w:t>;</w:t>
      </w:r>
    </w:p>
    <w:p w:rsidR="001879C9" w:rsidRPr="008F4073" w:rsidRDefault="001879C9" w:rsidP="009F6551">
      <w:pPr>
        <w:suppressAutoHyphens/>
        <w:spacing w:after="0"/>
        <w:ind w:firstLine="709"/>
        <w:jc w:val="both"/>
        <w:rPr>
          <w:rFonts w:ascii="Times New Roman" w:hAnsi="Times New Roman"/>
          <w:sz w:val="24"/>
          <w:szCs w:val="24"/>
        </w:rPr>
      </w:pPr>
      <w:r w:rsidRPr="008F4073">
        <w:rPr>
          <w:rFonts w:ascii="Times New Roman" w:hAnsi="Times New Roman"/>
          <w:sz w:val="24"/>
          <w:szCs w:val="24"/>
        </w:rPr>
        <w:t>7) из информационного стенда, оборудованного возле кабинетов отдела по управлению имуществом и земельными ресурсами Администрации муниципального района «Кыринский район»;</w:t>
      </w:r>
      <w:bookmarkStart w:id="2" w:name="sub_13011"/>
    </w:p>
    <w:bookmarkEnd w:id="2"/>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При предоставлении муниципальной услуги отсутствует телефон-автоинформатор.</w:t>
      </w:r>
    </w:p>
    <w:p w:rsidR="001879C9" w:rsidRPr="008F4073" w:rsidRDefault="001879C9" w:rsidP="002D451D">
      <w:pPr>
        <w:spacing w:after="0"/>
        <w:ind w:firstLine="709"/>
        <w:jc w:val="both"/>
        <w:rPr>
          <w:rFonts w:ascii="Times New Roman" w:hAnsi="Times New Roman"/>
          <w:sz w:val="24"/>
          <w:szCs w:val="24"/>
        </w:rPr>
      </w:pPr>
      <w:bookmarkStart w:id="3" w:name="sub_132"/>
      <w:r w:rsidRPr="008F4073">
        <w:rPr>
          <w:rFonts w:ascii="Times New Roman" w:hAnsi="Times New Roman"/>
          <w:sz w:val="24"/>
          <w:szCs w:val="24"/>
        </w:rPr>
        <w:t>1.3.2. График приема (выдачи) документов по предоставлению муниципальной услуги:</w:t>
      </w:r>
    </w:p>
    <w:bookmarkEnd w:id="3"/>
    <w:p w:rsidR="001879C9" w:rsidRPr="008F4073" w:rsidRDefault="001879C9" w:rsidP="004E6859">
      <w:pPr>
        <w:spacing w:after="0" w:line="240" w:lineRule="auto"/>
        <w:jc w:val="both"/>
        <w:rPr>
          <w:rFonts w:ascii="Times New Roman" w:hAnsi="Times New Roman"/>
          <w:sz w:val="24"/>
          <w:szCs w:val="24"/>
        </w:rPr>
      </w:pPr>
      <w:r w:rsidRPr="008F4073">
        <w:rPr>
          <w:rFonts w:ascii="Times New Roman" w:hAnsi="Times New Roman"/>
          <w:sz w:val="24"/>
          <w:szCs w:val="24"/>
        </w:rPr>
        <w:t xml:space="preserve">         1.3.2.1. График приема (выдачи) документов по предоставлению муниципальной услуги в Администрации муниципального района «Кыринский район»: </w:t>
      </w:r>
    </w:p>
    <w:p w:rsidR="001879C9" w:rsidRPr="008F4073" w:rsidRDefault="001879C9" w:rsidP="004E6859">
      <w:pPr>
        <w:spacing w:after="0" w:line="240" w:lineRule="auto"/>
        <w:jc w:val="both"/>
        <w:rPr>
          <w:rFonts w:ascii="Times New Roman" w:hAnsi="Times New Roman"/>
          <w:sz w:val="24"/>
          <w:szCs w:val="24"/>
        </w:rPr>
      </w:pPr>
      <w:r w:rsidRPr="008F4073">
        <w:rPr>
          <w:rFonts w:ascii="Times New Roman" w:hAnsi="Times New Roman"/>
          <w:sz w:val="24"/>
          <w:szCs w:val="24"/>
        </w:rPr>
        <w:t>понедельник – пятница: 8:00 – 17:00;</w:t>
      </w:r>
    </w:p>
    <w:p w:rsidR="001879C9" w:rsidRPr="008F4073" w:rsidRDefault="001879C9" w:rsidP="004E6859">
      <w:pPr>
        <w:spacing w:after="0" w:line="240" w:lineRule="auto"/>
        <w:jc w:val="both"/>
        <w:rPr>
          <w:rFonts w:ascii="Times New Roman" w:hAnsi="Times New Roman"/>
          <w:sz w:val="24"/>
          <w:szCs w:val="24"/>
        </w:rPr>
      </w:pPr>
      <w:r w:rsidRPr="008F4073">
        <w:rPr>
          <w:rFonts w:ascii="Times New Roman" w:hAnsi="Times New Roman"/>
          <w:sz w:val="24"/>
          <w:szCs w:val="24"/>
        </w:rPr>
        <w:t>обеденный перерыв: 12:00 – 13:00;</w:t>
      </w:r>
    </w:p>
    <w:p w:rsidR="001879C9" w:rsidRPr="008F4073" w:rsidRDefault="001879C9" w:rsidP="004E6859">
      <w:pPr>
        <w:spacing w:after="0" w:line="240" w:lineRule="auto"/>
        <w:jc w:val="both"/>
        <w:rPr>
          <w:rFonts w:ascii="Times New Roman" w:hAnsi="Times New Roman"/>
          <w:sz w:val="24"/>
          <w:szCs w:val="24"/>
        </w:rPr>
      </w:pPr>
      <w:r w:rsidRPr="008F4073">
        <w:rPr>
          <w:rFonts w:ascii="Times New Roman" w:hAnsi="Times New Roman"/>
          <w:sz w:val="24"/>
          <w:szCs w:val="24"/>
        </w:rPr>
        <w:t>выходные дни: суббота, воскресенье.</w:t>
      </w:r>
    </w:p>
    <w:p w:rsidR="001879C9" w:rsidRPr="008F4073" w:rsidRDefault="001879C9" w:rsidP="009F6551">
      <w:pPr>
        <w:spacing w:after="0" w:line="240" w:lineRule="auto"/>
        <w:jc w:val="both"/>
        <w:rPr>
          <w:rFonts w:ascii="Times New Roman" w:hAnsi="Times New Roman"/>
          <w:sz w:val="24"/>
          <w:szCs w:val="24"/>
        </w:rPr>
      </w:pPr>
      <w:r w:rsidRPr="008F4073">
        <w:rPr>
          <w:rFonts w:ascii="Times New Roman" w:hAnsi="Times New Roman"/>
          <w:sz w:val="24"/>
          <w:szCs w:val="24"/>
        </w:rPr>
        <w:t>В предпраздничные дни продолжительность времени работы Исполнителя сокращается на 1 час.</w:t>
      </w:r>
    </w:p>
    <w:p w:rsidR="001879C9" w:rsidRPr="008F4073" w:rsidRDefault="001879C9" w:rsidP="002D451D">
      <w:pPr>
        <w:spacing w:after="0"/>
        <w:ind w:firstLine="709"/>
        <w:jc w:val="both"/>
        <w:rPr>
          <w:rFonts w:ascii="Times New Roman" w:hAnsi="Times New Roman"/>
          <w:sz w:val="24"/>
          <w:szCs w:val="24"/>
        </w:rPr>
      </w:pPr>
      <w:bookmarkStart w:id="4" w:name="sub_133"/>
      <w:r w:rsidRPr="008F4073">
        <w:rPr>
          <w:rFonts w:ascii="Times New Roman" w:hAnsi="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4"/>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Информация об отказе в предоставлении муниципальной услуги направляется заявителю заказным письмом с уведомлением.</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муниципального района «Кыринский район»  должны представиться, назвать наименование органа (организации), в который поступил телефонный звонок, сообщить графики приема (выдачи) документов и адрес местонахождения Администрации муниципального района «Кыринский район».</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1.3.5. Специалисты Администрации муниципального района «Кыринский район» не осуществляют консультирование заявителей, выходящее за рамки информирования о предоставлении муниципальной услуги.</w:t>
      </w:r>
    </w:p>
    <w:p w:rsidR="001879C9" w:rsidRPr="008F4073" w:rsidRDefault="001879C9" w:rsidP="002D451D">
      <w:pPr>
        <w:spacing w:after="0"/>
        <w:ind w:firstLine="709"/>
        <w:jc w:val="both"/>
        <w:rPr>
          <w:rFonts w:ascii="Times New Roman" w:hAnsi="Times New Roman"/>
          <w:sz w:val="16"/>
          <w:szCs w:val="16"/>
        </w:rPr>
      </w:pPr>
    </w:p>
    <w:p w:rsidR="001879C9" w:rsidRPr="008F4073" w:rsidRDefault="001879C9" w:rsidP="002D451D">
      <w:pPr>
        <w:spacing w:after="0"/>
        <w:jc w:val="center"/>
        <w:rPr>
          <w:rFonts w:ascii="Times New Roman" w:hAnsi="Times New Roman"/>
          <w:b/>
          <w:sz w:val="24"/>
          <w:szCs w:val="24"/>
        </w:rPr>
      </w:pPr>
      <w:bookmarkStart w:id="5" w:name="Par53"/>
      <w:bookmarkEnd w:id="5"/>
      <w:r w:rsidRPr="008F4073">
        <w:rPr>
          <w:rFonts w:ascii="Times New Roman" w:hAnsi="Times New Roman"/>
          <w:b/>
          <w:sz w:val="24"/>
          <w:szCs w:val="24"/>
        </w:rPr>
        <w:t>2. Стандарт предоставления муниципальной услуги</w:t>
      </w:r>
    </w:p>
    <w:p w:rsidR="001879C9" w:rsidRPr="008F4073" w:rsidRDefault="001879C9" w:rsidP="002D451D">
      <w:pPr>
        <w:autoSpaceDE w:val="0"/>
        <w:autoSpaceDN w:val="0"/>
        <w:adjustRightInd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2.1. Наименование муниципальной услуги </w:t>
      </w:r>
    </w:p>
    <w:p w:rsidR="001879C9" w:rsidRPr="008F4073" w:rsidRDefault="001879C9" w:rsidP="002D451D">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2.2.</w:t>
      </w:r>
      <w:r w:rsidRPr="008F4073">
        <w:rPr>
          <w:rFonts w:ascii="Times New Roman" w:hAnsi="Times New Roman"/>
          <w:sz w:val="24"/>
          <w:szCs w:val="24"/>
          <w:lang w:val="en-US"/>
        </w:rPr>
        <w:t> </w:t>
      </w:r>
      <w:r w:rsidRPr="008F4073">
        <w:rPr>
          <w:rFonts w:ascii="Times New Roman" w:hAnsi="Times New Roman"/>
          <w:sz w:val="24"/>
          <w:szCs w:val="24"/>
        </w:rPr>
        <w:t>Наименование органа , предоставляющую муниципальную услугу</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Администрация муниципального района «Кыринский район».</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В процессе предоставления муниципальной услуги Администрация муниципального района «Кыринский район» взаимодействует с:</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Управлением Федеральной службы государственной регистрации, кадастра и картографии по Забайкальскому краю; </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Управлением Федеральной налоговой службы по Забайкальскому краю;</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2.3. Описание результата предоставления муниципальной услуги</w:t>
      </w:r>
    </w:p>
    <w:p w:rsidR="001879C9" w:rsidRPr="008F4073" w:rsidRDefault="001879C9" w:rsidP="002D451D">
      <w:pPr>
        <w:spacing w:after="0"/>
        <w:ind w:firstLine="709"/>
        <w:jc w:val="both"/>
        <w:rPr>
          <w:rFonts w:ascii="Times New Roman" w:hAnsi="Times New Roman"/>
          <w:sz w:val="24"/>
          <w:szCs w:val="24"/>
        </w:rPr>
      </w:pPr>
      <w:r w:rsidRPr="008F4073">
        <w:rPr>
          <w:rFonts w:ascii="Times New Roman" w:hAnsi="Times New Roman"/>
          <w:sz w:val="24"/>
          <w:szCs w:val="24"/>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8F4073">
        <w:rPr>
          <w:rFonts w:ascii="Times New Roman" w:hAnsi="Times New Roman"/>
          <w:spacing w:val="-7"/>
          <w:sz w:val="24"/>
          <w:szCs w:val="24"/>
        </w:rPr>
        <w:t xml:space="preserve">находящегося в муниципальной собственности </w:t>
      </w:r>
      <w:r w:rsidRPr="008F4073">
        <w:rPr>
          <w:rFonts w:ascii="Times New Roman" w:hAnsi="Times New Roman"/>
          <w:sz w:val="24"/>
          <w:szCs w:val="24"/>
        </w:rPr>
        <w:t>муниципального района «Кыринский район» (далее  –  договор аренды земельного участка), либо мотивированного отказа в предоставлении земельного участка в аренду.</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Процедура предоставления муниципальной услуги завершается путем получения заявителем:</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договора аренды земельного участка; </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мотивированного отказа в предоставлении земельного участка в аренду.</w:t>
      </w:r>
    </w:p>
    <w:p w:rsidR="001879C9" w:rsidRPr="008F4073" w:rsidRDefault="001879C9" w:rsidP="002D451D">
      <w:pPr>
        <w:spacing w:after="0"/>
        <w:ind w:firstLine="708"/>
        <w:rPr>
          <w:rFonts w:ascii="Times New Roman" w:hAnsi="Times New Roman"/>
          <w:sz w:val="24"/>
          <w:szCs w:val="24"/>
        </w:rPr>
      </w:pPr>
      <w:r w:rsidRPr="008F4073">
        <w:rPr>
          <w:rFonts w:ascii="Times New Roman" w:hAnsi="Times New Roman"/>
          <w:sz w:val="24"/>
          <w:szCs w:val="24"/>
        </w:rPr>
        <w:t>2.4. Срок предоставления муниципальной услуги</w:t>
      </w:r>
    </w:p>
    <w:p w:rsidR="001879C9" w:rsidRPr="008F4073" w:rsidRDefault="001879C9" w:rsidP="002D451D">
      <w:pPr>
        <w:spacing w:after="0"/>
        <w:ind w:firstLine="708"/>
        <w:jc w:val="both"/>
        <w:rPr>
          <w:rFonts w:ascii="Times New Roman" w:hAnsi="Times New Roman"/>
          <w:sz w:val="24"/>
          <w:szCs w:val="24"/>
        </w:rPr>
      </w:pPr>
      <w:r w:rsidRPr="008F4073">
        <w:rPr>
          <w:rFonts w:ascii="Times New Roman" w:hAnsi="Times New Roman"/>
          <w:sz w:val="24"/>
          <w:szCs w:val="24"/>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8F4073">
        <w:rPr>
          <w:rFonts w:ascii="Times New Roman" w:hAnsi="Times New Roman"/>
          <w:sz w:val="24"/>
          <w:szCs w:val="24"/>
          <w:vertAlign w:val="superscript"/>
        </w:rPr>
        <w:t>19</w:t>
      </w:r>
      <w:r w:rsidRPr="008F4073">
        <w:rPr>
          <w:rFonts w:ascii="Times New Roman" w:hAnsi="Times New Roman"/>
          <w:sz w:val="24"/>
          <w:szCs w:val="24"/>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муниципального района «Кыринский район» должны быть указаны причины возврата заявления о предоставлении земельного участка в аренду.</w:t>
      </w:r>
    </w:p>
    <w:p w:rsidR="001879C9" w:rsidRPr="008F4073" w:rsidRDefault="001879C9" w:rsidP="002D451D">
      <w:pPr>
        <w:spacing w:after="0"/>
        <w:ind w:firstLine="708"/>
        <w:jc w:val="both"/>
        <w:rPr>
          <w:rFonts w:ascii="Times New Roman" w:hAnsi="Times New Roman"/>
          <w:sz w:val="24"/>
          <w:szCs w:val="24"/>
        </w:rPr>
      </w:pPr>
      <w:r w:rsidRPr="008F4073">
        <w:rPr>
          <w:rFonts w:ascii="Times New Roman" w:hAnsi="Times New Roman"/>
          <w:sz w:val="24"/>
          <w:szCs w:val="24"/>
        </w:rPr>
        <w:t>2.4.2. В срок не более чем тридцать дней со дня поступления заявления о предоставлении земельного участка в аренду Администрация муниципального района «Кыринский район»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1879C9" w:rsidRPr="008F4073" w:rsidRDefault="001879C9" w:rsidP="002D451D">
      <w:pPr>
        <w:spacing w:after="0"/>
        <w:ind w:firstLine="708"/>
        <w:jc w:val="both"/>
        <w:rPr>
          <w:rFonts w:ascii="Times New Roman" w:hAnsi="Times New Roman"/>
          <w:sz w:val="24"/>
          <w:szCs w:val="24"/>
        </w:rPr>
      </w:pPr>
      <w:r w:rsidRPr="008F4073">
        <w:rPr>
          <w:rFonts w:ascii="Times New Roman" w:hAnsi="Times New Roman"/>
          <w:sz w:val="24"/>
          <w:szCs w:val="24"/>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1879C9" w:rsidRPr="008F4073" w:rsidRDefault="001879C9" w:rsidP="002D451D">
      <w:pPr>
        <w:spacing w:after="0"/>
        <w:ind w:firstLine="708"/>
        <w:jc w:val="both"/>
        <w:rPr>
          <w:rFonts w:ascii="Times New Roman" w:hAnsi="Times New Roman"/>
          <w:sz w:val="24"/>
          <w:szCs w:val="24"/>
        </w:rPr>
      </w:pPr>
      <w:r w:rsidRPr="008F4073">
        <w:rPr>
          <w:rFonts w:ascii="Times New Roman" w:hAnsi="Times New Roman"/>
          <w:sz w:val="24"/>
          <w:szCs w:val="24"/>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879C9" w:rsidRPr="008F4073" w:rsidRDefault="001879C9" w:rsidP="002D451D">
      <w:pPr>
        <w:spacing w:after="0" w:line="240" w:lineRule="auto"/>
        <w:ind w:firstLine="709"/>
        <w:jc w:val="both"/>
        <w:rPr>
          <w:rFonts w:ascii="Times New Roman" w:hAnsi="Times New Roman"/>
          <w:sz w:val="24"/>
          <w:szCs w:val="24"/>
        </w:rPr>
      </w:pPr>
      <w:r w:rsidRPr="008F4073">
        <w:rPr>
          <w:rFonts w:ascii="Times New Roman" w:hAnsi="Times New Roman"/>
          <w:sz w:val="24"/>
          <w:szCs w:val="24"/>
        </w:rPr>
        <w:t>Предоставление муниципальной услуги осуществляется в соответствии с:</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7" w:history="1">
        <w:r w:rsidRPr="008F4073">
          <w:rPr>
            <w:rFonts w:ascii="Times New Roman" w:hAnsi="Times New Roman"/>
            <w:sz w:val="24"/>
            <w:szCs w:val="24"/>
          </w:rPr>
          <w:t>Конституцией</w:t>
        </w:r>
      </w:hyperlink>
      <w:r w:rsidRPr="008F4073">
        <w:rPr>
          <w:rFonts w:ascii="Times New Roman" w:hAnsi="Times New Roman"/>
          <w:sz w:val="24"/>
          <w:szCs w:val="24"/>
        </w:rPr>
        <w:t xml:space="preserve"> Российской Федерации («Российская газета», 1993, № 237);</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8" w:history="1">
        <w:r w:rsidRPr="008F4073">
          <w:rPr>
            <w:rFonts w:ascii="Times New Roman" w:hAnsi="Times New Roman"/>
            <w:sz w:val="24"/>
            <w:szCs w:val="24"/>
          </w:rPr>
          <w:t>Гражданским кодексом</w:t>
        </w:r>
      </w:hyperlink>
      <w:r w:rsidRPr="008F4073">
        <w:rPr>
          <w:rFonts w:ascii="Times New Roman" w:hAnsi="Times New Roman"/>
          <w:sz w:val="24"/>
          <w:szCs w:val="24"/>
        </w:rPr>
        <w:t xml:space="preserve"> Российской Федерации (часть первая) от 30 ноября 1994 года № 51-ФЗ («Российская газета», 1994, № 238-239);</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9" w:history="1">
        <w:r w:rsidRPr="008F4073">
          <w:rPr>
            <w:rFonts w:ascii="Times New Roman" w:hAnsi="Times New Roman"/>
            <w:sz w:val="24"/>
            <w:szCs w:val="24"/>
          </w:rPr>
          <w:t>Гражданским кодексом</w:t>
        </w:r>
      </w:hyperlink>
      <w:r w:rsidRPr="008F4073">
        <w:rPr>
          <w:rFonts w:ascii="Times New Roman" w:hAnsi="Times New Roman"/>
          <w:sz w:val="24"/>
          <w:szCs w:val="24"/>
        </w:rPr>
        <w:t xml:space="preserve"> Российской Федерации (часть вторая) от 26 января 1996 года № 14-ФЗ («Российская газета», 1996, № 23, 24, 25);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0" w:history="1">
        <w:r w:rsidRPr="008F4073">
          <w:rPr>
            <w:rFonts w:ascii="Times New Roman" w:hAnsi="Times New Roman"/>
            <w:sz w:val="24"/>
            <w:szCs w:val="24"/>
          </w:rPr>
          <w:t>Земельным кодексом</w:t>
        </w:r>
      </w:hyperlink>
      <w:r w:rsidRPr="008F4073">
        <w:rPr>
          <w:rFonts w:ascii="Times New Roman" w:hAnsi="Times New Roman"/>
          <w:sz w:val="24"/>
          <w:szCs w:val="24"/>
        </w:rPr>
        <w:t xml:space="preserve"> Российской Федерации от 25 октября 2001 года № 136-Ф3 («Российская газета», 2001, № 211-212);</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1" w:history="1">
        <w:r w:rsidRPr="008F4073">
          <w:rPr>
            <w:rFonts w:ascii="Times New Roman" w:hAnsi="Times New Roman"/>
            <w:sz w:val="24"/>
            <w:szCs w:val="24"/>
          </w:rPr>
          <w:t>Гражданским процессуальным кодексом</w:t>
        </w:r>
      </w:hyperlink>
      <w:r w:rsidRPr="008F4073">
        <w:rPr>
          <w:rFonts w:ascii="Times New Roman" w:hAnsi="Times New Roman"/>
          <w:sz w:val="24"/>
          <w:szCs w:val="24"/>
        </w:rPr>
        <w:t xml:space="preserve"> Российской Федерации от 14 ноября 2002 года № 138-Ф3 («Российская газета», 2002, № 220);</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2"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21 июля 1997 года № 122-ФЗ «О государственной регистрации прав на недвижимое имущество и сделок с ним» («Российская газета», 1997, № 145);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3"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25 октября 2001 года № 137-Ф3 «О введении в действие Земельного кодекса Российской Федерации» («Российская газета», 2001, № 211-212);</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4"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02 мая 2006 года N 59-ФЗ «О порядке рассмотрения обращений граждан Российской Федерации» («Российская газета», 2006, № 95);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5"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24 июля 2007 года № 221-ФЗ «О государственном кадастре недвижимости» («Российская газета», 2007, № 165);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6"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27 июля 2006 года № 152-ФЗ «О персональных данных» («Российская газета», 2006, № 165);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7"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8"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27 июля 2010 года № 210-ФЗ «Об организации предоставления государственных и муниципальных услуг» («Российская газета», 2010, № 168);</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19" w:history="1">
        <w:r w:rsidRPr="008F4073">
          <w:rPr>
            <w:rFonts w:ascii="Times New Roman" w:hAnsi="Times New Roman"/>
            <w:sz w:val="24"/>
            <w:szCs w:val="24"/>
          </w:rPr>
          <w:t>Федеральным законом</w:t>
        </w:r>
      </w:hyperlink>
      <w:r w:rsidRPr="008F4073">
        <w:rPr>
          <w:rFonts w:ascii="Times New Roman" w:hAnsi="Times New Roman"/>
          <w:sz w:val="24"/>
          <w:szCs w:val="24"/>
        </w:rPr>
        <w:t xml:space="preserve"> от 06 апреля 2011 года № 63-Ф3 «Об электронной подписи» («Российская газета», 2011, № 75);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20" w:history="1">
        <w:r w:rsidRPr="008F4073">
          <w:rPr>
            <w:rFonts w:ascii="Times New Roman" w:hAnsi="Times New Roman"/>
            <w:sz w:val="24"/>
            <w:szCs w:val="24"/>
          </w:rPr>
          <w:t>постановлением</w:t>
        </w:r>
      </w:hyperlink>
      <w:r w:rsidRPr="008F4073">
        <w:rPr>
          <w:rFonts w:ascii="Times New Roman" w:hAnsi="Times New Roman"/>
          <w:sz w:val="24"/>
          <w:szCs w:val="24"/>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bCs/>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8F4073">
        <w:rPr>
          <w:rFonts w:ascii="Times New Roman" w:hAnsi="Times New Roman"/>
          <w:sz w:val="24"/>
          <w:szCs w:val="24"/>
        </w:rPr>
        <w:t>Российская газета», 2012, № 148).</w:t>
      </w:r>
    </w:p>
    <w:bookmarkStart w:id="6" w:name="sub_51113"/>
    <w:p w:rsidR="001879C9" w:rsidRPr="008F4073" w:rsidRDefault="001879C9" w:rsidP="002D451D">
      <w:pPr>
        <w:pStyle w:val="a3"/>
        <w:ind w:firstLine="720"/>
        <w:jc w:val="both"/>
        <w:rPr>
          <w:rFonts w:ascii="Times New Roman" w:hAnsi="Times New Roman" w:cs="Times New Roman"/>
          <w:sz w:val="24"/>
          <w:szCs w:val="24"/>
        </w:rPr>
      </w:pPr>
      <w:r w:rsidRPr="008F4073">
        <w:rPr>
          <w:rFonts w:ascii="Times New Roman" w:hAnsi="Times New Roman" w:cs="Times New Roman"/>
          <w:sz w:val="24"/>
          <w:szCs w:val="24"/>
        </w:rPr>
        <w:fldChar w:fldCharType="begin"/>
      </w:r>
      <w:r w:rsidRPr="008F4073">
        <w:rPr>
          <w:rFonts w:ascii="Times New Roman" w:hAnsi="Times New Roman" w:cs="Times New Roman"/>
          <w:sz w:val="24"/>
          <w:szCs w:val="24"/>
        </w:rPr>
        <w:instrText>HYPERLINK "garantF1://12090367.0"</w:instrText>
      </w:r>
      <w:r w:rsidRPr="008F4073">
        <w:rPr>
          <w:rFonts w:ascii="Times New Roman" w:hAnsi="Times New Roman" w:cs="Times New Roman"/>
          <w:sz w:val="24"/>
          <w:szCs w:val="24"/>
        </w:rPr>
      </w:r>
      <w:r w:rsidRPr="008F4073">
        <w:rPr>
          <w:rFonts w:ascii="Times New Roman" w:hAnsi="Times New Roman" w:cs="Times New Roman"/>
          <w:sz w:val="24"/>
          <w:szCs w:val="24"/>
        </w:rPr>
        <w:fldChar w:fldCharType="separate"/>
      </w:r>
      <w:r w:rsidRPr="008F4073">
        <w:rPr>
          <w:rFonts w:ascii="Times New Roman" w:hAnsi="Times New Roman" w:cs="Times New Roman"/>
          <w:sz w:val="24"/>
          <w:szCs w:val="24"/>
        </w:rPr>
        <w:t>приказом</w:t>
      </w:r>
      <w:r w:rsidRPr="008F4073">
        <w:rPr>
          <w:rFonts w:ascii="Times New Roman" w:hAnsi="Times New Roman" w:cs="Times New Roman"/>
          <w:sz w:val="24"/>
          <w:szCs w:val="24"/>
        </w:rPr>
        <w:fldChar w:fldCharType="end"/>
      </w:r>
      <w:r w:rsidRPr="008F4073">
        <w:rPr>
          <w:rFonts w:ascii="Times New Roman" w:hAnsi="Times New Roman" w:cs="Times New Roman"/>
          <w:sz w:val="24"/>
          <w:szCs w:val="24"/>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history="1">
        <w:r w:rsidRPr="008F4073">
          <w:rPr>
            <w:rFonts w:ascii="Times New Roman" w:hAnsi="Times New Roman" w:cs="Times New Roman"/>
            <w:sz w:val="24"/>
            <w:szCs w:val="24"/>
          </w:rPr>
          <w:t>www.pravo.gov.ru</w:t>
        </w:r>
      </w:hyperlink>
      <w:r w:rsidRPr="008F4073">
        <w:rPr>
          <w:rFonts w:ascii="Times New Roman" w:hAnsi="Times New Roman" w:cs="Times New Roman"/>
          <w:sz w:val="24"/>
          <w:szCs w:val="24"/>
        </w:rPr>
        <w:t>, 2015);</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hyperlink r:id="rId22" w:history="1">
        <w:r w:rsidRPr="008F4073">
          <w:rPr>
            <w:rFonts w:ascii="Times New Roman" w:hAnsi="Times New Roman"/>
            <w:sz w:val="24"/>
            <w:szCs w:val="24"/>
          </w:rPr>
          <w:t>Законом</w:t>
        </w:r>
      </w:hyperlink>
      <w:r w:rsidRPr="008F4073">
        <w:rPr>
          <w:rFonts w:ascii="Times New Roman" w:hAnsi="Times New Roman"/>
          <w:sz w:val="24"/>
          <w:szCs w:val="24"/>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1879C9" w:rsidRPr="008F4073" w:rsidRDefault="001879C9" w:rsidP="002D451D">
      <w:pPr>
        <w:widowControl w:val="0"/>
        <w:autoSpaceDE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 xml:space="preserve">Законом Забайкальского края от 30 июня 2015 года № 1194-ЗЗК </w:t>
      </w:r>
      <w:r w:rsidRPr="008F4073">
        <w:rPr>
          <w:rFonts w:ascii="Times New Roman" w:hAnsi="Times New Roman"/>
          <w:sz w:val="24"/>
          <w:szCs w:val="24"/>
        </w:rPr>
        <w:t>«Об установлении критериев, которым должны соответствовать объекты</w:t>
      </w:r>
      <w:r w:rsidRPr="008F4073">
        <w:rPr>
          <w:rFonts w:ascii="Times New Roman" w:hAnsi="Times New Roman"/>
          <w:sz w:val="24"/>
          <w:szCs w:val="24"/>
        </w:rPr>
        <w:br/>
        <w:t>социально-культурного и коммунально-бытового назначения, масштабные</w:t>
      </w:r>
      <w:r w:rsidRPr="008F4073">
        <w:rPr>
          <w:rFonts w:ascii="Times New Roman" w:hAnsi="Times New Roman"/>
          <w:sz w:val="24"/>
          <w:szCs w:val="24"/>
        </w:rPr>
        <w:br/>
        <w:t xml:space="preserve">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w:t>
      </w:r>
      <w:r w:rsidRPr="008F4073">
        <w:rPr>
          <w:rFonts w:ascii="Times New Roman" w:hAnsi="Times New Roman"/>
          <w:bCs/>
          <w:sz w:val="24"/>
          <w:szCs w:val="24"/>
        </w:rPr>
        <w:t>(официальный интернет-портал правовой информации: www.pravo.gov.ru, 2015);</w:t>
      </w:r>
    </w:p>
    <w:p w:rsidR="001879C9" w:rsidRPr="008F4073" w:rsidRDefault="001879C9" w:rsidP="002D451D">
      <w:pPr>
        <w:pStyle w:val="a3"/>
        <w:ind w:firstLine="720"/>
        <w:jc w:val="both"/>
        <w:rPr>
          <w:rFonts w:ascii="Times New Roman" w:hAnsi="Times New Roman" w:cs="Times New Roman"/>
          <w:sz w:val="24"/>
          <w:szCs w:val="24"/>
        </w:rPr>
      </w:pPr>
      <w:r w:rsidRPr="008F4073">
        <w:rPr>
          <w:rFonts w:ascii="Times New Roman" w:hAnsi="Times New Roman" w:cs="Times New Roman"/>
          <w:sz w:val="24"/>
          <w:szCs w:val="24"/>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3" w:history="1">
        <w:r w:rsidRPr="008F4073">
          <w:rPr>
            <w:rStyle w:val="Hyperlink"/>
            <w:rFonts w:ascii="Times New Roman" w:hAnsi="Times New Roman"/>
            <w:sz w:val="24"/>
            <w:szCs w:val="24"/>
          </w:rPr>
          <w:t>www.pravo.gov.ru</w:t>
        </w:r>
      </w:hyperlink>
      <w:r w:rsidRPr="008F4073">
        <w:rPr>
          <w:rFonts w:ascii="Times New Roman" w:hAnsi="Times New Roman" w:cs="Times New Roman"/>
          <w:sz w:val="24"/>
          <w:szCs w:val="24"/>
        </w:rPr>
        <w:t>, 2015);</w:t>
      </w:r>
    </w:p>
    <w:p w:rsidR="001879C9" w:rsidRPr="008F4073" w:rsidRDefault="001879C9" w:rsidP="00B91CEF">
      <w:pPr>
        <w:widowControl w:val="0"/>
        <w:suppressAutoHyphens/>
        <w:autoSpaceDE w:val="0"/>
        <w:spacing w:after="0" w:line="240" w:lineRule="auto"/>
        <w:ind w:firstLine="540"/>
        <w:jc w:val="both"/>
        <w:rPr>
          <w:rFonts w:ascii="Times New Roman" w:eastAsia="SimSun" w:hAnsi="Times New Roman"/>
          <w:b/>
          <w:bCs/>
          <w:kern w:val="1"/>
          <w:sz w:val="24"/>
          <w:szCs w:val="24"/>
          <w:lang w:eastAsia="zh-CN" w:bidi="hi-IN"/>
        </w:rPr>
      </w:pPr>
      <w:r w:rsidRPr="008F4073">
        <w:rPr>
          <w:rFonts w:ascii="Times New Roman" w:hAnsi="Times New Roman"/>
          <w:sz w:val="24"/>
          <w:szCs w:val="24"/>
        </w:rPr>
        <w:t>Уставом муниципального района «Кыринский район» принятым решением Совета муниципального района «Кыринский район» от 03.09.2014 № 136;</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 xml:space="preserve">Муниципальными нормативными правовыми актами, регулирующими правоотношения в данной сфере </w:t>
      </w:r>
      <w:bookmarkEnd w:id="6"/>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настоящим Административным регламентом.</w:t>
      </w:r>
    </w:p>
    <w:p w:rsidR="001879C9" w:rsidRPr="008F4073" w:rsidRDefault="001879C9" w:rsidP="002D451D">
      <w:pPr>
        <w:spacing w:after="0"/>
        <w:ind w:firstLine="720"/>
        <w:jc w:val="both"/>
        <w:rPr>
          <w:rFonts w:ascii="Times New Roman" w:hAnsi="Times New Roman"/>
          <w:sz w:val="24"/>
          <w:szCs w:val="24"/>
        </w:rPr>
      </w:pPr>
      <w:r w:rsidRPr="008F4073">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1879C9" w:rsidRPr="008F4073" w:rsidRDefault="001879C9" w:rsidP="002D451D">
      <w:pPr>
        <w:spacing w:after="0"/>
        <w:ind w:firstLine="708"/>
        <w:jc w:val="both"/>
        <w:rPr>
          <w:rFonts w:ascii="Times New Roman" w:hAnsi="Times New Roman"/>
          <w:sz w:val="24"/>
          <w:szCs w:val="24"/>
        </w:rPr>
      </w:pPr>
      <w:r w:rsidRPr="008F4073">
        <w:rPr>
          <w:rFonts w:ascii="Times New Roman" w:hAnsi="Times New Roman"/>
          <w:sz w:val="24"/>
          <w:szCs w:val="24"/>
        </w:rPr>
        <w:t>2.6.1. Для оформления земельного участка в аренду заявители представляют в Администрацию муниципального района «Кыринский район»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879C9" w:rsidRPr="008F4073" w:rsidRDefault="001879C9" w:rsidP="002D451D">
      <w:pPr>
        <w:spacing w:after="0"/>
        <w:ind w:firstLine="720"/>
        <w:jc w:val="both"/>
        <w:rPr>
          <w:rFonts w:ascii="Times New Roman" w:hAnsi="Times New Roman"/>
          <w:sz w:val="24"/>
          <w:szCs w:val="24"/>
        </w:rPr>
      </w:pPr>
      <w:r w:rsidRPr="008F4073">
        <w:rPr>
          <w:rFonts w:ascii="Times New Roman" w:hAnsi="Times New Roman"/>
          <w:sz w:val="24"/>
          <w:szCs w:val="24"/>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p w:rsidR="001879C9" w:rsidRPr="008F4073" w:rsidRDefault="001879C9" w:rsidP="002D451D">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1879C9" w:rsidRPr="008F4073" w:rsidRDefault="001879C9" w:rsidP="002D451D">
      <w:pPr>
        <w:widowControl w:val="0"/>
        <w:autoSpaceDE w:val="0"/>
        <w:spacing w:after="0"/>
        <w:ind w:firstLine="709"/>
        <w:jc w:val="both"/>
        <w:rPr>
          <w:rFonts w:ascii="Times New Roman" w:hAnsi="Times New Roman"/>
          <w:sz w:val="24"/>
          <w:szCs w:val="24"/>
        </w:rPr>
      </w:pPr>
      <w:r w:rsidRPr="008F407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8F4073">
          <w:rPr>
            <w:rFonts w:ascii="Times New Roman" w:hAnsi="Times New Roman"/>
            <w:sz w:val="24"/>
            <w:szCs w:val="24"/>
          </w:rPr>
          <w:t>законом</w:t>
        </w:r>
      </w:hyperlink>
      <w:r w:rsidRPr="008F4073">
        <w:rPr>
          <w:rFonts w:ascii="Times New Roman" w:hAnsi="Times New Roman"/>
          <w:sz w:val="24"/>
          <w:szCs w:val="24"/>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879C9" w:rsidRPr="008F4073" w:rsidRDefault="001879C9" w:rsidP="002D451D">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2.6.2. Перечень документов, прилагаемых к заявлению:</w:t>
      </w:r>
    </w:p>
    <w:p w:rsidR="001879C9" w:rsidRPr="008F4073" w:rsidRDefault="001879C9" w:rsidP="002D451D">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1) распоряжение высшего должностного лица субъекта Российской Федерации;</w:t>
      </w:r>
    </w:p>
    <w:p w:rsidR="001879C9" w:rsidRPr="008F4073" w:rsidRDefault="001879C9" w:rsidP="00C53B9F">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1879C9" w:rsidRPr="008F4073" w:rsidRDefault="001879C9" w:rsidP="00C53B9F">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3)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4) выписка из Единого государственного реестра о юридическом лице, являющемся заявителем;</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5) копия документа, подтверждающего полномочия представителя заявителя;</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2.6.3. Заявители вправе представить и иные документы, которые, по их мнению, имеют значение для рассмотрения заявления.</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При подаче заявления в Администрацию муниципального района «Кыринский район» в соответствии с соглашением о взаимодействии самостоятельно запрашивают в рамках межведомственного информационного взаимодействия:</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1879C9" w:rsidRPr="008F4073" w:rsidRDefault="001879C9" w:rsidP="00D1230A">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3) выписка из Единого государственного реестра о юридическом лице, являющемся заявителем, в федеральном органе исполнительной власти, осуществляющем государственную регистрацию юридических лиц. </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Заявитель вправе представить указанные в данном пункте настоящего Административного регламента документы и информацию в Администрацию муниципального района «Кыринский район» по собственной инициативе.</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2.8. Запрет на требование от заявителя избыточных документов и информации или осуществления избыточных действий</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Администрация муниципального района «Кыринский район» не вправе требовать от заявителя:</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8F4073">
          <w:rPr>
            <w:rFonts w:ascii="Times New Roman" w:hAnsi="Times New Roman"/>
            <w:sz w:val="24"/>
            <w:szCs w:val="24"/>
          </w:rPr>
          <w:t>части 6 статьи 7</w:t>
        </w:r>
      </w:hyperlink>
      <w:r w:rsidRPr="008F407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1) обращение с заявлением неуполномоченного лица;</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 непредставление заявителем документов, указанных в пункте 2.6 настоящего Административного регламента.</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2.10. Исчерпывающий перечень оснований для возврата документов, необходимых для предоставления муниципальной услуги, заявителю</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1) заявление по форме и содержанию не соответствует положениям пункта 1 статьи 39.17 Земельного кодекса Российской Федерации;</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 распоряжение земельным участком не относится к полномочиям Администрации муниципального района «Кыринский район»;</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3) непредставление заявителем документов, указанных в пункте 2.6 настоящего Административного регламента.</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Основания для приостановления муниципальной услуги отсутствуют.</w:t>
      </w:r>
    </w:p>
    <w:p w:rsidR="001879C9" w:rsidRPr="008F4073" w:rsidRDefault="001879C9" w:rsidP="00937B39">
      <w:pPr>
        <w:widowControl w:val="0"/>
        <w:autoSpaceDE w:val="0"/>
        <w:spacing w:after="0" w:line="240" w:lineRule="auto"/>
        <w:ind w:firstLine="709"/>
        <w:jc w:val="both"/>
        <w:rPr>
          <w:rFonts w:ascii="Times New Roman" w:hAnsi="Times New Roman"/>
          <w:sz w:val="24"/>
          <w:szCs w:val="24"/>
        </w:rPr>
      </w:pPr>
      <w:r w:rsidRPr="008F4073">
        <w:rPr>
          <w:rFonts w:ascii="Times New Roman" w:hAnsi="Times New Roman"/>
          <w:sz w:val="24"/>
          <w:szCs w:val="24"/>
        </w:rPr>
        <w:t>Основаниями для отказа в предоставлении муниципальной услуги являются:</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2) испрашиваемый земельный участок обременен правами третьих лиц;</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4) указанный в заявлении о предоставлении земельный участок является изъятым из оборота или ограниченным в обороте;</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5) указанный в заявлении земельный участок зарезервирован или изъят для государственных или муниципальных нужд;</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 </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13) предоставление земельного участка на заявленном виде прав не допускается;</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14) в отношении земельного участка, указанного в заявлении о его предоставлении, не установлен вид разрешенного использования;</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15) указанный в заявлении о предоставлении земельного участка земельный участок не отнесен к определенной категории земель;</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16)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18)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879C9" w:rsidRPr="008F4073" w:rsidRDefault="001879C9" w:rsidP="00937B39">
      <w:pPr>
        <w:widowControl w:val="0"/>
        <w:spacing w:after="0" w:line="240" w:lineRule="auto"/>
        <w:ind w:firstLine="709"/>
        <w:jc w:val="both"/>
        <w:rPr>
          <w:rFonts w:ascii="Times New Roman" w:hAnsi="Times New Roman"/>
          <w:sz w:val="24"/>
          <w:szCs w:val="24"/>
        </w:rPr>
      </w:pPr>
      <w:r w:rsidRPr="008F4073">
        <w:rPr>
          <w:rFonts w:ascii="Times New Roman" w:hAnsi="Times New Roman"/>
          <w:sz w:val="24"/>
          <w:szCs w:val="24"/>
        </w:rPr>
        <w:t xml:space="preserve">19)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1879C9" w:rsidRPr="008F4073" w:rsidRDefault="001879C9" w:rsidP="00937B39">
      <w:pPr>
        <w:pStyle w:val="NormalWeb"/>
        <w:spacing w:before="0" w:beforeAutospacing="0" w:after="0" w:afterAutospacing="0"/>
        <w:ind w:firstLine="709"/>
        <w:jc w:val="both"/>
      </w:pPr>
      <w:r w:rsidRPr="008F4073">
        <w:t>2.12. Перечень услуг, которые являются необходимыми и обязательными для предоставления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Услуги, являющиеся необходимыми и обязательными для предоставления муниципальной услуги, отсутствуют.</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Муниципальная услуга и предоставление информации о ней осуществляются бесплатно.</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Максимальное время ожидания в очереди при подаче и получении документов заявителями в Администрацию не должно превышать 15 минут.</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879C9" w:rsidRPr="008F4073" w:rsidRDefault="001879C9" w:rsidP="009F6551">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Регистрация поступившего заявления  осуществляется в отделе по управлению имуществом и земельными ресурсами Администрации муниципального района «Кыринский район».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 (при наличии в администрации муниципального района «Кыринский район» данной системы).</w:t>
      </w:r>
    </w:p>
    <w:p w:rsidR="001879C9" w:rsidRPr="008F4073" w:rsidRDefault="001879C9" w:rsidP="00937B39">
      <w:pPr>
        <w:spacing w:after="0"/>
        <w:ind w:firstLine="709"/>
        <w:jc w:val="both"/>
        <w:rPr>
          <w:rFonts w:ascii="Times New Roman" w:hAnsi="Times New Roman"/>
          <w:sz w:val="24"/>
          <w:szCs w:val="24"/>
        </w:rPr>
      </w:pPr>
      <w:r w:rsidRPr="008F4073">
        <w:rPr>
          <w:rFonts w:ascii="Times New Roman" w:hAnsi="Times New Roman"/>
          <w:sz w:val="24"/>
          <w:szCs w:val="24"/>
        </w:rPr>
        <w:t xml:space="preserve">Специалист отдела по управлению имуществом и земельными ресурсами Администрации муниципального района «Кыринский район» в течение одного рабочего дня со дня поступления документов в Администрацию муниципального района «Кыринский район» производит их регистрацию в системе «ГИС ПРИС» и проставляет входящий штамп (при наличии в администрации муниципального района «Кыринский район» данной системы). </w:t>
      </w:r>
    </w:p>
    <w:p w:rsidR="001879C9" w:rsidRPr="008F4073" w:rsidRDefault="001879C9" w:rsidP="00937B39">
      <w:pPr>
        <w:spacing w:after="0"/>
        <w:ind w:firstLine="709"/>
        <w:jc w:val="both"/>
        <w:rPr>
          <w:rFonts w:ascii="Times New Roman" w:hAnsi="Times New Roman"/>
          <w:sz w:val="24"/>
          <w:szCs w:val="24"/>
        </w:rPr>
      </w:pPr>
      <w:r w:rsidRPr="008F4073">
        <w:rPr>
          <w:rFonts w:ascii="Times New Roman" w:hAnsi="Times New Roman"/>
          <w:sz w:val="24"/>
          <w:szCs w:val="24"/>
        </w:rPr>
        <w:t>В случае поступления заявления и прилагаемые к ним документы через Портал специалист отдела по управлению имуществом и земельными ресурсами Администрации муниципального района «Кыринский район» в течение одного рабочего дня со дня поступления документов в Администрацию муниципального района «Кыринский район» производит их регистрацию в системе «ГИС ПРИС» и проставляет входящий штамп (при наличии в администрации муниципального района «Кыринский район» данной системы). Заявителю направляется уведомление в электронной форме в личный кабинет на Портал, подтверждающее получение и регистрацию заявления.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 Требования к помещениям, в которых предоставляется муниципальная услуга, местам ожидания и приема заявителей, информационным стендам</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2.17.1. При входе в помещения Администрации муниципального района «Кыринский район» установлены вывески с наименованием соответствующего органа (учреждения).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Вход в помещения Администрации муниципального района «Кыринский район» оборудуется пандусами, расширенными проходами, позволяющими обеспечить беспрепятственный доступ инвалидов, включая инвалидов-колясочников.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2.17.2. Прием (выдача) документов и консультирование заявителей осуществляется в кабинетах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2.17.5. Информационный стенд оборудуется возле кабинетов Администрации муниципального района «Кыринский район». На информационном стенде размещается следующая информация: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почтовый адрес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адрес официального сайта муниципального района «Кыринский район» в информационно-телекоммуникационной сети «Интернет» и адрес электронной почты Администрации;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справочные телефоны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график приема (выдачи) документов по предоставлению муниципальной услуги в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номера кабинетов, фамилии, имена, отчества и должности специалистов Администрации муниципального района «Кыринский район», ответственных за предоставление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текст настоящего Административного регламента;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перечень документов, которые необходимо представить заявителям;</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образец заполнения бланка заявления;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порядок предоставления муниципальной услуги в виде блок-схемы.</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выделять другим шрифтом.</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2.17.6. Администрация муниципального района «Кыринский район» должна быть оснащена рабочими местами с доступом к автоматизированным информационным системам обеспечивающим:</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в) ведение и хранение дела заявителя в электронной форме;</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г) предоставление по запросу заявителя сведений о ходе предоставления муниципальной услуги;</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2.17.7. При возможности около здания Администрации муниципального района «Кыринский район» организуются парковочные места для автотранспорта. Доступ заявителей к парковочным местам является бесплатным.</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На территориях, прилегающих к месту расположения Администрации муниципального района «Кыринский район»,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879C9" w:rsidRPr="008F4073" w:rsidRDefault="001879C9" w:rsidP="00937B39">
      <w:pPr>
        <w:pStyle w:val="NormalWeb"/>
        <w:spacing w:before="0" w:beforeAutospacing="0" w:after="0" w:afterAutospacing="0"/>
        <w:ind w:firstLine="709"/>
        <w:jc w:val="both"/>
      </w:pPr>
      <w:r w:rsidRPr="008F4073">
        <w:t>2.18.</w:t>
      </w:r>
      <w:r w:rsidRPr="008F4073">
        <w:rPr>
          <w:lang w:val="en-US"/>
        </w:rPr>
        <w:t> </w:t>
      </w:r>
      <w:r w:rsidRPr="008F4073">
        <w:t>Показатели доступности и качества муниципальной услуги</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2.18.1. Показателями доступности муниципальной услуги являются: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обеспечение информирования граждан о работе Администрации муниципального района «Кыринский район» и предоставляемой муниципальной услуге (размещение информации на официальном сайте:  кыра.забайкальскийкрай.рф;</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8F4073">
        <w:rPr>
          <w:rFonts w:ascii="Times New Roman" w:hAnsi="Times New Roman"/>
          <w:sz w:val="24"/>
          <w:szCs w:val="24"/>
          <w:lang w:val="en-US"/>
        </w:rPr>
        <w:t>www</w:t>
      </w:r>
      <w:r w:rsidRPr="008F4073">
        <w:rPr>
          <w:rFonts w:ascii="Times New Roman" w:hAnsi="Times New Roman"/>
          <w:sz w:val="24"/>
          <w:szCs w:val="24"/>
        </w:rPr>
        <w:t>.</w:t>
      </w:r>
      <w:r w:rsidRPr="008F4073">
        <w:rPr>
          <w:rFonts w:ascii="Times New Roman" w:hAnsi="Times New Roman"/>
          <w:sz w:val="24"/>
          <w:szCs w:val="24"/>
          <w:lang w:val="en-US"/>
        </w:rPr>
        <w:t>pgu</w:t>
      </w:r>
      <w:r w:rsidRPr="008F4073">
        <w:rPr>
          <w:rFonts w:ascii="Times New Roman" w:hAnsi="Times New Roman"/>
          <w:sz w:val="24"/>
          <w:szCs w:val="24"/>
        </w:rPr>
        <w:t>.</w:t>
      </w:r>
      <w:r w:rsidRPr="008F4073">
        <w:rPr>
          <w:rFonts w:ascii="Times New Roman" w:hAnsi="Times New Roman"/>
          <w:sz w:val="24"/>
          <w:szCs w:val="24"/>
          <w:lang w:val="en-US"/>
        </w:rPr>
        <w:t>e</w:t>
      </w:r>
      <w:r w:rsidRPr="008F4073">
        <w:rPr>
          <w:rFonts w:ascii="Times New Roman" w:hAnsi="Times New Roman"/>
          <w:sz w:val="24"/>
          <w:szCs w:val="24"/>
        </w:rPr>
        <w:noBreakHyphen/>
      </w:r>
      <w:r w:rsidRPr="008F4073">
        <w:rPr>
          <w:rFonts w:ascii="Times New Roman" w:hAnsi="Times New Roman"/>
          <w:sz w:val="24"/>
          <w:szCs w:val="24"/>
          <w:lang w:val="en-US"/>
        </w:rPr>
        <w:t>zab</w:t>
      </w:r>
      <w:r w:rsidRPr="008F4073">
        <w:rPr>
          <w:rFonts w:ascii="Times New Roman" w:hAnsi="Times New Roman"/>
          <w:sz w:val="24"/>
          <w:szCs w:val="24"/>
        </w:rPr>
        <w:t>.</w:t>
      </w:r>
      <w:r w:rsidRPr="008F4073">
        <w:rPr>
          <w:rFonts w:ascii="Times New Roman" w:hAnsi="Times New Roman"/>
          <w:sz w:val="24"/>
          <w:szCs w:val="24"/>
          <w:lang w:val="en-US"/>
        </w:rPr>
        <w:t>ru</w:t>
      </w:r>
      <w:r w:rsidRPr="008F4073">
        <w:rPr>
          <w:rFonts w:ascii="Times New Roman" w:hAnsi="Times New Roman"/>
          <w:sz w:val="24"/>
          <w:szCs w:val="24"/>
        </w:rPr>
        <w:t>;</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условия доступа к территории, зданиям Администрации муниципального района «Кыринский район»,  (территориальная доступность, транспортная доступность), наличие необходимого количества парковочных мест. </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2.18.2. Показателями качества предоставления услуги являются: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открытость информации о муниципальной услуге;</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своевременность предоставления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компетентность специалистов Администрации муниципального района «Кыринский район»  в вопросах предоставления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вежливость и корректность специалистов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комфортность ожидания и получения муниципальной услуги;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отсутствие жалоб.</w:t>
      </w:r>
    </w:p>
    <w:p w:rsidR="001879C9" w:rsidRPr="008F4073" w:rsidRDefault="001879C9" w:rsidP="009F6551">
      <w:pPr>
        <w:spacing w:after="0"/>
        <w:ind w:firstLine="720"/>
        <w:jc w:val="both"/>
        <w:rPr>
          <w:rFonts w:ascii="Times New Roman" w:hAnsi="Times New Roman"/>
          <w:sz w:val="24"/>
          <w:szCs w:val="24"/>
        </w:rPr>
      </w:pPr>
      <w:r w:rsidRPr="008F4073">
        <w:rPr>
          <w:rFonts w:ascii="Times New Roman" w:hAnsi="Times New Roman"/>
          <w:sz w:val="24"/>
          <w:szCs w:val="24"/>
        </w:rPr>
        <w:t>2.19. Иные требования, в том числе учитывающие особенности предоставления муниципальной услуги в  электронной форме</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2.19.1.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При предоставлении муниципальной услуги в электронной форме осуществляются:</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879C9" w:rsidRPr="008F4073" w:rsidRDefault="001879C9" w:rsidP="00937B39">
      <w:pPr>
        <w:autoSpaceDE w:val="0"/>
        <w:autoSpaceDN w:val="0"/>
        <w:adjustRightInd w:val="0"/>
        <w:ind w:firstLine="720"/>
        <w:jc w:val="both"/>
        <w:rPr>
          <w:rFonts w:ascii="Times New Roman" w:hAnsi="Times New Roman"/>
          <w:sz w:val="12"/>
          <w:szCs w:val="12"/>
        </w:rPr>
      </w:pPr>
    </w:p>
    <w:p w:rsidR="001879C9" w:rsidRPr="008F4073" w:rsidRDefault="001879C9" w:rsidP="00937B39">
      <w:pPr>
        <w:pStyle w:val="NormalWeb"/>
        <w:widowControl w:val="0"/>
        <w:spacing w:before="0" w:beforeAutospacing="0" w:after="0" w:afterAutospacing="0"/>
        <w:jc w:val="center"/>
        <w:rPr>
          <w:b/>
          <w:bCs/>
        </w:rPr>
      </w:pPr>
      <w:bookmarkStart w:id="7" w:name="Par196"/>
      <w:bookmarkEnd w:id="7"/>
      <w:r w:rsidRPr="008F407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79C9" w:rsidRPr="008F4073" w:rsidRDefault="001879C9" w:rsidP="00937B39">
      <w:pPr>
        <w:widowControl w:val="0"/>
        <w:spacing w:after="0"/>
        <w:jc w:val="both"/>
        <w:rPr>
          <w:rFonts w:ascii="Times New Roman" w:hAnsi="Times New Roman"/>
          <w:b/>
          <w:bCs/>
          <w:sz w:val="12"/>
          <w:szCs w:val="12"/>
        </w:rPr>
      </w:pPr>
    </w:p>
    <w:p w:rsidR="001879C9" w:rsidRPr="008F4073" w:rsidRDefault="001879C9" w:rsidP="00937B39">
      <w:pPr>
        <w:widowControl w:val="0"/>
        <w:spacing w:after="0"/>
        <w:ind w:firstLine="720"/>
        <w:jc w:val="both"/>
        <w:rPr>
          <w:rFonts w:ascii="Times New Roman" w:hAnsi="Times New Roman"/>
          <w:sz w:val="24"/>
          <w:szCs w:val="24"/>
        </w:rPr>
      </w:pPr>
      <w:r w:rsidRPr="008F4073">
        <w:rPr>
          <w:rFonts w:ascii="Times New Roman" w:hAnsi="Times New Roman"/>
          <w:sz w:val="24"/>
          <w:szCs w:val="24"/>
        </w:rPr>
        <w:t>3.1. Последовательность выполнения административных процедур</w:t>
      </w:r>
    </w:p>
    <w:p w:rsidR="001879C9" w:rsidRPr="008F4073" w:rsidRDefault="001879C9" w:rsidP="00937B39">
      <w:pPr>
        <w:widowControl w:val="0"/>
        <w:spacing w:after="0"/>
        <w:ind w:firstLine="720"/>
        <w:jc w:val="both"/>
        <w:rPr>
          <w:rFonts w:ascii="Times New Roman" w:hAnsi="Times New Roman"/>
          <w:sz w:val="24"/>
          <w:szCs w:val="24"/>
        </w:rPr>
      </w:pPr>
      <w:r w:rsidRPr="008F4073">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1) прием и регистрация заявления и прилагаемых к нему документов;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2) проверка заявления и прилагаемых к нему документов, принятие решения о возврате заявления заявителю;</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3.1.2. Блок-схема предоставления муниципальной услуги приведена в приложении № 2  к настоящему Административному регламенту.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3.2. Прием и регистрация заявления и прилагаемых к нему документов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по управлению имуществом и земельными ресурсами Администрации муниципального района «Кыринский район»,  либо направление документов в электронном виде с использованием Портала.</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3.2.2. Регистрация поступившего заявления производится в отделе по управлению имуществом и земельными ресурсами Администрации муниципального района «Кыринский район». Полученное заявление с приложенными документами в течение  одного рабочего дня регистрируется в системе «ГИС ПРИС» (при наличии в администрации муниципального района «Кыринский район» данной системы).</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3.2.3. Зарегистрированное заявление в течение одного рабочего дня с даты его регистрации передается руководителю Администрации муниципального района «Кыринский район» или лицу, исполняющему его обязанности, для резолюции.</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3.2.4. Заявление и прилагаемые к нему документы с резолюцией руководителя Администрации муниципального района «Кыринский район» направляются начальнику отдела по управлению имуществом и земельными ресурсами Администрации муниципального района «Кыринский район» (далее - Отдел), который назначает специалиста Отдела, ответственного за предоставление муниципальной услуги (далее - Исполнитель).</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(при наличии в администрации муниципального района «Кыринский район» данной системы).</w:t>
      </w:r>
    </w:p>
    <w:p w:rsidR="001879C9" w:rsidRPr="008F4073" w:rsidRDefault="001879C9" w:rsidP="00937B39">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8F4073">
          <w:rPr>
            <w:rFonts w:ascii="Times New Roman" w:hAnsi="Times New Roman"/>
            <w:sz w:val="24"/>
            <w:szCs w:val="24"/>
          </w:rPr>
          <w:t>части 6 статьи 7</w:t>
        </w:r>
      </w:hyperlink>
      <w:r w:rsidRPr="008F407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муниципального района «Кыринский район» в соответствии с соглашением о взаимодействии с использованием системы межведомственного электронного взаимодействия.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Ответственный исполнитель Администрации муниципального района «Кыринский район»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Направление запроса осуществляется по каналам системы межведомственного электронного взаимодействия.</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муниципального района «Кыринский район» .</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 Проверка заявления и прилагаемых к нему документов, принятие решения о возврате заявления заявителю</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1879C9" w:rsidRPr="008F4073" w:rsidRDefault="001879C9" w:rsidP="00552E6C">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3.3.2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1879C9" w:rsidRPr="008F4073" w:rsidRDefault="001879C9" w:rsidP="00552E6C">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 xml:space="preserve">Ответственный исполнитель Администрации </w:t>
      </w:r>
      <w:r w:rsidRPr="008F4073">
        <w:rPr>
          <w:rFonts w:ascii="Times New Roman" w:hAnsi="Times New Roman"/>
          <w:sz w:val="24"/>
          <w:szCs w:val="24"/>
        </w:rPr>
        <w:t>муниципального района «Кыринский район»</w:t>
      </w:r>
      <w:r w:rsidRPr="008F4073">
        <w:rPr>
          <w:rFonts w:ascii="Times New Roman" w:hAnsi="Times New Roman"/>
          <w:bCs/>
          <w:sz w:val="24"/>
          <w:szCs w:val="24"/>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1879C9" w:rsidRPr="008F4073" w:rsidRDefault="001879C9" w:rsidP="00552E6C">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Направление запроса осуществляется по каналам системы межведомственного электронного взаимодействия.</w:t>
      </w:r>
    </w:p>
    <w:p w:rsidR="001879C9" w:rsidRPr="008F4073" w:rsidRDefault="001879C9" w:rsidP="00552E6C">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Максимальный срок выполнения данного действия составляет 5 рабочих дней.</w:t>
      </w:r>
    </w:p>
    <w:p w:rsidR="001879C9" w:rsidRPr="008F4073" w:rsidRDefault="001879C9" w:rsidP="00552E6C">
      <w:pPr>
        <w:autoSpaceDE w:val="0"/>
        <w:autoSpaceDN w:val="0"/>
        <w:adjustRightInd w:val="0"/>
        <w:spacing w:after="0" w:line="240" w:lineRule="auto"/>
        <w:ind w:firstLine="709"/>
        <w:jc w:val="both"/>
        <w:rPr>
          <w:rFonts w:ascii="Times New Roman" w:hAnsi="Times New Roman"/>
          <w:bCs/>
          <w:sz w:val="24"/>
          <w:szCs w:val="24"/>
        </w:rPr>
      </w:pPr>
      <w:r w:rsidRPr="008F4073">
        <w:rPr>
          <w:rFonts w:ascii="Times New Roman" w:hAnsi="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3.3.3.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3.3.4.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муниципального района «Кыринский район»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по управлению имуществом и земельными ресурсами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3.3.5. Начальник отдела по управлению имуществом и земельными ресурсами Администрации муниципального района «Кыринский район»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3.3.6. Далее проект письма Администрации муниципального района «Кыринский район» о возврате заявления заявителю передается на подпись руководителю Администрации муниципального района «Кыринский район» или уполномоченному им лицу.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3.3.7. Руководитель Администрации муниципального района «Кыринский район» или уполномоченное им лицо подписывает переданный документ либо возвращает его на доработку.</w:t>
      </w:r>
    </w:p>
    <w:p w:rsidR="001879C9" w:rsidRPr="008F4073" w:rsidRDefault="001879C9" w:rsidP="00937B39">
      <w:pPr>
        <w:spacing w:after="0"/>
        <w:ind w:firstLine="720"/>
        <w:jc w:val="both"/>
        <w:rPr>
          <w:rFonts w:ascii="Times New Roman" w:hAnsi="Times New Roman"/>
          <w:i/>
          <w:iCs/>
          <w:sz w:val="24"/>
          <w:szCs w:val="24"/>
        </w:rPr>
      </w:pPr>
      <w:r w:rsidRPr="008F4073">
        <w:rPr>
          <w:rFonts w:ascii="Times New Roman" w:hAnsi="Times New Roman"/>
          <w:sz w:val="24"/>
          <w:szCs w:val="24"/>
        </w:rPr>
        <w:t>Возвращенный документ находится на доработке у Исполнителя, ответственного за обработку документов, в течение одного рабочего дня.</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В течение  одного рабочего дня подписанный регистрируется в системе «ГИС ПРИС» (при наличии в Администрации данной системы).</w:t>
      </w:r>
    </w:p>
    <w:p w:rsidR="001879C9" w:rsidRPr="008F4073" w:rsidRDefault="001879C9" w:rsidP="009F6551">
      <w:pPr>
        <w:spacing w:after="0"/>
        <w:ind w:firstLine="720"/>
        <w:jc w:val="both"/>
        <w:rPr>
          <w:rFonts w:ascii="Times New Roman" w:hAnsi="Times New Roman"/>
          <w:sz w:val="24"/>
          <w:szCs w:val="24"/>
        </w:rPr>
      </w:pPr>
      <w:r w:rsidRPr="008F4073">
        <w:rPr>
          <w:rFonts w:ascii="Times New Roman" w:hAnsi="Times New Roman"/>
          <w:sz w:val="24"/>
          <w:szCs w:val="24"/>
        </w:rPr>
        <w:t>3.3.8.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 муниципального района «Кыринский район».</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3.3.9. Общий срок возврата заявления не должен превышать десяти дней со дня поступления заявления в Администрацию муниципального района «Кыринский район» либо через Портал. </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3.4.1.  Основанием для начала административного действия является отсутствие  оснований для возврата заявления заявителю.</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муниципального района «Кыринский район» в месячный срок со дня поступления заявления и прилагаемых к нему документов.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В случае отсутствия таких оснований Исполнитель готовит проект договора аренды земельного участка. </w:t>
      </w:r>
    </w:p>
    <w:p w:rsidR="001879C9" w:rsidRPr="008F4073" w:rsidRDefault="001879C9" w:rsidP="00937B39">
      <w:pPr>
        <w:spacing w:after="0"/>
        <w:ind w:firstLine="708"/>
        <w:jc w:val="both"/>
        <w:rPr>
          <w:rFonts w:ascii="Times New Roman" w:hAnsi="Times New Roman"/>
          <w:sz w:val="24"/>
          <w:szCs w:val="24"/>
        </w:rPr>
      </w:pPr>
      <w:r w:rsidRPr="008F4073">
        <w:rPr>
          <w:rFonts w:ascii="Times New Roman" w:hAnsi="Times New Roman"/>
          <w:sz w:val="24"/>
          <w:szCs w:val="24"/>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по управлению имуществом и земельными ресурсами Администрации муниципального района «Кыринский район».</w:t>
      </w:r>
    </w:p>
    <w:p w:rsidR="001879C9" w:rsidRPr="008F4073" w:rsidRDefault="001879C9" w:rsidP="00937B39">
      <w:pPr>
        <w:spacing w:after="0"/>
        <w:ind w:firstLine="708"/>
        <w:jc w:val="both"/>
        <w:rPr>
          <w:rFonts w:ascii="Times New Roman" w:hAnsi="Times New Roman"/>
          <w:sz w:val="24"/>
          <w:szCs w:val="24"/>
        </w:rPr>
      </w:pPr>
      <w:r w:rsidRPr="008F4073">
        <w:rPr>
          <w:rFonts w:ascii="Times New Roman" w:hAnsi="Times New Roman"/>
          <w:sz w:val="24"/>
          <w:szCs w:val="24"/>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3.4.5. Начальник отдела  по управлению имуществом и земельными ресурсами Администрации муниципального района «Кыринский район»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муниципального района «Кыринский район» или уполномоченному им лицу.</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3.4.7. Руководитель Администрации муниципального района «Кыринский район» или уполномоченное им лицо подписывает переданные документы либо возвращает их на доработку.</w:t>
      </w:r>
    </w:p>
    <w:p w:rsidR="001879C9" w:rsidRPr="008F4073" w:rsidRDefault="001879C9" w:rsidP="00937B39">
      <w:pPr>
        <w:spacing w:after="0"/>
        <w:ind w:firstLine="720"/>
        <w:jc w:val="both"/>
        <w:rPr>
          <w:rFonts w:ascii="Times New Roman" w:hAnsi="Times New Roman"/>
          <w:i/>
          <w:iCs/>
          <w:sz w:val="24"/>
          <w:szCs w:val="24"/>
        </w:rPr>
      </w:pPr>
      <w:r w:rsidRPr="008F4073">
        <w:rPr>
          <w:rFonts w:ascii="Times New Roman" w:hAnsi="Times New Roman"/>
          <w:sz w:val="24"/>
          <w:szCs w:val="24"/>
        </w:rPr>
        <w:t>Возвращенные документы находятся на доработке у Исполнителя, ответственного за обработку документов, в течение одного рабочего дня.</w:t>
      </w:r>
    </w:p>
    <w:p w:rsidR="001879C9" w:rsidRPr="008F4073" w:rsidRDefault="001879C9" w:rsidP="00937B39">
      <w:pPr>
        <w:widowControl w:val="0"/>
        <w:autoSpaceDE w:val="0"/>
        <w:autoSpaceDN w:val="0"/>
        <w:adjustRightInd w:val="0"/>
        <w:spacing w:after="0"/>
        <w:ind w:firstLine="709"/>
        <w:jc w:val="both"/>
        <w:rPr>
          <w:rFonts w:ascii="Times New Roman" w:hAnsi="Times New Roman"/>
          <w:sz w:val="24"/>
          <w:szCs w:val="24"/>
        </w:rPr>
      </w:pPr>
      <w:r w:rsidRPr="008F4073">
        <w:rPr>
          <w:rFonts w:ascii="Times New Roman" w:hAnsi="Times New Roman"/>
          <w:sz w:val="24"/>
          <w:szCs w:val="24"/>
        </w:rPr>
        <w:t>В течение  одного рабочего дня подписанные документы регистрируются в системе «ГИС ПРИС» (при наличии в администрации муниципального района «Кыринский район» данной системы).</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1879C9" w:rsidRPr="008F4073" w:rsidRDefault="001879C9" w:rsidP="00937B39">
      <w:pPr>
        <w:spacing w:after="0"/>
        <w:ind w:firstLine="720"/>
        <w:jc w:val="both"/>
        <w:rPr>
          <w:rFonts w:ascii="Times New Roman" w:hAnsi="Times New Roman"/>
          <w:sz w:val="24"/>
          <w:szCs w:val="24"/>
        </w:rPr>
      </w:pPr>
      <w:r w:rsidRPr="008F4073">
        <w:rPr>
          <w:rFonts w:ascii="Times New Roman" w:hAnsi="Times New Roman"/>
          <w:sz w:val="24"/>
          <w:szCs w:val="24"/>
        </w:rPr>
        <w:t xml:space="preserve">3.5.1. Основанием для начала административного действия является подготовка Администрацией муниципального района «Кыринский район» проекта договора аренды земельного участка либо принятие Администрацией решения об отказе в предоставлении земельного участка в аренду. </w:t>
      </w:r>
    </w:p>
    <w:p w:rsidR="001879C9" w:rsidRPr="008F4073" w:rsidRDefault="001879C9" w:rsidP="009F6551">
      <w:pPr>
        <w:spacing w:after="0"/>
        <w:ind w:firstLine="720"/>
        <w:jc w:val="both"/>
        <w:rPr>
          <w:rFonts w:ascii="Times New Roman" w:hAnsi="Times New Roman"/>
          <w:sz w:val="24"/>
          <w:szCs w:val="24"/>
        </w:rPr>
      </w:pPr>
      <w:r w:rsidRPr="008F4073">
        <w:rPr>
          <w:rFonts w:ascii="Times New Roman" w:hAnsi="Times New Roman"/>
          <w:sz w:val="24"/>
          <w:szCs w:val="24"/>
        </w:rPr>
        <w:t>3.5.2. Исполнитель, ответственный за отработку документов, в течение трех рабочих дней информирует заявителей о подготовленном Администрацией муниципального района «Кыринский район» проекта договора аренды земельного участка либо о принятии Администрацией муниципального района «Кыринский район» решения об отказе в предоставлении земельного участка в аренду и возможности их получения в Администрации муниципального района «Кыринский район».</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3.5.3. Письмо об отказе в предоставлении земельного участка в аренду выдается заявителю под расписку в получении документов.</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Подписанный заявителем один экземпляр договора аренды земельного участка возвращается в Администрацию муниципального района «Кыринский район», остальные экземпляры передаются заявителю.</w:t>
      </w:r>
    </w:p>
    <w:p w:rsidR="001879C9" w:rsidRPr="008F4073" w:rsidRDefault="001879C9" w:rsidP="003A5CD3">
      <w:pPr>
        <w:spacing w:after="0"/>
        <w:ind w:firstLine="720"/>
        <w:jc w:val="both"/>
        <w:rPr>
          <w:rFonts w:ascii="Times New Roman" w:hAnsi="Times New Roman"/>
          <w:sz w:val="24"/>
          <w:szCs w:val="24"/>
        </w:rPr>
      </w:pPr>
      <w:r w:rsidRPr="008F4073">
        <w:rPr>
          <w:rFonts w:ascii="Times New Roman" w:hAnsi="Times New Roman"/>
          <w:sz w:val="24"/>
          <w:szCs w:val="24"/>
        </w:rPr>
        <w:t>3.5.4.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1879C9" w:rsidRPr="008F4073" w:rsidRDefault="001879C9" w:rsidP="008F4073">
      <w:pPr>
        <w:autoSpaceDE w:val="0"/>
        <w:autoSpaceDN w:val="0"/>
        <w:adjustRightInd w:val="0"/>
        <w:spacing w:after="0" w:line="240" w:lineRule="auto"/>
        <w:jc w:val="both"/>
        <w:rPr>
          <w:rFonts w:ascii="Times New Roman" w:hAnsi="Times New Roman"/>
          <w:bCs/>
          <w:sz w:val="16"/>
          <w:szCs w:val="16"/>
        </w:rPr>
      </w:pPr>
    </w:p>
    <w:p w:rsidR="001879C9" w:rsidRPr="008F4073" w:rsidRDefault="001879C9" w:rsidP="003A5CD3">
      <w:pPr>
        <w:pStyle w:val="NormalWeb"/>
        <w:widowControl w:val="0"/>
        <w:spacing w:before="0" w:beforeAutospacing="0" w:after="0" w:afterAutospacing="0"/>
        <w:jc w:val="center"/>
        <w:rPr>
          <w:b/>
          <w:bCs/>
        </w:rPr>
      </w:pPr>
      <w:r w:rsidRPr="008F4073">
        <w:rPr>
          <w:b/>
          <w:bCs/>
        </w:rPr>
        <w:t>4. Формы контроля за исполнением административного регламента</w:t>
      </w:r>
    </w:p>
    <w:p w:rsidR="001879C9" w:rsidRPr="008F4073" w:rsidRDefault="001879C9" w:rsidP="003A5CD3">
      <w:pPr>
        <w:widowControl w:val="0"/>
        <w:spacing w:after="0"/>
        <w:jc w:val="both"/>
        <w:rPr>
          <w:rFonts w:ascii="Times New Roman" w:hAnsi="Times New Roman"/>
          <w:sz w:val="16"/>
          <w:szCs w:val="16"/>
        </w:rPr>
      </w:pPr>
    </w:p>
    <w:p w:rsidR="001879C9" w:rsidRPr="008F4073" w:rsidRDefault="001879C9" w:rsidP="003A5CD3">
      <w:pPr>
        <w:widowControl w:val="0"/>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специалистом Администрации, ответственным за организацию работы по предоставлению муниципальной услуги.</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Периодичность осуществления текущего контроля  –  постоянно.</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 муниципального района «Кыринский район».</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Проверки могут быть плановыми (осуществляться на основании годовых планов работы Администрации муниципального района «Кыринский район») и внеплановыми.</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Плановые проверки проводятся в соответствии с планом работы Администрации муниципального района «Кыринский район», но не чаще одного раза в 2 года. Внеплановые проверки проводятся в случае поступления в Администрацию муниципального района «Кыринский район» обращений заявителей с жалобами на нарушения их прав и законных интересов.</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Для проведения проверки полноты и качества проведения муниципальной услуги, в том числе внеплановой проверки, руководителем Администрации муниципального района «Кыринский район» формируется комиссия, в состав которой включаются не менее 3 специалистов Администрации муниципального района «Кыринский район». Проверка предоставления муниципальной услуги проводится в течение 3 дней.</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1879C9" w:rsidRPr="008F4073" w:rsidRDefault="001879C9" w:rsidP="003A5CD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879C9" w:rsidRPr="008F4073" w:rsidRDefault="001879C9" w:rsidP="00054BFF">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Акт проверки подписывается всеми членами комиссии и утверждается руководителем Администрации муниципального района «Кыринский район».</w:t>
      </w:r>
    </w:p>
    <w:p w:rsidR="001879C9" w:rsidRPr="008F4073" w:rsidRDefault="001879C9" w:rsidP="00054BFF">
      <w:pPr>
        <w:autoSpaceDE w:val="0"/>
        <w:autoSpaceDN w:val="0"/>
        <w:adjustRightInd w:val="0"/>
        <w:spacing w:after="0"/>
        <w:ind w:firstLine="720"/>
        <w:jc w:val="both"/>
        <w:rPr>
          <w:rFonts w:ascii="Times New Roman" w:hAnsi="Times New Roman"/>
          <w:sz w:val="24"/>
          <w:szCs w:val="24"/>
        </w:rPr>
      </w:pPr>
      <w:bookmarkStart w:id="8" w:name="sub_1043"/>
      <w:r w:rsidRPr="008F4073">
        <w:rPr>
          <w:rFonts w:ascii="Times New Roman" w:hAnsi="Times New Roman"/>
          <w:sz w:val="24"/>
          <w:szCs w:val="24"/>
        </w:rPr>
        <w:t>4.3. Ответственность муниципальных гражданских служащих Администрации муниципального района «Кыринский район» за решения и действия (бездействие), принимаемые (осуществляемые) ими в ходе предоставления муниципальной услуги.</w:t>
      </w:r>
    </w:p>
    <w:bookmarkEnd w:id="8"/>
    <w:p w:rsidR="001879C9" w:rsidRPr="008F4073" w:rsidRDefault="001879C9" w:rsidP="00054BFF">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1879C9" w:rsidRPr="008F4073" w:rsidRDefault="001879C9" w:rsidP="00054BFF">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79C9" w:rsidRDefault="001879C9" w:rsidP="008F4073">
      <w:pPr>
        <w:autoSpaceDE w:val="0"/>
        <w:autoSpaceDN w:val="0"/>
        <w:adjustRightInd w:val="0"/>
        <w:spacing w:after="0"/>
        <w:ind w:firstLine="720"/>
        <w:jc w:val="both"/>
        <w:rPr>
          <w:rFonts w:ascii="Times New Roman" w:hAnsi="Times New Roman"/>
          <w:sz w:val="24"/>
          <w:szCs w:val="24"/>
        </w:rPr>
      </w:pPr>
      <w:r w:rsidRPr="008F407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«Кыринский район», а также в порядке и формах, установленных законодательством Российской Федерации.</w:t>
      </w:r>
    </w:p>
    <w:p w:rsidR="001879C9" w:rsidRPr="008F4073" w:rsidRDefault="001879C9" w:rsidP="008F4073">
      <w:pPr>
        <w:autoSpaceDE w:val="0"/>
        <w:autoSpaceDN w:val="0"/>
        <w:adjustRightInd w:val="0"/>
        <w:spacing w:after="0"/>
        <w:ind w:firstLine="720"/>
        <w:jc w:val="both"/>
        <w:rPr>
          <w:rFonts w:ascii="Times New Roman" w:hAnsi="Times New Roman"/>
          <w:sz w:val="16"/>
          <w:szCs w:val="16"/>
        </w:rPr>
      </w:pPr>
    </w:p>
    <w:p w:rsidR="001879C9" w:rsidRPr="008F4073" w:rsidRDefault="001879C9" w:rsidP="003A5CD3">
      <w:pPr>
        <w:widowControl w:val="0"/>
        <w:spacing w:after="0"/>
        <w:jc w:val="center"/>
        <w:rPr>
          <w:rFonts w:ascii="Times New Roman" w:hAnsi="Times New Roman"/>
          <w:b/>
          <w:bCs/>
          <w:sz w:val="24"/>
          <w:szCs w:val="24"/>
        </w:rPr>
      </w:pPr>
      <w:r w:rsidRPr="008F4073">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79C9" w:rsidRPr="008F4073" w:rsidRDefault="001879C9" w:rsidP="003A5CD3">
      <w:pPr>
        <w:widowControl w:val="0"/>
        <w:spacing w:after="0"/>
        <w:ind w:firstLine="708"/>
        <w:jc w:val="both"/>
        <w:rPr>
          <w:rFonts w:ascii="Times New Roman" w:hAnsi="Times New Roman"/>
          <w:sz w:val="16"/>
          <w:szCs w:val="16"/>
        </w:rPr>
      </w:pPr>
    </w:p>
    <w:p w:rsidR="001879C9" w:rsidRPr="008F4073" w:rsidRDefault="001879C9" w:rsidP="003A5CD3">
      <w:pPr>
        <w:spacing w:after="0"/>
        <w:ind w:firstLine="709"/>
        <w:jc w:val="both"/>
        <w:rPr>
          <w:rFonts w:ascii="Times New Roman" w:hAnsi="Times New Roman"/>
          <w:sz w:val="24"/>
          <w:szCs w:val="24"/>
        </w:rPr>
      </w:pPr>
      <w:bookmarkStart w:id="9" w:name="sub_51"/>
      <w:r w:rsidRPr="008F4073">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района «Кыринский район» и его должностных лиц при предоставлении муниципальной услуги</w:t>
      </w:r>
    </w:p>
    <w:p w:rsidR="001879C9" w:rsidRPr="008F4073" w:rsidRDefault="001879C9" w:rsidP="003A5CD3">
      <w:pPr>
        <w:spacing w:after="0"/>
        <w:ind w:firstLine="709"/>
        <w:jc w:val="both"/>
        <w:rPr>
          <w:rFonts w:ascii="Times New Roman" w:hAnsi="Times New Roman"/>
          <w:sz w:val="24"/>
          <w:szCs w:val="24"/>
        </w:rPr>
      </w:pPr>
      <w:bookmarkStart w:id="10" w:name="sub_5111"/>
      <w:bookmarkEnd w:id="9"/>
      <w:r w:rsidRPr="008F4073">
        <w:rPr>
          <w:rFonts w:ascii="Times New Roman" w:hAnsi="Times New Roman"/>
          <w:sz w:val="24"/>
          <w:szCs w:val="24"/>
        </w:rPr>
        <w:t>5.1.1. Заявители имеют право на обжалование действий (бездействия) Администрации муниципального района «Кыринский район» и его должностных лиц и решений, осуществляемых (принятых) в ходе предоставления муниципальной услуги, в досудебном (внесудебном) порядке.</w:t>
      </w:r>
    </w:p>
    <w:bookmarkEnd w:id="10"/>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5.2. Предмет жалобы</w:t>
      </w:r>
    </w:p>
    <w:p w:rsidR="001879C9" w:rsidRPr="008F4073" w:rsidRDefault="001879C9" w:rsidP="003A5CD3">
      <w:pPr>
        <w:spacing w:after="0"/>
        <w:ind w:firstLine="709"/>
        <w:jc w:val="both"/>
        <w:rPr>
          <w:rFonts w:ascii="Times New Roman" w:hAnsi="Times New Roman"/>
          <w:sz w:val="24"/>
          <w:szCs w:val="24"/>
        </w:rPr>
      </w:pPr>
      <w:bookmarkStart w:id="11" w:name="sub_521"/>
      <w:r w:rsidRPr="008F4073">
        <w:rPr>
          <w:rFonts w:ascii="Times New Roman" w:hAnsi="Times New Roman"/>
          <w:sz w:val="24"/>
          <w:szCs w:val="24"/>
        </w:rPr>
        <w:t>5.2.1. Заявитель может обратиться с жалобой, в том числе в следующих случаях:</w:t>
      </w:r>
    </w:p>
    <w:bookmarkEnd w:id="11"/>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1) нарушение срока регистрации запроса заявителя о предоставлении муниципальной услуги;</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2) нарушение срока предоставления муниципальной услуги;</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7) отказ Администрации муниципального района «Кыринский район», должностного лица Администрации муниципального района «Кыринский район»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1879C9" w:rsidRPr="008F4073" w:rsidRDefault="001879C9" w:rsidP="003A5CD3">
      <w:pPr>
        <w:spacing w:after="0"/>
        <w:ind w:firstLine="709"/>
        <w:jc w:val="both"/>
        <w:rPr>
          <w:rFonts w:ascii="Times New Roman" w:hAnsi="Times New Roman"/>
          <w:sz w:val="24"/>
          <w:szCs w:val="24"/>
        </w:rPr>
      </w:pPr>
      <w:bookmarkStart w:id="12" w:name="sub_531"/>
      <w:r w:rsidRPr="008F4073">
        <w:rPr>
          <w:rFonts w:ascii="Times New Roman" w:hAnsi="Times New Roman"/>
          <w:sz w:val="24"/>
          <w:szCs w:val="24"/>
        </w:rPr>
        <w:t>5.3.1. Заявители могут обжаловать решение и (или) действие (бездействие) Администрации муниципального района «Кыринский район»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муниципального района «Кыринский район», в вышестоящий орган (при его наличие), либо в суд.</w:t>
      </w:r>
    </w:p>
    <w:p w:rsidR="001879C9" w:rsidRPr="008F4073" w:rsidRDefault="001879C9" w:rsidP="003A5CD3">
      <w:pPr>
        <w:spacing w:after="0"/>
        <w:ind w:firstLine="709"/>
        <w:jc w:val="both"/>
        <w:rPr>
          <w:rFonts w:ascii="Times New Roman" w:hAnsi="Times New Roman"/>
          <w:sz w:val="24"/>
          <w:szCs w:val="24"/>
        </w:rPr>
      </w:pPr>
      <w:bookmarkStart w:id="13" w:name="sub_54"/>
      <w:bookmarkEnd w:id="12"/>
      <w:r w:rsidRPr="008F4073">
        <w:rPr>
          <w:rFonts w:ascii="Times New Roman" w:hAnsi="Times New Roman"/>
          <w:sz w:val="24"/>
          <w:szCs w:val="24"/>
        </w:rPr>
        <w:t>5.4. Порядок подачи и рассмотрения жалобы</w:t>
      </w:r>
    </w:p>
    <w:p w:rsidR="001879C9" w:rsidRPr="008F4073" w:rsidRDefault="001879C9" w:rsidP="003A5CD3">
      <w:pPr>
        <w:spacing w:after="0"/>
        <w:ind w:firstLine="720"/>
        <w:jc w:val="both"/>
        <w:rPr>
          <w:rFonts w:ascii="Times New Roman" w:hAnsi="Times New Roman"/>
          <w:sz w:val="24"/>
          <w:szCs w:val="24"/>
        </w:rPr>
      </w:pPr>
      <w:bookmarkStart w:id="14" w:name="sub_541"/>
      <w:bookmarkEnd w:id="13"/>
      <w:r w:rsidRPr="008F4073">
        <w:rPr>
          <w:rFonts w:ascii="Times New Roman" w:hAnsi="Times New Roman"/>
          <w:sz w:val="24"/>
          <w:szCs w:val="24"/>
        </w:rPr>
        <w:t>5.4.1. Жалоба в вышестоящий орган, осуществляющий контроль и координацию деятельности Администрации муниципального района «Кыринский район», или руководителю Администрации муниципального района «Кыринский район» может быть направлена по почте, факсимильной связью, с использованием информационно-телекоммуникационной сети «Интернет», официального сайта муниципального района «Кыринский район»,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1879C9" w:rsidRPr="008F4073" w:rsidRDefault="001879C9" w:rsidP="003A5CD3">
      <w:pPr>
        <w:spacing w:after="0"/>
        <w:ind w:firstLine="709"/>
        <w:jc w:val="both"/>
        <w:rPr>
          <w:rFonts w:ascii="Times New Roman" w:hAnsi="Times New Roman"/>
          <w:sz w:val="24"/>
          <w:szCs w:val="24"/>
        </w:rPr>
      </w:pPr>
      <w:bookmarkStart w:id="15" w:name="sub_542"/>
      <w:bookmarkEnd w:id="14"/>
      <w:r w:rsidRPr="008F4073">
        <w:rPr>
          <w:rFonts w:ascii="Times New Roman" w:hAnsi="Times New Roman"/>
          <w:sz w:val="24"/>
          <w:szCs w:val="24"/>
        </w:rPr>
        <w:t>5.4.2. Жалоба должна в обязательном порядке содержать:</w:t>
      </w:r>
    </w:p>
    <w:bookmarkEnd w:id="15"/>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79C9" w:rsidRPr="008F4073" w:rsidRDefault="001879C9" w:rsidP="003A5CD3">
      <w:pPr>
        <w:spacing w:after="0"/>
        <w:ind w:firstLine="709"/>
        <w:jc w:val="both"/>
        <w:rPr>
          <w:rFonts w:ascii="Times New Roman" w:hAnsi="Times New Roman"/>
          <w:sz w:val="24"/>
          <w:szCs w:val="24"/>
        </w:rPr>
      </w:pPr>
      <w:bookmarkStart w:id="16" w:name="sub_543"/>
      <w:r w:rsidRPr="008F4073">
        <w:rPr>
          <w:rFonts w:ascii="Times New Roman" w:hAnsi="Times New Roman"/>
          <w:sz w:val="24"/>
          <w:szCs w:val="24"/>
        </w:rPr>
        <w:t>5.4.3. Должностное лицо, уполномоченное на рассмотрение жалобы, обязано:</w:t>
      </w:r>
    </w:p>
    <w:bookmarkEnd w:id="16"/>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879C9" w:rsidRPr="008F4073" w:rsidRDefault="001879C9" w:rsidP="003A5CD3">
      <w:pPr>
        <w:spacing w:after="0"/>
        <w:ind w:firstLine="709"/>
        <w:jc w:val="both"/>
        <w:rPr>
          <w:rFonts w:ascii="Times New Roman" w:hAnsi="Times New Roman"/>
          <w:sz w:val="24"/>
          <w:szCs w:val="24"/>
        </w:rPr>
      </w:pPr>
      <w:bookmarkStart w:id="17" w:name="sub_544"/>
      <w:r w:rsidRPr="008F4073">
        <w:rPr>
          <w:rFonts w:ascii="Times New Roman" w:hAnsi="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1879C9" w:rsidRPr="008F4073" w:rsidRDefault="001879C9" w:rsidP="003A5CD3">
      <w:pPr>
        <w:spacing w:after="0"/>
        <w:ind w:firstLine="709"/>
        <w:jc w:val="both"/>
        <w:rPr>
          <w:rFonts w:ascii="Times New Roman" w:hAnsi="Times New Roman"/>
          <w:sz w:val="24"/>
          <w:szCs w:val="24"/>
        </w:rPr>
      </w:pPr>
      <w:bookmarkStart w:id="18" w:name="sub_545"/>
      <w:bookmarkEnd w:id="17"/>
      <w:r w:rsidRPr="008F4073">
        <w:rPr>
          <w:rFonts w:ascii="Times New Roman" w:hAnsi="Times New Roman"/>
          <w:sz w:val="24"/>
          <w:szCs w:val="24"/>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1879C9" w:rsidRPr="008F4073" w:rsidRDefault="001879C9" w:rsidP="003A5CD3">
      <w:pPr>
        <w:spacing w:after="0"/>
        <w:ind w:firstLine="709"/>
        <w:jc w:val="both"/>
        <w:rPr>
          <w:rFonts w:ascii="Times New Roman" w:hAnsi="Times New Roman"/>
          <w:sz w:val="24"/>
          <w:szCs w:val="24"/>
        </w:rPr>
      </w:pPr>
      <w:bookmarkStart w:id="19" w:name="sub_546"/>
      <w:bookmarkEnd w:id="18"/>
      <w:r w:rsidRPr="008F4073">
        <w:rPr>
          <w:rFonts w:ascii="Times New Roman" w:hAnsi="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879C9" w:rsidRPr="008F4073" w:rsidRDefault="001879C9" w:rsidP="003A5CD3">
      <w:pPr>
        <w:spacing w:after="0"/>
        <w:ind w:firstLine="709"/>
        <w:jc w:val="both"/>
        <w:rPr>
          <w:rFonts w:ascii="Times New Roman" w:hAnsi="Times New Roman"/>
          <w:sz w:val="24"/>
          <w:szCs w:val="24"/>
        </w:rPr>
      </w:pPr>
      <w:bookmarkStart w:id="20" w:name="sub_547"/>
      <w:bookmarkEnd w:id="19"/>
      <w:r w:rsidRPr="008F4073">
        <w:rPr>
          <w:rFonts w:ascii="Times New Roman" w:hAnsi="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1879C9" w:rsidRPr="008F4073" w:rsidRDefault="001879C9" w:rsidP="003A5CD3">
      <w:pPr>
        <w:spacing w:after="0"/>
        <w:ind w:firstLine="709"/>
        <w:jc w:val="both"/>
        <w:rPr>
          <w:rFonts w:ascii="Times New Roman" w:hAnsi="Times New Roman"/>
          <w:sz w:val="24"/>
          <w:szCs w:val="24"/>
        </w:rPr>
      </w:pPr>
      <w:bookmarkStart w:id="21" w:name="sub_548"/>
      <w:bookmarkEnd w:id="20"/>
      <w:r w:rsidRPr="008F4073">
        <w:rPr>
          <w:rFonts w:ascii="Times New Roman" w:hAnsi="Times New Roman"/>
          <w:sz w:val="24"/>
          <w:szCs w:val="24"/>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1879C9" w:rsidRPr="008F4073" w:rsidRDefault="001879C9" w:rsidP="003A5CD3">
      <w:pPr>
        <w:spacing w:after="0"/>
        <w:ind w:firstLine="709"/>
        <w:jc w:val="both"/>
        <w:rPr>
          <w:rFonts w:ascii="Times New Roman" w:hAnsi="Times New Roman"/>
          <w:sz w:val="24"/>
          <w:szCs w:val="24"/>
        </w:rPr>
      </w:pPr>
      <w:bookmarkStart w:id="22" w:name="sub_549"/>
      <w:bookmarkEnd w:id="21"/>
      <w:r w:rsidRPr="008F4073">
        <w:rPr>
          <w:rFonts w:ascii="Times New Roman" w:hAnsi="Times New Roman"/>
          <w:sz w:val="24"/>
          <w:szCs w:val="24"/>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муниципального района «Кыринский район»,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1879C9" w:rsidRPr="008F4073" w:rsidRDefault="001879C9" w:rsidP="003A5CD3">
      <w:pPr>
        <w:spacing w:after="0"/>
        <w:ind w:firstLine="709"/>
        <w:jc w:val="both"/>
        <w:rPr>
          <w:rFonts w:ascii="Times New Roman" w:hAnsi="Times New Roman"/>
          <w:sz w:val="24"/>
          <w:szCs w:val="24"/>
        </w:rPr>
      </w:pPr>
      <w:bookmarkStart w:id="23" w:name="sub_5410"/>
      <w:bookmarkEnd w:id="22"/>
      <w:r w:rsidRPr="008F4073">
        <w:rPr>
          <w:rFonts w:ascii="Times New Roman" w:hAnsi="Times New Roman"/>
          <w:sz w:val="24"/>
          <w:szCs w:val="24"/>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1879C9" w:rsidRPr="008F4073" w:rsidRDefault="001879C9" w:rsidP="003A5CD3">
      <w:pPr>
        <w:spacing w:after="0"/>
        <w:ind w:firstLine="709"/>
        <w:jc w:val="both"/>
        <w:rPr>
          <w:rFonts w:ascii="Times New Roman" w:hAnsi="Times New Roman"/>
          <w:sz w:val="24"/>
          <w:szCs w:val="24"/>
        </w:rPr>
      </w:pPr>
      <w:bookmarkStart w:id="24" w:name="sub_5411"/>
      <w:bookmarkEnd w:id="23"/>
      <w:r w:rsidRPr="008F4073">
        <w:rPr>
          <w:rFonts w:ascii="Times New Roman" w:hAnsi="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1879C9" w:rsidRPr="008F4073" w:rsidRDefault="001879C9" w:rsidP="003A5CD3">
      <w:pPr>
        <w:spacing w:after="0"/>
        <w:ind w:firstLine="709"/>
        <w:jc w:val="both"/>
        <w:rPr>
          <w:rFonts w:ascii="Times New Roman" w:hAnsi="Times New Roman"/>
          <w:sz w:val="24"/>
          <w:szCs w:val="24"/>
        </w:rPr>
      </w:pPr>
      <w:bookmarkStart w:id="25" w:name="sub_5412"/>
      <w:bookmarkEnd w:id="24"/>
      <w:r w:rsidRPr="008F4073">
        <w:rPr>
          <w:rFonts w:ascii="Times New Roman" w:hAnsi="Times New Roman"/>
          <w:sz w:val="24"/>
          <w:szCs w:val="24"/>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79C9" w:rsidRPr="008F4073" w:rsidRDefault="001879C9" w:rsidP="003A5CD3">
      <w:pPr>
        <w:spacing w:after="0"/>
        <w:ind w:firstLine="709"/>
        <w:jc w:val="both"/>
        <w:rPr>
          <w:rFonts w:ascii="Times New Roman" w:hAnsi="Times New Roman"/>
          <w:sz w:val="24"/>
          <w:szCs w:val="24"/>
        </w:rPr>
      </w:pPr>
      <w:bookmarkStart w:id="26" w:name="sub_55"/>
      <w:bookmarkEnd w:id="25"/>
      <w:r w:rsidRPr="008F4073">
        <w:rPr>
          <w:rFonts w:ascii="Times New Roman" w:hAnsi="Times New Roman"/>
          <w:sz w:val="24"/>
          <w:szCs w:val="24"/>
        </w:rPr>
        <w:t>5.5. Сроки рассмотрения жалобы.</w:t>
      </w:r>
    </w:p>
    <w:bookmarkEnd w:id="26"/>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79C9" w:rsidRPr="008F4073" w:rsidRDefault="001879C9" w:rsidP="003A5CD3">
      <w:pPr>
        <w:spacing w:after="0"/>
        <w:ind w:firstLine="709"/>
        <w:jc w:val="both"/>
        <w:rPr>
          <w:rFonts w:ascii="Times New Roman" w:hAnsi="Times New Roman"/>
          <w:sz w:val="24"/>
          <w:szCs w:val="24"/>
        </w:rPr>
      </w:pPr>
      <w:bookmarkStart w:id="27" w:name="sub_57"/>
      <w:r w:rsidRPr="008F4073">
        <w:rPr>
          <w:rFonts w:ascii="Times New Roman" w:hAnsi="Times New Roman"/>
          <w:sz w:val="24"/>
          <w:szCs w:val="24"/>
        </w:rPr>
        <w:t>5.6. Результат рассмотрения жалобы</w:t>
      </w:r>
    </w:p>
    <w:p w:rsidR="001879C9" w:rsidRPr="008F4073" w:rsidRDefault="001879C9" w:rsidP="003A5CD3">
      <w:pPr>
        <w:spacing w:after="0"/>
        <w:ind w:firstLine="709"/>
        <w:jc w:val="both"/>
        <w:rPr>
          <w:rFonts w:ascii="Times New Roman" w:hAnsi="Times New Roman"/>
          <w:sz w:val="24"/>
          <w:szCs w:val="24"/>
        </w:rPr>
      </w:pPr>
      <w:bookmarkStart w:id="28" w:name="sub_571"/>
      <w:bookmarkEnd w:id="27"/>
      <w:r w:rsidRPr="008F4073">
        <w:rPr>
          <w:rFonts w:ascii="Times New Roman" w:hAnsi="Times New Roman"/>
          <w:sz w:val="24"/>
          <w:szCs w:val="24"/>
        </w:rPr>
        <w:t>5.6.1. По результатам рассмотрения жалобы орган, предоставляющий муниципальную услугу, принимает одно из следующих решений:</w:t>
      </w:r>
    </w:p>
    <w:bookmarkEnd w:id="28"/>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2) отказывает в удовлетворении жалобы.</w:t>
      </w:r>
    </w:p>
    <w:p w:rsidR="001879C9" w:rsidRPr="008F4073" w:rsidRDefault="001879C9" w:rsidP="003A5CD3">
      <w:pPr>
        <w:spacing w:after="0"/>
        <w:ind w:firstLine="709"/>
        <w:jc w:val="both"/>
        <w:rPr>
          <w:rFonts w:ascii="Times New Roman" w:hAnsi="Times New Roman"/>
          <w:sz w:val="24"/>
          <w:szCs w:val="24"/>
        </w:rPr>
      </w:pPr>
      <w:bookmarkStart w:id="29" w:name="sub_58"/>
      <w:r w:rsidRPr="008F4073">
        <w:rPr>
          <w:rFonts w:ascii="Times New Roman" w:hAnsi="Times New Roman"/>
          <w:sz w:val="24"/>
          <w:szCs w:val="24"/>
        </w:rPr>
        <w:t>5.7. Порядок информирования заявителя о результатах рассмотрения жалобы.</w:t>
      </w:r>
    </w:p>
    <w:p w:rsidR="001879C9" w:rsidRPr="008F4073" w:rsidRDefault="001879C9" w:rsidP="003A5CD3">
      <w:pPr>
        <w:spacing w:after="0"/>
        <w:ind w:firstLine="709"/>
        <w:jc w:val="both"/>
        <w:rPr>
          <w:rFonts w:ascii="Times New Roman" w:hAnsi="Times New Roman"/>
          <w:sz w:val="24"/>
          <w:szCs w:val="24"/>
        </w:rPr>
      </w:pPr>
      <w:bookmarkStart w:id="30" w:name="sub_581"/>
      <w:bookmarkEnd w:id="29"/>
      <w:r w:rsidRPr="008F4073">
        <w:rPr>
          <w:rFonts w:ascii="Times New Roman" w:hAnsi="Times New Roman"/>
          <w:sz w:val="24"/>
          <w:szCs w:val="24"/>
        </w:rPr>
        <w:t xml:space="preserve">5.7.1. Не позднее дня, следующего за днем принятия решения, указанного в </w:t>
      </w:r>
      <w:hyperlink r:id="rId27" w:history="1">
        <w:r w:rsidRPr="008F4073">
          <w:rPr>
            <w:rStyle w:val="a"/>
            <w:rFonts w:ascii="Times New Roman" w:hAnsi="Times New Roman"/>
            <w:color w:val="auto"/>
            <w:sz w:val="24"/>
            <w:szCs w:val="24"/>
          </w:rPr>
          <w:t>пункте 5.7</w:t>
        </w:r>
      </w:hyperlink>
      <w:r w:rsidRPr="008F4073">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9C9" w:rsidRPr="008F4073" w:rsidRDefault="001879C9" w:rsidP="00D135AA">
      <w:pPr>
        <w:spacing w:after="0"/>
        <w:ind w:firstLine="709"/>
        <w:jc w:val="both"/>
        <w:rPr>
          <w:rFonts w:ascii="Times New Roman" w:hAnsi="Times New Roman"/>
          <w:sz w:val="24"/>
          <w:szCs w:val="24"/>
        </w:rPr>
      </w:pPr>
      <w:r w:rsidRPr="008F4073">
        <w:rPr>
          <w:rFonts w:ascii="Times New Roman" w:hAnsi="Times New Roman"/>
          <w:sz w:val="24"/>
          <w:szCs w:val="24"/>
        </w:rPr>
        <w:t>5.8.Порядок обжалования решения по жалобе</w:t>
      </w:r>
    </w:p>
    <w:p w:rsidR="001879C9" w:rsidRPr="008F4073" w:rsidRDefault="001879C9" w:rsidP="00D135AA">
      <w:pPr>
        <w:spacing w:after="0"/>
        <w:ind w:firstLine="708"/>
        <w:jc w:val="both"/>
        <w:rPr>
          <w:rFonts w:ascii="Times New Roman" w:hAnsi="Times New Roman"/>
          <w:sz w:val="24"/>
          <w:szCs w:val="24"/>
        </w:rPr>
      </w:pPr>
      <w:r w:rsidRPr="008F4073">
        <w:rPr>
          <w:rFonts w:ascii="Times New Roman" w:hAnsi="Times New Roman"/>
          <w:sz w:val="24"/>
          <w:szCs w:val="24"/>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муниципальную услугу, повлекшие нарушение его прав и свобод.</w:t>
      </w:r>
    </w:p>
    <w:p w:rsidR="001879C9" w:rsidRPr="008F4073" w:rsidRDefault="001879C9" w:rsidP="00D135AA">
      <w:pPr>
        <w:spacing w:after="0"/>
        <w:ind w:firstLine="709"/>
        <w:jc w:val="both"/>
        <w:rPr>
          <w:rFonts w:ascii="Times New Roman" w:hAnsi="Times New Roman"/>
          <w:sz w:val="24"/>
          <w:szCs w:val="24"/>
        </w:rPr>
      </w:pPr>
      <w:r w:rsidRPr="008F4073">
        <w:rPr>
          <w:rFonts w:ascii="Times New Roman" w:hAnsi="Times New Roman"/>
          <w:sz w:val="24"/>
          <w:szCs w:val="24"/>
        </w:rPr>
        <w:t>Граждане с жалобами на принятые решения, действия (бездействие) должностных лиц государственного органа, предоставляющего муниципальную услугу.</w:t>
      </w:r>
    </w:p>
    <w:p w:rsidR="001879C9" w:rsidRPr="008F4073" w:rsidRDefault="001879C9" w:rsidP="00D135AA">
      <w:pPr>
        <w:spacing w:after="0"/>
        <w:ind w:firstLine="709"/>
        <w:jc w:val="both"/>
        <w:rPr>
          <w:rFonts w:ascii="Times New Roman" w:hAnsi="Times New Roman"/>
          <w:sz w:val="24"/>
          <w:szCs w:val="24"/>
        </w:rPr>
      </w:pPr>
      <w:r w:rsidRPr="008F4073">
        <w:rPr>
          <w:rFonts w:ascii="Times New Roman" w:hAnsi="Times New Roman"/>
          <w:sz w:val="24"/>
          <w:szCs w:val="24"/>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муниципальную услугу.</w:t>
      </w:r>
    </w:p>
    <w:p w:rsidR="001879C9" w:rsidRPr="008F4073" w:rsidRDefault="001879C9" w:rsidP="003A5CD3">
      <w:pPr>
        <w:spacing w:after="0"/>
        <w:ind w:firstLine="709"/>
        <w:jc w:val="both"/>
        <w:rPr>
          <w:rFonts w:ascii="Times New Roman" w:hAnsi="Times New Roman"/>
          <w:sz w:val="24"/>
          <w:szCs w:val="24"/>
        </w:rPr>
      </w:pPr>
      <w:bookmarkStart w:id="31" w:name="sub_510"/>
      <w:bookmarkEnd w:id="30"/>
      <w:r w:rsidRPr="008F4073">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1879C9" w:rsidRPr="008F4073" w:rsidRDefault="001879C9" w:rsidP="003A5CD3">
      <w:pPr>
        <w:spacing w:after="0"/>
        <w:ind w:firstLine="709"/>
        <w:jc w:val="both"/>
        <w:rPr>
          <w:rFonts w:ascii="Times New Roman" w:hAnsi="Times New Roman"/>
          <w:sz w:val="24"/>
          <w:szCs w:val="24"/>
        </w:rPr>
      </w:pPr>
      <w:bookmarkStart w:id="32" w:name="sub_5101"/>
      <w:bookmarkEnd w:id="31"/>
      <w:r w:rsidRPr="008F4073">
        <w:rPr>
          <w:rFonts w:ascii="Times New Roman" w:hAnsi="Times New Roman"/>
          <w:sz w:val="24"/>
          <w:szCs w:val="24"/>
        </w:rPr>
        <w:t>5.9.1. При рассмотрении жалобы государственным органом или должностным лицом заявитель имеет право:</w:t>
      </w:r>
    </w:p>
    <w:bookmarkEnd w:id="32"/>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4) обращаться с заявлением о прекращении рассмотрения жалобы.</w:t>
      </w:r>
    </w:p>
    <w:p w:rsidR="001879C9" w:rsidRPr="008F4073" w:rsidRDefault="001879C9" w:rsidP="003A5CD3">
      <w:pPr>
        <w:spacing w:after="0"/>
        <w:ind w:firstLine="709"/>
        <w:jc w:val="both"/>
        <w:rPr>
          <w:rFonts w:ascii="Times New Roman" w:hAnsi="Times New Roman"/>
          <w:sz w:val="24"/>
          <w:szCs w:val="24"/>
        </w:rPr>
      </w:pPr>
      <w:bookmarkStart w:id="33" w:name="sub_511"/>
      <w:r w:rsidRPr="008F4073">
        <w:rPr>
          <w:rFonts w:ascii="Times New Roman" w:hAnsi="Times New Roman"/>
          <w:sz w:val="24"/>
          <w:szCs w:val="24"/>
        </w:rPr>
        <w:t>5.10. Способы информирования заявителей о порядке подачи и рассмотрения жалобы</w:t>
      </w:r>
    </w:p>
    <w:p w:rsidR="001879C9" w:rsidRPr="008F4073" w:rsidRDefault="001879C9" w:rsidP="003A5CD3">
      <w:pPr>
        <w:spacing w:after="0"/>
        <w:ind w:firstLine="709"/>
        <w:jc w:val="both"/>
        <w:rPr>
          <w:rFonts w:ascii="Times New Roman" w:hAnsi="Times New Roman"/>
          <w:sz w:val="24"/>
          <w:szCs w:val="24"/>
        </w:rPr>
      </w:pPr>
      <w:bookmarkStart w:id="34" w:name="sub_51111"/>
      <w:bookmarkEnd w:id="33"/>
      <w:r w:rsidRPr="008F4073">
        <w:rPr>
          <w:rFonts w:ascii="Times New Roman" w:hAnsi="Times New Roman"/>
          <w:sz w:val="24"/>
          <w:szCs w:val="24"/>
        </w:rPr>
        <w:t>5.10.1. Информацию о порядке подачи и рассмотрения жалобы можно получить:</w:t>
      </w:r>
    </w:p>
    <w:bookmarkEnd w:id="34"/>
    <w:p w:rsidR="001879C9" w:rsidRPr="008F4073" w:rsidRDefault="001879C9" w:rsidP="009B4988">
      <w:pPr>
        <w:ind w:firstLine="720"/>
        <w:jc w:val="both"/>
        <w:rPr>
          <w:rFonts w:ascii="Times New Roman" w:hAnsi="Times New Roman"/>
          <w:sz w:val="24"/>
          <w:szCs w:val="24"/>
        </w:rPr>
      </w:pPr>
      <w:r w:rsidRPr="008F4073">
        <w:rPr>
          <w:rFonts w:ascii="Times New Roman" w:hAnsi="Times New Roman"/>
          <w:sz w:val="24"/>
          <w:szCs w:val="24"/>
        </w:rPr>
        <w:t>1) по месту нахождения Администрации муниципального района «Кыринский район» по адресу: 674250, Забайкальский край, Кыринский район, с. Кыра, ул. Ленина, 38, в том числе из информационного стенда Администрации муниципального района «Кыринский район»;</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2) по телефонам Администрации муниципального района «Кыринский район»: 8(30235)21-3-72;</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3) путем письменного обращения в Администрацию муниципального района «Кыринский район»;</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 xml:space="preserve">4) посредством обращения в Администрацию по электронной почте: </w:t>
      </w:r>
      <w:r w:rsidRPr="008F4073">
        <w:rPr>
          <w:rFonts w:ascii="Times New Roman" w:hAnsi="Times New Roman"/>
          <w:sz w:val="24"/>
          <w:szCs w:val="24"/>
          <w:lang w:val="en-US"/>
        </w:rPr>
        <w:t>kyra</w:t>
      </w:r>
      <w:r w:rsidRPr="008F4073">
        <w:rPr>
          <w:rFonts w:ascii="Times New Roman" w:hAnsi="Times New Roman"/>
          <w:sz w:val="24"/>
          <w:szCs w:val="24"/>
        </w:rPr>
        <w:t>-</w:t>
      </w:r>
      <w:r w:rsidRPr="008F4073">
        <w:rPr>
          <w:rFonts w:ascii="Times New Roman" w:hAnsi="Times New Roman"/>
          <w:sz w:val="24"/>
          <w:szCs w:val="24"/>
          <w:lang w:val="en-US"/>
        </w:rPr>
        <w:t>adm</w:t>
      </w:r>
      <w:r w:rsidRPr="008F4073">
        <w:rPr>
          <w:rFonts w:ascii="Times New Roman" w:hAnsi="Times New Roman"/>
          <w:sz w:val="24"/>
          <w:szCs w:val="24"/>
        </w:rPr>
        <w:t>@</w:t>
      </w:r>
      <w:r w:rsidRPr="008F4073">
        <w:rPr>
          <w:rFonts w:ascii="Times New Roman" w:hAnsi="Times New Roman"/>
          <w:sz w:val="24"/>
          <w:szCs w:val="24"/>
          <w:lang w:val="en-US"/>
        </w:rPr>
        <w:t>mail</w:t>
      </w:r>
      <w:r w:rsidRPr="008F4073">
        <w:rPr>
          <w:rFonts w:ascii="Times New Roman" w:hAnsi="Times New Roman"/>
          <w:sz w:val="24"/>
          <w:szCs w:val="24"/>
        </w:rPr>
        <w:t>.</w:t>
      </w:r>
      <w:r w:rsidRPr="008F4073">
        <w:rPr>
          <w:rFonts w:ascii="Times New Roman" w:hAnsi="Times New Roman"/>
          <w:sz w:val="24"/>
          <w:szCs w:val="24"/>
          <w:lang w:val="en-US"/>
        </w:rPr>
        <w:t>ru</w:t>
      </w:r>
      <w:r w:rsidRPr="008F4073">
        <w:rPr>
          <w:rFonts w:ascii="Times New Roman" w:hAnsi="Times New Roman"/>
          <w:sz w:val="24"/>
          <w:szCs w:val="24"/>
        </w:rPr>
        <w:t>;</w:t>
      </w:r>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 xml:space="preserve">5) в информационно-телекоммуникационной сети "Интернет" на официальном сайте муниципального района «Кыринский район» : </w:t>
      </w:r>
      <w:hyperlink r:id="rId28" w:history="1">
        <w:r w:rsidRPr="008F4073">
          <w:rPr>
            <w:rFonts w:ascii="Times New Roman" w:hAnsi="Times New Roman"/>
            <w:sz w:val="24"/>
            <w:szCs w:val="24"/>
          </w:rPr>
          <w:t xml:space="preserve"> кыра.забайкальскийкрай.рф</w:t>
        </w:r>
        <w:r w:rsidRPr="008F4073">
          <w:rPr>
            <w:rStyle w:val="a"/>
            <w:rFonts w:ascii="Times New Roman" w:hAnsi="Times New Roman"/>
            <w:sz w:val="24"/>
            <w:szCs w:val="24"/>
          </w:rPr>
          <w:t>;</w:t>
        </w:r>
      </w:hyperlink>
    </w:p>
    <w:p w:rsidR="001879C9" w:rsidRPr="008F4073" w:rsidRDefault="001879C9" w:rsidP="003A5CD3">
      <w:pPr>
        <w:spacing w:after="0"/>
        <w:ind w:firstLine="709"/>
        <w:jc w:val="both"/>
        <w:rPr>
          <w:rFonts w:ascii="Times New Roman" w:hAnsi="Times New Roman"/>
          <w:sz w:val="24"/>
          <w:szCs w:val="24"/>
        </w:rPr>
      </w:pPr>
      <w:r w:rsidRPr="008F4073">
        <w:rPr>
          <w:rFonts w:ascii="Times New Roman" w:hAnsi="Times New Roman"/>
          <w:sz w:val="24"/>
          <w:szCs w:val="24"/>
        </w:rPr>
        <w:t xml:space="preserve">6) в государственной информационной системе "Портал государственных и муниципальных услуг Забайкальского края": </w:t>
      </w:r>
      <w:hyperlink r:id="rId29" w:history="1">
        <w:r w:rsidRPr="008F4073">
          <w:rPr>
            <w:rStyle w:val="a"/>
            <w:rFonts w:ascii="Times New Roman" w:hAnsi="Times New Roman"/>
            <w:sz w:val="24"/>
            <w:szCs w:val="24"/>
          </w:rPr>
          <w:t>www.pgu.e-zab.ru</w:t>
        </w:r>
      </w:hyperlink>
      <w:r w:rsidRPr="008F4073">
        <w:rPr>
          <w:rFonts w:ascii="Times New Roman" w:hAnsi="Times New Roman"/>
          <w:sz w:val="24"/>
          <w:szCs w:val="24"/>
        </w:rPr>
        <w:t>.</w:t>
      </w:r>
    </w:p>
    <w:p w:rsidR="001879C9" w:rsidRPr="008F4073" w:rsidRDefault="001879C9" w:rsidP="003A5CD3">
      <w:pPr>
        <w:spacing w:after="0"/>
        <w:ind w:firstLine="709"/>
        <w:jc w:val="center"/>
        <w:rPr>
          <w:rFonts w:ascii="Times New Roman" w:hAnsi="Times New Roman"/>
          <w:sz w:val="24"/>
          <w:szCs w:val="24"/>
        </w:rPr>
      </w:pPr>
    </w:p>
    <w:p w:rsidR="001879C9" w:rsidRPr="008F4073" w:rsidRDefault="001879C9" w:rsidP="003A5CD3">
      <w:pPr>
        <w:spacing w:after="0"/>
        <w:ind w:firstLine="709"/>
        <w:jc w:val="center"/>
        <w:rPr>
          <w:rFonts w:ascii="Times New Roman" w:hAnsi="Times New Roman"/>
          <w:sz w:val="24"/>
          <w:szCs w:val="24"/>
        </w:rPr>
      </w:pPr>
      <w:r w:rsidRPr="008F4073">
        <w:rPr>
          <w:rFonts w:ascii="Times New Roman" w:hAnsi="Times New Roman"/>
          <w:sz w:val="24"/>
          <w:szCs w:val="24"/>
        </w:rPr>
        <w:t>_______________________</w:t>
      </w:r>
    </w:p>
    <w:p w:rsidR="001879C9" w:rsidRPr="008F4073" w:rsidRDefault="001879C9" w:rsidP="003A5CD3">
      <w:pPr>
        <w:autoSpaceDE w:val="0"/>
        <w:autoSpaceDN w:val="0"/>
        <w:adjustRightInd w:val="0"/>
        <w:ind w:firstLine="720"/>
        <w:jc w:val="both"/>
        <w:rPr>
          <w:rFonts w:ascii="Times New Roman" w:hAnsi="Times New Roman"/>
          <w:sz w:val="24"/>
          <w:szCs w:val="24"/>
        </w:rPr>
      </w:pPr>
    </w:p>
    <w:p w:rsidR="001879C9" w:rsidRPr="008F4073" w:rsidRDefault="001879C9">
      <w:pPr>
        <w:rPr>
          <w:rFonts w:ascii="Times New Roman" w:hAnsi="Times New Roman"/>
          <w:bCs/>
          <w:sz w:val="24"/>
          <w:szCs w:val="24"/>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CE6543">
      <w:pPr>
        <w:autoSpaceDE w:val="0"/>
        <w:autoSpaceDN w:val="0"/>
        <w:adjustRightInd w:val="0"/>
        <w:spacing w:after="0" w:line="240" w:lineRule="auto"/>
        <w:jc w:val="both"/>
        <w:rPr>
          <w:rFonts w:ascii="Times New Roman" w:hAnsi="Times New Roman"/>
          <w:bCs/>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Default="001879C9" w:rsidP="008F4073">
      <w:pPr>
        <w:widowControl w:val="0"/>
        <w:autoSpaceDE w:val="0"/>
        <w:autoSpaceDN w:val="0"/>
        <w:adjustRightInd w:val="0"/>
        <w:ind w:firstLine="720"/>
        <w:jc w:val="right"/>
        <w:rPr>
          <w:rFonts w:ascii="Times New Roman" w:hAnsi="Times New Roman"/>
          <w:sz w:val="28"/>
          <w:szCs w:val="28"/>
        </w:rPr>
      </w:pPr>
    </w:p>
    <w:p w:rsidR="001879C9" w:rsidRPr="00987E39" w:rsidRDefault="001879C9" w:rsidP="008F4073">
      <w:pPr>
        <w:widowControl w:val="0"/>
        <w:autoSpaceDE w:val="0"/>
        <w:autoSpaceDN w:val="0"/>
        <w:adjustRightInd w:val="0"/>
        <w:ind w:firstLine="720"/>
        <w:jc w:val="right"/>
        <w:rPr>
          <w:rFonts w:ascii="Times New Roman" w:hAnsi="Times New Roman"/>
          <w:sz w:val="28"/>
          <w:szCs w:val="28"/>
        </w:rPr>
      </w:pPr>
    </w:p>
    <w:p w:rsidR="001879C9" w:rsidRPr="008F4073" w:rsidRDefault="001879C9" w:rsidP="008F4073">
      <w:pPr>
        <w:widowControl w:val="0"/>
        <w:autoSpaceDE w:val="0"/>
        <w:autoSpaceDN w:val="0"/>
        <w:adjustRightInd w:val="0"/>
        <w:ind w:firstLine="720"/>
        <w:jc w:val="right"/>
        <w:rPr>
          <w:rFonts w:ascii="Times New Roman" w:hAnsi="Times New Roman"/>
        </w:rPr>
      </w:pPr>
      <w:r w:rsidRPr="008F4073">
        <w:rPr>
          <w:rFonts w:ascii="Times New Roman" w:hAnsi="Times New Roman"/>
        </w:rPr>
        <w:t>Приложение № 1</w:t>
      </w:r>
    </w:p>
    <w:p w:rsidR="001879C9" w:rsidRPr="008F4073" w:rsidRDefault="001879C9" w:rsidP="008F4073">
      <w:pPr>
        <w:autoSpaceDE w:val="0"/>
        <w:autoSpaceDN w:val="0"/>
        <w:adjustRightInd w:val="0"/>
        <w:spacing w:after="0" w:line="240" w:lineRule="auto"/>
        <w:jc w:val="right"/>
        <w:rPr>
          <w:rFonts w:ascii="Times New Roman" w:hAnsi="Times New Roman"/>
          <w:bCs/>
        </w:rPr>
      </w:pPr>
      <w:r w:rsidRPr="008F4073">
        <w:rPr>
          <w:rFonts w:ascii="Times New Roman" w:hAnsi="Times New Roman"/>
        </w:rPr>
        <w:t>к Административному регламенту</w:t>
      </w:r>
    </w:p>
    <w:p w:rsidR="001879C9" w:rsidRPr="008F4073" w:rsidRDefault="001879C9" w:rsidP="00CE6543">
      <w:pPr>
        <w:autoSpaceDE w:val="0"/>
        <w:autoSpaceDN w:val="0"/>
        <w:adjustRightInd w:val="0"/>
        <w:spacing w:after="0" w:line="240" w:lineRule="auto"/>
        <w:jc w:val="both"/>
        <w:rPr>
          <w:rFonts w:ascii="Times New Roman" w:hAnsi="Times New Roman"/>
          <w:bCs/>
        </w:rPr>
      </w:pPr>
    </w:p>
    <w:p w:rsidR="001879C9" w:rsidRPr="008F4073" w:rsidRDefault="001879C9" w:rsidP="00CE6543">
      <w:pPr>
        <w:autoSpaceDE w:val="0"/>
        <w:autoSpaceDN w:val="0"/>
        <w:adjustRightInd w:val="0"/>
        <w:spacing w:after="0" w:line="240" w:lineRule="auto"/>
        <w:jc w:val="both"/>
        <w:rPr>
          <w:rFonts w:ascii="Times New Roman" w:hAnsi="Times New Roman"/>
          <w:bCs/>
        </w:rPr>
      </w:pPr>
    </w:p>
    <w:p w:rsidR="001879C9" w:rsidRPr="008F4073" w:rsidRDefault="001879C9" w:rsidP="00CE6543">
      <w:pPr>
        <w:autoSpaceDE w:val="0"/>
        <w:autoSpaceDN w:val="0"/>
        <w:adjustRightInd w:val="0"/>
        <w:spacing w:after="0" w:line="240" w:lineRule="auto"/>
        <w:jc w:val="both"/>
        <w:rPr>
          <w:rFonts w:ascii="Times New Roman" w:hAnsi="Times New Roman"/>
          <w:bCs/>
        </w:rPr>
      </w:pPr>
    </w:p>
    <w:p w:rsidR="001879C9" w:rsidRPr="008F4073" w:rsidRDefault="001879C9" w:rsidP="00585074">
      <w:pPr>
        <w:tabs>
          <w:tab w:val="left" w:pos="3780"/>
          <w:tab w:val="left" w:pos="4140"/>
        </w:tabs>
        <w:autoSpaceDE w:val="0"/>
        <w:jc w:val="right"/>
        <w:rPr>
          <w:rFonts w:ascii="Times New Roman" w:hAnsi="Times New Roman"/>
        </w:rPr>
      </w:pPr>
      <w:r w:rsidRPr="008F4073">
        <w:rPr>
          <w:rFonts w:ascii="Times New Roman" w:hAnsi="Times New Roman"/>
        </w:rPr>
        <w:t>Руководителю Администрации ___________</w:t>
      </w:r>
    </w:p>
    <w:p w:rsidR="001879C9" w:rsidRPr="008F4073" w:rsidRDefault="001879C9" w:rsidP="005A1F96">
      <w:pPr>
        <w:tabs>
          <w:tab w:val="left" w:pos="3780"/>
        </w:tabs>
        <w:autoSpaceDE w:val="0"/>
        <w:spacing w:before="240"/>
        <w:jc w:val="right"/>
        <w:rPr>
          <w:rFonts w:ascii="Times New Roman" w:hAnsi="Times New Roman"/>
        </w:rPr>
      </w:pPr>
      <w:r w:rsidRPr="008F4073">
        <w:rPr>
          <w:rFonts w:ascii="Times New Roman" w:hAnsi="Times New Roman"/>
        </w:rPr>
        <w:t>от ____________________________________</w:t>
      </w:r>
    </w:p>
    <w:p w:rsidR="001879C9" w:rsidRPr="008F4073" w:rsidRDefault="001879C9" w:rsidP="005A1F96">
      <w:pPr>
        <w:pStyle w:val="BodyText"/>
        <w:ind w:left="3960"/>
        <w:jc w:val="both"/>
        <w:rPr>
          <w:sz w:val="22"/>
          <w:szCs w:val="22"/>
        </w:rPr>
      </w:pPr>
      <w:r w:rsidRPr="008F4073">
        <w:rPr>
          <w:sz w:val="22"/>
          <w:szCs w:val="22"/>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1879C9" w:rsidRPr="008F4073" w:rsidRDefault="001879C9" w:rsidP="005A1F96">
      <w:pPr>
        <w:pStyle w:val="BodyText"/>
        <w:ind w:left="3960"/>
        <w:jc w:val="both"/>
        <w:rPr>
          <w:sz w:val="22"/>
          <w:szCs w:val="22"/>
        </w:rPr>
      </w:pPr>
      <w:r w:rsidRPr="008F4073">
        <w:rPr>
          <w:sz w:val="22"/>
          <w:szCs w:val="22"/>
        </w:rPr>
        <w:t>Реквизиты документа удостоверяющего, личность заявителя (для гражданина):______</w:t>
      </w:r>
    </w:p>
    <w:p w:rsidR="001879C9" w:rsidRPr="008F4073" w:rsidRDefault="001879C9" w:rsidP="005A1F96">
      <w:pPr>
        <w:tabs>
          <w:tab w:val="left" w:pos="3780"/>
        </w:tabs>
        <w:autoSpaceDE w:val="0"/>
        <w:spacing w:before="120"/>
        <w:jc w:val="center"/>
        <w:rPr>
          <w:rFonts w:ascii="Times New Roman" w:hAnsi="Times New Roman"/>
        </w:rPr>
      </w:pPr>
      <w:r w:rsidRPr="008F4073">
        <w:rPr>
          <w:rFonts w:ascii="Times New Roman" w:hAnsi="Times New Roman"/>
        </w:rPr>
        <w:tab/>
        <w:t xml:space="preserve">Место жительства (нахождения) заявителя: </w:t>
      </w:r>
    </w:p>
    <w:p w:rsidR="001879C9" w:rsidRPr="008F4073" w:rsidRDefault="001879C9" w:rsidP="005A1F96">
      <w:pPr>
        <w:tabs>
          <w:tab w:val="left" w:pos="3780"/>
        </w:tabs>
        <w:autoSpaceDE w:val="0"/>
        <w:spacing w:before="120"/>
        <w:jc w:val="right"/>
        <w:rPr>
          <w:rFonts w:ascii="Times New Roman" w:hAnsi="Times New Roman"/>
        </w:rPr>
      </w:pPr>
      <w:r w:rsidRPr="008F4073">
        <w:rPr>
          <w:rFonts w:ascii="Times New Roman" w:hAnsi="Times New Roman"/>
        </w:rPr>
        <w:t>______________________________________</w:t>
      </w:r>
    </w:p>
    <w:p w:rsidR="001879C9" w:rsidRPr="008F4073" w:rsidRDefault="001879C9" w:rsidP="005A1F96">
      <w:pPr>
        <w:tabs>
          <w:tab w:val="left" w:pos="3780"/>
        </w:tabs>
        <w:autoSpaceDE w:val="0"/>
        <w:spacing w:before="120"/>
        <w:jc w:val="right"/>
        <w:rPr>
          <w:rFonts w:ascii="Times New Roman" w:hAnsi="Times New Roman"/>
        </w:rPr>
      </w:pPr>
      <w:r w:rsidRPr="008F4073">
        <w:rPr>
          <w:rFonts w:ascii="Times New Roman" w:hAnsi="Times New Roman"/>
        </w:rPr>
        <w:t>Контактные телефоны: __________________</w:t>
      </w:r>
    </w:p>
    <w:p w:rsidR="001879C9" w:rsidRPr="008F4073" w:rsidRDefault="001879C9" w:rsidP="005A1F96">
      <w:pPr>
        <w:autoSpaceDE w:val="0"/>
        <w:ind w:firstLine="3969"/>
        <w:jc w:val="center"/>
        <w:rPr>
          <w:rFonts w:ascii="Times New Roman" w:hAnsi="Times New Roman"/>
        </w:rPr>
      </w:pPr>
      <w:r w:rsidRPr="008F4073">
        <w:rPr>
          <w:rFonts w:ascii="Times New Roman" w:hAnsi="Times New Roman"/>
        </w:rPr>
        <w:t>Адрес электронной почты:_______________</w:t>
      </w:r>
    </w:p>
    <w:p w:rsidR="001879C9" w:rsidRPr="008F4073" w:rsidRDefault="001879C9" w:rsidP="005A1F96">
      <w:pPr>
        <w:autoSpaceDE w:val="0"/>
        <w:spacing w:before="120"/>
        <w:jc w:val="center"/>
        <w:rPr>
          <w:rFonts w:ascii="Times New Roman" w:hAnsi="Times New Roman"/>
          <w:b/>
          <w:bCs/>
        </w:rPr>
      </w:pPr>
      <w:r w:rsidRPr="008F4073">
        <w:rPr>
          <w:rFonts w:ascii="Times New Roman" w:hAnsi="Times New Roman"/>
          <w:b/>
          <w:bCs/>
        </w:rPr>
        <w:t>Заявление</w:t>
      </w:r>
      <w:r w:rsidRPr="008F4073">
        <w:rPr>
          <w:rFonts w:ascii="Times New Roman" w:hAnsi="Times New Roman"/>
          <w:b/>
          <w:bCs/>
        </w:rPr>
        <w:br/>
        <w:t>о предоставлении в аренду земельного участка без проведения торгов</w:t>
      </w:r>
    </w:p>
    <w:p w:rsidR="001879C9" w:rsidRPr="008F4073" w:rsidRDefault="001879C9" w:rsidP="005A1F96">
      <w:pPr>
        <w:autoSpaceDE w:val="0"/>
        <w:jc w:val="both"/>
        <w:rPr>
          <w:rFonts w:ascii="Times New Roman" w:hAnsi="Times New Roman"/>
        </w:rPr>
      </w:pPr>
    </w:p>
    <w:p w:rsidR="001879C9" w:rsidRPr="008F4073" w:rsidRDefault="001879C9" w:rsidP="008F4073">
      <w:pPr>
        <w:autoSpaceDE w:val="0"/>
        <w:ind w:firstLine="540"/>
        <w:rPr>
          <w:rFonts w:ascii="Times New Roman" w:hAnsi="Times New Roman"/>
        </w:rPr>
      </w:pPr>
      <w:r w:rsidRPr="008F4073">
        <w:rPr>
          <w:rFonts w:ascii="Times New Roman" w:hAnsi="Times New Roman"/>
        </w:rPr>
        <w:t>Прошу(сим) предоставить в соответствии с подпунктом ___ пункта 2 стать 39.6 Земельного кодекса РФ в аренду земельный участок с кадастровым номером _</w:t>
      </w:r>
      <w:r>
        <w:rPr>
          <w:rFonts w:ascii="Times New Roman" w:hAnsi="Times New Roman"/>
        </w:rPr>
        <w:t xml:space="preserve">___________________________, </w:t>
      </w:r>
      <w:r w:rsidRPr="008F4073">
        <w:rPr>
          <w:rFonts w:ascii="Times New Roman" w:hAnsi="Times New Roman"/>
        </w:rPr>
        <w:t>местоположение:_________</w:t>
      </w:r>
      <w:r>
        <w:rPr>
          <w:rFonts w:ascii="Times New Roman" w:hAnsi="Times New Roman"/>
        </w:rPr>
        <w:t>_________</w:t>
      </w:r>
      <w:r w:rsidRPr="008F4073">
        <w:rPr>
          <w:rFonts w:ascii="Times New Roman" w:hAnsi="Times New Roman"/>
        </w:rPr>
        <w:t>, площадью: ____________(кв.м), для цели __________________________________</w:t>
      </w:r>
      <w:r>
        <w:rPr>
          <w:rFonts w:ascii="Times New Roman" w:hAnsi="Times New Roman"/>
        </w:rPr>
        <w:t>_______________________</w:t>
      </w:r>
      <w:r w:rsidRPr="008F4073">
        <w:rPr>
          <w:rFonts w:ascii="Times New Roman" w:hAnsi="Times New Roman"/>
        </w:rPr>
        <w:t>, сроком _____________.</w:t>
      </w:r>
    </w:p>
    <w:p w:rsidR="001879C9" w:rsidRPr="008F4073" w:rsidRDefault="001879C9" w:rsidP="008F4073">
      <w:pPr>
        <w:autoSpaceDE w:val="0"/>
        <w:autoSpaceDN w:val="0"/>
        <w:adjustRightInd w:val="0"/>
        <w:ind w:firstLine="720"/>
        <w:rPr>
          <w:rFonts w:ascii="Times New Roman" w:hAnsi="Times New Roman"/>
        </w:rPr>
      </w:pPr>
      <w:r w:rsidRPr="008F4073">
        <w:rPr>
          <w:rFonts w:ascii="Times New Roman" w:hAnsi="Times New Roman"/>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1879C9" w:rsidRPr="008F4073" w:rsidRDefault="001879C9" w:rsidP="008F4073">
      <w:pPr>
        <w:autoSpaceDE w:val="0"/>
        <w:autoSpaceDN w:val="0"/>
        <w:adjustRightInd w:val="0"/>
        <w:spacing w:after="0"/>
        <w:rPr>
          <w:rFonts w:ascii="Times New Roman" w:hAnsi="Times New Roman"/>
        </w:rPr>
      </w:pPr>
      <w:r w:rsidRPr="008F4073">
        <w:rPr>
          <w:rFonts w:ascii="Times New Roman" w:hAnsi="Times New Roman"/>
        </w:rPr>
        <w:t>_________________________________________________________________.</w:t>
      </w:r>
    </w:p>
    <w:p w:rsidR="001879C9" w:rsidRPr="008F4073" w:rsidRDefault="001879C9" w:rsidP="008F4073">
      <w:pPr>
        <w:autoSpaceDE w:val="0"/>
        <w:autoSpaceDN w:val="0"/>
        <w:adjustRightInd w:val="0"/>
        <w:ind w:firstLine="720"/>
        <w:rPr>
          <w:rFonts w:ascii="Times New Roman" w:hAnsi="Times New Roman"/>
        </w:rPr>
      </w:pPr>
      <w:r w:rsidRPr="008F4073">
        <w:rPr>
          <w:rFonts w:ascii="Times New Roman" w:hAnsi="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1879C9" w:rsidRPr="008F4073" w:rsidRDefault="001879C9" w:rsidP="008F4073">
      <w:pPr>
        <w:pStyle w:val="a2"/>
        <w:ind w:firstLine="709"/>
        <w:rPr>
          <w:rFonts w:ascii="Times New Roman" w:hAnsi="Times New Roman" w:cs="Times New Roman"/>
          <w:sz w:val="22"/>
          <w:szCs w:val="22"/>
        </w:rPr>
      </w:pPr>
      <w:r w:rsidRPr="008F4073">
        <w:rPr>
          <w:rFonts w:ascii="Times New Roman" w:hAnsi="Times New Roman" w:cs="Times New Roman"/>
          <w:sz w:val="22"/>
          <w:szCs w:val="22"/>
        </w:rPr>
        <w:t xml:space="preserve">В соответствии с </w:t>
      </w:r>
      <w:hyperlink r:id="rId30" w:history="1">
        <w:r w:rsidRPr="008F4073">
          <w:rPr>
            <w:rStyle w:val="a"/>
            <w:rFonts w:ascii="Times New Roman" w:hAnsi="Times New Roman" w:cs="Times New Roman"/>
            <w:color w:val="auto"/>
            <w:sz w:val="22"/>
            <w:szCs w:val="22"/>
          </w:rPr>
          <w:t>Федеральным законом</w:t>
        </w:r>
      </w:hyperlink>
      <w:r w:rsidRPr="008F4073">
        <w:rPr>
          <w:rFonts w:ascii="Times New Roman" w:hAnsi="Times New Roman" w:cs="Times New Roman"/>
          <w:sz w:val="22"/>
          <w:szCs w:val="22"/>
        </w:rPr>
        <w:t xml:space="preserve"> от 27.07.2006 № 152-ФЗ «О персональных данных» даю(ем) согласие на обработку предоставленных мной (нами) персональных данных.</w:t>
      </w:r>
    </w:p>
    <w:p w:rsidR="001879C9" w:rsidRPr="008F4073" w:rsidRDefault="001879C9" w:rsidP="008F4073">
      <w:pPr>
        <w:autoSpaceDE w:val="0"/>
        <w:rPr>
          <w:rFonts w:ascii="Times New Roman" w:hAnsi="Times New Roman"/>
        </w:rPr>
      </w:pPr>
    </w:p>
    <w:p w:rsidR="001879C9" w:rsidRPr="008F4073" w:rsidRDefault="001879C9" w:rsidP="008F4073">
      <w:pPr>
        <w:autoSpaceDE w:val="0"/>
        <w:spacing w:after="0" w:line="240" w:lineRule="auto"/>
        <w:jc w:val="both"/>
        <w:rPr>
          <w:rFonts w:ascii="Times New Roman" w:hAnsi="Times New Roman"/>
        </w:rPr>
      </w:pPr>
      <w:r w:rsidRPr="008F4073">
        <w:rPr>
          <w:rFonts w:ascii="Times New Roman" w:hAnsi="Times New Roman"/>
        </w:rPr>
        <w:t xml:space="preserve">Приложение: </w:t>
      </w:r>
    </w:p>
    <w:p w:rsidR="001879C9" w:rsidRPr="008F4073" w:rsidRDefault="001879C9" w:rsidP="008F4073">
      <w:pPr>
        <w:autoSpaceDE w:val="0"/>
        <w:spacing w:after="0" w:line="240" w:lineRule="auto"/>
        <w:rPr>
          <w:rFonts w:ascii="Times New Roman" w:hAnsi="Times New Roman"/>
        </w:rPr>
      </w:pPr>
      <w:r>
        <w:rPr>
          <w:rFonts w:ascii="Times New Roman" w:hAnsi="Times New Roman"/>
        </w:rPr>
        <w:t>_________</w:t>
      </w:r>
      <w:r w:rsidRPr="008F4073">
        <w:rPr>
          <w:rFonts w:ascii="Times New Roman" w:hAnsi="Times New Roman"/>
        </w:rPr>
        <w:t>________________________________________________________</w:t>
      </w:r>
    </w:p>
    <w:p w:rsidR="001879C9" w:rsidRPr="008F4073" w:rsidRDefault="001879C9" w:rsidP="008F4073">
      <w:pPr>
        <w:autoSpaceDE w:val="0"/>
        <w:spacing w:after="0" w:line="240" w:lineRule="auto"/>
        <w:jc w:val="center"/>
        <w:rPr>
          <w:rFonts w:ascii="Times New Roman" w:hAnsi="Times New Roman"/>
        </w:rPr>
      </w:pPr>
      <w:r w:rsidRPr="008F4073">
        <w:rPr>
          <w:rFonts w:ascii="Times New Roman" w:hAnsi="Times New Roman"/>
          <w:i/>
          <w:iCs/>
        </w:rPr>
        <w:t>(указываются документы, прилагаемые к заявлению)</w:t>
      </w:r>
    </w:p>
    <w:p w:rsidR="001879C9" w:rsidRPr="008F4073" w:rsidRDefault="001879C9" w:rsidP="005A1F96">
      <w:pPr>
        <w:autoSpaceDE w:val="0"/>
        <w:spacing w:before="120"/>
        <w:jc w:val="right"/>
        <w:rPr>
          <w:rFonts w:ascii="Times New Roman" w:hAnsi="Times New Roman"/>
        </w:rPr>
      </w:pPr>
      <w:r w:rsidRPr="008F4073">
        <w:rPr>
          <w:rFonts w:ascii="Times New Roman" w:hAnsi="Times New Roman"/>
        </w:rPr>
        <w:t>_____________ /___________________________/</w:t>
      </w:r>
    </w:p>
    <w:p w:rsidR="001879C9" w:rsidRPr="008F4073" w:rsidRDefault="001879C9" w:rsidP="005A1F96">
      <w:pPr>
        <w:autoSpaceDE w:val="0"/>
        <w:spacing w:before="120"/>
        <w:jc w:val="right"/>
        <w:rPr>
          <w:rFonts w:ascii="Times New Roman" w:hAnsi="Times New Roman"/>
        </w:rPr>
      </w:pPr>
      <w:r w:rsidRPr="008F4073">
        <w:rPr>
          <w:rFonts w:ascii="Times New Roman" w:hAnsi="Times New Roman"/>
        </w:rPr>
        <w:t>(подпись)                 (расшифровка подписи)</w:t>
      </w:r>
    </w:p>
    <w:p w:rsidR="001879C9" w:rsidRPr="008F4073" w:rsidRDefault="001879C9" w:rsidP="005A1F96">
      <w:pPr>
        <w:autoSpaceDE w:val="0"/>
        <w:jc w:val="right"/>
        <w:rPr>
          <w:rFonts w:ascii="Times New Roman" w:hAnsi="Times New Roman"/>
        </w:rPr>
      </w:pPr>
      <w:r w:rsidRPr="008F4073">
        <w:rPr>
          <w:rFonts w:ascii="Times New Roman" w:hAnsi="Times New Roman"/>
        </w:rPr>
        <w:t>_________________________________________</w:t>
      </w:r>
    </w:p>
    <w:p w:rsidR="001879C9" w:rsidRPr="008F4073" w:rsidRDefault="001879C9" w:rsidP="005A1F96">
      <w:pPr>
        <w:jc w:val="center"/>
        <w:rPr>
          <w:rFonts w:ascii="Times New Roman" w:hAnsi="Times New Roman"/>
        </w:rPr>
      </w:pPr>
      <w:r w:rsidRPr="008F4073">
        <w:rPr>
          <w:rFonts w:ascii="Times New Roman" w:hAnsi="Times New Roman"/>
        </w:rPr>
        <w:t xml:space="preserve">    (законный представитель или лицо по доверенности)</w:t>
      </w:r>
    </w:p>
    <w:p w:rsidR="001879C9" w:rsidRPr="008F4073" w:rsidRDefault="001879C9" w:rsidP="008F4073">
      <w:pPr>
        <w:tabs>
          <w:tab w:val="left" w:pos="3780"/>
          <w:tab w:val="left" w:pos="4140"/>
        </w:tabs>
        <w:autoSpaceDE w:val="0"/>
        <w:jc w:val="right"/>
        <w:rPr>
          <w:rFonts w:ascii="Times New Roman" w:hAnsi="Times New Roman"/>
        </w:rPr>
      </w:pPr>
      <w:r w:rsidRPr="008F4073">
        <w:rPr>
          <w:rFonts w:ascii="Times New Roman" w:hAnsi="Times New Roman"/>
        </w:rPr>
        <w:t xml:space="preserve"> «____»____________20___ г</w:t>
      </w:r>
    </w:p>
    <w:p w:rsidR="001879C9" w:rsidRPr="008F4073" w:rsidRDefault="001879C9" w:rsidP="008F4073">
      <w:pPr>
        <w:widowControl w:val="0"/>
        <w:autoSpaceDE w:val="0"/>
        <w:autoSpaceDN w:val="0"/>
        <w:adjustRightInd w:val="0"/>
        <w:spacing w:after="0"/>
        <w:jc w:val="right"/>
        <w:rPr>
          <w:rFonts w:ascii="Times New Roman" w:hAnsi="Times New Roman"/>
          <w:sz w:val="24"/>
          <w:szCs w:val="24"/>
        </w:rPr>
      </w:pPr>
      <w:r w:rsidRPr="008F4073">
        <w:rPr>
          <w:rFonts w:ascii="Times New Roman" w:hAnsi="Times New Roman"/>
          <w:sz w:val="24"/>
          <w:szCs w:val="24"/>
        </w:rPr>
        <w:t>ПРИЛОЖЕНИЕ № 2</w:t>
      </w:r>
    </w:p>
    <w:p w:rsidR="001879C9" w:rsidRPr="008F4073" w:rsidRDefault="001879C9" w:rsidP="008F4073">
      <w:pPr>
        <w:autoSpaceDE w:val="0"/>
        <w:autoSpaceDN w:val="0"/>
        <w:adjustRightInd w:val="0"/>
        <w:spacing w:after="0" w:line="240" w:lineRule="auto"/>
        <w:jc w:val="right"/>
        <w:rPr>
          <w:rFonts w:ascii="Times New Roman" w:hAnsi="Times New Roman"/>
          <w:bCs/>
          <w:sz w:val="24"/>
          <w:szCs w:val="24"/>
        </w:rPr>
      </w:pPr>
      <w:r w:rsidRPr="008F4073">
        <w:rPr>
          <w:rFonts w:ascii="Times New Roman" w:hAnsi="Times New Roman"/>
          <w:sz w:val="24"/>
          <w:szCs w:val="24"/>
        </w:rPr>
        <w:t>к Административному регламенту</w:t>
      </w:r>
    </w:p>
    <w:p w:rsidR="001879C9" w:rsidRPr="008F4073" w:rsidRDefault="001879C9" w:rsidP="00CE6543">
      <w:pPr>
        <w:autoSpaceDE w:val="0"/>
        <w:autoSpaceDN w:val="0"/>
        <w:adjustRightInd w:val="0"/>
        <w:spacing w:after="0" w:line="240" w:lineRule="auto"/>
        <w:jc w:val="both"/>
        <w:rPr>
          <w:rFonts w:ascii="Times New Roman" w:hAnsi="Times New Roman"/>
          <w:bCs/>
          <w:sz w:val="24"/>
          <w:szCs w:val="24"/>
        </w:rPr>
      </w:pPr>
    </w:p>
    <w:p w:rsidR="001879C9" w:rsidRPr="008F4073" w:rsidRDefault="001879C9" w:rsidP="003A5CD3">
      <w:pPr>
        <w:jc w:val="center"/>
        <w:rPr>
          <w:rFonts w:ascii="Times New Roman" w:hAnsi="Times New Roman"/>
          <w:b/>
          <w:bCs/>
          <w:sz w:val="24"/>
          <w:szCs w:val="24"/>
        </w:rPr>
      </w:pPr>
    </w:p>
    <w:p w:rsidR="001879C9" w:rsidRPr="003A5CD3" w:rsidRDefault="001879C9" w:rsidP="003A5CD3">
      <w:pPr>
        <w:jc w:val="center"/>
        <w:rPr>
          <w:rFonts w:ascii="Times New Roman" w:hAnsi="Times New Roman"/>
          <w:b/>
          <w:bCs/>
          <w:sz w:val="28"/>
          <w:szCs w:val="28"/>
        </w:rPr>
      </w:pPr>
      <w:r w:rsidRPr="003A5CD3">
        <w:rPr>
          <w:rFonts w:ascii="Times New Roman" w:hAnsi="Times New Roman"/>
          <w:b/>
          <w:bCs/>
          <w:sz w:val="28"/>
          <w:szCs w:val="28"/>
        </w:rPr>
        <w:t>Блок-схем</w:t>
      </w:r>
      <w:r>
        <w:rPr>
          <w:rFonts w:ascii="Times New Roman" w:hAnsi="Times New Roman"/>
          <w:b/>
          <w:bCs/>
          <w:sz w:val="28"/>
          <w:szCs w:val="28"/>
        </w:rPr>
        <w:t>а предоставления муниципальной</w:t>
      </w:r>
      <w:r w:rsidRPr="003A5CD3">
        <w:rPr>
          <w:rFonts w:ascii="Times New Roman" w:hAnsi="Times New Roman"/>
          <w:b/>
          <w:bCs/>
          <w:sz w:val="28"/>
          <w:szCs w:val="28"/>
        </w:rPr>
        <w:t xml:space="preserve"> услуги</w:t>
      </w:r>
    </w:p>
    <w:p w:rsidR="001879C9" w:rsidRPr="003A5CD3" w:rsidRDefault="001879C9" w:rsidP="003A5CD3">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Text Box 4" o:spid="_x0000_s1026" type="#_x0000_t202" style="position:absolute;margin-left:315pt;margin-top:10.15pt;width:2in;height: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">
            <v:textbox>
              <w:txbxContent>
                <w:p w:rsidR="001879C9" w:rsidRPr="003A5CD3" w:rsidRDefault="001879C9" w:rsidP="003A5CD3">
                  <w:pPr>
                    <w:jc w:val="center"/>
                    <w:rPr>
                      <w:rFonts w:ascii="Times New Roman" w:hAnsi="Times New Roman"/>
                      <w:sz w:val="24"/>
                      <w:szCs w:val="24"/>
                    </w:rPr>
                  </w:pPr>
                  <w:r w:rsidRPr="003A5CD3">
                    <w:rPr>
                      <w:rFonts w:ascii="Times New Roman" w:hAnsi="Times New Roman"/>
                      <w:sz w:val="24"/>
                      <w:szCs w:val="24"/>
                    </w:rPr>
                    <w:t>Направления заявления в электронном виде</w:t>
                  </w:r>
                </w:p>
              </w:txbxContent>
            </v:textbox>
          </v:shape>
        </w:pict>
      </w:r>
      <w:r>
        <w:rPr>
          <w:noProof/>
          <w:lang w:eastAsia="ru-RU"/>
        </w:rPr>
        <w:pict>
          <v:shape id="Text Box 2" o:spid="_x0000_s1027" type="#_x0000_t202" style="position:absolute;margin-left:-60.15pt;margin-top:10.15pt;width:198.55pt;height:51.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">
            <v:textbox>
              <w:txbxContent>
                <w:p w:rsidR="001879C9" w:rsidRPr="003A5CD3" w:rsidRDefault="001879C9" w:rsidP="003A5CD3">
                  <w:pPr>
                    <w:tabs>
                      <w:tab w:val="left" w:pos="3780"/>
                      <w:tab w:val="left" w:pos="4140"/>
                    </w:tabs>
                    <w:autoSpaceDE w:val="0"/>
                    <w:jc w:val="both"/>
                    <w:rPr>
                      <w:rFonts w:ascii="Times New Roman" w:hAnsi="Times New Roman"/>
                      <w:i/>
                      <w:sz w:val="24"/>
                      <w:szCs w:val="24"/>
                      <w:u w:val="single"/>
                    </w:rPr>
                  </w:pPr>
                  <w:r w:rsidRPr="003A5CD3">
                    <w:rPr>
                      <w:rFonts w:ascii="Times New Roman" w:hAnsi="Times New Roman"/>
                      <w:sz w:val="24"/>
                      <w:szCs w:val="24"/>
                    </w:rPr>
                    <w:t>Подача заявления в </w:t>
                  </w:r>
                  <w:r w:rsidRPr="003A5CD3">
                    <w:rPr>
                      <w:rFonts w:ascii="Times New Roman" w:hAnsi="Times New Roman"/>
                      <w:i/>
                      <w:sz w:val="24"/>
                      <w:szCs w:val="24"/>
                      <w:u w:val="single"/>
                    </w:rPr>
                    <w:t>(наименованиеоргана местного самоуправления муниципального образования)</w:t>
                  </w:r>
                </w:p>
                <w:p w:rsidR="001879C9" w:rsidRPr="006516CE" w:rsidRDefault="001879C9" w:rsidP="003A5CD3">
                  <w:pPr>
                    <w:jc w:val="center"/>
                    <w:rPr>
                      <w:sz w:val="24"/>
                      <w:szCs w:val="24"/>
                    </w:rPr>
                  </w:pPr>
                </w:p>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r>
        <w:rPr>
          <w:noProof/>
          <w:lang w:eastAsia="ru-RU"/>
        </w:rPr>
        <w:pict>
          <v:line id="Line 7" o:spid="_x0000_s1028" style="position:absolute;z-index:251649536;visibility:visible" from="378pt,.3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EQIAACg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"/>
        </w:pict>
      </w:r>
      <w:r>
        <w:rPr>
          <w:noProof/>
          <w:lang w:eastAsia="ru-RU"/>
        </w:rPr>
        <w:pict>
          <v:line id="Line 5" o:spid="_x0000_s1029" style="position:absolute;z-index:251647488;visibility:visible" from="63pt,16.1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OS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"/>
        </w:pict>
      </w:r>
      <w:r>
        <w:rPr>
          <w:noProof/>
          <w:lang w:eastAsia="ru-RU"/>
        </w:rPr>
        <w:pict>
          <v:line id="Line 6" o:spid="_x0000_s1030" style="position:absolute;z-index:251648512;visibility:visible" from="225pt,20.5pt" to="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R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"/>
        </w:pict>
      </w:r>
    </w:p>
    <w:p w:rsidR="001879C9" w:rsidRPr="003A5CD3" w:rsidRDefault="001879C9" w:rsidP="003A5CD3">
      <w:pPr>
        <w:rPr>
          <w:rFonts w:ascii="Times New Roman" w:hAnsi="Times New Roman"/>
          <w:sz w:val="24"/>
          <w:szCs w:val="24"/>
        </w:rPr>
      </w:pPr>
      <w:r>
        <w:rPr>
          <w:noProof/>
          <w:lang w:eastAsia="ru-RU"/>
        </w:rPr>
        <w:pict>
          <v:line id="Line 9" o:spid="_x0000_s1031" style="position:absolute;z-index:251651584;visibility:visible" from="225pt,6.6pt" to="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a8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">
            <v:stroke endarrow="block"/>
          </v:line>
        </w:pict>
      </w:r>
      <w:r>
        <w:rPr>
          <w:noProof/>
          <w:lang w:eastAsia="ru-RU"/>
        </w:rPr>
        <w:pict>
          <v:line id="Line 8" o:spid="_x0000_s1032" style="position:absolute;z-index:251650560;visibility:visible" from="63pt,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g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WhNb1wBEZXa2VAcPasXs9X0u0NKVy1RBx4pvl4MpGUhI3mTEjbOwAX7/rNmEEOOXsc+&#10;nRvbBUjoADpHOS53OfjZIwqHeZqm0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"/>
        </w:pict>
      </w:r>
    </w:p>
    <w:p w:rsidR="001879C9" w:rsidRPr="003A5CD3" w:rsidRDefault="001879C9" w:rsidP="003A5CD3">
      <w:pPr>
        <w:rPr>
          <w:rFonts w:ascii="Times New Roman" w:hAnsi="Times New Roman"/>
          <w:sz w:val="24"/>
          <w:szCs w:val="24"/>
        </w:rPr>
      </w:pPr>
      <w:r>
        <w:rPr>
          <w:noProof/>
          <w:lang w:eastAsia="ru-RU"/>
        </w:rPr>
        <w:pict>
          <v:shape id="Text Box 10" o:spid="_x0000_s1033" type="#_x0000_t202" style="position:absolute;margin-left:4.95pt;margin-top:12.15pt;width:457.35pt;height:30.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">
            <v:textbox>
              <w:txbxContent>
                <w:p w:rsidR="001879C9" w:rsidRPr="003A5CD3" w:rsidRDefault="001879C9" w:rsidP="003A5CD3">
                  <w:pPr>
                    <w:jc w:val="center"/>
                    <w:rPr>
                      <w:rFonts w:ascii="Times New Roman" w:hAnsi="Times New Roman"/>
                      <w:sz w:val="24"/>
                      <w:szCs w:val="24"/>
                    </w:rPr>
                  </w:pPr>
                  <w:r w:rsidRPr="003A5CD3">
                    <w:rPr>
                      <w:rFonts w:ascii="Times New Roman" w:hAnsi="Times New Roman"/>
                      <w:sz w:val="24"/>
                      <w:szCs w:val="24"/>
                    </w:rPr>
                    <w:t>Регистрация заявления и прилагаемых к нему документов (1 рабочий день)</w:t>
                  </w:r>
                </w:p>
              </w:txbxContent>
            </v:textbox>
          </v:shape>
        </w:pict>
      </w:r>
    </w:p>
    <w:p w:rsidR="001879C9" w:rsidRPr="003A5CD3" w:rsidRDefault="001879C9" w:rsidP="003A5CD3">
      <w:pPr>
        <w:rPr>
          <w:rFonts w:ascii="Times New Roman" w:hAnsi="Times New Roman"/>
          <w:sz w:val="24"/>
          <w:szCs w:val="24"/>
        </w:rPr>
      </w:pPr>
      <w:r>
        <w:rPr>
          <w:noProof/>
          <w:lang w:eastAsia="ru-RU"/>
        </w:rPr>
        <w:pict>
          <v:line id="Line 11" o:spid="_x0000_s1034" style="position:absolute;z-index:251653632;visibility:visible" from="225pt,19.35pt" to="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vKJg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">
            <v:stroke endarrow="block"/>
          </v:line>
        </w:pict>
      </w:r>
    </w:p>
    <w:p w:rsidR="001879C9" w:rsidRPr="003A5CD3" w:rsidRDefault="001879C9" w:rsidP="003A5CD3">
      <w:pPr>
        <w:rPr>
          <w:rFonts w:ascii="Times New Roman" w:hAnsi="Times New Roman"/>
          <w:sz w:val="24"/>
          <w:szCs w:val="24"/>
        </w:rPr>
      </w:pPr>
      <w:r>
        <w:rPr>
          <w:noProof/>
          <w:lang w:eastAsia="ru-RU"/>
        </w:rPr>
        <w:pict>
          <v:shape id="Text Box 19" o:spid="_x0000_s1035" type="#_x0000_t202" style="position:absolute;margin-left:45.75pt;margin-top:6.9pt;width:5in;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">
            <v:textbox>
              <w:txbxContent>
                <w:p w:rsidR="001879C9" w:rsidRPr="003A5CD3" w:rsidRDefault="001879C9" w:rsidP="003A5CD3">
                  <w:pPr>
                    <w:jc w:val="center"/>
                    <w:rPr>
                      <w:rFonts w:ascii="Times New Roman" w:hAnsi="Times New Roman"/>
                      <w:sz w:val="24"/>
                      <w:szCs w:val="24"/>
                    </w:rPr>
                  </w:pPr>
                  <w:r w:rsidRPr="003A5CD3">
                    <w:rPr>
                      <w:rFonts w:ascii="Times New Roman" w:hAnsi="Times New Roman"/>
                      <w:sz w:val="24"/>
                      <w:szCs w:val="24"/>
                    </w:rPr>
                    <w:t>Запрос документов в порядке межведомственного электронного взаимодействия (5 рабочих дней)</w:t>
                  </w:r>
                </w:p>
              </w:txbxContent>
            </v:textbox>
          </v:shape>
        </w:pict>
      </w:r>
    </w:p>
    <w:p w:rsidR="001879C9" w:rsidRPr="003A5CD3" w:rsidRDefault="001879C9" w:rsidP="003A5CD3">
      <w:pPr>
        <w:rPr>
          <w:rFonts w:ascii="Times New Roman" w:hAnsi="Times New Roman"/>
          <w:sz w:val="24"/>
          <w:szCs w:val="24"/>
        </w:rPr>
      </w:pPr>
      <w:r>
        <w:rPr>
          <w:noProof/>
          <w:lang w:eastAsia="ru-RU"/>
        </w:rPr>
        <w:pict>
          <v:line id="Line 20" o:spid="_x0000_s1036" style="position:absolute;z-index:251660800;visibility:visible" from="225pt,20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QBD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j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">
            <v:stroke endarrow="block"/>
          </v:line>
        </w:pict>
      </w:r>
    </w:p>
    <w:p w:rsidR="001879C9" w:rsidRPr="003A5CD3" w:rsidRDefault="001879C9" w:rsidP="003A5CD3">
      <w:pPr>
        <w:rPr>
          <w:rFonts w:ascii="Times New Roman" w:hAnsi="Times New Roman"/>
          <w:sz w:val="24"/>
          <w:szCs w:val="24"/>
        </w:rPr>
      </w:pPr>
      <w:r>
        <w:rPr>
          <w:noProof/>
          <w:lang w:eastAsia="ru-RU"/>
        </w:rPr>
        <w:pict>
          <v:shape id="Text Box 21" o:spid="_x0000_s1037" type="#_x0000_t202" style="position:absolute;margin-left:4.95pt;margin-top:15.1pt;width:468pt;height:119.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">
            <v:textbox>
              <w:txbxContent>
                <w:p w:rsidR="001879C9" w:rsidRPr="003A5CD3" w:rsidRDefault="001879C9" w:rsidP="003A5CD3">
                  <w:pPr>
                    <w:jc w:val="center"/>
                    <w:rPr>
                      <w:rFonts w:ascii="Times New Roman" w:hAnsi="Times New Roman"/>
                      <w:sz w:val="24"/>
                      <w:szCs w:val="24"/>
                    </w:rPr>
                  </w:pPr>
                  <w:r w:rsidRPr="003A5CD3">
                    <w:rPr>
                      <w:rFonts w:ascii="Times New Roman" w:hAnsi="Times New Roman"/>
                      <w:sz w:val="24"/>
                      <w:szCs w:val="24"/>
                    </w:rPr>
                    <w:t>Проверка заявления и прилагаемых к нему документов, принятие решения о возврате заявления о предоставлении в аренду земельного участка заявителю,  либо подготовка договора аренды земельного участка, либо решения об отказе в предоставлении земельного участка в аренду</w:t>
                  </w:r>
                </w:p>
                <w:p w:rsidR="001879C9" w:rsidRPr="003A5CD3" w:rsidRDefault="001879C9" w:rsidP="003A5CD3">
                  <w:pPr>
                    <w:numPr>
                      <w:ilvl w:val="0"/>
                      <w:numId w:val="2"/>
                    </w:numPr>
                    <w:tabs>
                      <w:tab w:val="clear" w:pos="720"/>
                    </w:tabs>
                    <w:spacing w:after="0" w:line="240" w:lineRule="auto"/>
                    <w:jc w:val="center"/>
                    <w:rPr>
                      <w:rFonts w:ascii="Times New Roman" w:hAnsi="Times New Roman"/>
                      <w:sz w:val="24"/>
                      <w:szCs w:val="24"/>
                    </w:rPr>
                  </w:pPr>
                  <w:r w:rsidRPr="003A5CD3">
                    <w:rPr>
                      <w:rFonts w:ascii="Times New Roman" w:hAnsi="Times New Roman"/>
                      <w:sz w:val="24"/>
                      <w:szCs w:val="24"/>
                    </w:rPr>
                    <w:t>в десятидневный срок со дня поступления заявления и прилагаемых к нему документов</w:t>
                  </w:r>
                </w:p>
                <w:p w:rsidR="001879C9" w:rsidRPr="00D137AF" w:rsidRDefault="001879C9" w:rsidP="003A5CD3">
                  <w:pPr>
                    <w:numPr>
                      <w:ilvl w:val="0"/>
                      <w:numId w:val="2"/>
                    </w:numPr>
                    <w:tabs>
                      <w:tab w:val="clear" w:pos="720"/>
                    </w:tabs>
                    <w:spacing w:after="0" w:line="240" w:lineRule="auto"/>
                    <w:jc w:val="center"/>
                    <w:rPr>
                      <w:sz w:val="24"/>
                      <w:szCs w:val="24"/>
                    </w:rPr>
                  </w:pPr>
                  <w:r w:rsidRPr="003A5CD3">
                    <w:rPr>
                      <w:rFonts w:ascii="Times New Roman" w:hAnsi="Times New Roman"/>
                      <w:sz w:val="24"/>
                      <w:szCs w:val="24"/>
                    </w:rPr>
                    <w:t>в месячный срок со дня поступления заявления и прилагаемых к нему</w:t>
                  </w:r>
                  <w:r w:rsidRPr="00D137AF">
                    <w:rPr>
                      <w:sz w:val="24"/>
                      <w:szCs w:val="24"/>
                    </w:rPr>
                    <w:t xml:space="preserve"> документов</w:t>
                  </w:r>
                </w:p>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r>
        <w:rPr>
          <w:noProof/>
          <w:lang w:eastAsia="ru-RU"/>
        </w:rPr>
        <w:pict>
          <v:line id="Line 31" o:spid="_x0000_s1038" style="position:absolute;z-index:251670016;visibility:visible" from="9.25pt,20.25pt" to="9.2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4Jw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">
            <v:stroke endarrow="block"/>
          </v:line>
        </w:pict>
      </w:r>
      <w:r>
        <w:rPr>
          <w:noProof/>
          <w:lang w:eastAsia="ru-RU"/>
        </w:rPr>
        <w:pict>
          <v:line id="Line 23" o:spid="_x0000_s1039" style="position:absolute;z-index:251662848;visibility:visible" from="29.7pt,20.25pt" to="29.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p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">
            <v:stroke endarrow="block"/>
          </v:line>
        </w:pict>
      </w:r>
      <w:r>
        <w:rPr>
          <w:noProof/>
          <w:lang w:eastAsia="ru-RU"/>
        </w:rPr>
        <w:pict>
          <v:line id="Line 13" o:spid="_x0000_s1040" style="position:absolute;z-index:251655680;visibility:visible" from="167.7pt,20.25pt" to="167.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8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hC06Y0rwKVSOxuqo2f1bLaafnNI6aol6sAjx5eLgbgsRCRvQsLGGciw7z9pBj7k6HUU&#10;6tzYLkCCBOgc+3G594OfPaLDIYXTbPY4y2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">
            <v:stroke endarrow="block"/>
          </v:line>
        </w:pict>
      </w:r>
    </w:p>
    <w:p w:rsidR="001879C9" w:rsidRPr="003A5CD3" w:rsidRDefault="001879C9" w:rsidP="003A5CD3">
      <w:pPr>
        <w:rPr>
          <w:rFonts w:ascii="Times New Roman" w:hAnsi="Times New Roman"/>
          <w:sz w:val="24"/>
          <w:szCs w:val="24"/>
        </w:rPr>
      </w:pPr>
      <w:r>
        <w:rPr>
          <w:noProof/>
          <w:lang w:eastAsia="ru-RU"/>
        </w:rPr>
        <w:pict>
          <v:shape id="Text Box 12" o:spid="_x0000_s1041" type="#_x0000_t202" style="position:absolute;margin-left:36pt;margin-top:10.55pt;width:279pt;height:5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mkLgIAAFk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">
            <v:textbox>
              <w:txbxContent>
                <w:p w:rsidR="001879C9" w:rsidRPr="003A5CD3" w:rsidRDefault="001879C9" w:rsidP="003A5CD3">
                  <w:pPr>
                    <w:jc w:val="center"/>
                    <w:rPr>
                      <w:rFonts w:ascii="Times New Roman" w:hAnsi="Times New Roman"/>
                      <w:sz w:val="24"/>
                      <w:szCs w:val="24"/>
                    </w:rPr>
                  </w:pPr>
                  <w:r w:rsidRPr="003A5CD3">
                    <w:rPr>
                      <w:rFonts w:ascii="Times New Roman" w:hAnsi="Times New Roman"/>
                      <w:sz w:val="24"/>
                      <w:szCs w:val="24"/>
                    </w:rPr>
                    <w:t>Подготовка проекта договора аренды земельного участка (в месячный срок со дня поступления заявления)</w:t>
                  </w:r>
                </w:p>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r>
        <w:rPr>
          <w:noProof/>
          <w:lang w:eastAsia="ru-RU"/>
        </w:rPr>
        <w:pict>
          <v:line id="Line 28" o:spid="_x0000_s1042" style="position:absolute;z-index:251667968;visibility:visible" from="162pt,20.65pt" to="16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3n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">
            <v:stroke endarrow="block"/>
          </v:line>
        </w:pict>
      </w:r>
    </w:p>
    <w:p w:rsidR="001879C9" w:rsidRPr="003A5CD3" w:rsidRDefault="001879C9" w:rsidP="003A5CD3">
      <w:pPr>
        <w:rPr>
          <w:rFonts w:ascii="Times New Roman" w:hAnsi="Times New Roman"/>
          <w:sz w:val="24"/>
          <w:szCs w:val="24"/>
        </w:rPr>
      </w:pPr>
      <w:r>
        <w:rPr>
          <w:noProof/>
          <w:lang w:eastAsia="ru-RU"/>
        </w:rPr>
        <w:pict>
          <v:shape id="Text Box 14" o:spid="_x0000_s1043" type="#_x0000_t202" style="position:absolute;margin-left:20.9pt;margin-top:15.75pt;width:298.65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E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">
            <v:textbox>
              <w:txbxContent>
                <w:p w:rsidR="001879C9" w:rsidRPr="00A43AE9" w:rsidRDefault="001879C9" w:rsidP="003A5CD3">
                  <w:pPr>
                    <w:jc w:val="center"/>
                    <w:rPr>
                      <w:sz w:val="24"/>
                      <w:szCs w:val="24"/>
                    </w:rPr>
                  </w:pPr>
                  <w:r w:rsidRPr="003A5CD3">
                    <w:rPr>
                      <w:rFonts w:ascii="Times New Roman" w:hAnsi="Times New Roman"/>
                      <w:sz w:val="24"/>
                      <w:szCs w:val="24"/>
                    </w:rPr>
                    <w:t>Информирование заявителя о результат</w:t>
                  </w:r>
                  <w:r>
                    <w:rPr>
                      <w:rFonts w:ascii="Times New Roman" w:hAnsi="Times New Roman"/>
                      <w:sz w:val="24"/>
                      <w:szCs w:val="24"/>
                    </w:rPr>
                    <w:t>е предоставления муниципальной</w:t>
                  </w:r>
                  <w:r w:rsidRPr="003A5CD3">
                    <w:rPr>
                      <w:rFonts w:ascii="Times New Roman" w:hAnsi="Times New Roman"/>
                      <w:sz w:val="24"/>
                      <w:szCs w:val="24"/>
                    </w:rPr>
                    <w:t xml:space="preserve"> услуги и возможности получения документов (1 рабочий день</w:t>
                  </w:r>
                  <w:r w:rsidRPr="00A43AE9">
                    <w:rPr>
                      <w:sz w:val="24"/>
                      <w:szCs w:val="24"/>
                    </w:rPr>
                    <w:t>)</w:t>
                  </w:r>
                </w:p>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r>
        <w:rPr>
          <w:noProof/>
          <w:lang w:eastAsia="ru-RU"/>
        </w:rPr>
        <w:pict>
          <v:line id="Line 24" o:spid="_x0000_s1044" style="position:absolute;z-index:251663872;visibility:visible" from="54pt,18.65pt" to="5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Y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lRZ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">
            <v:stroke endarrow="block"/>
          </v:line>
        </w:pict>
      </w:r>
      <w:r>
        <w:rPr>
          <w:noProof/>
          <w:lang w:eastAsia="ru-RU"/>
        </w:rPr>
        <w:pict>
          <v:line id="Line 25" o:spid="_x0000_s1045" style="position:absolute;z-index:251664896;visibility:visible" from="315pt,14.7pt" to="3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JgIAAEo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">
            <v:stroke endarrow="block"/>
          </v:line>
        </w:pict>
      </w:r>
      <w:r>
        <w:rPr>
          <w:noProof/>
          <w:lang w:eastAsia="ru-RU"/>
        </w:rPr>
        <w:pict>
          <v:line id="Line 27" o:spid="_x0000_s1046" style="position:absolute;z-index:251666944;visibility:visible" from="54pt,14.7pt" to="3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g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gpEgL&#10;Em2F4mj0FFrTGVdAxErtbCiOntWr2Wr63SGlVw1RBx4pvl0M5GUhI3mXEjbOwAX77otmEEOOXsc+&#10;nWvbBkjoADpHOS53OfjZIwqH43GW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"/>
        </w:pict>
      </w:r>
      <w:r>
        <w:rPr>
          <w:noProof/>
          <w:lang w:eastAsia="ru-RU"/>
        </w:rPr>
        <w:pict>
          <v:line id="Line 26" o:spid="_x0000_s1047" style="position:absolute;z-index:251665920;visibility:visible" from="138.4pt,1.05pt" to="138.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xaEQIAACg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"/>
        </w:pict>
      </w:r>
    </w:p>
    <w:p w:rsidR="001879C9" w:rsidRPr="003A5CD3" w:rsidRDefault="001879C9" w:rsidP="003A5CD3">
      <w:pPr>
        <w:rPr>
          <w:rFonts w:ascii="Times New Roman" w:hAnsi="Times New Roman"/>
          <w:sz w:val="24"/>
          <w:szCs w:val="24"/>
        </w:rPr>
      </w:pPr>
      <w:r>
        <w:rPr>
          <w:noProof/>
          <w:lang w:eastAsia="ru-RU"/>
        </w:rPr>
        <w:pict>
          <v:shape id="Text Box 17" o:spid="_x0000_s1048" type="#_x0000_t202" style="position:absolute;margin-left:45.75pt;margin-top:13.75pt;width:207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K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">
            <v:textbox>
              <w:txbxContent>
                <w:p w:rsidR="001879C9" w:rsidRPr="008C52FB" w:rsidRDefault="001879C9" w:rsidP="003A5CD3">
                  <w:pPr>
                    <w:jc w:val="center"/>
                    <w:rPr>
                      <w:rFonts w:ascii="Times New Roman" w:hAnsi="Times New Roman"/>
                      <w:sz w:val="24"/>
                      <w:szCs w:val="24"/>
                    </w:rPr>
                  </w:pPr>
                  <w:r w:rsidRPr="008C52FB">
                    <w:rPr>
                      <w:rFonts w:ascii="Times New Roman" w:hAnsi="Times New Roman"/>
                      <w:sz w:val="24"/>
                      <w:szCs w:val="24"/>
                    </w:rPr>
                    <w:t>Выдача заявителю договора аренды земельного участка (1 рабочий день)</w:t>
                  </w:r>
                </w:p>
                <w:p w:rsidR="001879C9" w:rsidRDefault="001879C9" w:rsidP="003A5CD3"/>
              </w:txbxContent>
            </v:textbox>
          </v:shape>
        </w:pict>
      </w:r>
      <w:r>
        <w:rPr>
          <w:noProof/>
          <w:lang w:eastAsia="ru-RU"/>
        </w:rPr>
        <w:pict>
          <v:shape id="Text Box 18" o:spid="_x0000_s1049" type="#_x0000_t202" style="position:absolute;margin-left:266.25pt;margin-top:9.8pt;width:3in;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">
            <v:textbox>
              <w:txbxContent>
                <w:p w:rsidR="001879C9" w:rsidRPr="008C52FB" w:rsidRDefault="001879C9" w:rsidP="003A5CD3">
                  <w:pPr>
                    <w:jc w:val="center"/>
                    <w:rPr>
                      <w:rFonts w:ascii="Times New Roman" w:hAnsi="Times New Roman"/>
                      <w:sz w:val="24"/>
                      <w:szCs w:val="24"/>
                    </w:rPr>
                  </w:pPr>
                  <w:r w:rsidRPr="008C52FB">
                    <w:rPr>
                      <w:rFonts w:ascii="Times New Roman" w:hAnsi="Times New Roman"/>
                      <w:sz w:val="24"/>
                      <w:szCs w:val="24"/>
                    </w:rPr>
                    <w:t xml:space="preserve">Выдача заявителю мотивированного отказа в предоставлении в аренду земельного участка </w:t>
                  </w:r>
                </w:p>
                <w:p w:rsidR="001879C9" w:rsidRPr="00F649E8" w:rsidRDefault="001879C9" w:rsidP="003A5CD3">
                  <w:pPr>
                    <w:jc w:val="center"/>
                    <w:rPr>
                      <w:sz w:val="24"/>
                      <w:szCs w:val="24"/>
                    </w:rPr>
                  </w:pPr>
                  <w:r>
                    <w:rPr>
                      <w:sz w:val="24"/>
                      <w:szCs w:val="24"/>
                    </w:rPr>
                    <w:t>(1 рабочий день)</w:t>
                  </w:r>
                </w:p>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r>
        <w:rPr>
          <w:noProof/>
          <w:lang w:eastAsia="ru-RU"/>
        </w:rPr>
        <w:pict>
          <v:shape id="Text Box 30" o:spid="_x0000_s1050" type="#_x0000_t202" style="position:absolute;margin-left:-8.55pt;margin-top:16.05pt;width:220.05pt;height:66.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">
            <v:textbox>
              <w:txbxContent>
                <w:p w:rsidR="001879C9" w:rsidRPr="008C52FB" w:rsidRDefault="001879C9" w:rsidP="003A5CD3">
                  <w:pPr>
                    <w:jc w:val="center"/>
                    <w:rPr>
                      <w:rFonts w:ascii="Times New Roman" w:hAnsi="Times New Roman"/>
                      <w:sz w:val="24"/>
                      <w:szCs w:val="24"/>
                    </w:rPr>
                  </w:pPr>
                  <w:r w:rsidRPr="008C52FB">
                    <w:rPr>
                      <w:rFonts w:ascii="Times New Roman" w:hAnsi="Times New Roman"/>
                      <w:sz w:val="24"/>
                      <w:szCs w:val="24"/>
                    </w:rPr>
                    <w:t>Выдача заявителю мотивированного отказа в возврате заявления о предоставлении в аренду земельного участка (1 рабочий день)</w:t>
                  </w:r>
                </w:p>
                <w:p w:rsidR="001879C9" w:rsidRPr="00F649E8" w:rsidRDefault="001879C9" w:rsidP="003A5CD3">
                  <w:pPr>
                    <w:jc w:val="center"/>
                    <w:rPr>
                      <w:sz w:val="24"/>
                      <w:szCs w:val="24"/>
                    </w:rPr>
                  </w:pPr>
                  <w:r>
                    <w:rPr>
                      <w:sz w:val="24"/>
                      <w:szCs w:val="24"/>
                    </w:rPr>
                    <w:t>(1 рабочий день)</w:t>
                  </w:r>
                </w:p>
                <w:p w:rsidR="001879C9" w:rsidRDefault="001879C9" w:rsidP="003A5CD3"/>
              </w:txbxContent>
            </v:textbox>
          </v:shape>
        </w:pict>
      </w: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Pr="003A5CD3" w:rsidRDefault="001879C9" w:rsidP="003A5CD3">
      <w:pPr>
        <w:rPr>
          <w:rFonts w:ascii="Times New Roman" w:hAnsi="Times New Roman"/>
          <w:sz w:val="24"/>
          <w:szCs w:val="24"/>
        </w:rPr>
      </w:pPr>
    </w:p>
    <w:p w:rsidR="001879C9" w:rsidRDefault="001879C9" w:rsidP="00CE6543">
      <w:pPr>
        <w:autoSpaceDE w:val="0"/>
        <w:autoSpaceDN w:val="0"/>
        <w:adjustRightInd w:val="0"/>
        <w:spacing w:after="0" w:line="240" w:lineRule="auto"/>
        <w:jc w:val="right"/>
        <w:rPr>
          <w:rFonts w:ascii="Times New Roman" w:hAnsi="Times New Roman"/>
          <w:bCs/>
          <w:sz w:val="28"/>
          <w:szCs w:val="28"/>
        </w:rPr>
      </w:pP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 xml:space="preserve">Приложение </w:t>
      </w:r>
      <w:r>
        <w:rPr>
          <w:rFonts w:ascii="Times New Roman" w:hAnsi="Times New Roman"/>
          <w:bCs/>
          <w:sz w:val="28"/>
          <w:szCs w:val="28"/>
        </w:rPr>
        <w:t>№ 3</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 Административному регламенту</w:t>
      </w:r>
    </w:p>
    <w:p w:rsidR="001879C9" w:rsidRDefault="001879C9" w:rsidP="00CE6543">
      <w:pPr>
        <w:autoSpaceDE w:val="0"/>
        <w:autoSpaceDN w:val="0"/>
        <w:adjustRightInd w:val="0"/>
        <w:spacing w:after="0" w:line="240" w:lineRule="auto"/>
        <w:jc w:val="right"/>
        <w:rPr>
          <w:rFonts w:ascii="Times New Roman" w:hAnsi="Times New Roman"/>
          <w:bCs/>
          <w:sz w:val="28"/>
          <w:szCs w:val="28"/>
        </w:rPr>
      </w:pP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Руководителю</w:t>
      </w:r>
      <w:r>
        <w:rPr>
          <w:rFonts w:ascii="Times New Roman" w:hAnsi="Times New Roman"/>
          <w:bCs/>
          <w:sz w:val="28"/>
          <w:szCs w:val="28"/>
        </w:rPr>
        <w:t xml:space="preserve"> Администрации </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от ______________________________________</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(фамилия, имя, отчество)</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Почтовый адрес (с индексом): ____________</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Контактные телефоны: ____________________</w:t>
      </w:r>
    </w:p>
    <w:p w:rsidR="001879C9" w:rsidRPr="00D22F3F" w:rsidRDefault="001879C9" w:rsidP="00CE6543">
      <w:pPr>
        <w:autoSpaceDE w:val="0"/>
        <w:autoSpaceDN w:val="0"/>
        <w:adjustRightInd w:val="0"/>
        <w:spacing w:after="0" w:line="240" w:lineRule="auto"/>
        <w:jc w:val="right"/>
        <w:rPr>
          <w:rFonts w:ascii="Times New Roman" w:hAnsi="Times New Roman"/>
          <w:bCs/>
          <w:sz w:val="28"/>
          <w:szCs w:val="28"/>
        </w:rPr>
      </w:pPr>
      <w:r w:rsidRPr="00D22F3F">
        <w:rPr>
          <w:rFonts w:ascii="Times New Roman" w:hAnsi="Times New Roman"/>
          <w:bCs/>
          <w:sz w:val="28"/>
          <w:szCs w:val="28"/>
        </w:rPr>
        <w:t>_________________________________________</w:t>
      </w:r>
    </w:p>
    <w:p w:rsidR="001879C9" w:rsidRDefault="001879C9" w:rsidP="00CE6543">
      <w:pPr>
        <w:autoSpaceDE w:val="0"/>
        <w:autoSpaceDN w:val="0"/>
        <w:adjustRightInd w:val="0"/>
        <w:spacing w:after="0" w:line="240" w:lineRule="auto"/>
        <w:jc w:val="center"/>
        <w:rPr>
          <w:rFonts w:ascii="Times New Roman" w:hAnsi="Times New Roman"/>
          <w:bCs/>
          <w:sz w:val="28"/>
          <w:szCs w:val="28"/>
        </w:rPr>
      </w:pPr>
    </w:p>
    <w:p w:rsidR="001879C9" w:rsidRPr="008F4073" w:rsidRDefault="001879C9" w:rsidP="00585074">
      <w:pPr>
        <w:autoSpaceDE w:val="0"/>
        <w:autoSpaceDN w:val="0"/>
        <w:adjustRightInd w:val="0"/>
        <w:spacing w:after="0" w:line="240" w:lineRule="auto"/>
        <w:jc w:val="center"/>
        <w:rPr>
          <w:rFonts w:ascii="Times New Roman" w:hAnsi="Times New Roman"/>
          <w:bCs/>
          <w:sz w:val="20"/>
          <w:szCs w:val="20"/>
        </w:rPr>
      </w:pPr>
      <w:r w:rsidRPr="008F4073">
        <w:rPr>
          <w:rFonts w:ascii="Times New Roman" w:hAnsi="Times New Roman"/>
          <w:bCs/>
          <w:sz w:val="20"/>
          <w:szCs w:val="20"/>
        </w:rPr>
        <w:t>ЖАЛОБА НА ДЕЙСТВИЯ (БЕЗДЕЙСТВИЕ) РУКОВОДИТЕЛЯ АДМИНИСТРАЦИИ ______</w:t>
      </w:r>
    </w:p>
    <w:p w:rsidR="001879C9" w:rsidRPr="008F4073" w:rsidRDefault="001879C9" w:rsidP="00CE6543">
      <w:pPr>
        <w:autoSpaceDE w:val="0"/>
        <w:autoSpaceDN w:val="0"/>
        <w:adjustRightInd w:val="0"/>
        <w:spacing w:after="0" w:line="240" w:lineRule="auto"/>
        <w:jc w:val="center"/>
        <w:rPr>
          <w:rFonts w:ascii="Times New Roman" w:hAnsi="Times New Roman"/>
          <w:bCs/>
          <w:sz w:val="20"/>
          <w:szCs w:val="20"/>
        </w:rPr>
      </w:pPr>
      <w:r w:rsidRPr="008F4073">
        <w:rPr>
          <w:rFonts w:ascii="Times New Roman" w:hAnsi="Times New Roman"/>
          <w:bCs/>
          <w:sz w:val="20"/>
          <w:szCs w:val="20"/>
        </w:rPr>
        <w:t>(ДОЛЖНОСТНОГО ЛИЦА АДМИНИСТРАЦИИ) ПРИ</w:t>
      </w:r>
    </w:p>
    <w:p w:rsidR="001879C9" w:rsidRPr="008F4073" w:rsidRDefault="001879C9" w:rsidP="00CE6543">
      <w:pPr>
        <w:autoSpaceDE w:val="0"/>
        <w:autoSpaceDN w:val="0"/>
        <w:adjustRightInd w:val="0"/>
        <w:spacing w:after="0" w:line="240" w:lineRule="auto"/>
        <w:jc w:val="center"/>
        <w:rPr>
          <w:rFonts w:ascii="Times New Roman" w:hAnsi="Times New Roman"/>
          <w:bCs/>
          <w:sz w:val="20"/>
          <w:szCs w:val="20"/>
        </w:rPr>
      </w:pPr>
      <w:r w:rsidRPr="008F4073">
        <w:rPr>
          <w:rFonts w:ascii="Times New Roman" w:hAnsi="Times New Roman"/>
          <w:bCs/>
          <w:sz w:val="20"/>
          <w:szCs w:val="20"/>
        </w:rPr>
        <w:t>ПРЕДОСТАВЛЕНИИ МУНИЦИПАЛЬНОЙ УСЛУГИ</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1879C9" w:rsidRPr="00D22F3F" w:rsidRDefault="001879C9" w:rsidP="00CE6543">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(наименование услуги)</w:t>
      </w:r>
    </w:p>
    <w:p w:rsidR="001879C9" w:rsidRPr="00D22F3F" w:rsidRDefault="001879C9"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Мною "___" ____________ 20___ года в </w:t>
      </w:r>
      <w:r>
        <w:rPr>
          <w:rFonts w:ascii="Times New Roman" w:hAnsi="Times New Roman"/>
          <w:bCs/>
          <w:sz w:val="28"/>
          <w:szCs w:val="28"/>
        </w:rPr>
        <w:t xml:space="preserve">Администрацию </w:t>
      </w:r>
      <w:r w:rsidRPr="00D22F3F">
        <w:rPr>
          <w:rFonts w:ascii="Times New Roman" w:hAnsi="Times New Roman"/>
          <w:bCs/>
          <w:sz w:val="28"/>
          <w:szCs w:val="28"/>
        </w:rPr>
        <w:t>поданозаявление о</w:t>
      </w:r>
      <w:r>
        <w:rPr>
          <w:rFonts w:ascii="Times New Roman" w:hAnsi="Times New Roman"/>
          <w:bCs/>
          <w:sz w:val="28"/>
          <w:szCs w:val="28"/>
        </w:rPr>
        <w:t>предоставлении муниципальной</w:t>
      </w:r>
      <w:r w:rsidRPr="00D22F3F">
        <w:rPr>
          <w:rFonts w:ascii="Times New Roman" w:hAnsi="Times New Roman"/>
          <w:bCs/>
          <w:sz w:val="28"/>
          <w:szCs w:val="28"/>
        </w:rPr>
        <w:t xml:space="preserve"> услуги______________________________</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w:t>
      </w:r>
    </w:p>
    <w:p w:rsidR="001879C9" w:rsidRPr="00D22F3F" w:rsidRDefault="001879C9"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В ход</w:t>
      </w:r>
      <w:r>
        <w:rPr>
          <w:rFonts w:ascii="Times New Roman" w:hAnsi="Times New Roman"/>
          <w:bCs/>
          <w:sz w:val="28"/>
          <w:szCs w:val="28"/>
        </w:rPr>
        <w:t>е предоставления муниципальной</w:t>
      </w:r>
      <w:r w:rsidRPr="00D22F3F">
        <w:rPr>
          <w:rFonts w:ascii="Times New Roman" w:hAnsi="Times New Roman"/>
          <w:bCs/>
          <w:sz w:val="28"/>
          <w:szCs w:val="28"/>
        </w:rPr>
        <w:t xml:space="preserve"> услуги </w:t>
      </w:r>
      <w:r>
        <w:rPr>
          <w:rFonts w:ascii="Times New Roman" w:hAnsi="Times New Roman"/>
          <w:bCs/>
          <w:sz w:val="28"/>
          <w:szCs w:val="28"/>
        </w:rPr>
        <w:t>Администрацией (должностным лицом Администрации</w:t>
      </w:r>
      <w:r w:rsidRPr="00D22F3F">
        <w:rPr>
          <w:rFonts w:ascii="Times New Roman" w:hAnsi="Times New Roman"/>
          <w:bCs/>
          <w:sz w:val="28"/>
          <w:szCs w:val="28"/>
        </w:rPr>
        <w:t>) допущены нарушениядействующегозаконодательства, выразившиеся в____________________________________</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__________________________________________________________________</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_________________________________________________________________.</w:t>
      </w:r>
    </w:p>
    <w:p w:rsidR="001879C9" w:rsidRPr="00D22F3F" w:rsidRDefault="001879C9" w:rsidP="005A1F96">
      <w:pPr>
        <w:autoSpaceDE w:val="0"/>
        <w:autoSpaceDN w:val="0"/>
        <w:adjustRightInd w:val="0"/>
        <w:spacing w:after="0" w:line="240" w:lineRule="auto"/>
        <w:ind w:firstLine="708"/>
        <w:jc w:val="both"/>
        <w:rPr>
          <w:rFonts w:ascii="Times New Roman" w:hAnsi="Times New Roman"/>
          <w:bCs/>
          <w:sz w:val="28"/>
          <w:szCs w:val="28"/>
        </w:rPr>
      </w:pPr>
      <w:r w:rsidRPr="00D22F3F">
        <w:rPr>
          <w:rFonts w:ascii="Times New Roman" w:hAnsi="Times New Roman"/>
          <w:bCs/>
          <w:sz w:val="28"/>
          <w:szCs w:val="28"/>
        </w:rPr>
        <w:t xml:space="preserve">Прошу рассмотреть настоящую жалобу в установленный законом срок,орезультатах рассмотрения и принятых мерах сообщить письменно поуказанномувыше почтовому адресу, а также в электронном виде на адресэлектроннойпочты: </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__________________________.__________/_______________________/</w:t>
      </w:r>
    </w:p>
    <w:p w:rsidR="001879C9" w:rsidRPr="00D22F3F" w:rsidRDefault="001879C9" w:rsidP="005A1F96">
      <w:pPr>
        <w:autoSpaceDE w:val="0"/>
        <w:autoSpaceDN w:val="0"/>
        <w:adjustRightInd w:val="0"/>
        <w:spacing w:after="0" w:line="240" w:lineRule="auto"/>
        <w:jc w:val="center"/>
        <w:rPr>
          <w:rFonts w:ascii="Times New Roman" w:hAnsi="Times New Roman"/>
          <w:bCs/>
          <w:sz w:val="28"/>
          <w:szCs w:val="28"/>
        </w:rPr>
      </w:pPr>
      <w:r w:rsidRPr="00D22F3F">
        <w:rPr>
          <w:rFonts w:ascii="Times New Roman" w:hAnsi="Times New Roman"/>
          <w:bCs/>
          <w:sz w:val="28"/>
          <w:szCs w:val="28"/>
        </w:rPr>
        <w:t>(подпись) (расшифровка подписи)</w:t>
      </w:r>
    </w:p>
    <w:p w:rsidR="001879C9" w:rsidRPr="00D22F3F" w:rsidRDefault="001879C9" w:rsidP="00CE6543">
      <w:pPr>
        <w:autoSpaceDE w:val="0"/>
        <w:autoSpaceDN w:val="0"/>
        <w:adjustRightInd w:val="0"/>
        <w:spacing w:after="0" w:line="240" w:lineRule="auto"/>
        <w:jc w:val="both"/>
        <w:rPr>
          <w:rFonts w:ascii="Times New Roman" w:hAnsi="Times New Roman"/>
          <w:bCs/>
          <w:sz w:val="28"/>
          <w:szCs w:val="28"/>
        </w:rPr>
      </w:pPr>
      <w:r w:rsidRPr="00D22F3F">
        <w:rPr>
          <w:rFonts w:ascii="Times New Roman" w:hAnsi="Times New Roman"/>
          <w:bCs/>
          <w:sz w:val="28"/>
          <w:szCs w:val="28"/>
        </w:rPr>
        <w:t>______________________________________________________</w:t>
      </w:r>
    </w:p>
    <w:p w:rsidR="001879C9" w:rsidRPr="00D22F3F" w:rsidRDefault="001879C9" w:rsidP="005A1F96">
      <w:pPr>
        <w:spacing w:after="0" w:line="240" w:lineRule="auto"/>
        <w:jc w:val="right"/>
        <w:rPr>
          <w:rFonts w:ascii="Times New Roman" w:hAnsi="Times New Roman"/>
          <w:sz w:val="28"/>
          <w:szCs w:val="28"/>
        </w:rPr>
      </w:pPr>
      <w:r>
        <w:rPr>
          <w:rFonts w:ascii="Times New Roman" w:hAnsi="Times New Roman"/>
          <w:bCs/>
          <w:sz w:val="28"/>
          <w:szCs w:val="28"/>
        </w:rPr>
        <w:t>"____" ____________ 20</w:t>
      </w:r>
      <w:r w:rsidRPr="00D22F3F">
        <w:rPr>
          <w:rFonts w:ascii="Times New Roman" w:hAnsi="Times New Roman"/>
          <w:bCs/>
          <w:sz w:val="28"/>
          <w:szCs w:val="28"/>
        </w:rPr>
        <w:t>___ г.</w:t>
      </w:r>
    </w:p>
    <w:sectPr w:rsidR="001879C9" w:rsidRPr="00D22F3F" w:rsidSect="008F4073">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C9" w:rsidRDefault="001879C9" w:rsidP="00C15860">
      <w:pPr>
        <w:spacing w:after="0" w:line="240" w:lineRule="auto"/>
      </w:pPr>
      <w:r>
        <w:separator/>
      </w:r>
    </w:p>
  </w:endnote>
  <w:endnote w:type="continuationSeparator" w:id="0">
    <w:p w:rsidR="001879C9" w:rsidRDefault="001879C9" w:rsidP="00C1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C9" w:rsidRDefault="001879C9" w:rsidP="00C15860">
      <w:pPr>
        <w:spacing w:after="0" w:line="240" w:lineRule="auto"/>
      </w:pPr>
      <w:r>
        <w:separator/>
      </w:r>
    </w:p>
  </w:footnote>
  <w:footnote w:type="continuationSeparator" w:id="0">
    <w:p w:rsidR="001879C9" w:rsidRDefault="001879C9" w:rsidP="00C1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719"/>
    <w:rsid w:val="00025B9D"/>
    <w:rsid w:val="00041DB4"/>
    <w:rsid w:val="00051A22"/>
    <w:rsid w:val="00053142"/>
    <w:rsid w:val="00054BFF"/>
    <w:rsid w:val="00077127"/>
    <w:rsid w:val="000870A3"/>
    <w:rsid w:val="000A71ED"/>
    <w:rsid w:val="000B1824"/>
    <w:rsid w:val="000B6503"/>
    <w:rsid w:val="000C361A"/>
    <w:rsid w:val="000C6D8D"/>
    <w:rsid w:val="000E2BE5"/>
    <w:rsid w:val="001273B4"/>
    <w:rsid w:val="00131899"/>
    <w:rsid w:val="0014640F"/>
    <w:rsid w:val="00150292"/>
    <w:rsid w:val="001510DB"/>
    <w:rsid w:val="00154D6B"/>
    <w:rsid w:val="00171E10"/>
    <w:rsid w:val="00177893"/>
    <w:rsid w:val="001879C9"/>
    <w:rsid w:val="001B35B4"/>
    <w:rsid w:val="001D6A40"/>
    <w:rsid w:val="001E4164"/>
    <w:rsid w:val="00204820"/>
    <w:rsid w:val="00216ADC"/>
    <w:rsid w:val="00226095"/>
    <w:rsid w:val="00253F32"/>
    <w:rsid w:val="002565D4"/>
    <w:rsid w:val="00273929"/>
    <w:rsid w:val="00275A8C"/>
    <w:rsid w:val="00286E1A"/>
    <w:rsid w:val="002A18B7"/>
    <w:rsid w:val="002A46FD"/>
    <w:rsid w:val="002A6408"/>
    <w:rsid w:val="002D3D6D"/>
    <w:rsid w:val="002D451D"/>
    <w:rsid w:val="002E023A"/>
    <w:rsid w:val="00306594"/>
    <w:rsid w:val="0031464B"/>
    <w:rsid w:val="00330A32"/>
    <w:rsid w:val="0035182E"/>
    <w:rsid w:val="00356828"/>
    <w:rsid w:val="00360AE5"/>
    <w:rsid w:val="0038099F"/>
    <w:rsid w:val="0038699D"/>
    <w:rsid w:val="00386B0C"/>
    <w:rsid w:val="00387383"/>
    <w:rsid w:val="003A1316"/>
    <w:rsid w:val="003A5B49"/>
    <w:rsid w:val="003A5CD3"/>
    <w:rsid w:val="003A6136"/>
    <w:rsid w:val="003A63A9"/>
    <w:rsid w:val="003C2316"/>
    <w:rsid w:val="003D554D"/>
    <w:rsid w:val="003E4837"/>
    <w:rsid w:val="003F0116"/>
    <w:rsid w:val="00414B62"/>
    <w:rsid w:val="0041597F"/>
    <w:rsid w:val="004307B8"/>
    <w:rsid w:val="004318B3"/>
    <w:rsid w:val="00435B49"/>
    <w:rsid w:val="00445416"/>
    <w:rsid w:val="0045120E"/>
    <w:rsid w:val="004512D7"/>
    <w:rsid w:val="00457208"/>
    <w:rsid w:val="0046293C"/>
    <w:rsid w:val="00463CF6"/>
    <w:rsid w:val="0046715E"/>
    <w:rsid w:val="00476393"/>
    <w:rsid w:val="00480086"/>
    <w:rsid w:val="004975C4"/>
    <w:rsid w:val="004B37F2"/>
    <w:rsid w:val="004D27E8"/>
    <w:rsid w:val="004E4CE0"/>
    <w:rsid w:val="004E6859"/>
    <w:rsid w:val="004F6C3E"/>
    <w:rsid w:val="004F75ED"/>
    <w:rsid w:val="00505D53"/>
    <w:rsid w:val="00514B1A"/>
    <w:rsid w:val="00520654"/>
    <w:rsid w:val="00524AEC"/>
    <w:rsid w:val="0052641F"/>
    <w:rsid w:val="00530E3D"/>
    <w:rsid w:val="0053333F"/>
    <w:rsid w:val="00546DFC"/>
    <w:rsid w:val="00551359"/>
    <w:rsid w:val="00552E6C"/>
    <w:rsid w:val="00561FDC"/>
    <w:rsid w:val="005742AA"/>
    <w:rsid w:val="00581EE2"/>
    <w:rsid w:val="00585074"/>
    <w:rsid w:val="00587F49"/>
    <w:rsid w:val="005A1F96"/>
    <w:rsid w:val="005B3649"/>
    <w:rsid w:val="005C4FC5"/>
    <w:rsid w:val="005D7797"/>
    <w:rsid w:val="005F37C0"/>
    <w:rsid w:val="005F7DEE"/>
    <w:rsid w:val="00610DFB"/>
    <w:rsid w:val="0062017B"/>
    <w:rsid w:val="006243FF"/>
    <w:rsid w:val="00625B65"/>
    <w:rsid w:val="006516CE"/>
    <w:rsid w:val="00667976"/>
    <w:rsid w:val="00683824"/>
    <w:rsid w:val="0068555A"/>
    <w:rsid w:val="006A217D"/>
    <w:rsid w:val="006A72FF"/>
    <w:rsid w:val="006B3B3E"/>
    <w:rsid w:val="006C38BB"/>
    <w:rsid w:val="006D2ADF"/>
    <w:rsid w:val="006E164E"/>
    <w:rsid w:val="006E6472"/>
    <w:rsid w:val="007004F6"/>
    <w:rsid w:val="00705E39"/>
    <w:rsid w:val="00727295"/>
    <w:rsid w:val="007355AB"/>
    <w:rsid w:val="00755C36"/>
    <w:rsid w:val="0076643C"/>
    <w:rsid w:val="00782195"/>
    <w:rsid w:val="00784324"/>
    <w:rsid w:val="0079756C"/>
    <w:rsid w:val="007A548C"/>
    <w:rsid w:val="007C14AE"/>
    <w:rsid w:val="007C3BB7"/>
    <w:rsid w:val="007D19A1"/>
    <w:rsid w:val="007D33D8"/>
    <w:rsid w:val="007D444D"/>
    <w:rsid w:val="007E1501"/>
    <w:rsid w:val="00830088"/>
    <w:rsid w:val="00830115"/>
    <w:rsid w:val="00832BCB"/>
    <w:rsid w:val="00833672"/>
    <w:rsid w:val="00843AE5"/>
    <w:rsid w:val="00843E59"/>
    <w:rsid w:val="008561E5"/>
    <w:rsid w:val="00857711"/>
    <w:rsid w:val="00893A5E"/>
    <w:rsid w:val="008C52FB"/>
    <w:rsid w:val="008C6858"/>
    <w:rsid w:val="008E3D4A"/>
    <w:rsid w:val="008F4073"/>
    <w:rsid w:val="008F7AE6"/>
    <w:rsid w:val="009000A3"/>
    <w:rsid w:val="00905973"/>
    <w:rsid w:val="00906496"/>
    <w:rsid w:val="00907BD1"/>
    <w:rsid w:val="00914EC2"/>
    <w:rsid w:val="00926C83"/>
    <w:rsid w:val="0093688A"/>
    <w:rsid w:val="00937B39"/>
    <w:rsid w:val="0094607E"/>
    <w:rsid w:val="00953442"/>
    <w:rsid w:val="00967213"/>
    <w:rsid w:val="00972566"/>
    <w:rsid w:val="00973B95"/>
    <w:rsid w:val="00983042"/>
    <w:rsid w:val="009836D2"/>
    <w:rsid w:val="009861BD"/>
    <w:rsid w:val="00987E39"/>
    <w:rsid w:val="00996F42"/>
    <w:rsid w:val="009A6596"/>
    <w:rsid w:val="009B16D4"/>
    <w:rsid w:val="009B4988"/>
    <w:rsid w:val="009F6551"/>
    <w:rsid w:val="00A261E4"/>
    <w:rsid w:val="00A2659F"/>
    <w:rsid w:val="00A2702D"/>
    <w:rsid w:val="00A43AE9"/>
    <w:rsid w:val="00A85EFB"/>
    <w:rsid w:val="00AC7DB2"/>
    <w:rsid w:val="00AE40B8"/>
    <w:rsid w:val="00AE4F5E"/>
    <w:rsid w:val="00B11ABE"/>
    <w:rsid w:val="00B1545E"/>
    <w:rsid w:val="00B32F0C"/>
    <w:rsid w:val="00B515CA"/>
    <w:rsid w:val="00B51B34"/>
    <w:rsid w:val="00B6474C"/>
    <w:rsid w:val="00B64A65"/>
    <w:rsid w:val="00B73EE9"/>
    <w:rsid w:val="00B81105"/>
    <w:rsid w:val="00B86A5C"/>
    <w:rsid w:val="00B91CEF"/>
    <w:rsid w:val="00BA7A48"/>
    <w:rsid w:val="00BB279B"/>
    <w:rsid w:val="00BC3DAF"/>
    <w:rsid w:val="00C15860"/>
    <w:rsid w:val="00C43905"/>
    <w:rsid w:val="00C53B9F"/>
    <w:rsid w:val="00C613B1"/>
    <w:rsid w:val="00C6369F"/>
    <w:rsid w:val="00C72E71"/>
    <w:rsid w:val="00C81602"/>
    <w:rsid w:val="00CB29C1"/>
    <w:rsid w:val="00CB7B58"/>
    <w:rsid w:val="00CD0495"/>
    <w:rsid w:val="00CE6543"/>
    <w:rsid w:val="00D02EC2"/>
    <w:rsid w:val="00D1230A"/>
    <w:rsid w:val="00D135AA"/>
    <w:rsid w:val="00D137AF"/>
    <w:rsid w:val="00D14D23"/>
    <w:rsid w:val="00D22F3F"/>
    <w:rsid w:val="00D2560B"/>
    <w:rsid w:val="00D26210"/>
    <w:rsid w:val="00D26808"/>
    <w:rsid w:val="00D36117"/>
    <w:rsid w:val="00D37154"/>
    <w:rsid w:val="00D414B2"/>
    <w:rsid w:val="00D41E9A"/>
    <w:rsid w:val="00D44A7D"/>
    <w:rsid w:val="00D5534E"/>
    <w:rsid w:val="00D60D42"/>
    <w:rsid w:val="00D61E84"/>
    <w:rsid w:val="00D72CA2"/>
    <w:rsid w:val="00D914C5"/>
    <w:rsid w:val="00D979B4"/>
    <w:rsid w:val="00DB3681"/>
    <w:rsid w:val="00DC2AE0"/>
    <w:rsid w:val="00DD092B"/>
    <w:rsid w:val="00DE0DDD"/>
    <w:rsid w:val="00DE57F2"/>
    <w:rsid w:val="00E17C05"/>
    <w:rsid w:val="00E274AE"/>
    <w:rsid w:val="00E33F04"/>
    <w:rsid w:val="00E476DF"/>
    <w:rsid w:val="00E805B8"/>
    <w:rsid w:val="00E95196"/>
    <w:rsid w:val="00ED6CAE"/>
    <w:rsid w:val="00EE43D3"/>
    <w:rsid w:val="00EF06A1"/>
    <w:rsid w:val="00EF4A0B"/>
    <w:rsid w:val="00F273F8"/>
    <w:rsid w:val="00F31D20"/>
    <w:rsid w:val="00F36C98"/>
    <w:rsid w:val="00F52F7A"/>
    <w:rsid w:val="00F6162D"/>
    <w:rsid w:val="00F649CE"/>
    <w:rsid w:val="00F649E8"/>
    <w:rsid w:val="00F674A7"/>
    <w:rsid w:val="00F70C1B"/>
    <w:rsid w:val="00F77C79"/>
    <w:rsid w:val="00F911D6"/>
    <w:rsid w:val="00FA683D"/>
    <w:rsid w:val="00FB188A"/>
    <w:rsid w:val="00FB2207"/>
    <w:rsid w:val="00FD44CF"/>
    <w:rsid w:val="00FF2AC2"/>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7B"/>
    <w:pPr>
      <w:spacing w:after="160" w:line="259" w:lineRule="auto"/>
    </w:pPr>
    <w:rPr>
      <w:lang w:eastAsia="en-US"/>
    </w:rPr>
  </w:style>
  <w:style w:type="paragraph" w:styleId="Heading1">
    <w:name w:val="heading 1"/>
    <w:basedOn w:val="Normal"/>
    <w:next w:val="Normal"/>
    <w:link w:val="Heading1Char"/>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495"/>
    <w:rPr>
      <w:rFonts w:ascii="Arial" w:hAnsi="Arial"/>
      <w:b/>
      <w:color w:val="26282F"/>
      <w:sz w:val="26"/>
      <w:lang w:val="x-none" w:eastAsia="ru-RU"/>
    </w:rPr>
  </w:style>
  <w:style w:type="character" w:customStyle="1" w:styleId="a">
    <w:name w:val="Гипертекстовая ссылка"/>
    <w:uiPriority w:val="99"/>
    <w:rsid w:val="00CD0495"/>
    <w:rPr>
      <w:color w:val="106BBE"/>
    </w:rPr>
  </w:style>
  <w:style w:type="character" w:customStyle="1" w:styleId="a0">
    <w:name w:val="Цветовое выделение"/>
    <w:uiPriority w:val="99"/>
    <w:rsid w:val="00CD0495"/>
    <w:rPr>
      <w:b/>
      <w:color w:val="26282F"/>
    </w:rPr>
  </w:style>
  <w:style w:type="paragraph" w:customStyle="1" w:styleId="a1">
    <w:name w:val="Нормальный (таблица)"/>
    <w:basedOn w:val="Normal"/>
    <w:next w:val="Normal"/>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2">
    <w:name w:val="Таблицы (моноширинный)"/>
    <w:basedOn w:val="Normal"/>
    <w:next w:val="Normal"/>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Hyperlink">
    <w:name w:val="Hyperlink"/>
    <w:basedOn w:val="DefaultParagraphFont"/>
    <w:uiPriority w:val="99"/>
    <w:rsid w:val="006A217D"/>
    <w:rPr>
      <w:rFonts w:cs="Times New Roman"/>
      <w:color w:val="0563C1"/>
      <w:u w:val="single"/>
    </w:rPr>
  </w:style>
  <w:style w:type="character" w:styleId="CommentReference">
    <w:name w:val="annotation reference"/>
    <w:basedOn w:val="DefaultParagraphFont"/>
    <w:uiPriority w:val="99"/>
    <w:semiHidden/>
    <w:rsid w:val="00505D53"/>
    <w:rPr>
      <w:rFonts w:cs="Times New Roman"/>
      <w:sz w:val="16"/>
    </w:rPr>
  </w:style>
  <w:style w:type="paragraph" w:styleId="CommentText">
    <w:name w:val="annotation text"/>
    <w:basedOn w:val="Normal"/>
    <w:link w:val="CommentTextChar"/>
    <w:uiPriority w:val="99"/>
    <w:semiHidden/>
    <w:rsid w:val="00505D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5D53"/>
    <w:rPr>
      <w:sz w:val="20"/>
    </w:rPr>
  </w:style>
  <w:style w:type="paragraph" w:styleId="CommentSubject">
    <w:name w:val="annotation subject"/>
    <w:basedOn w:val="CommentText"/>
    <w:next w:val="CommentText"/>
    <w:link w:val="CommentSubjectChar"/>
    <w:uiPriority w:val="99"/>
    <w:semiHidden/>
    <w:rsid w:val="00505D53"/>
    <w:rPr>
      <w:b/>
      <w:bCs/>
    </w:rPr>
  </w:style>
  <w:style w:type="character" w:customStyle="1" w:styleId="CommentSubjectChar">
    <w:name w:val="Comment Subject Char"/>
    <w:basedOn w:val="CommentTextChar"/>
    <w:link w:val="CommentSubject"/>
    <w:uiPriority w:val="99"/>
    <w:semiHidden/>
    <w:locked/>
    <w:rsid w:val="00505D53"/>
    <w:rPr>
      <w:b/>
      <w:sz w:val="20"/>
    </w:rPr>
  </w:style>
  <w:style w:type="paragraph" w:styleId="BalloonText">
    <w:name w:val="Balloon Text"/>
    <w:basedOn w:val="Normal"/>
    <w:link w:val="BalloonTextChar"/>
    <w:uiPriority w:val="99"/>
    <w:semiHidden/>
    <w:rsid w:val="0050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D53"/>
    <w:rPr>
      <w:rFonts w:ascii="Tahoma" w:hAnsi="Tahoma"/>
      <w:sz w:val="16"/>
    </w:rPr>
  </w:style>
  <w:style w:type="paragraph" w:styleId="Revision">
    <w:name w:val="Revision"/>
    <w:hidden/>
    <w:uiPriority w:val="99"/>
    <w:semiHidden/>
    <w:rsid w:val="0035182E"/>
    <w:rPr>
      <w:lang w:eastAsia="en-US"/>
    </w:rPr>
  </w:style>
  <w:style w:type="paragraph" w:styleId="ListParagraph">
    <w:name w:val="List Paragraph"/>
    <w:basedOn w:val="Normal"/>
    <w:uiPriority w:val="99"/>
    <w:qFormat/>
    <w:rsid w:val="007A548C"/>
    <w:pPr>
      <w:ind w:left="720"/>
      <w:contextualSpacing/>
    </w:pPr>
  </w:style>
  <w:style w:type="paragraph" w:customStyle="1" w:styleId="1">
    <w:name w:val="1"/>
    <w:basedOn w:val="Normal"/>
    <w:link w:val="10"/>
    <w:uiPriority w:val="99"/>
    <w:rsid w:val="00FF2AC2"/>
    <w:pPr>
      <w:widowControl w:val="0"/>
      <w:autoSpaceDE w:val="0"/>
      <w:spacing w:after="0" w:line="240" w:lineRule="auto"/>
      <w:ind w:firstLine="709"/>
      <w:jc w:val="center"/>
    </w:pPr>
    <w:rPr>
      <w:rFonts w:ascii="Times New Roman" w:hAnsi="Times New Roman"/>
      <w:b/>
      <w:sz w:val="28"/>
      <w:szCs w:val="28"/>
    </w:rPr>
  </w:style>
  <w:style w:type="paragraph" w:styleId="NormalWeb">
    <w:name w:val="Normal (Web)"/>
    <w:basedOn w:val="Normal"/>
    <w:uiPriority w:val="99"/>
    <w:rsid w:val="00FF2A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1 Знак"/>
    <w:link w:val="1"/>
    <w:uiPriority w:val="99"/>
    <w:locked/>
    <w:rsid w:val="00FF2AC2"/>
    <w:rPr>
      <w:rFonts w:ascii="Times New Roman" w:hAnsi="Times New Roman"/>
      <w:b/>
      <w:sz w:val="28"/>
    </w:rPr>
  </w:style>
  <w:style w:type="paragraph" w:styleId="BodyTextIndent">
    <w:name w:val="Body Text Indent"/>
    <w:basedOn w:val="Normal"/>
    <w:link w:val="BodyTextIndentChar"/>
    <w:uiPriority w:val="99"/>
    <w:rsid w:val="00FF2AC2"/>
    <w:pPr>
      <w:spacing w:after="0" w:line="240" w:lineRule="auto"/>
      <w:ind w:firstLine="709"/>
      <w:jc w:val="both"/>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FF2AC2"/>
    <w:rPr>
      <w:rFonts w:ascii="Times New Roman" w:hAnsi="Times New Roman"/>
      <w:sz w:val="28"/>
      <w:lang w:val="x-none" w:eastAsia="ru-RU"/>
    </w:rPr>
  </w:style>
  <w:style w:type="paragraph" w:styleId="BodyText">
    <w:name w:val="Body Text"/>
    <w:basedOn w:val="Normal"/>
    <w:link w:val="BodyTextChar"/>
    <w:uiPriority w:val="99"/>
    <w:rsid w:val="00D2560B"/>
    <w:pPr>
      <w:spacing w:after="120" w:line="240" w:lineRule="auto"/>
    </w:pPr>
    <w:rPr>
      <w:rFonts w:ascii="Times New Roman" w:eastAsia="Times New Roman" w:hAnsi="Times New Roman"/>
      <w:color w:val="000000"/>
      <w:sz w:val="28"/>
      <w:szCs w:val="28"/>
      <w:lang w:eastAsia="ru-RU"/>
    </w:rPr>
  </w:style>
  <w:style w:type="character" w:customStyle="1" w:styleId="BodyTextChar">
    <w:name w:val="Body Text Char"/>
    <w:basedOn w:val="DefaultParagraphFont"/>
    <w:link w:val="BodyText"/>
    <w:uiPriority w:val="99"/>
    <w:locked/>
    <w:rsid w:val="00D2560B"/>
    <w:rPr>
      <w:rFonts w:ascii="Times New Roman" w:hAnsi="Times New Roman"/>
      <w:color w:val="000000"/>
      <w:sz w:val="28"/>
      <w:lang w:val="x-none" w:eastAsia="ru-RU"/>
    </w:rPr>
  </w:style>
  <w:style w:type="paragraph" w:styleId="Header">
    <w:name w:val="header"/>
    <w:basedOn w:val="Normal"/>
    <w:link w:val="HeaderChar"/>
    <w:uiPriority w:val="99"/>
    <w:semiHidden/>
    <w:rsid w:val="00C1586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15860"/>
    <w:rPr>
      <w:rFonts w:cs="Times New Roman"/>
    </w:rPr>
  </w:style>
  <w:style w:type="paragraph" w:styleId="Footer">
    <w:name w:val="footer"/>
    <w:basedOn w:val="Normal"/>
    <w:link w:val="FooterChar"/>
    <w:uiPriority w:val="99"/>
    <w:semiHidden/>
    <w:rsid w:val="00C1586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15860"/>
    <w:rPr>
      <w:rFonts w:cs="Times New Roman"/>
    </w:rPr>
  </w:style>
  <w:style w:type="paragraph" w:customStyle="1" w:styleId="a3">
    <w:name w:val="Прижатый влево"/>
    <w:basedOn w:val="Normal"/>
    <w:next w:val="Normal"/>
    <w:uiPriority w:val="99"/>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530E3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uiPriority w:val="99"/>
    <w:rsid w:val="00530E3D"/>
    <w:pPr>
      <w:widowControl w:val="0"/>
      <w:autoSpaceDE w:val="0"/>
      <w:autoSpaceDN w:val="0"/>
      <w:adjustRightInd w:val="0"/>
    </w:pPr>
    <w:rPr>
      <w:rFonts w:eastAsia="Times New Roman"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5384">
      <w:marLeft w:val="0"/>
      <w:marRight w:val="0"/>
      <w:marTop w:val="0"/>
      <w:marBottom w:val="0"/>
      <w:divBdr>
        <w:top w:val="none" w:sz="0" w:space="0" w:color="auto"/>
        <w:left w:val="none" w:sz="0" w:space="0" w:color="auto"/>
        <w:bottom w:val="none" w:sz="0" w:space="0" w:color="auto"/>
        <w:right w:val="none" w:sz="0" w:space="0" w:color="auto"/>
      </w:divBdr>
    </w:div>
    <w:div w:id="627395385">
      <w:marLeft w:val="0"/>
      <w:marRight w:val="0"/>
      <w:marTop w:val="0"/>
      <w:marBottom w:val="0"/>
      <w:divBdr>
        <w:top w:val="none" w:sz="0" w:space="0" w:color="auto"/>
        <w:left w:val="none" w:sz="0" w:space="0" w:color="auto"/>
        <w:bottom w:val="none" w:sz="0" w:space="0" w:color="auto"/>
        <w:right w:val="none" w:sz="0" w:space="0" w:color="auto"/>
      </w:divBdr>
    </w:div>
    <w:div w:id="627395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24625.0" TargetMode="External"/><Relationship Id="rId18" Type="http://schemas.openxmlformats.org/officeDocument/2006/relationships/hyperlink" Target="garantF1://12077515.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890941.3145" TargetMode="External"/><Relationship Id="rId7" Type="http://schemas.openxmlformats.org/officeDocument/2006/relationships/hyperlink" Target="garantF1://10003000.0" TargetMode="External"/><Relationship Id="rId12" Type="http://schemas.openxmlformats.org/officeDocument/2006/relationships/hyperlink" Target="garantF1://11801341.0" TargetMode="External"/><Relationship Id="rId17" Type="http://schemas.openxmlformats.org/officeDocument/2006/relationships/hyperlink" Target="garantF1://94874.0" TargetMode="External"/><Relationship Id="rId25" Type="http://schemas.openxmlformats.org/officeDocument/2006/relationships/hyperlink" Target="garantF1://12077515.706"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hyperlink" Target="garantF1://19800069.4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8809.0" TargetMode="External"/><Relationship Id="rId24" Type="http://schemas.openxmlformats.org/officeDocument/2006/relationships/hyperlink" Target="consultantplus://offline/ref=F151326950357FB5E1186856CC446E093BC553369F1A856159DE0D8F22y5R7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yperlink" Target="http://www.pravo.gov.ru" TargetMode="External"/><Relationship Id="rId28" Type="http://schemas.openxmlformats.org/officeDocument/2006/relationships/hyperlink" Target="garantF1://19800069.684" TargetMode="External"/><Relationship Id="rId10" Type="http://schemas.openxmlformats.org/officeDocument/2006/relationships/hyperlink" Target="garantF1://12024624.0" TargetMode="External"/><Relationship Id="rId19" Type="http://schemas.openxmlformats.org/officeDocument/2006/relationships/hyperlink" Target="garantF1://1208452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6661.0" TargetMode="External"/><Relationship Id="rId22" Type="http://schemas.openxmlformats.org/officeDocument/2006/relationships/hyperlink" Target="garantF1://19820721.0" TargetMode="External"/><Relationship Id="rId27" Type="http://schemas.openxmlformats.org/officeDocument/2006/relationships/hyperlink" Target="garantF1://19851541.507"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24</Pages>
  <Words>10227</Words>
  <Characters>-32766</Characters>
  <Application>Microsoft Office Word</Application>
  <DocSecurity>0</DocSecurity>
  <Lines>0</Lines>
  <Paragraphs>0</Paragraphs>
  <ScaleCrop>false</ScaleCrop>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2016-05-18T06:40:00Z</dcterms:created>
  <dcterms:modified xsi:type="dcterms:W3CDTF">2016-07-05T00:45:00Z</dcterms:modified>
</cp:coreProperties>
</file>