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38" w:rsidRPr="00971AFF" w:rsidRDefault="00F84238" w:rsidP="00F84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МУНИЦИПАЛЬНОГО РАЙОНА </w:t>
      </w:r>
    </w:p>
    <w:p w:rsidR="00F84238" w:rsidRPr="00971AFF" w:rsidRDefault="00F84238" w:rsidP="00F84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«КЫРИНСКИЙ РАЙОН»</w:t>
      </w:r>
    </w:p>
    <w:p w:rsidR="00F84238" w:rsidRPr="00971AFF" w:rsidRDefault="00F84238" w:rsidP="00F84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84238" w:rsidRPr="00971AFF" w:rsidRDefault="00F84238" w:rsidP="00F84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33B43" w:rsidRDefault="00433B43" w:rsidP="00F8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84238" w:rsidRPr="00971AFF" w:rsidRDefault="00F84238" w:rsidP="00F84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09 ноября</w:t>
      </w:r>
      <w:r w:rsidRPr="0097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7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года                                                </w:t>
      </w:r>
      <w:r w:rsidR="00433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97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385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232</w:t>
      </w:r>
      <w:r w:rsidRPr="0097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84238" w:rsidRPr="00971AFF" w:rsidRDefault="00F84238" w:rsidP="00F84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7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97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Кыра</w:t>
      </w:r>
    </w:p>
    <w:p w:rsidR="00F84238" w:rsidRDefault="00F84238" w:rsidP="00F842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238" w:rsidRPr="002D3FF5" w:rsidRDefault="00F84238" w:rsidP="00F842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FF5">
        <w:rPr>
          <w:rFonts w:ascii="Times New Roman" w:hAnsi="Times New Roman" w:cs="Times New Roman"/>
          <w:b/>
          <w:sz w:val="28"/>
          <w:szCs w:val="28"/>
        </w:rPr>
        <w:t xml:space="preserve">О поручении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2D3FF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F84238" w:rsidRDefault="00F84238" w:rsidP="00F842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FF5">
        <w:rPr>
          <w:rFonts w:ascii="Times New Roman" w:hAnsi="Times New Roman" w:cs="Times New Roman"/>
          <w:b/>
          <w:sz w:val="28"/>
          <w:szCs w:val="28"/>
        </w:rPr>
        <w:t>«Кыринский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4238" w:rsidRDefault="00F84238" w:rsidP="00F842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84238" w:rsidRDefault="00F84238" w:rsidP="00F842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22, статьи 23, части 4 статьи 26, части 8 статьи 24, статьи 30, статьи 31 Устава муниципального района «Кыринский район», принятого решением Совета муниципального района «Кыринский район» от 03.09.2014 г. № 136, Совет муниципального района решил:</w:t>
      </w:r>
    </w:p>
    <w:p w:rsidR="00F84238" w:rsidRDefault="00F84238" w:rsidP="00F842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792B94">
        <w:rPr>
          <w:rFonts w:ascii="Times New Roman" w:hAnsi="Times New Roman" w:cs="Times New Roman"/>
          <w:sz w:val="28"/>
          <w:szCs w:val="28"/>
        </w:rPr>
        <w:t>Поручить администрации муниципального района «Кыринский район» (ответственный – руководитель администрации муниципального района «Кыринский район» В. С. Сабуров) обеспечить приоритетную и оперативну</w:t>
      </w:r>
      <w:r w:rsidR="00AE6D71">
        <w:rPr>
          <w:rFonts w:ascii="Times New Roman" w:hAnsi="Times New Roman" w:cs="Times New Roman"/>
          <w:sz w:val="28"/>
          <w:szCs w:val="28"/>
        </w:rPr>
        <w:t>ю публикацию в газете «</w:t>
      </w:r>
      <w:proofErr w:type="spellStart"/>
      <w:proofErr w:type="gramStart"/>
      <w:r w:rsidR="00AE6D71">
        <w:rPr>
          <w:rFonts w:ascii="Times New Roman" w:hAnsi="Times New Roman" w:cs="Times New Roman"/>
          <w:sz w:val="28"/>
          <w:szCs w:val="28"/>
        </w:rPr>
        <w:t>Ононская</w:t>
      </w:r>
      <w:proofErr w:type="spellEnd"/>
      <w:proofErr w:type="gramEnd"/>
      <w:r w:rsidR="00AE6D71">
        <w:rPr>
          <w:rFonts w:ascii="Times New Roman" w:hAnsi="Times New Roman" w:cs="Times New Roman"/>
          <w:sz w:val="28"/>
          <w:szCs w:val="28"/>
        </w:rPr>
        <w:t xml:space="preserve"> </w:t>
      </w:r>
      <w:r w:rsidRPr="00792B94">
        <w:rPr>
          <w:rFonts w:ascii="Times New Roman" w:hAnsi="Times New Roman" w:cs="Times New Roman"/>
          <w:sz w:val="28"/>
          <w:szCs w:val="28"/>
        </w:rPr>
        <w:t>правда» сообщений и материалов, представленных депутатами Совета муниципального района «Кыринский район», в которых содержатся общественно значимые сведения, затрагивающие интересы населения Кыринского района.</w:t>
      </w:r>
    </w:p>
    <w:p w:rsidR="00F84238" w:rsidRPr="00A136E2" w:rsidRDefault="00F84238" w:rsidP="00F842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792B94">
        <w:rPr>
          <w:rFonts w:ascii="Times New Roman" w:hAnsi="Times New Roman" w:cs="Times New Roman"/>
          <w:sz w:val="28"/>
          <w:szCs w:val="28"/>
        </w:rPr>
        <w:t>Контроль над исполнением настоящего решения возложить на председателя Совета муниципального района «Кыринский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6E2">
        <w:rPr>
          <w:rFonts w:ascii="Times New Roman" w:hAnsi="Times New Roman" w:cs="Times New Roman"/>
          <w:sz w:val="28"/>
          <w:szCs w:val="28"/>
        </w:rPr>
        <w:t>И. Н. Белова.</w:t>
      </w:r>
    </w:p>
    <w:p w:rsidR="00F84238" w:rsidRDefault="00F84238" w:rsidP="00F84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4238" w:rsidRDefault="00F84238" w:rsidP="00F84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F84238" w:rsidRPr="00111CC9" w:rsidRDefault="00F84238" w:rsidP="00F84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«Кыринский район»                                                                              И.Н. Белов</w:t>
      </w:r>
    </w:p>
    <w:p w:rsidR="00F84238" w:rsidRPr="009A5041" w:rsidRDefault="00F84238" w:rsidP="00F8423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E723F" w:rsidRDefault="002E723F"/>
    <w:sectPr w:rsidR="002E7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5E"/>
    <w:rsid w:val="002C1D5E"/>
    <w:rsid w:val="002E723F"/>
    <w:rsid w:val="003858DF"/>
    <w:rsid w:val="00433B43"/>
    <w:rsid w:val="00AE6D71"/>
    <w:rsid w:val="00F8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238"/>
    <w:pPr>
      <w:ind w:left="720"/>
      <w:contextualSpacing/>
    </w:pPr>
  </w:style>
  <w:style w:type="paragraph" w:customStyle="1" w:styleId="ConsPlusNormal">
    <w:name w:val="ConsPlusNormal"/>
    <w:rsid w:val="00F842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238"/>
    <w:pPr>
      <w:ind w:left="720"/>
      <w:contextualSpacing/>
    </w:pPr>
  </w:style>
  <w:style w:type="paragraph" w:customStyle="1" w:styleId="ConsPlusNormal">
    <w:name w:val="ConsPlusNormal"/>
    <w:rsid w:val="00F842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Company>Администрация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2016-11-15T03:26:00Z</dcterms:created>
  <dcterms:modified xsi:type="dcterms:W3CDTF">2016-11-22T00:34:00Z</dcterms:modified>
</cp:coreProperties>
</file>