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58" w:rsidRDefault="00DF3B58" w:rsidP="00DF3B58">
      <w:pPr>
        <w:pStyle w:val="a5"/>
        <w:spacing w:before="0" w:beforeAutospacing="0" w:after="0" w:afterAutospacing="0"/>
        <w:rPr>
          <w:rStyle w:val="ab"/>
          <w:sz w:val="28"/>
          <w:szCs w:val="28"/>
        </w:rPr>
      </w:pPr>
    </w:p>
    <w:p w:rsidR="00DF3B58" w:rsidRPr="00814862" w:rsidRDefault="00DF3B58" w:rsidP="00572875">
      <w:pPr>
        <w:pStyle w:val="a5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814862">
        <w:rPr>
          <w:rStyle w:val="ab"/>
          <w:sz w:val="28"/>
          <w:szCs w:val="28"/>
        </w:rPr>
        <w:t>Пояснительная записка</w:t>
      </w:r>
    </w:p>
    <w:p w:rsidR="00572875" w:rsidRDefault="00DF3B58" w:rsidP="00E21D5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14862">
        <w:rPr>
          <w:rStyle w:val="ab"/>
          <w:sz w:val="28"/>
          <w:szCs w:val="28"/>
        </w:rPr>
        <w:t xml:space="preserve">к </w:t>
      </w:r>
      <w:r w:rsidRPr="00814862">
        <w:rPr>
          <w:b/>
          <w:sz w:val="28"/>
          <w:szCs w:val="28"/>
        </w:rPr>
        <w:t xml:space="preserve">докладу </w:t>
      </w:r>
      <w:r w:rsidR="006F7D43">
        <w:rPr>
          <w:b/>
          <w:sz w:val="28"/>
          <w:szCs w:val="28"/>
        </w:rPr>
        <w:t>главы</w:t>
      </w:r>
      <w:r w:rsidR="00572875">
        <w:rPr>
          <w:b/>
          <w:sz w:val="28"/>
          <w:szCs w:val="28"/>
        </w:rPr>
        <w:t xml:space="preserve"> </w:t>
      </w:r>
      <w:r w:rsidRPr="00814862">
        <w:rPr>
          <w:b/>
          <w:sz w:val="28"/>
          <w:szCs w:val="28"/>
        </w:rPr>
        <w:t>муниципального района «</w:t>
      </w:r>
      <w:r>
        <w:rPr>
          <w:b/>
          <w:sz w:val="28"/>
          <w:szCs w:val="28"/>
        </w:rPr>
        <w:t>Кыринский</w:t>
      </w:r>
      <w:r w:rsidRPr="00814862">
        <w:rPr>
          <w:b/>
          <w:sz w:val="28"/>
          <w:szCs w:val="28"/>
        </w:rPr>
        <w:t xml:space="preserve"> район»</w:t>
      </w:r>
    </w:p>
    <w:p w:rsidR="006F7D43" w:rsidRDefault="00577CC1" w:rsidP="006B77FD">
      <w:pPr>
        <w:spacing w:line="276" w:lineRule="auto"/>
        <w:jc w:val="center"/>
        <w:rPr>
          <w:b/>
          <w:sz w:val="28"/>
          <w:szCs w:val="28"/>
        </w:rPr>
      </w:pPr>
      <w:r w:rsidRPr="002B7E23">
        <w:rPr>
          <w:b/>
          <w:sz w:val="28"/>
          <w:szCs w:val="28"/>
        </w:rPr>
        <w:t>О достигнутых значениях показателей по муниципальному району</w:t>
      </w:r>
    </w:p>
    <w:p w:rsidR="006F7D43" w:rsidRDefault="00577CC1" w:rsidP="006B77FD">
      <w:pPr>
        <w:spacing w:line="276" w:lineRule="auto"/>
        <w:jc w:val="center"/>
        <w:rPr>
          <w:b/>
          <w:sz w:val="28"/>
          <w:szCs w:val="28"/>
        </w:rPr>
      </w:pPr>
      <w:r w:rsidRPr="002B7E23">
        <w:rPr>
          <w:b/>
          <w:sz w:val="28"/>
          <w:szCs w:val="28"/>
        </w:rPr>
        <w:t xml:space="preserve"> «Кыринский район» для оценки эффективности деятельности</w:t>
      </w:r>
    </w:p>
    <w:p w:rsidR="006F7D43" w:rsidRDefault="00577CC1" w:rsidP="006B77FD">
      <w:pPr>
        <w:spacing w:line="276" w:lineRule="auto"/>
        <w:jc w:val="center"/>
        <w:rPr>
          <w:b/>
          <w:sz w:val="28"/>
          <w:szCs w:val="28"/>
        </w:rPr>
      </w:pPr>
      <w:r w:rsidRPr="002B7E23">
        <w:rPr>
          <w:b/>
          <w:sz w:val="28"/>
          <w:szCs w:val="28"/>
        </w:rPr>
        <w:t xml:space="preserve"> администраций муниципальных образований </w:t>
      </w:r>
      <w:r w:rsidR="00D011A0" w:rsidRPr="002B7E23">
        <w:rPr>
          <w:b/>
          <w:sz w:val="28"/>
          <w:szCs w:val="28"/>
        </w:rPr>
        <w:t>Забайкальского края</w:t>
      </w:r>
    </w:p>
    <w:p w:rsidR="00E10C03" w:rsidRDefault="00D011A0" w:rsidP="006B77FD">
      <w:pPr>
        <w:spacing w:line="276" w:lineRule="auto"/>
        <w:jc w:val="center"/>
        <w:rPr>
          <w:b/>
          <w:sz w:val="28"/>
          <w:szCs w:val="28"/>
        </w:rPr>
      </w:pPr>
      <w:r w:rsidRPr="002B7E23">
        <w:rPr>
          <w:b/>
          <w:sz w:val="28"/>
          <w:szCs w:val="28"/>
        </w:rPr>
        <w:t xml:space="preserve"> </w:t>
      </w:r>
      <w:r w:rsidR="00577CC1" w:rsidRPr="002B7E23">
        <w:rPr>
          <w:b/>
          <w:sz w:val="28"/>
          <w:szCs w:val="28"/>
        </w:rPr>
        <w:t>за 20</w:t>
      </w:r>
      <w:r w:rsidR="00572875">
        <w:rPr>
          <w:b/>
          <w:sz w:val="28"/>
          <w:szCs w:val="28"/>
        </w:rPr>
        <w:t>1</w:t>
      </w:r>
      <w:r w:rsidR="006F7D43">
        <w:rPr>
          <w:b/>
          <w:sz w:val="28"/>
          <w:szCs w:val="28"/>
        </w:rPr>
        <w:t>7</w:t>
      </w:r>
      <w:r w:rsidR="00577CC1" w:rsidRPr="002B7E23">
        <w:rPr>
          <w:b/>
          <w:sz w:val="28"/>
          <w:szCs w:val="28"/>
        </w:rPr>
        <w:t xml:space="preserve"> год</w:t>
      </w:r>
      <w:r w:rsidR="006F7D43">
        <w:rPr>
          <w:b/>
          <w:sz w:val="28"/>
          <w:szCs w:val="28"/>
        </w:rPr>
        <w:t xml:space="preserve"> </w:t>
      </w:r>
      <w:r w:rsidR="00577CC1" w:rsidRPr="002B7E23">
        <w:rPr>
          <w:b/>
          <w:sz w:val="28"/>
          <w:szCs w:val="28"/>
        </w:rPr>
        <w:t xml:space="preserve">и их планируемых значениях на </w:t>
      </w:r>
      <w:r w:rsidR="00B5364B" w:rsidRPr="002B7E23">
        <w:rPr>
          <w:b/>
          <w:sz w:val="28"/>
          <w:szCs w:val="28"/>
        </w:rPr>
        <w:t>3</w:t>
      </w:r>
      <w:r w:rsidR="00577CC1" w:rsidRPr="002B7E23">
        <w:rPr>
          <w:b/>
          <w:sz w:val="28"/>
          <w:szCs w:val="28"/>
        </w:rPr>
        <w:t>-летний период</w:t>
      </w:r>
    </w:p>
    <w:p w:rsidR="006B77FD" w:rsidRPr="002B7E23" w:rsidRDefault="006B77FD" w:rsidP="006B77FD">
      <w:pPr>
        <w:spacing w:line="276" w:lineRule="auto"/>
        <w:jc w:val="center"/>
        <w:rPr>
          <w:b/>
          <w:sz w:val="28"/>
          <w:szCs w:val="28"/>
        </w:rPr>
      </w:pPr>
    </w:p>
    <w:p w:rsidR="00E62741" w:rsidRPr="002B7E23" w:rsidRDefault="000611A2" w:rsidP="00C54B45">
      <w:pPr>
        <w:jc w:val="center"/>
        <w:rPr>
          <w:b/>
          <w:sz w:val="28"/>
          <w:szCs w:val="28"/>
        </w:rPr>
      </w:pPr>
      <w:r w:rsidRPr="002B7E23">
        <w:rPr>
          <w:b/>
          <w:sz w:val="28"/>
          <w:szCs w:val="28"/>
        </w:rPr>
        <w:t>Экономическое развити</w:t>
      </w:r>
      <w:r w:rsidR="00E62741" w:rsidRPr="002B7E23">
        <w:rPr>
          <w:b/>
          <w:sz w:val="28"/>
          <w:szCs w:val="28"/>
        </w:rPr>
        <w:t>е</w:t>
      </w:r>
    </w:p>
    <w:p w:rsidR="00492642" w:rsidRPr="00492642" w:rsidRDefault="00EF4D92" w:rsidP="002E1D5E">
      <w:pPr>
        <w:ind w:firstLine="708"/>
        <w:jc w:val="both"/>
        <w:rPr>
          <w:sz w:val="28"/>
          <w:szCs w:val="28"/>
        </w:rPr>
      </w:pPr>
      <w:r w:rsidRPr="00492642">
        <w:rPr>
          <w:i/>
          <w:sz w:val="28"/>
          <w:szCs w:val="28"/>
        </w:rPr>
        <w:t>Показатель № 1 Число субъектов малого и среднего предпринимательс</w:t>
      </w:r>
      <w:r w:rsidRPr="00492642">
        <w:rPr>
          <w:i/>
          <w:sz w:val="28"/>
          <w:szCs w:val="28"/>
        </w:rPr>
        <w:t>т</w:t>
      </w:r>
      <w:r w:rsidRPr="00492642">
        <w:rPr>
          <w:i/>
          <w:sz w:val="28"/>
          <w:szCs w:val="28"/>
        </w:rPr>
        <w:t>ва в расчете на 10 тыс. человек населения</w:t>
      </w:r>
      <w:r w:rsidR="00437288" w:rsidRPr="00492642">
        <w:rPr>
          <w:i/>
          <w:sz w:val="28"/>
          <w:szCs w:val="28"/>
        </w:rPr>
        <w:t>.</w:t>
      </w:r>
      <w:r w:rsidR="00437288" w:rsidRPr="00492642">
        <w:rPr>
          <w:sz w:val="28"/>
          <w:szCs w:val="28"/>
        </w:rPr>
        <w:t xml:space="preserve">     </w:t>
      </w:r>
      <w:r w:rsidR="002E1D5E" w:rsidRPr="0012733B">
        <w:rPr>
          <w:sz w:val="28"/>
          <w:szCs w:val="28"/>
        </w:rPr>
        <w:t>Показатель в 201</w:t>
      </w:r>
      <w:r w:rsidR="006A1292">
        <w:rPr>
          <w:sz w:val="28"/>
          <w:szCs w:val="28"/>
        </w:rPr>
        <w:t>7</w:t>
      </w:r>
      <w:r w:rsidR="002E1D5E" w:rsidRPr="0012733B">
        <w:rPr>
          <w:sz w:val="28"/>
          <w:szCs w:val="28"/>
        </w:rPr>
        <w:t xml:space="preserve"> году составил 14</w:t>
      </w:r>
      <w:r w:rsidR="006A1292">
        <w:rPr>
          <w:sz w:val="28"/>
          <w:szCs w:val="28"/>
        </w:rPr>
        <w:t>5</w:t>
      </w:r>
      <w:r w:rsidR="002E1D5E" w:rsidRPr="0012733B">
        <w:rPr>
          <w:sz w:val="28"/>
          <w:szCs w:val="28"/>
        </w:rPr>
        <w:t>, в 201</w:t>
      </w:r>
      <w:r w:rsidR="006A1292">
        <w:rPr>
          <w:sz w:val="28"/>
          <w:szCs w:val="28"/>
        </w:rPr>
        <w:t>6</w:t>
      </w:r>
      <w:r w:rsidR="002E1D5E" w:rsidRPr="0012733B">
        <w:rPr>
          <w:sz w:val="28"/>
          <w:szCs w:val="28"/>
        </w:rPr>
        <w:t xml:space="preserve"> году – 14</w:t>
      </w:r>
      <w:r w:rsidR="006A1292">
        <w:rPr>
          <w:sz w:val="28"/>
          <w:szCs w:val="28"/>
        </w:rPr>
        <w:t>9</w:t>
      </w:r>
      <w:r w:rsidR="002E1D5E" w:rsidRPr="0012733B">
        <w:rPr>
          <w:sz w:val="28"/>
          <w:szCs w:val="28"/>
        </w:rPr>
        <w:t xml:space="preserve">. </w:t>
      </w:r>
      <w:r w:rsidR="00E21D57" w:rsidRPr="000E6040">
        <w:rPr>
          <w:rFonts w:eastAsia="MS Mincho"/>
          <w:sz w:val="28"/>
          <w:szCs w:val="28"/>
        </w:rPr>
        <w:t>По состоянию на 01.</w:t>
      </w:r>
      <w:r w:rsidR="00E21D57">
        <w:rPr>
          <w:rFonts w:eastAsia="MS Mincho"/>
          <w:sz w:val="28"/>
          <w:szCs w:val="28"/>
        </w:rPr>
        <w:t>01</w:t>
      </w:r>
      <w:r w:rsidR="00E21D57" w:rsidRPr="000E6040">
        <w:rPr>
          <w:rFonts w:eastAsia="MS Mincho"/>
          <w:sz w:val="28"/>
          <w:szCs w:val="28"/>
        </w:rPr>
        <w:t>.201</w:t>
      </w:r>
      <w:r w:rsidR="006A1292">
        <w:rPr>
          <w:rFonts w:eastAsia="MS Mincho"/>
          <w:sz w:val="28"/>
          <w:szCs w:val="28"/>
        </w:rPr>
        <w:t>8</w:t>
      </w:r>
      <w:r w:rsidR="00E21D57" w:rsidRPr="000E6040">
        <w:rPr>
          <w:rFonts w:eastAsia="MS Mincho"/>
          <w:sz w:val="28"/>
          <w:szCs w:val="28"/>
        </w:rPr>
        <w:t xml:space="preserve"> года зарегистрировано </w:t>
      </w:r>
      <w:r w:rsidR="006A1292">
        <w:rPr>
          <w:rFonts w:eastAsia="MS Mincho"/>
          <w:sz w:val="28"/>
          <w:szCs w:val="28"/>
        </w:rPr>
        <w:t>20</w:t>
      </w:r>
      <w:r w:rsidR="00E21D57">
        <w:rPr>
          <w:rFonts w:eastAsia="MS Mincho"/>
          <w:sz w:val="28"/>
          <w:szCs w:val="28"/>
        </w:rPr>
        <w:t xml:space="preserve"> м</w:t>
      </w:r>
      <w:r w:rsidR="00E21D57">
        <w:rPr>
          <w:rFonts w:eastAsia="MS Mincho"/>
          <w:sz w:val="28"/>
          <w:szCs w:val="28"/>
        </w:rPr>
        <w:t>а</w:t>
      </w:r>
      <w:r w:rsidR="00E21D57">
        <w:rPr>
          <w:rFonts w:eastAsia="MS Mincho"/>
          <w:sz w:val="28"/>
          <w:szCs w:val="28"/>
        </w:rPr>
        <w:t xml:space="preserve">лых предприятий – юридических </w:t>
      </w:r>
      <w:r w:rsidR="00E21D57" w:rsidRPr="002D4DF1">
        <w:rPr>
          <w:rFonts w:eastAsia="MS Mincho"/>
          <w:sz w:val="28"/>
          <w:szCs w:val="28"/>
        </w:rPr>
        <w:t>лиц</w:t>
      </w:r>
      <w:r w:rsidR="006A1292">
        <w:rPr>
          <w:rFonts w:eastAsia="MS Mincho"/>
          <w:sz w:val="28"/>
          <w:szCs w:val="28"/>
        </w:rPr>
        <w:t xml:space="preserve">, </w:t>
      </w:r>
      <w:r w:rsidR="00E21D57" w:rsidRPr="000E6040">
        <w:rPr>
          <w:rFonts w:eastAsia="MS Mincho"/>
          <w:sz w:val="28"/>
          <w:szCs w:val="28"/>
        </w:rPr>
        <w:t>1</w:t>
      </w:r>
      <w:r w:rsidR="006A1292">
        <w:rPr>
          <w:rFonts w:eastAsia="MS Mincho"/>
          <w:sz w:val="28"/>
          <w:szCs w:val="28"/>
        </w:rPr>
        <w:t xml:space="preserve">62 </w:t>
      </w:r>
      <w:r w:rsidR="00E21D57">
        <w:rPr>
          <w:rFonts w:eastAsia="MS Mincho"/>
          <w:sz w:val="28"/>
          <w:szCs w:val="28"/>
        </w:rPr>
        <w:t>индивидуальны</w:t>
      </w:r>
      <w:r w:rsidR="006A1292">
        <w:rPr>
          <w:rFonts w:eastAsia="MS Mincho"/>
          <w:sz w:val="28"/>
          <w:szCs w:val="28"/>
        </w:rPr>
        <w:t>х</w:t>
      </w:r>
      <w:r w:rsidR="00E21D57">
        <w:rPr>
          <w:rFonts w:eastAsia="MS Mincho"/>
          <w:sz w:val="28"/>
          <w:szCs w:val="28"/>
        </w:rPr>
        <w:t xml:space="preserve"> </w:t>
      </w:r>
      <w:r w:rsidR="00E21D57" w:rsidRPr="000E6040">
        <w:rPr>
          <w:rFonts w:eastAsia="MS Mincho"/>
          <w:sz w:val="28"/>
          <w:szCs w:val="28"/>
        </w:rPr>
        <w:t>предпринимател</w:t>
      </w:r>
      <w:r w:rsidR="006A1292">
        <w:rPr>
          <w:rFonts w:eastAsia="MS Mincho"/>
          <w:sz w:val="28"/>
          <w:szCs w:val="28"/>
        </w:rPr>
        <w:t>ей</w:t>
      </w:r>
      <w:r w:rsidR="00E21D57">
        <w:rPr>
          <w:rFonts w:eastAsia="MS Mincho"/>
          <w:sz w:val="28"/>
          <w:szCs w:val="28"/>
        </w:rPr>
        <w:t>.</w:t>
      </w:r>
      <w:r w:rsidR="006A1292">
        <w:rPr>
          <w:rFonts w:eastAsia="MS Mincho"/>
          <w:sz w:val="28"/>
          <w:szCs w:val="28"/>
        </w:rPr>
        <w:t xml:space="preserve"> В 2016 году зарегистрировано 19 юридических лиц и 171 предприниматель.</w:t>
      </w:r>
      <w:r w:rsidR="00E21D57">
        <w:rPr>
          <w:rFonts w:eastAsia="MS Mincho"/>
          <w:sz w:val="28"/>
          <w:szCs w:val="28"/>
        </w:rPr>
        <w:t xml:space="preserve"> </w:t>
      </w:r>
      <w:r w:rsidR="00E21D57" w:rsidRPr="00492642">
        <w:rPr>
          <w:rFonts w:eastAsia="MS Mincho"/>
          <w:sz w:val="28"/>
          <w:szCs w:val="28"/>
        </w:rPr>
        <w:t xml:space="preserve"> </w:t>
      </w:r>
    </w:p>
    <w:p w:rsidR="00101202" w:rsidRPr="009B3ECB" w:rsidRDefault="0012733B" w:rsidP="00647E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733B">
        <w:rPr>
          <w:i/>
          <w:sz w:val="28"/>
          <w:szCs w:val="28"/>
        </w:rPr>
        <w:t xml:space="preserve">       </w:t>
      </w:r>
      <w:r w:rsidR="00E42DAA" w:rsidRPr="0012733B">
        <w:rPr>
          <w:i/>
          <w:sz w:val="28"/>
          <w:szCs w:val="28"/>
        </w:rPr>
        <w:t xml:space="preserve">  </w:t>
      </w:r>
      <w:r w:rsidR="00A54C04" w:rsidRPr="0012733B">
        <w:rPr>
          <w:i/>
          <w:sz w:val="28"/>
          <w:szCs w:val="28"/>
        </w:rPr>
        <w:t>Показатель № 2 Доля среднесписочной численности работников (без вне</w:t>
      </w:r>
      <w:r w:rsidR="00A54C04" w:rsidRPr="0012733B">
        <w:rPr>
          <w:i/>
          <w:sz w:val="28"/>
          <w:szCs w:val="28"/>
        </w:rPr>
        <w:t>ш</w:t>
      </w:r>
      <w:r w:rsidR="00A54C04" w:rsidRPr="0012733B">
        <w:rPr>
          <w:i/>
          <w:sz w:val="28"/>
          <w:szCs w:val="28"/>
        </w:rPr>
        <w:t>них совместителей</w:t>
      </w:r>
      <w:r w:rsidR="00A54C04" w:rsidRPr="00492642">
        <w:rPr>
          <w:i/>
          <w:sz w:val="28"/>
          <w:szCs w:val="28"/>
        </w:rPr>
        <w:t>) малых и средних предприятий в среднесписочной численн</w:t>
      </w:r>
      <w:r w:rsidR="00A54C04" w:rsidRPr="00492642">
        <w:rPr>
          <w:i/>
          <w:sz w:val="28"/>
          <w:szCs w:val="28"/>
        </w:rPr>
        <w:t>о</w:t>
      </w:r>
      <w:r w:rsidR="00A54C04" w:rsidRPr="00492642">
        <w:rPr>
          <w:i/>
          <w:sz w:val="28"/>
          <w:szCs w:val="28"/>
        </w:rPr>
        <w:t xml:space="preserve">сти работников (без внешних совместителей) всех предприятий и организаций. </w:t>
      </w:r>
      <w:r w:rsidR="00A54C04" w:rsidRPr="0012733B">
        <w:rPr>
          <w:sz w:val="28"/>
          <w:szCs w:val="28"/>
        </w:rPr>
        <w:t>В 201</w:t>
      </w:r>
      <w:r w:rsidR="00B427DB">
        <w:rPr>
          <w:sz w:val="28"/>
          <w:szCs w:val="28"/>
        </w:rPr>
        <w:t>7</w:t>
      </w:r>
      <w:r w:rsidR="00C8641F" w:rsidRPr="0012733B">
        <w:rPr>
          <w:sz w:val="28"/>
          <w:szCs w:val="28"/>
        </w:rPr>
        <w:t xml:space="preserve"> </w:t>
      </w:r>
      <w:r w:rsidR="00A54C04" w:rsidRPr="0012733B">
        <w:rPr>
          <w:sz w:val="28"/>
          <w:szCs w:val="28"/>
        </w:rPr>
        <w:t xml:space="preserve">году показатель </w:t>
      </w:r>
      <w:r w:rsidR="00C8641F" w:rsidRPr="0012733B">
        <w:rPr>
          <w:sz w:val="28"/>
          <w:szCs w:val="28"/>
        </w:rPr>
        <w:t>составил</w:t>
      </w:r>
      <w:r w:rsidR="00B427DB">
        <w:rPr>
          <w:sz w:val="28"/>
          <w:szCs w:val="28"/>
        </w:rPr>
        <w:t xml:space="preserve"> 5,4 %, </w:t>
      </w:r>
      <w:r w:rsidR="00C8641F" w:rsidRPr="0012733B">
        <w:rPr>
          <w:sz w:val="28"/>
          <w:szCs w:val="28"/>
        </w:rPr>
        <w:t xml:space="preserve"> </w:t>
      </w:r>
      <w:r w:rsidR="002A2641" w:rsidRPr="0012733B">
        <w:rPr>
          <w:sz w:val="28"/>
          <w:szCs w:val="28"/>
        </w:rPr>
        <w:t>в 201</w:t>
      </w:r>
      <w:r w:rsidR="00B427DB">
        <w:rPr>
          <w:sz w:val="28"/>
          <w:szCs w:val="28"/>
        </w:rPr>
        <w:t>6</w:t>
      </w:r>
      <w:r w:rsidR="002A2641" w:rsidRPr="0012733B">
        <w:rPr>
          <w:sz w:val="28"/>
          <w:szCs w:val="28"/>
        </w:rPr>
        <w:t xml:space="preserve"> – </w:t>
      </w:r>
      <w:r w:rsidR="00B427DB">
        <w:rPr>
          <w:sz w:val="28"/>
          <w:szCs w:val="28"/>
        </w:rPr>
        <w:t xml:space="preserve">8,5 </w:t>
      </w:r>
      <w:r w:rsidR="00B427DB" w:rsidRPr="0012733B">
        <w:rPr>
          <w:sz w:val="28"/>
          <w:szCs w:val="28"/>
        </w:rPr>
        <w:t xml:space="preserve"> %</w:t>
      </w:r>
      <w:r w:rsidR="002A2641" w:rsidRPr="0012733B">
        <w:rPr>
          <w:sz w:val="28"/>
          <w:szCs w:val="28"/>
        </w:rPr>
        <w:t xml:space="preserve">. </w:t>
      </w:r>
      <w:r w:rsidR="00B427DB">
        <w:rPr>
          <w:sz w:val="28"/>
          <w:szCs w:val="28"/>
        </w:rPr>
        <w:t xml:space="preserve">Снижение показателя вызвано сокращением численности работников в СХК «Пограничник» на 26 единиц, СХК «Им. Кирова» </w:t>
      </w:r>
      <w:r w:rsidR="00A17E71">
        <w:rPr>
          <w:sz w:val="28"/>
          <w:szCs w:val="28"/>
        </w:rPr>
        <w:t>– 24 ед</w:t>
      </w:r>
      <w:r w:rsidR="00B427DB">
        <w:rPr>
          <w:sz w:val="28"/>
          <w:szCs w:val="28"/>
        </w:rPr>
        <w:t>иницы, Мангутское сельпо – 26 ед</w:t>
      </w:r>
      <w:r w:rsidR="00B427DB">
        <w:rPr>
          <w:sz w:val="28"/>
          <w:szCs w:val="28"/>
        </w:rPr>
        <w:t>и</w:t>
      </w:r>
      <w:r w:rsidR="00B427DB">
        <w:rPr>
          <w:sz w:val="28"/>
          <w:szCs w:val="28"/>
        </w:rPr>
        <w:t xml:space="preserve">ниц. </w:t>
      </w:r>
    </w:p>
    <w:p w:rsidR="00824C34" w:rsidRPr="002E1D5E" w:rsidRDefault="002E1D5E" w:rsidP="00647EFC">
      <w:pPr>
        <w:pStyle w:val="11"/>
        <w:ind w:right="-6"/>
        <w:jc w:val="both"/>
        <w:rPr>
          <w:rFonts w:ascii="Times New Roman" w:hAnsi="Times New Roman"/>
          <w:sz w:val="28"/>
          <w:szCs w:val="28"/>
        </w:rPr>
      </w:pPr>
      <w:r w:rsidRPr="002E1D5E">
        <w:rPr>
          <w:rFonts w:ascii="Times New Roman" w:hAnsi="Times New Roman"/>
          <w:i/>
          <w:sz w:val="28"/>
          <w:szCs w:val="28"/>
        </w:rPr>
        <w:t xml:space="preserve">     </w:t>
      </w:r>
      <w:r w:rsidR="001978AF" w:rsidRPr="002E1D5E">
        <w:rPr>
          <w:rFonts w:ascii="Times New Roman" w:hAnsi="Times New Roman"/>
          <w:i/>
          <w:sz w:val="28"/>
          <w:szCs w:val="28"/>
        </w:rPr>
        <w:t xml:space="preserve">Показатель № 3 Объем инвестиций в основной капитал (за исключением бюджетных средств) в расчете </w:t>
      </w:r>
      <w:r w:rsidR="00D96AC1" w:rsidRPr="002E1D5E">
        <w:rPr>
          <w:rFonts w:ascii="Times New Roman" w:hAnsi="Times New Roman"/>
          <w:i/>
          <w:sz w:val="28"/>
          <w:szCs w:val="28"/>
        </w:rPr>
        <w:t>на 1 жи</w:t>
      </w:r>
      <w:r w:rsidR="001978AF" w:rsidRPr="002E1D5E">
        <w:rPr>
          <w:rFonts w:ascii="Times New Roman" w:hAnsi="Times New Roman"/>
          <w:i/>
          <w:sz w:val="28"/>
          <w:szCs w:val="28"/>
        </w:rPr>
        <w:t xml:space="preserve">теля. </w:t>
      </w:r>
      <w:r w:rsidR="00B427DB">
        <w:rPr>
          <w:rFonts w:ascii="Times New Roman" w:hAnsi="Times New Roman"/>
          <w:sz w:val="28"/>
          <w:szCs w:val="28"/>
        </w:rPr>
        <w:t>В 2017 году этот показатель равен 14578 рублей на 1 жителя</w:t>
      </w:r>
      <w:r w:rsidR="00A17E71">
        <w:rPr>
          <w:rFonts w:ascii="Times New Roman" w:hAnsi="Times New Roman"/>
          <w:sz w:val="28"/>
          <w:szCs w:val="28"/>
        </w:rPr>
        <w:t xml:space="preserve">, в 2016 – 923 рубля. </w:t>
      </w:r>
      <w:r w:rsidR="00D96AC1">
        <w:rPr>
          <w:rFonts w:ascii="Times New Roman" w:hAnsi="Times New Roman"/>
          <w:sz w:val="28"/>
          <w:szCs w:val="28"/>
        </w:rPr>
        <w:t xml:space="preserve"> В основном это </w:t>
      </w:r>
      <w:r w:rsidR="00CA6957" w:rsidRPr="002E1D5E">
        <w:rPr>
          <w:rFonts w:ascii="Times New Roman" w:hAnsi="Times New Roman"/>
          <w:sz w:val="28"/>
          <w:szCs w:val="28"/>
        </w:rPr>
        <w:t>инвестици</w:t>
      </w:r>
      <w:r w:rsidR="00D96AC1">
        <w:rPr>
          <w:rFonts w:ascii="Times New Roman" w:hAnsi="Times New Roman"/>
          <w:sz w:val="28"/>
          <w:szCs w:val="28"/>
        </w:rPr>
        <w:t>и</w:t>
      </w:r>
      <w:r w:rsidR="00CA6957" w:rsidRPr="002E1D5E">
        <w:rPr>
          <w:rFonts w:ascii="Times New Roman" w:hAnsi="Times New Roman"/>
          <w:sz w:val="28"/>
          <w:szCs w:val="28"/>
        </w:rPr>
        <w:t xml:space="preserve"> </w:t>
      </w:r>
      <w:r w:rsidR="002C56CB" w:rsidRPr="002E1D5E">
        <w:rPr>
          <w:rFonts w:ascii="Times New Roman" w:hAnsi="Times New Roman"/>
          <w:sz w:val="28"/>
          <w:szCs w:val="28"/>
        </w:rPr>
        <w:t>зол</w:t>
      </w:r>
      <w:r w:rsidR="002C56CB" w:rsidRPr="002E1D5E">
        <w:rPr>
          <w:rFonts w:ascii="Times New Roman" w:hAnsi="Times New Roman"/>
          <w:sz w:val="28"/>
          <w:szCs w:val="28"/>
        </w:rPr>
        <w:t>о</w:t>
      </w:r>
      <w:r w:rsidR="002C56CB" w:rsidRPr="002E1D5E">
        <w:rPr>
          <w:rFonts w:ascii="Times New Roman" w:hAnsi="Times New Roman"/>
          <w:sz w:val="28"/>
          <w:szCs w:val="28"/>
        </w:rPr>
        <w:t xml:space="preserve">тодобывающего предприятия - </w:t>
      </w:r>
      <w:r w:rsidR="00CA6957" w:rsidRPr="002E1D5E">
        <w:rPr>
          <w:rFonts w:ascii="Times New Roman" w:hAnsi="Times New Roman"/>
          <w:sz w:val="28"/>
          <w:szCs w:val="28"/>
        </w:rPr>
        <w:t>О</w:t>
      </w:r>
      <w:r w:rsidR="00F30128" w:rsidRPr="002E1D5E">
        <w:rPr>
          <w:rFonts w:ascii="Times New Roman" w:hAnsi="Times New Roman"/>
          <w:sz w:val="28"/>
          <w:szCs w:val="28"/>
        </w:rPr>
        <w:t>ОО «Артель старателей «Бальджа»</w:t>
      </w:r>
      <w:r w:rsidR="00A17E71">
        <w:rPr>
          <w:rFonts w:ascii="Times New Roman" w:hAnsi="Times New Roman"/>
          <w:sz w:val="28"/>
          <w:szCs w:val="28"/>
        </w:rPr>
        <w:t>.</w:t>
      </w:r>
    </w:p>
    <w:p w:rsidR="00CA6957" w:rsidRPr="00492642" w:rsidRDefault="00CA6957" w:rsidP="00647EFC">
      <w:pPr>
        <w:ind w:firstLine="720"/>
        <w:jc w:val="both"/>
        <w:rPr>
          <w:sz w:val="28"/>
          <w:szCs w:val="28"/>
        </w:rPr>
      </w:pPr>
      <w:r w:rsidRPr="00492642">
        <w:rPr>
          <w:i/>
          <w:sz w:val="28"/>
          <w:szCs w:val="28"/>
        </w:rPr>
        <w:t>Показатель № 4 Доля площади земельных участков, являющихся объект</w:t>
      </w:r>
      <w:r w:rsidRPr="00492642">
        <w:rPr>
          <w:i/>
          <w:sz w:val="28"/>
          <w:szCs w:val="28"/>
        </w:rPr>
        <w:t>а</w:t>
      </w:r>
      <w:r w:rsidRPr="00492642">
        <w:rPr>
          <w:i/>
          <w:sz w:val="28"/>
          <w:szCs w:val="28"/>
        </w:rPr>
        <w:t>ми налогообложения земельным налогом, в общей площади территории горо</w:t>
      </w:r>
      <w:r w:rsidRPr="00492642">
        <w:rPr>
          <w:i/>
          <w:sz w:val="28"/>
          <w:szCs w:val="28"/>
        </w:rPr>
        <w:t>д</w:t>
      </w:r>
      <w:r w:rsidRPr="00492642">
        <w:rPr>
          <w:i/>
          <w:sz w:val="28"/>
          <w:szCs w:val="28"/>
        </w:rPr>
        <w:t xml:space="preserve">ского округа (муниципального района) </w:t>
      </w:r>
      <w:r w:rsidRPr="00492642">
        <w:rPr>
          <w:sz w:val="28"/>
          <w:szCs w:val="28"/>
        </w:rPr>
        <w:t>составляет 100%</w:t>
      </w:r>
      <w:r w:rsidR="00F400F4" w:rsidRPr="00492642">
        <w:rPr>
          <w:sz w:val="28"/>
          <w:szCs w:val="28"/>
        </w:rPr>
        <w:t>.</w:t>
      </w:r>
    </w:p>
    <w:p w:rsidR="00B47DAC" w:rsidRDefault="00F400F4" w:rsidP="00647EFC">
      <w:pPr>
        <w:ind w:firstLine="708"/>
        <w:jc w:val="both"/>
        <w:rPr>
          <w:sz w:val="28"/>
          <w:szCs w:val="28"/>
        </w:rPr>
      </w:pPr>
      <w:r w:rsidRPr="00827C6D">
        <w:rPr>
          <w:i/>
          <w:sz w:val="28"/>
          <w:szCs w:val="28"/>
        </w:rPr>
        <w:t xml:space="preserve">Показатель № 5 Доля прибыльных сельскохозяйственных </w:t>
      </w:r>
      <w:r w:rsidR="00E42DAA" w:rsidRPr="00827C6D">
        <w:rPr>
          <w:i/>
          <w:sz w:val="28"/>
          <w:szCs w:val="28"/>
        </w:rPr>
        <w:t>организаций,</w:t>
      </w:r>
      <w:r w:rsidRPr="00827C6D">
        <w:rPr>
          <w:i/>
          <w:sz w:val="28"/>
          <w:szCs w:val="28"/>
        </w:rPr>
        <w:t xml:space="preserve"> в общем их числе. </w:t>
      </w:r>
      <w:r w:rsidR="00F754F7" w:rsidRPr="008E735E">
        <w:rPr>
          <w:sz w:val="28"/>
          <w:szCs w:val="28"/>
        </w:rPr>
        <w:t>Сельхозпредприятия района выращивают зерновые и  заним</w:t>
      </w:r>
      <w:r w:rsidR="00F754F7" w:rsidRPr="008E735E">
        <w:rPr>
          <w:sz w:val="28"/>
          <w:szCs w:val="28"/>
        </w:rPr>
        <w:t>а</w:t>
      </w:r>
      <w:r w:rsidR="00F754F7" w:rsidRPr="008E735E">
        <w:rPr>
          <w:sz w:val="28"/>
          <w:szCs w:val="28"/>
        </w:rPr>
        <w:t>ются производ</w:t>
      </w:r>
      <w:r w:rsidR="00F754F7">
        <w:rPr>
          <w:sz w:val="28"/>
          <w:szCs w:val="28"/>
        </w:rPr>
        <w:t>ством мяса и шерсти</w:t>
      </w:r>
      <w:r w:rsidR="00F754F7" w:rsidRPr="008E735E">
        <w:rPr>
          <w:sz w:val="28"/>
          <w:szCs w:val="28"/>
        </w:rPr>
        <w:t>.</w:t>
      </w:r>
      <w:r w:rsidR="00F754F7">
        <w:rPr>
          <w:sz w:val="28"/>
          <w:szCs w:val="28"/>
        </w:rPr>
        <w:t xml:space="preserve"> </w:t>
      </w:r>
      <w:r w:rsidR="00103607" w:rsidRPr="00B6301D">
        <w:rPr>
          <w:sz w:val="28"/>
          <w:szCs w:val="28"/>
        </w:rPr>
        <w:t>Производством сельскохозяйственной пр</w:t>
      </w:r>
      <w:r w:rsidR="00103607" w:rsidRPr="00B6301D">
        <w:rPr>
          <w:sz w:val="28"/>
          <w:szCs w:val="28"/>
        </w:rPr>
        <w:t>о</w:t>
      </w:r>
      <w:r w:rsidR="00103607" w:rsidRPr="00B6301D">
        <w:rPr>
          <w:sz w:val="28"/>
          <w:szCs w:val="28"/>
        </w:rPr>
        <w:t xml:space="preserve">дукции в районе занимаются </w:t>
      </w:r>
      <w:r w:rsidR="00103607">
        <w:rPr>
          <w:sz w:val="28"/>
          <w:szCs w:val="28"/>
        </w:rPr>
        <w:t>один сельскохозяйственный производственный кооператив и</w:t>
      </w:r>
      <w:r w:rsidR="00103607" w:rsidRPr="00B6301D">
        <w:rPr>
          <w:sz w:val="28"/>
          <w:szCs w:val="28"/>
        </w:rPr>
        <w:t xml:space="preserve"> </w:t>
      </w:r>
      <w:r w:rsidR="00103607">
        <w:rPr>
          <w:sz w:val="28"/>
          <w:szCs w:val="28"/>
        </w:rPr>
        <w:t>2</w:t>
      </w:r>
      <w:r w:rsidR="00103607" w:rsidRPr="00B6301D">
        <w:rPr>
          <w:sz w:val="28"/>
          <w:szCs w:val="28"/>
        </w:rPr>
        <w:t xml:space="preserve"> сельскохозяйственных кооператива</w:t>
      </w:r>
      <w:r w:rsidR="0001445C">
        <w:rPr>
          <w:sz w:val="28"/>
          <w:szCs w:val="28"/>
        </w:rPr>
        <w:t>.</w:t>
      </w:r>
      <w:r w:rsidR="00103607" w:rsidRPr="008E735E">
        <w:rPr>
          <w:sz w:val="28"/>
          <w:szCs w:val="28"/>
        </w:rPr>
        <w:t xml:space="preserve"> </w:t>
      </w:r>
      <w:r w:rsidR="00F754F7" w:rsidRPr="008E735E">
        <w:rPr>
          <w:sz w:val="28"/>
          <w:szCs w:val="28"/>
        </w:rPr>
        <w:t>В 201</w:t>
      </w:r>
      <w:r w:rsidR="00103607">
        <w:rPr>
          <w:sz w:val="28"/>
          <w:szCs w:val="28"/>
        </w:rPr>
        <w:t>7</w:t>
      </w:r>
      <w:r w:rsidR="00F754F7" w:rsidRPr="008E735E">
        <w:rPr>
          <w:sz w:val="28"/>
          <w:szCs w:val="28"/>
        </w:rPr>
        <w:t xml:space="preserve"> году 3 сельхозпре</w:t>
      </w:r>
      <w:r w:rsidR="00F754F7" w:rsidRPr="008E735E">
        <w:rPr>
          <w:sz w:val="28"/>
          <w:szCs w:val="28"/>
        </w:rPr>
        <w:t>д</w:t>
      </w:r>
      <w:r w:rsidR="00F754F7" w:rsidRPr="008E735E">
        <w:rPr>
          <w:sz w:val="28"/>
          <w:szCs w:val="28"/>
        </w:rPr>
        <w:t>приятия занимались севом яровых культур</w:t>
      </w:r>
      <w:r w:rsidR="00F754F7">
        <w:rPr>
          <w:sz w:val="28"/>
          <w:szCs w:val="28"/>
        </w:rPr>
        <w:t xml:space="preserve">. </w:t>
      </w:r>
      <w:r w:rsidR="002C56CB" w:rsidRPr="00827C6D">
        <w:rPr>
          <w:sz w:val="28"/>
          <w:szCs w:val="28"/>
        </w:rPr>
        <w:t>В отчетном году показатель сост</w:t>
      </w:r>
      <w:r w:rsidR="002C56CB" w:rsidRPr="00827C6D">
        <w:rPr>
          <w:sz w:val="28"/>
          <w:szCs w:val="28"/>
        </w:rPr>
        <w:t>а</w:t>
      </w:r>
      <w:r w:rsidR="002C56CB" w:rsidRPr="00827C6D">
        <w:rPr>
          <w:sz w:val="28"/>
          <w:szCs w:val="28"/>
        </w:rPr>
        <w:t>вил 0%, прибыльно не сработало ни одно предпри</w:t>
      </w:r>
      <w:r w:rsidR="0001445C">
        <w:rPr>
          <w:sz w:val="28"/>
          <w:szCs w:val="28"/>
        </w:rPr>
        <w:t xml:space="preserve">ятие. </w:t>
      </w:r>
      <w:r w:rsidR="00B47DAC" w:rsidRPr="004E7782">
        <w:rPr>
          <w:sz w:val="28"/>
          <w:szCs w:val="28"/>
        </w:rPr>
        <w:t>Предыдущие год</w:t>
      </w:r>
      <w:r w:rsidR="00B47DAC">
        <w:rPr>
          <w:sz w:val="28"/>
          <w:szCs w:val="28"/>
        </w:rPr>
        <w:t>ы</w:t>
      </w:r>
      <w:r w:rsidR="00B47DAC" w:rsidRPr="004E7782">
        <w:rPr>
          <w:sz w:val="28"/>
          <w:szCs w:val="28"/>
        </w:rPr>
        <w:t xml:space="preserve"> были очень непростым для сельского хозяйства района  – летние высокие температ</w:t>
      </w:r>
      <w:r w:rsidR="00B47DAC" w:rsidRPr="004E7782">
        <w:rPr>
          <w:sz w:val="28"/>
          <w:szCs w:val="28"/>
        </w:rPr>
        <w:t>у</w:t>
      </w:r>
      <w:r w:rsidR="00B47DAC" w:rsidRPr="004E7782">
        <w:rPr>
          <w:sz w:val="28"/>
          <w:szCs w:val="28"/>
        </w:rPr>
        <w:t>ры, отсутствие осадков привели к списанию посевов, сена было заготовлено м</w:t>
      </w:r>
      <w:r w:rsidR="00B47DAC" w:rsidRPr="004E7782">
        <w:rPr>
          <w:sz w:val="28"/>
          <w:szCs w:val="28"/>
        </w:rPr>
        <w:t>и</w:t>
      </w:r>
      <w:r w:rsidR="00B47DAC" w:rsidRPr="004E7782">
        <w:rPr>
          <w:sz w:val="28"/>
          <w:szCs w:val="28"/>
        </w:rPr>
        <w:t xml:space="preserve">нимальное количество. </w:t>
      </w:r>
      <w:r w:rsidR="00B47DAC" w:rsidRPr="00827C6D">
        <w:rPr>
          <w:sz w:val="28"/>
          <w:szCs w:val="28"/>
        </w:rPr>
        <w:t>Ожидается, что к 20</w:t>
      </w:r>
      <w:r w:rsidR="00103607">
        <w:rPr>
          <w:sz w:val="28"/>
          <w:szCs w:val="28"/>
        </w:rPr>
        <w:t>20</w:t>
      </w:r>
      <w:r w:rsidR="00B47DAC" w:rsidRPr="00827C6D">
        <w:rPr>
          <w:sz w:val="28"/>
          <w:szCs w:val="28"/>
        </w:rPr>
        <w:t xml:space="preserve"> году ни одно из сельхозпредпри</w:t>
      </w:r>
      <w:r w:rsidR="00B47DAC" w:rsidRPr="00827C6D">
        <w:rPr>
          <w:sz w:val="28"/>
          <w:szCs w:val="28"/>
        </w:rPr>
        <w:t>я</w:t>
      </w:r>
      <w:r w:rsidR="00B47DAC" w:rsidRPr="00827C6D">
        <w:rPr>
          <w:sz w:val="28"/>
          <w:szCs w:val="28"/>
        </w:rPr>
        <w:t>тий не будет пр</w:t>
      </w:r>
      <w:r w:rsidR="00B47DAC" w:rsidRPr="00827C6D">
        <w:rPr>
          <w:sz w:val="28"/>
          <w:szCs w:val="28"/>
        </w:rPr>
        <w:t>и</w:t>
      </w:r>
      <w:r w:rsidR="00B47DAC" w:rsidRPr="00827C6D">
        <w:rPr>
          <w:sz w:val="28"/>
          <w:szCs w:val="28"/>
        </w:rPr>
        <w:t>быльным.</w:t>
      </w:r>
    </w:p>
    <w:p w:rsidR="000D7741" w:rsidRPr="000D7741" w:rsidRDefault="00B246A5" w:rsidP="00A30081">
      <w:pPr>
        <w:ind w:firstLine="720"/>
        <w:jc w:val="both"/>
        <w:rPr>
          <w:i/>
          <w:sz w:val="28"/>
          <w:szCs w:val="28"/>
        </w:rPr>
      </w:pPr>
      <w:r w:rsidRPr="000D7741">
        <w:rPr>
          <w:i/>
          <w:sz w:val="28"/>
          <w:szCs w:val="28"/>
        </w:rPr>
        <w:t>Показатель № 6 Доля протяженности автомобильных дорог общего пол</w:t>
      </w:r>
      <w:r w:rsidRPr="000D7741">
        <w:rPr>
          <w:i/>
          <w:sz w:val="28"/>
          <w:szCs w:val="28"/>
        </w:rPr>
        <w:t>ь</w:t>
      </w:r>
      <w:r w:rsidRPr="000D7741">
        <w:rPr>
          <w:i/>
          <w:sz w:val="28"/>
          <w:szCs w:val="28"/>
        </w:rPr>
        <w:t>зования местного значения, не отвечающих нормативным требованиям, в о</w:t>
      </w:r>
      <w:r w:rsidRPr="000D7741">
        <w:rPr>
          <w:i/>
          <w:sz w:val="28"/>
          <w:szCs w:val="28"/>
        </w:rPr>
        <w:t>б</w:t>
      </w:r>
      <w:r w:rsidRPr="000D7741">
        <w:rPr>
          <w:i/>
          <w:sz w:val="28"/>
          <w:szCs w:val="28"/>
        </w:rPr>
        <w:t>щей протяженности автомобильных дорог общего пользования местного зн</w:t>
      </w:r>
      <w:r w:rsidRPr="000D7741">
        <w:rPr>
          <w:i/>
          <w:sz w:val="28"/>
          <w:szCs w:val="28"/>
        </w:rPr>
        <w:t>а</w:t>
      </w:r>
      <w:r w:rsidRPr="000D7741">
        <w:rPr>
          <w:i/>
          <w:sz w:val="28"/>
          <w:szCs w:val="28"/>
        </w:rPr>
        <w:t>чения</w:t>
      </w:r>
      <w:r w:rsidR="005B2B64" w:rsidRPr="000D7741">
        <w:rPr>
          <w:i/>
          <w:sz w:val="28"/>
          <w:szCs w:val="28"/>
        </w:rPr>
        <w:t xml:space="preserve">. </w:t>
      </w:r>
    </w:p>
    <w:p w:rsidR="00552982" w:rsidRDefault="00552982" w:rsidP="00552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52982">
        <w:rPr>
          <w:sz w:val="28"/>
          <w:szCs w:val="28"/>
        </w:rPr>
        <w:t>На баланс</w:t>
      </w:r>
      <w:r w:rsidR="00647EFC">
        <w:rPr>
          <w:sz w:val="28"/>
          <w:szCs w:val="28"/>
        </w:rPr>
        <w:t>е</w:t>
      </w:r>
      <w:r w:rsidRPr="00552982">
        <w:rPr>
          <w:sz w:val="28"/>
          <w:szCs w:val="28"/>
        </w:rPr>
        <w:t xml:space="preserve"> органов местного самоуправления муниципального района «Кыринский район» в начале 2016 года находятся автомобильные дороги общего пользования местного значения протяженностью 353,48 км, в 2016 году осущ</w:t>
      </w:r>
      <w:r w:rsidRPr="00552982">
        <w:rPr>
          <w:sz w:val="28"/>
          <w:szCs w:val="28"/>
        </w:rPr>
        <w:t>е</w:t>
      </w:r>
      <w:r w:rsidRPr="00552982">
        <w:rPr>
          <w:sz w:val="28"/>
          <w:szCs w:val="28"/>
        </w:rPr>
        <w:t>ствл</w:t>
      </w:r>
      <w:r w:rsidRPr="00552982">
        <w:rPr>
          <w:sz w:val="28"/>
          <w:szCs w:val="28"/>
        </w:rPr>
        <w:t>я</w:t>
      </w:r>
      <w:r w:rsidRPr="00552982">
        <w:rPr>
          <w:sz w:val="28"/>
          <w:szCs w:val="28"/>
        </w:rPr>
        <w:t>лось только текущее содержание.</w:t>
      </w:r>
    </w:p>
    <w:p w:rsidR="00647EFC" w:rsidRPr="00552982" w:rsidRDefault="00647EFC" w:rsidP="00552982">
      <w:pPr>
        <w:jc w:val="both"/>
        <w:rPr>
          <w:sz w:val="28"/>
          <w:szCs w:val="28"/>
        </w:rPr>
      </w:pPr>
    </w:p>
    <w:p w:rsidR="00552982" w:rsidRPr="00552982" w:rsidRDefault="00552982" w:rsidP="00552982">
      <w:pPr>
        <w:jc w:val="both"/>
        <w:rPr>
          <w:sz w:val="28"/>
          <w:szCs w:val="28"/>
        </w:rPr>
      </w:pPr>
      <w:r w:rsidRPr="00552982">
        <w:rPr>
          <w:sz w:val="28"/>
          <w:szCs w:val="28"/>
        </w:rPr>
        <w:lastRenderedPageBreak/>
        <w:tab/>
        <w:t>В третьем квартале 2016 года был уточнен перечень автомобильных дорог общего пользования местного значения по сельским поселениям, общая прот</w:t>
      </w:r>
      <w:r w:rsidRPr="00552982">
        <w:rPr>
          <w:sz w:val="28"/>
          <w:szCs w:val="28"/>
        </w:rPr>
        <w:t>я</w:t>
      </w:r>
      <w:r w:rsidRPr="00552982">
        <w:rPr>
          <w:sz w:val="28"/>
          <w:szCs w:val="28"/>
        </w:rPr>
        <w:t>женность   дорог составила 368,26 км. В результате проведенных работ по тек</w:t>
      </w:r>
      <w:r w:rsidRPr="00552982">
        <w:rPr>
          <w:sz w:val="28"/>
          <w:szCs w:val="28"/>
        </w:rPr>
        <w:t>у</w:t>
      </w:r>
      <w:r w:rsidRPr="00552982">
        <w:rPr>
          <w:sz w:val="28"/>
          <w:szCs w:val="28"/>
        </w:rPr>
        <w:t>щему содержанию автомобильных дорог было определено, что 106 км.</w:t>
      </w:r>
      <w:r>
        <w:rPr>
          <w:sz w:val="28"/>
          <w:szCs w:val="28"/>
        </w:rPr>
        <w:t xml:space="preserve"> </w:t>
      </w:r>
      <w:r w:rsidRPr="00552982">
        <w:rPr>
          <w:sz w:val="28"/>
          <w:szCs w:val="28"/>
        </w:rPr>
        <w:t>автом</w:t>
      </w:r>
      <w:r w:rsidRPr="00552982">
        <w:rPr>
          <w:sz w:val="28"/>
          <w:szCs w:val="28"/>
        </w:rPr>
        <w:t>о</w:t>
      </w:r>
      <w:r w:rsidRPr="00552982">
        <w:rPr>
          <w:sz w:val="28"/>
          <w:szCs w:val="28"/>
        </w:rPr>
        <w:t>бильных дорог соответствуют требованиям, что составляет 30 % от всего доро</w:t>
      </w:r>
      <w:r w:rsidRPr="00552982">
        <w:rPr>
          <w:sz w:val="28"/>
          <w:szCs w:val="28"/>
        </w:rPr>
        <w:t>ж</w:t>
      </w:r>
      <w:r w:rsidRPr="00552982">
        <w:rPr>
          <w:sz w:val="28"/>
          <w:szCs w:val="28"/>
        </w:rPr>
        <w:t xml:space="preserve">ного фонда. </w:t>
      </w:r>
    </w:p>
    <w:p w:rsidR="00552982" w:rsidRPr="00552982" w:rsidRDefault="00552982" w:rsidP="00552982">
      <w:pPr>
        <w:ind w:firstLine="708"/>
        <w:jc w:val="both"/>
        <w:rPr>
          <w:sz w:val="28"/>
          <w:szCs w:val="28"/>
        </w:rPr>
      </w:pPr>
      <w:r w:rsidRPr="00552982">
        <w:rPr>
          <w:sz w:val="28"/>
          <w:szCs w:val="28"/>
        </w:rPr>
        <w:t>В 2017 году произведены работы только по текущему содержанию и ямо</w:t>
      </w:r>
      <w:r w:rsidRPr="00552982">
        <w:rPr>
          <w:sz w:val="28"/>
          <w:szCs w:val="28"/>
        </w:rPr>
        <w:t>ч</w:t>
      </w:r>
      <w:r w:rsidRPr="00552982">
        <w:rPr>
          <w:sz w:val="28"/>
          <w:szCs w:val="28"/>
        </w:rPr>
        <w:t>ному ремонту чернощебеночного покрытия. За счет ямочного ремонта увеличена протяженность дорожного покрытия соответствующего нормативным требов</w:t>
      </w:r>
      <w:r w:rsidRPr="00552982">
        <w:rPr>
          <w:sz w:val="28"/>
          <w:szCs w:val="28"/>
        </w:rPr>
        <w:t>а</w:t>
      </w:r>
      <w:r w:rsidRPr="00552982">
        <w:rPr>
          <w:sz w:val="28"/>
          <w:szCs w:val="28"/>
        </w:rPr>
        <w:t xml:space="preserve">ниям еще на 4 км. </w:t>
      </w:r>
    </w:p>
    <w:p w:rsidR="00552982" w:rsidRDefault="00552982" w:rsidP="00552982">
      <w:pPr>
        <w:ind w:firstLine="708"/>
        <w:jc w:val="both"/>
        <w:rPr>
          <w:sz w:val="28"/>
          <w:szCs w:val="28"/>
        </w:rPr>
      </w:pPr>
      <w:r w:rsidRPr="00552982">
        <w:rPr>
          <w:sz w:val="28"/>
          <w:szCs w:val="28"/>
        </w:rPr>
        <w:t>В 2018 году планируется ремонт 1 км</w:t>
      </w:r>
      <w:r>
        <w:rPr>
          <w:sz w:val="28"/>
          <w:szCs w:val="28"/>
        </w:rPr>
        <w:t>.</w:t>
      </w:r>
    </w:p>
    <w:p w:rsidR="009F032E" w:rsidRPr="0090356C" w:rsidRDefault="00552982" w:rsidP="00552982">
      <w:pPr>
        <w:ind w:firstLine="708"/>
        <w:jc w:val="both"/>
        <w:rPr>
          <w:i/>
          <w:sz w:val="28"/>
          <w:szCs w:val="28"/>
        </w:rPr>
      </w:pPr>
      <w:r w:rsidRPr="00552982">
        <w:rPr>
          <w:sz w:val="28"/>
          <w:szCs w:val="28"/>
        </w:rPr>
        <w:t xml:space="preserve"> </w:t>
      </w:r>
      <w:r w:rsidR="00D555A9" w:rsidRPr="0090356C">
        <w:rPr>
          <w:i/>
          <w:sz w:val="28"/>
          <w:szCs w:val="28"/>
        </w:rPr>
        <w:t>Показатель № 7 Доля населения, проживающего в населенных пунктах, не имеющих регулярного автобусного и (или) железнодорожного сообщения с а</w:t>
      </w:r>
      <w:r w:rsidR="00D555A9" w:rsidRPr="0090356C">
        <w:rPr>
          <w:i/>
          <w:sz w:val="28"/>
          <w:szCs w:val="28"/>
        </w:rPr>
        <w:t>д</w:t>
      </w:r>
      <w:r w:rsidR="00D555A9" w:rsidRPr="0090356C">
        <w:rPr>
          <w:i/>
          <w:sz w:val="28"/>
          <w:szCs w:val="28"/>
        </w:rPr>
        <w:t>министративным центром городского округа (муниципального района), в о</w:t>
      </w:r>
      <w:r w:rsidR="00D555A9" w:rsidRPr="0090356C">
        <w:rPr>
          <w:i/>
          <w:sz w:val="28"/>
          <w:szCs w:val="28"/>
        </w:rPr>
        <w:t>б</w:t>
      </w:r>
      <w:r w:rsidR="00D555A9" w:rsidRPr="0090356C">
        <w:rPr>
          <w:i/>
          <w:sz w:val="28"/>
          <w:szCs w:val="28"/>
        </w:rPr>
        <w:t>щей численности населения городского округа (муниципального района).</w:t>
      </w:r>
    </w:p>
    <w:p w:rsidR="009F032E" w:rsidRPr="00BC6590" w:rsidRDefault="009F032E" w:rsidP="009F032E">
      <w:pPr>
        <w:ind w:firstLine="720"/>
        <w:jc w:val="both"/>
        <w:rPr>
          <w:sz w:val="28"/>
          <w:szCs w:val="28"/>
          <w:highlight w:val="yellow"/>
        </w:rPr>
      </w:pPr>
      <w:r w:rsidRPr="0090356C">
        <w:rPr>
          <w:sz w:val="28"/>
          <w:szCs w:val="28"/>
        </w:rPr>
        <w:t xml:space="preserve"> </w:t>
      </w:r>
      <w:r w:rsidR="009B1AFF">
        <w:rPr>
          <w:sz w:val="28"/>
          <w:szCs w:val="28"/>
        </w:rPr>
        <w:t>До сентября 2017 года регулярное автобусное сообщение с районным це</w:t>
      </w:r>
      <w:r w:rsidR="009B1AFF">
        <w:rPr>
          <w:sz w:val="28"/>
          <w:szCs w:val="28"/>
        </w:rPr>
        <w:t>н</w:t>
      </w:r>
      <w:r w:rsidR="009B1AFF">
        <w:rPr>
          <w:sz w:val="28"/>
          <w:szCs w:val="28"/>
        </w:rPr>
        <w:t xml:space="preserve">тром осуществлялось МУП «Кыринская автоколонна» и </w:t>
      </w:r>
      <w:r w:rsidRPr="0090356C">
        <w:rPr>
          <w:sz w:val="28"/>
          <w:szCs w:val="28"/>
        </w:rPr>
        <w:t xml:space="preserve"> </w:t>
      </w:r>
      <w:r w:rsidR="00187656">
        <w:rPr>
          <w:sz w:val="28"/>
          <w:szCs w:val="28"/>
        </w:rPr>
        <w:t>5</w:t>
      </w:r>
      <w:r w:rsidR="00BD2E1D" w:rsidRPr="0090356C">
        <w:rPr>
          <w:sz w:val="28"/>
          <w:szCs w:val="28"/>
        </w:rPr>
        <w:t xml:space="preserve"> населенных пун</w:t>
      </w:r>
      <w:r w:rsidR="00BD2E1D" w:rsidRPr="0090356C">
        <w:rPr>
          <w:sz w:val="28"/>
          <w:szCs w:val="28"/>
        </w:rPr>
        <w:t>к</w:t>
      </w:r>
      <w:r w:rsidR="00BD2E1D" w:rsidRPr="0090356C">
        <w:rPr>
          <w:sz w:val="28"/>
          <w:szCs w:val="28"/>
        </w:rPr>
        <w:t>т</w:t>
      </w:r>
      <w:r w:rsidR="00187656">
        <w:rPr>
          <w:sz w:val="28"/>
          <w:szCs w:val="28"/>
        </w:rPr>
        <w:t>ов</w:t>
      </w:r>
      <w:r w:rsidR="0090356C" w:rsidRPr="0090356C">
        <w:rPr>
          <w:sz w:val="28"/>
          <w:szCs w:val="28"/>
        </w:rPr>
        <w:t xml:space="preserve"> </w:t>
      </w:r>
      <w:r w:rsidR="00DC1577">
        <w:rPr>
          <w:sz w:val="28"/>
          <w:szCs w:val="28"/>
        </w:rPr>
        <w:t xml:space="preserve">с общей численностью населения </w:t>
      </w:r>
      <w:r w:rsidR="00187656">
        <w:rPr>
          <w:sz w:val="28"/>
          <w:szCs w:val="28"/>
        </w:rPr>
        <w:t>220</w:t>
      </w:r>
      <w:r w:rsidR="00DC1577">
        <w:rPr>
          <w:sz w:val="28"/>
          <w:szCs w:val="28"/>
        </w:rPr>
        <w:t xml:space="preserve"> человека</w:t>
      </w:r>
      <w:r w:rsidR="00B16CDB">
        <w:rPr>
          <w:sz w:val="28"/>
          <w:szCs w:val="28"/>
        </w:rPr>
        <w:t xml:space="preserve"> – 1,7 % </w:t>
      </w:r>
      <w:r w:rsidR="0090356C" w:rsidRPr="0090356C">
        <w:rPr>
          <w:sz w:val="28"/>
          <w:szCs w:val="28"/>
        </w:rPr>
        <w:t>(</w:t>
      </w:r>
      <w:r w:rsidR="00187656">
        <w:rPr>
          <w:sz w:val="28"/>
          <w:szCs w:val="28"/>
        </w:rPr>
        <w:t xml:space="preserve">Шумунда, </w:t>
      </w:r>
      <w:r w:rsidR="0090356C" w:rsidRPr="0090356C">
        <w:rPr>
          <w:sz w:val="28"/>
          <w:szCs w:val="28"/>
        </w:rPr>
        <w:t xml:space="preserve">Надежный, Верхний Стан, Нижний Стан и Букукун) </w:t>
      </w:r>
      <w:r w:rsidRPr="0090356C">
        <w:rPr>
          <w:sz w:val="28"/>
          <w:szCs w:val="28"/>
        </w:rPr>
        <w:t>из 21 не име</w:t>
      </w:r>
      <w:r w:rsidR="009B1AFF">
        <w:rPr>
          <w:sz w:val="28"/>
          <w:szCs w:val="28"/>
        </w:rPr>
        <w:t>ли</w:t>
      </w:r>
      <w:r w:rsidRPr="0090356C">
        <w:rPr>
          <w:sz w:val="28"/>
          <w:szCs w:val="28"/>
        </w:rPr>
        <w:t xml:space="preserve">  регулярного автобусн</w:t>
      </w:r>
      <w:r w:rsidRPr="0090356C">
        <w:rPr>
          <w:sz w:val="28"/>
          <w:szCs w:val="28"/>
        </w:rPr>
        <w:t>о</w:t>
      </w:r>
      <w:r w:rsidRPr="0090356C">
        <w:rPr>
          <w:sz w:val="28"/>
          <w:szCs w:val="28"/>
        </w:rPr>
        <w:t xml:space="preserve">го сообщения. </w:t>
      </w:r>
      <w:r w:rsidR="009B1AFF">
        <w:rPr>
          <w:sz w:val="28"/>
          <w:szCs w:val="28"/>
        </w:rPr>
        <w:t>В настоящее время регулярные автобусные перевозки не осущес</w:t>
      </w:r>
      <w:r w:rsidR="009B1AFF">
        <w:rPr>
          <w:sz w:val="28"/>
          <w:szCs w:val="28"/>
        </w:rPr>
        <w:t>т</w:t>
      </w:r>
      <w:r w:rsidR="009B1AFF">
        <w:rPr>
          <w:sz w:val="28"/>
          <w:szCs w:val="28"/>
        </w:rPr>
        <w:t>вл</w:t>
      </w:r>
      <w:r w:rsidR="009B1AFF">
        <w:rPr>
          <w:sz w:val="28"/>
          <w:szCs w:val="28"/>
        </w:rPr>
        <w:t>я</w:t>
      </w:r>
      <w:r w:rsidR="009B1AFF">
        <w:rPr>
          <w:sz w:val="28"/>
          <w:szCs w:val="28"/>
        </w:rPr>
        <w:t xml:space="preserve">ются по причине </w:t>
      </w:r>
      <w:r w:rsidR="00B16CDB">
        <w:rPr>
          <w:sz w:val="28"/>
          <w:szCs w:val="28"/>
        </w:rPr>
        <w:t xml:space="preserve">банкротства и </w:t>
      </w:r>
      <w:r w:rsidR="009B1AFF">
        <w:rPr>
          <w:sz w:val="28"/>
          <w:szCs w:val="28"/>
        </w:rPr>
        <w:t xml:space="preserve">прекращения деятельности МУП «Кыринская автоколонна». </w:t>
      </w:r>
      <w:r w:rsidRPr="0090356C">
        <w:rPr>
          <w:sz w:val="28"/>
          <w:szCs w:val="28"/>
        </w:rPr>
        <w:t>Доля населения, проживающего в населенных пунктах, не име</w:t>
      </w:r>
      <w:r w:rsidRPr="0090356C">
        <w:rPr>
          <w:sz w:val="28"/>
          <w:szCs w:val="28"/>
        </w:rPr>
        <w:t>ю</w:t>
      </w:r>
      <w:r w:rsidRPr="0090356C">
        <w:rPr>
          <w:sz w:val="28"/>
          <w:szCs w:val="28"/>
        </w:rPr>
        <w:t>щих регулярного автобусного сообщения с административным центром района</w:t>
      </w:r>
      <w:r w:rsidR="00B16CDB">
        <w:rPr>
          <w:sz w:val="28"/>
          <w:szCs w:val="28"/>
        </w:rPr>
        <w:t>,</w:t>
      </w:r>
      <w:r w:rsidRPr="0090356C">
        <w:rPr>
          <w:sz w:val="28"/>
          <w:szCs w:val="28"/>
        </w:rPr>
        <w:t xml:space="preserve"> с</w:t>
      </w:r>
      <w:r w:rsidRPr="0090356C">
        <w:rPr>
          <w:sz w:val="28"/>
          <w:szCs w:val="28"/>
        </w:rPr>
        <w:t>о</w:t>
      </w:r>
      <w:r w:rsidRPr="0090356C">
        <w:rPr>
          <w:sz w:val="28"/>
          <w:szCs w:val="28"/>
        </w:rPr>
        <w:t>став</w:t>
      </w:r>
      <w:r w:rsidR="00BD2E1D" w:rsidRPr="0090356C">
        <w:rPr>
          <w:sz w:val="28"/>
          <w:szCs w:val="28"/>
        </w:rPr>
        <w:t>ила</w:t>
      </w:r>
      <w:r w:rsidR="00223A1D" w:rsidRPr="0090356C">
        <w:rPr>
          <w:sz w:val="28"/>
          <w:szCs w:val="28"/>
        </w:rPr>
        <w:t xml:space="preserve">  </w:t>
      </w:r>
      <w:r w:rsidR="009B1AFF">
        <w:rPr>
          <w:sz w:val="28"/>
          <w:szCs w:val="28"/>
        </w:rPr>
        <w:t>88,4</w:t>
      </w:r>
      <w:r w:rsidR="00187656">
        <w:rPr>
          <w:sz w:val="28"/>
          <w:szCs w:val="28"/>
        </w:rPr>
        <w:t xml:space="preserve"> </w:t>
      </w:r>
      <w:r w:rsidR="00BD2E1D" w:rsidRPr="00DC1577">
        <w:rPr>
          <w:sz w:val="28"/>
          <w:szCs w:val="28"/>
        </w:rPr>
        <w:t>%.</w:t>
      </w:r>
    </w:p>
    <w:p w:rsidR="002E75C4" w:rsidRPr="00167214" w:rsidRDefault="00FB3266" w:rsidP="00FB3266">
      <w:pPr>
        <w:ind w:firstLine="720"/>
        <w:jc w:val="both"/>
        <w:rPr>
          <w:i/>
          <w:sz w:val="28"/>
          <w:szCs w:val="28"/>
        </w:rPr>
      </w:pPr>
      <w:r w:rsidRPr="00167214">
        <w:rPr>
          <w:i/>
          <w:sz w:val="28"/>
          <w:szCs w:val="28"/>
        </w:rPr>
        <w:t>Показатель № 8 Среднемесячная номинальная начисленная заработная плата работников.</w:t>
      </w:r>
    </w:p>
    <w:p w:rsidR="00C005CE" w:rsidRPr="00167214" w:rsidRDefault="00F3332F" w:rsidP="00114E0D">
      <w:pPr>
        <w:ind w:firstLine="900"/>
        <w:jc w:val="both"/>
        <w:rPr>
          <w:sz w:val="28"/>
          <w:szCs w:val="28"/>
        </w:rPr>
      </w:pPr>
      <w:r w:rsidRPr="00167214">
        <w:rPr>
          <w:sz w:val="28"/>
          <w:szCs w:val="28"/>
        </w:rPr>
        <w:t xml:space="preserve">Среднемесячная номинальная начисленная заработная плата работников крупных и средних предприятий и организаций </w:t>
      </w:r>
      <w:r w:rsidR="00BD2E1D" w:rsidRPr="00167214">
        <w:rPr>
          <w:sz w:val="28"/>
          <w:szCs w:val="28"/>
        </w:rPr>
        <w:t>в 201</w:t>
      </w:r>
      <w:r w:rsidR="000B607A">
        <w:rPr>
          <w:sz w:val="28"/>
          <w:szCs w:val="28"/>
        </w:rPr>
        <w:t>7</w:t>
      </w:r>
      <w:r w:rsidR="00BD2E1D" w:rsidRPr="00167214">
        <w:rPr>
          <w:sz w:val="28"/>
          <w:szCs w:val="28"/>
        </w:rPr>
        <w:t xml:space="preserve"> году </w:t>
      </w:r>
      <w:r w:rsidRPr="00167214">
        <w:rPr>
          <w:sz w:val="28"/>
          <w:szCs w:val="28"/>
        </w:rPr>
        <w:t xml:space="preserve">составила </w:t>
      </w:r>
      <w:r w:rsidR="000B607A">
        <w:rPr>
          <w:sz w:val="28"/>
          <w:szCs w:val="28"/>
        </w:rPr>
        <w:t>31781,4</w:t>
      </w:r>
      <w:r w:rsidR="0044405C">
        <w:rPr>
          <w:sz w:val="28"/>
          <w:szCs w:val="28"/>
        </w:rPr>
        <w:t xml:space="preserve"> </w:t>
      </w:r>
      <w:r w:rsidR="00EA609D" w:rsidRPr="00167214">
        <w:rPr>
          <w:sz w:val="28"/>
          <w:szCs w:val="28"/>
        </w:rPr>
        <w:t xml:space="preserve"> </w:t>
      </w:r>
      <w:r w:rsidRPr="00167214">
        <w:rPr>
          <w:sz w:val="28"/>
          <w:szCs w:val="28"/>
        </w:rPr>
        <w:t>руб</w:t>
      </w:r>
      <w:r w:rsidR="000B607A">
        <w:rPr>
          <w:sz w:val="28"/>
          <w:szCs w:val="28"/>
        </w:rPr>
        <w:t>ля</w:t>
      </w:r>
      <w:r w:rsidRPr="00167214">
        <w:rPr>
          <w:sz w:val="28"/>
          <w:szCs w:val="28"/>
        </w:rPr>
        <w:t>, в 201</w:t>
      </w:r>
      <w:r w:rsidR="000B607A">
        <w:rPr>
          <w:sz w:val="28"/>
          <w:szCs w:val="28"/>
        </w:rPr>
        <w:t>6</w:t>
      </w:r>
      <w:r w:rsidR="00167214" w:rsidRPr="00167214">
        <w:rPr>
          <w:sz w:val="28"/>
          <w:szCs w:val="28"/>
        </w:rPr>
        <w:t xml:space="preserve"> </w:t>
      </w:r>
      <w:r w:rsidRPr="00167214">
        <w:rPr>
          <w:sz w:val="28"/>
          <w:szCs w:val="28"/>
        </w:rPr>
        <w:t xml:space="preserve">году </w:t>
      </w:r>
      <w:r w:rsidR="000B607A">
        <w:rPr>
          <w:sz w:val="28"/>
          <w:szCs w:val="28"/>
        </w:rPr>
        <w:t>26925,8</w:t>
      </w:r>
      <w:r w:rsidR="00167214" w:rsidRPr="00167214">
        <w:rPr>
          <w:sz w:val="28"/>
          <w:szCs w:val="28"/>
        </w:rPr>
        <w:t xml:space="preserve"> </w:t>
      </w:r>
      <w:r w:rsidRPr="00167214">
        <w:rPr>
          <w:sz w:val="28"/>
          <w:szCs w:val="28"/>
        </w:rPr>
        <w:t xml:space="preserve">рублей, </w:t>
      </w:r>
      <w:r w:rsidR="001C7FE0" w:rsidRPr="00167214">
        <w:rPr>
          <w:sz w:val="28"/>
          <w:szCs w:val="28"/>
        </w:rPr>
        <w:t>к уровню</w:t>
      </w:r>
      <w:r w:rsidR="00FA0C3D" w:rsidRPr="00167214">
        <w:rPr>
          <w:sz w:val="28"/>
          <w:szCs w:val="28"/>
        </w:rPr>
        <w:t xml:space="preserve"> </w:t>
      </w:r>
      <w:r w:rsidR="001C7FE0" w:rsidRPr="00167214">
        <w:rPr>
          <w:sz w:val="28"/>
          <w:szCs w:val="28"/>
        </w:rPr>
        <w:t>20</w:t>
      </w:r>
      <w:r w:rsidR="00101074" w:rsidRPr="00167214">
        <w:rPr>
          <w:sz w:val="28"/>
          <w:szCs w:val="28"/>
        </w:rPr>
        <w:t>1</w:t>
      </w:r>
      <w:r w:rsidR="000B607A">
        <w:rPr>
          <w:sz w:val="28"/>
          <w:szCs w:val="28"/>
        </w:rPr>
        <w:t>6</w:t>
      </w:r>
      <w:r w:rsidR="00EC4AE0" w:rsidRPr="00167214">
        <w:rPr>
          <w:sz w:val="28"/>
          <w:szCs w:val="28"/>
        </w:rPr>
        <w:t xml:space="preserve"> </w:t>
      </w:r>
      <w:r w:rsidR="001C7FE0" w:rsidRPr="00167214">
        <w:rPr>
          <w:sz w:val="28"/>
          <w:szCs w:val="28"/>
        </w:rPr>
        <w:t>г</w:t>
      </w:r>
      <w:r w:rsidR="00EC4AE0" w:rsidRPr="00167214">
        <w:rPr>
          <w:sz w:val="28"/>
          <w:szCs w:val="28"/>
        </w:rPr>
        <w:t>ода</w:t>
      </w:r>
      <w:r w:rsidR="001C7FE0" w:rsidRPr="00167214">
        <w:rPr>
          <w:sz w:val="28"/>
          <w:szCs w:val="28"/>
        </w:rPr>
        <w:t xml:space="preserve"> </w:t>
      </w:r>
      <w:r w:rsidRPr="00167214">
        <w:rPr>
          <w:sz w:val="28"/>
          <w:szCs w:val="28"/>
        </w:rPr>
        <w:t xml:space="preserve">наблюдается </w:t>
      </w:r>
      <w:r w:rsidR="00BD2E1D" w:rsidRPr="00167214">
        <w:rPr>
          <w:sz w:val="28"/>
          <w:szCs w:val="28"/>
        </w:rPr>
        <w:t>рост</w:t>
      </w:r>
      <w:r w:rsidR="00EA609D" w:rsidRPr="00167214">
        <w:rPr>
          <w:sz w:val="28"/>
          <w:szCs w:val="28"/>
        </w:rPr>
        <w:t xml:space="preserve"> </w:t>
      </w:r>
      <w:r w:rsidRPr="00167214">
        <w:rPr>
          <w:sz w:val="28"/>
          <w:szCs w:val="28"/>
        </w:rPr>
        <w:t xml:space="preserve">на </w:t>
      </w:r>
      <w:r w:rsidR="000B607A">
        <w:rPr>
          <w:sz w:val="28"/>
          <w:szCs w:val="28"/>
        </w:rPr>
        <w:t>18,0</w:t>
      </w:r>
      <w:r w:rsidR="0001493D" w:rsidRPr="00167214">
        <w:rPr>
          <w:sz w:val="28"/>
          <w:szCs w:val="28"/>
        </w:rPr>
        <w:t xml:space="preserve"> </w:t>
      </w:r>
      <w:r w:rsidR="00EA609D" w:rsidRPr="00167214">
        <w:rPr>
          <w:sz w:val="28"/>
          <w:szCs w:val="28"/>
        </w:rPr>
        <w:t xml:space="preserve">%. </w:t>
      </w:r>
      <w:r w:rsidR="0001493D" w:rsidRPr="00167214">
        <w:rPr>
          <w:sz w:val="28"/>
          <w:szCs w:val="28"/>
        </w:rPr>
        <w:t>Наибольша</w:t>
      </w:r>
      <w:r w:rsidR="00C005CE" w:rsidRPr="00167214">
        <w:rPr>
          <w:sz w:val="28"/>
          <w:szCs w:val="28"/>
        </w:rPr>
        <w:t>я</w:t>
      </w:r>
      <w:r w:rsidR="0001493D" w:rsidRPr="00167214">
        <w:rPr>
          <w:sz w:val="28"/>
          <w:szCs w:val="28"/>
        </w:rPr>
        <w:t xml:space="preserve"> средняя заработная плата </w:t>
      </w:r>
      <w:r w:rsidR="001C7FE0" w:rsidRPr="00167214">
        <w:rPr>
          <w:sz w:val="28"/>
          <w:szCs w:val="28"/>
        </w:rPr>
        <w:t>в добывающей промышленн</w:t>
      </w:r>
      <w:r w:rsidR="001C7FE0" w:rsidRPr="00167214">
        <w:rPr>
          <w:sz w:val="28"/>
          <w:szCs w:val="28"/>
        </w:rPr>
        <w:t>о</w:t>
      </w:r>
      <w:r w:rsidR="001C7FE0" w:rsidRPr="00167214">
        <w:rPr>
          <w:sz w:val="28"/>
          <w:szCs w:val="28"/>
        </w:rPr>
        <w:t>сти</w:t>
      </w:r>
      <w:r w:rsidR="00EA609D" w:rsidRPr="00167214">
        <w:rPr>
          <w:sz w:val="28"/>
          <w:szCs w:val="28"/>
        </w:rPr>
        <w:t>.</w:t>
      </w:r>
    </w:p>
    <w:p w:rsidR="00C54B45" w:rsidRDefault="00F3332F" w:rsidP="00A30081">
      <w:pPr>
        <w:ind w:firstLine="900"/>
        <w:jc w:val="both"/>
        <w:rPr>
          <w:sz w:val="28"/>
          <w:szCs w:val="28"/>
        </w:rPr>
      </w:pPr>
      <w:r w:rsidRPr="00167214">
        <w:rPr>
          <w:sz w:val="28"/>
          <w:szCs w:val="28"/>
        </w:rPr>
        <w:t xml:space="preserve">Среднемесячная заработная плата </w:t>
      </w:r>
      <w:r w:rsidR="00BF7E1D" w:rsidRPr="00167214">
        <w:rPr>
          <w:sz w:val="28"/>
          <w:szCs w:val="28"/>
        </w:rPr>
        <w:t>муниципальных дошкольных образ</w:t>
      </w:r>
      <w:r w:rsidR="00BF7E1D" w:rsidRPr="00167214">
        <w:rPr>
          <w:sz w:val="28"/>
          <w:szCs w:val="28"/>
        </w:rPr>
        <w:t>о</w:t>
      </w:r>
      <w:r w:rsidR="00BF7E1D" w:rsidRPr="00167214">
        <w:rPr>
          <w:sz w:val="28"/>
          <w:szCs w:val="28"/>
        </w:rPr>
        <w:t>вательных учреждений</w:t>
      </w:r>
      <w:r w:rsidR="005146F6" w:rsidRPr="00167214">
        <w:rPr>
          <w:sz w:val="28"/>
          <w:szCs w:val="28"/>
        </w:rPr>
        <w:t xml:space="preserve"> в 201</w:t>
      </w:r>
      <w:r w:rsidR="000B607A">
        <w:rPr>
          <w:sz w:val="28"/>
          <w:szCs w:val="28"/>
        </w:rPr>
        <w:t>7</w:t>
      </w:r>
      <w:r w:rsidR="00EA609D" w:rsidRPr="00167214">
        <w:rPr>
          <w:sz w:val="28"/>
          <w:szCs w:val="28"/>
        </w:rPr>
        <w:t xml:space="preserve"> </w:t>
      </w:r>
      <w:r w:rsidR="005146F6" w:rsidRPr="00167214">
        <w:rPr>
          <w:sz w:val="28"/>
          <w:szCs w:val="28"/>
        </w:rPr>
        <w:t>году составила</w:t>
      </w:r>
      <w:r w:rsidR="00BF7E1D" w:rsidRPr="00167214">
        <w:rPr>
          <w:sz w:val="28"/>
          <w:szCs w:val="28"/>
        </w:rPr>
        <w:t xml:space="preserve"> – </w:t>
      </w:r>
      <w:r w:rsidR="0044405C">
        <w:rPr>
          <w:sz w:val="28"/>
          <w:szCs w:val="28"/>
        </w:rPr>
        <w:t>1</w:t>
      </w:r>
      <w:r w:rsidR="000B607A">
        <w:rPr>
          <w:sz w:val="28"/>
          <w:szCs w:val="28"/>
        </w:rPr>
        <w:t>5115,9</w:t>
      </w:r>
      <w:r w:rsidR="00167214" w:rsidRPr="00167214">
        <w:rPr>
          <w:sz w:val="28"/>
          <w:szCs w:val="28"/>
        </w:rPr>
        <w:t xml:space="preserve"> </w:t>
      </w:r>
      <w:r w:rsidR="00101074" w:rsidRPr="00167214">
        <w:rPr>
          <w:sz w:val="28"/>
          <w:szCs w:val="28"/>
        </w:rPr>
        <w:t xml:space="preserve"> рублей</w:t>
      </w:r>
      <w:r w:rsidR="00394292" w:rsidRPr="00167214">
        <w:rPr>
          <w:sz w:val="28"/>
          <w:szCs w:val="28"/>
        </w:rPr>
        <w:t>, муниципал</w:t>
      </w:r>
      <w:r w:rsidR="00394292" w:rsidRPr="00167214">
        <w:rPr>
          <w:sz w:val="28"/>
          <w:szCs w:val="28"/>
        </w:rPr>
        <w:t>ь</w:t>
      </w:r>
      <w:r w:rsidR="00394292" w:rsidRPr="00167214">
        <w:rPr>
          <w:sz w:val="28"/>
          <w:szCs w:val="28"/>
        </w:rPr>
        <w:t>ных общеобразовательных учреж</w:t>
      </w:r>
      <w:r w:rsidR="0050583D" w:rsidRPr="00167214">
        <w:rPr>
          <w:sz w:val="28"/>
          <w:szCs w:val="28"/>
        </w:rPr>
        <w:t xml:space="preserve">дений – </w:t>
      </w:r>
      <w:r w:rsidR="000B607A">
        <w:rPr>
          <w:sz w:val="28"/>
          <w:szCs w:val="28"/>
        </w:rPr>
        <w:t>21183,2</w:t>
      </w:r>
      <w:r w:rsidR="00101074" w:rsidRPr="00167214">
        <w:rPr>
          <w:sz w:val="28"/>
          <w:szCs w:val="28"/>
        </w:rPr>
        <w:t xml:space="preserve"> </w:t>
      </w:r>
      <w:r w:rsidR="00394292" w:rsidRPr="00167214">
        <w:rPr>
          <w:sz w:val="28"/>
          <w:szCs w:val="28"/>
        </w:rPr>
        <w:t>рубл</w:t>
      </w:r>
      <w:r w:rsidR="000B607A">
        <w:rPr>
          <w:sz w:val="28"/>
          <w:szCs w:val="28"/>
        </w:rPr>
        <w:t>я</w:t>
      </w:r>
      <w:r w:rsidR="00394292" w:rsidRPr="00167214">
        <w:rPr>
          <w:sz w:val="28"/>
          <w:szCs w:val="28"/>
        </w:rPr>
        <w:t xml:space="preserve">, </w:t>
      </w:r>
      <w:r w:rsidR="00BF7E1D" w:rsidRPr="00167214">
        <w:rPr>
          <w:sz w:val="28"/>
          <w:szCs w:val="28"/>
        </w:rPr>
        <w:t>учителей</w:t>
      </w:r>
      <w:r w:rsidR="005146F6" w:rsidRPr="00167214">
        <w:rPr>
          <w:sz w:val="28"/>
          <w:szCs w:val="28"/>
        </w:rPr>
        <w:t xml:space="preserve"> </w:t>
      </w:r>
      <w:r w:rsidR="0044405C">
        <w:rPr>
          <w:sz w:val="28"/>
          <w:szCs w:val="28"/>
        </w:rPr>
        <w:t>–</w:t>
      </w:r>
      <w:r w:rsidR="00394292" w:rsidRPr="00167214">
        <w:rPr>
          <w:sz w:val="28"/>
          <w:szCs w:val="28"/>
        </w:rPr>
        <w:t xml:space="preserve"> </w:t>
      </w:r>
      <w:r w:rsidR="0044405C">
        <w:rPr>
          <w:sz w:val="28"/>
          <w:szCs w:val="28"/>
        </w:rPr>
        <w:t>2</w:t>
      </w:r>
      <w:r w:rsidR="000B607A">
        <w:rPr>
          <w:sz w:val="28"/>
          <w:szCs w:val="28"/>
        </w:rPr>
        <w:t>8084,8</w:t>
      </w:r>
      <w:r w:rsidR="005146F6" w:rsidRPr="00167214">
        <w:rPr>
          <w:sz w:val="28"/>
          <w:szCs w:val="28"/>
        </w:rPr>
        <w:t xml:space="preserve">  ру</w:t>
      </w:r>
      <w:r w:rsidR="005146F6" w:rsidRPr="00167214">
        <w:rPr>
          <w:sz w:val="28"/>
          <w:szCs w:val="28"/>
        </w:rPr>
        <w:t>б</w:t>
      </w:r>
      <w:r w:rsidR="005146F6" w:rsidRPr="00167214">
        <w:rPr>
          <w:sz w:val="28"/>
          <w:szCs w:val="28"/>
        </w:rPr>
        <w:t>л</w:t>
      </w:r>
      <w:r w:rsidR="00EA609D" w:rsidRPr="00167214">
        <w:rPr>
          <w:sz w:val="28"/>
          <w:szCs w:val="28"/>
        </w:rPr>
        <w:t>ей</w:t>
      </w:r>
      <w:r w:rsidR="0050583D" w:rsidRPr="00167214">
        <w:rPr>
          <w:sz w:val="28"/>
          <w:szCs w:val="28"/>
        </w:rPr>
        <w:t>,</w:t>
      </w:r>
      <w:r w:rsidR="00101074" w:rsidRPr="00167214">
        <w:rPr>
          <w:sz w:val="28"/>
          <w:szCs w:val="28"/>
        </w:rPr>
        <w:t xml:space="preserve"> </w:t>
      </w:r>
      <w:r w:rsidR="00914EB1" w:rsidRPr="00167214">
        <w:rPr>
          <w:sz w:val="28"/>
          <w:szCs w:val="28"/>
        </w:rPr>
        <w:t>муниципальных учреждений культуры и искусства</w:t>
      </w:r>
      <w:r w:rsidR="00167214" w:rsidRPr="00167214">
        <w:rPr>
          <w:sz w:val="28"/>
          <w:szCs w:val="28"/>
        </w:rPr>
        <w:t xml:space="preserve">– </w:t>
      </w:r>
      <w:r w:rsidR="000B607A">
        <w:rPr>
          <w:sz w:val="28"/>
          <w:szCs w:val="28"/>
        </w:rPr>
        <w:t>20214,4</w:t>
      </w:r>
      <w:r w:rsidR="00167214" w:rsidRPr="00167214">
        <w:rPr>
          <w:sz w:val="28"/>
          <w:szCs w:val="28"/>
        </w:rPr>
        <w:t xml:space="preserve"> рублей</w:t>
      </w:r>
      <w:r w:rsidRPr="00167214">
        <w:rPr>
          <w:sz w:val="28"/>
          <w:szCs w:val="28"/>
        </w:rPr>
        <w:t xml:space="preserve"> и </w:t>
      </w:r>
      <w:r w:rsidR="00914EB1" w:rsidRPr="00167214">
        <w:rPr>
          <w:sz w:val="28"/>
          <w:szCs w:val="28"/>
        </w:rPr>
        <w:t>физич</w:t>
      </w:r>
      <w:r w:rsidR="00914EB1" w:rsidRPr="00167214">
        <w:rPr>
          <w:sz w:val="28"/>
          <w:szCs w:val="28"/>
        </w:rPr>
        <w:t>е</w:t>
      </w:r>
      <w:r w:rsidR="00914EB1" w:rsidRPr="00167214">
        <w:rPr>
          <w:sz w:val="28"/>
          <w:szCs w:val="28"/>
        </w:rPr>
        <w:t>ской культуры  и спорта</w:t>
      </w:r>
      <w:r w:rsidR="00167214" w:rsidRPr="00167214">
        <w:rPr>
          <w:sz w:val="28"/>
          <w:szCs w:val="28"/>
        </w:rPr>
        <w:t xml:space="preserve"> – </w:t>
      </w:r>
      <w:r w:rsidR="0044405C">
        <w:rPr>
          <w:sz w:val="28"/>
          <w:szCs w:val="28"/>
        </w:rPr>
        <w:t>1</w:t>
      </w:r>
      <w:r w:rsidR="000B607A">
        <w:rPr>
          <w:sz w:val="28"/>
          <w:szCs w:val="28"/>
        </w:rPr>
        <w:t>7422,4</w:t>
      </w:r>
      <w:r w:rsidR="00167214" w:rsidRPr="00167214">
        <w:rPr>
          <w:sz w:val="28"/>
          <w:szCs w:val="28"/>
        </w:rPr>
        <w:t xml:space="preserve"> рублей</w:t>
      </w:r>
      <w:r w:rsidR="00914EB1" w:rsidRPr="00167214">
        <w:rPr>
          <w:sz w:val="28"/>
          <w:szCs w:val="28"/>
        </w:rPr>
        <w:t>.</w:t>
      </w:r>
      <w:r w:rsidR="009D2A0A" w:rsidRPr="00167214">
        <w:rPr>
          <w:sz w:val="28"/>
          <w:szCs w:val="28"/>
        </w:rPr>
        <w:t xml:space="preserve"> Ожидается рост заработной платы р</w:t>
      </w:r>
      <w:r w:rsidR="009D2A0A" w:rsidRPr="00167214">
        <w:rPr>
          <w:sz w:val="28"/>
          <w:szCs w:val="28"/>
        </w:rPr>
        <w:t>а</w:t>
      </w:r>
      <w:r w:rsidR="009D2A0A" w:rsidRPr="00167214">
        <w:rPr>
          <w:sz w:val="28"/>
          <w:szCs w:val="28"/>
        </w:rPr>
        <w:t xml:space="preserve">ботников </w:t>
      </w:r>
      <w:r w:rsidR="00BF7E1D" w:rsidRPr="00167214">
        <w:rPr>
          <w:sz w:val="28"/>
          <w:szCs w:val="28"/>
        </w:rPr>
        <w:t xml:space="preserve">образования и </w:t>
      </w:r>
      <w:r w:rsidR="00D562D9" w:rsidRPr="00167214">
        <w:rPr>
          <w:sz w:val="28"/>
          <w:szCs w:val="28"/>
        </w:rPr>
        <w:t>культуры</w:t>
      </w:r>
      <w:r w:rsidR="00BF7E1D" w:rsidRPr="00167214">
        <w:rPr>
          <w:sz w:val="28"/>
          <w:szCs w:val="28"/>
        </w:rPr>
        <w:t xml:space="preserve"> </w:t>
      </w:r>
      <w:r w:rsidR="009D2A0A" w:rsidRPr="00167214">
        <w:rPr>
          <w:sz w:val="28"/>
          <w:szCs w:val="28"/>
        </w:rPr>
        <w:t>на уровне повышения заработной платы р</w:t>
      </w:r>
      <w:r w:rsidR="009D2A0A" w:rsidRPr="00167214">
        <w:rPr>
          <w:sz w:val="28"/>
          <w:szCs w:val="28"/>
        </w:rPr>
        <w:t>а</w:t>
      </w:r>
      <w:r w:rsidR="009D2A0A" w:rsidRPr="00167214">
        <w:rPr>
          <w:sz w:val="28"/>
          <w:szCs w:val="28"/>
        </w:rPr>
        <w:t>ботников  муниципальной бюджетной сферы.</w:t>
      </w:r>
    </w:p>
    <w:p w:rsidR="00CA0B3D" w:rsidRPr="00A30081" w:rsidRDefault="00CA0B3D" w:rsidP="00A30081">
      <w:pPr>
        <w:ind w:firstLine="900"/>
        <w:jc w:val="both"/>
        <w:rPr>
          <w:sz w:val="28"/>
          <w:szCs w:val="28"/>
        </w:rPr>
      </w:pPr>
    </w:p>
    <w:p w:rsidR="007D2ACD" w:rsidRPr="00167214" w:rsidRDefault="00C54B45" w:rsidP="00C54B45">
      <w:pPr>
        <w:jc w:val="center"/>
        <w:rPr>
          <w:b/>
          <w:sz w:val="28"/>
          <w:szCs w:val="28"/>
        </w:rPr>
      </w:pPr>
      <w:r w:rsidRPr="00167214">
        <w:rPr>
          <w:b/>
          <w:sz w:val="28"/>
          <w:szCs w:val="28"/>
        </w:rPr>
        <w:t>Дошкольное образование.</w:t>
      </w:r>
    </w:p>
    <w:p w:rsidR="002269F9" w:rsidRDefault="002269F9" w:rsidP="00FA63DB">
      <w:pPr>
        <w:ind w:firstLine="708"/>
        <w:jc w:val="both"/>
        <w:rPr>
          <w:sz w:val="28"/>
          <w:szCs w:val="28"/>
        </w:rPr>
      </w:pPr>
      <w:r w:rsidRPr="00644D56">
        <w:rPr>
          <w:sz w:val="28"/>
          <w:szCs w:val="28"/>
        </w:rPr>
        <w:t>Образовательная сеть района, реализующая программы дошкольного</w:t>
      </w:r>
      <w:r w:rsidR="0044405C">
        <w:rPr>
          <w:sz w:val="28"/>
          <w:szCs w:val="28"/>
        </w:rPr>
        <w:t xml:space="preserve"> </w:t>
      </w:r>
      <w:r w:rsidRPr="00644D56">
        <w:rPr>
          <w:sz w:val="28"/>
          <w:szCs w:val="28"/>
        </w:rPr>
        <w:t xml:space="preserve"> о</w:t>
      </w:r>
      <w:r w:rsidRPr="00644D56">
        <w:rPr>
          <w:sz w:val="28"/>
          <w:szCs w:val="28"/>
        </w:rPr>
        <w:t>б</w:t>
      </w:r>
      <w:r w:rsidRPr="00644D56">
        <w:rPr>
          <w:sz w:val="28"/>
          <w:szCs w:val="28"/>
        </w:rPr>
        <w:t>разования представлена 8 дошкольными образовательными учреждениями.</w:t>
      </w:r>
    </w:p>
    <w:p w:rsidR="00932706" w:rsidRPr="002269F9" w:rsidRDefault="00C54B45" w:rsidP="00FA63DB">
      <w:pPr>
        <w:ind w:firstLine="708"/>
        <w:jc w:val="both"/>
        <w:rPr>
          <w:b/>
          <w:sz w:val="28"/>
          <w:szCs w:val="28"/>
        </w:rPr>
      </w:pPr>
      <w:r w:rsidRPr="002269F9">
        <w:rPr>
          <w:sz w:val="28"/>
          <w:szCs w:val="28"/>
        </w:rPr>
        <w:t>Основной целью развития муниципальной системы дошкольного образ</w:t>
      </w:r>
      <w:r w:rsidRPr="002269F9">
        <w:rPr>
          <w:sz w:val="28"/>
          <w:szCs w:val="28"/>
        </w:rPr>
        <w:t>о</w:t>
      </w:r>
      <w:r w:rsidRPr="002269F9">
        <w:rPr>
          <w:sz w:val="28"/>
          <w:szCs w:val="28"/>
        </w:rPr>
        <w:t>вания является обеспечение государственных гарантий доступного и качестве</w:t>
      </w:r>
      <w:r w:rsidRPr="002269F9">
        <w:rPr>
          <w:sz w:val="28"/>
          <w:szCs w:val="28"/>
        </w:rPr>
        <w:t>н</w:t>
      </w:r>
      <w:r w:rsidRPr="002269F9">
        <w:rPr>
          <w:sz w:val="28"/>
          <w:szCs w:val="28"/>
        </w:rPr>
        <w:t>ного дошкольного образования.</w:t>
      </w:r>
    </w:p>
    <w:p w:rsidR="00C54B45" w:rsidRPr="00167214" w:rsidRDefault="0026498D" w:rsidP="00D30F62">
      <w:pPr>
        <w:jc w:val="both"/>
        <w:rPr>
          <w:i/>
          <w:sz w:val="28"/>
          <w:szCs w:val="28"/>
        </w:rPr>
      </w:pPr>
      <w:r w:rsidRPr="00167214">
        <w:rPr>
          <w:sz w:val="28"/>
          <w:szCs w:val="28"/>
        </w:rPr>
        <w:tab/>
      </w:r>
      <w:r w:rsidR="00C54B45" w:rsidRPr="00167214">
        <w:rPr>
          <w:i/>
          <w:sz w:val="28"/>
          <w:szCs w:val="28"/>
        </w:rPr>
        <w:t>Показатель № 9 .</w:t>
      </w:r>
      <w:r w:rsidR="00EF3A2B" w:rsidRPr="00167214">
        <w:rPr>
          <w:i/>
          <w:sz w:val="28"/>
          <w:szCs w:val="28"/>
        </w:rPr>
        <w:t xml:space="preserve">Доля детей в возрасте 1-6 лет, </w:t>
      </w:r>
      <w:r w:rsidR="003275FF" w:rsidRPr="00167214">
        <w:rPr>
          <w:i/>
          <w:sz w:val="28"/>
          <w:szCs w:val="28"/>
        </w:rPr>
        <w:t>получающих дошкольную образовательную услугу</w:t>
      </w:r>
      <w:r w:rsidR="00610B27" w:rsidRPr="00167214">
        <w:rPr>
          <w:i/>
          <w:sz w:val="28"/>
          <w:szCs w:val="28"/>
        </w:rPr>
        <w:t xml:space="preserve"> и (или) услугу по их содержанию в муниципальных обр</w:t>
      </w:r>
      <w:r w:rsidR="00610B27" w:rsidRPr="00167214">
        <w:rPr>
          <w:i/>
          <w:sz w:val="28"/>
          <w:szCs w:val="28"/>
        </w:rPr>
        <w:t>а</w:t>
      </w:r>
      <w:r w:rsidR="00610B27" w:rsidRPr="00167214">
        <w:rPr>
          <w:i/>
          <w:sz w:val="28"/>
          <w:szCs w:val="28"/>
        </w:rPr>
        <w:t>зовательных учреждениях в общей численности</w:t>
      </w:r>
      <w:r w:rsidR="00624221" w:rsidRPr="00167214">
        <w:rPr>
          <w:i/>
          <w:sz w:val="28"/>
          <w:szCs w:val="28"/>
        </w:rPr>
        <w:t xml:space="preserve"> детей в возрасте 1-6 лет</w:t>
      </w:r>
      <w:r w:rsidR="00ED3654" w:rsidRPr="00167214">
        <w:rPr>
          <w:sz w:val="28"/>
          <w:szCs w:val="28"/>
        </w:rPr>
        <w:t xml:space="preserve"> ув</w:t>
      </w:r>
      <w:r w:rsidR="00ED3654" w:rsidRPr="00167214">
        <w:rPr>
          <w:sz w:val="28"/>
          <w:szCs w:val="28"/>
        </w:rPr>
        <w:t>е</w:t>
      </w:r>
      <w:r w:rsidR="00ED3654" w:rsidRPr="00167214">
        <w:rPr>
          <w:sz w:val="28"/>
          <w:szCs w:val="28"/>
        </w:rPr>
        <w:lastRenderedPageBreak/>
        <w:t>личивается за исследуемый период и в 201</w:t>
      </w:r>
      <w:r w:rsidR="00E709AF">
        <w:rPr>
          <w:sz w:val="28"/>
          <w:szCs w:val="28"/>
        </w:rPr>
        <w:t>7</w:t>
      </w:r>
      <w:r w:rsidR="00ED3654" w:rsidRPr="00167214">
        <w:rPr>
          <w:sz w:val="28"/>
          <w:szCs w:val="28"/>
        </w:rPr>
        <w:t xml:space="preserve"> году составляет </w:t>
      </w:r>
      <w:r w:rsidR="0044405C">
        <w:rPr>
          <w:sz w:val="28"/>
          <w:szCs w:val="28"/>
        </w:rPr>
        <w:t>58,</w:t>
      </w:r>
      <w:r w:rsidR="00E709AF">
        <w:rPr>
          <w:sz w:val="28"/>
          <w:szCs w:val="28"/>
        </w:rPr>
        <w:t>38</w:t>
      </w:r>
      <w:r w:rsidR="00EA609D" w:rsidRPr="00167214">
        <w:rPr>
          <w:sz w:val="28"/>
          <w:szCs w:val="28"/>
        </w:rPr>
        <w:t xml:space="preserve"> </w:t>
      </w:r>
      <w:r w:rsidR="00ED3654" w:rsidRPr="00167214">
        <w:rPr>
          <w:sz w:val="28"/>
          <w:szCs w:val="28"/>
        </w:rPr>
        <w:t>%</w:t>
      </w:r>
      <w:r w:rsidR="009E3A38" w:rsidRPr="00167214">
        <w:rPr>
          <w:sz w:val="28"/>
          <w:szCs w:val="28"/>
        </w:rPr>
        <w:t>, в 201</w:t>
      </w:r>
      <w:r w:rsidR="00E709AF">
        <w:rPr>
          <w:sz w:val="28"/>
          <w:szCs w:val="28"/>
        </w:rPr>
        <w:t>6</w:t>
      </w:r>
      <w:r w:rsidR="009E3A38" w:rsidRPr="00167214">
        <w:rPr>
          <w:sz w:val="28"/>
          <w:szCs w:val="28"/>
        </w:rPr>
        <w:t xml:space="preserve"> г</w:t>
      </w:r>
      <w:r w:rsidR="009E3A38" w:rsidRPr="00167214">
        <w:rPr>
          <w:sz w:val="28"/>
          <w:szCs w:val="28"/>
        </w:rPr>
        <w:t>о</w:t>
      </w:r>
      <w:r w:rsidR="009E3A38" w:rsidRPr="00167214">
        <w:rPr>
          <w:sz w:val="28"/>
          <w:szCs w:val="28"/>
        </w:rPr>
        <w:t xml:space="preserve">ду составляла </w:t>
      </w:r>
      <w:r w:rsidR="0044405C">
        <w:rPr>
          <w:sz w:val="28"/>
          <w:szCs w:val="28"/>
        </w:rPr>
        <w:t>54,</w:t>
      </w:r>
      <w:r w:rsidR="00E709AF">
        <w:rPr>
          <w:sz w:val="28"/>
          <w:szCs w:val="28"/>
        </w:rPr>
        <w:t>24</w:t>
      </w:r>
      <w:r w:rsidR="00EA609D" w:rsidRPr="00167214">
        <w:rPr>
          <w:sz w:val="28"/>
          <w:szCs w:val="28"/>
        </w:rPr>
        <w:t xml:space="preserve"> </w:t>
      </w:r>
      <w:r w:rsidR="009E3A38" w:rsidRPr="00167214">
        <w:rPr>
          <w:sz w:val="28"/>
          <w:szCs w:val="28"/>
        </w:rPr>
        <w:t>%</w:t>
      </w:r>
      <w:r w:rsidR="00ED3654" w:rsidRPr="00167214">
        <w:rPr>
          <w:sz w:val="28"/>
          <w:szCs w:val="28"/>
        </w:rPr>
        <w:t>.</w:t>
      </w:r>
      <w:r w:rsidR="009A6057" w:rsidRPr="00167214">
        <w:rPr>
          <w:sz w:val="28"/>
          <w:szCs w:val="28"/>
        </w:rPr>
        <w:t xml:space="preserve"> </w:t>
      </w:r>
    </w:p>
    <w:p w:rsidR="005A3562" w:rsidRPr="00BC6590" w:rsidRDefault="00C54B45" w:rsidP="005A3562">
      <w:pPr>
        <w:ind w:firstLine="708"/>
        <w:jc w:val="both"/>
        <w:rPr>
          <w:sz w:val="28"/>
          <w:szCs w:val="28"/>
          <w:highlight w:val="yellow"/>
        </w:rPr>
      </w:pPr>
      <w:r w:rsidRPr="00167214">
        <w:rPr>
          <w:i/>
          <w:sz w:val="28"/>
          <w:szCs w:val="28"/>
        </w:rPr>
        <w:t>Показатель №10.</w:t>
      </w:r>
      <w:r w:rsidRPr="00167214">
        <w:rPr>
          <w:sz w:val="28"/>
          <w:szCs w:val="28"/>
        </w:rPr>
        <w:t xml:space="preserve"> </w:t>
      </w:r>
      <w:r w:rsidRPr="00167214">
        <w:rPr>
          <w:i/>
          <w:sz w:val="28"/>
          <w:szCs w:val="28"/>
        </w:rPr>
        <w:t xml:space="preserve">Доля детей в возрасте от 1-6 лет, стоящих на учете для определения в муниципальные дошкольные образовательные учреждения, в общей численности детей в возрасте 1-6 лет </w:t>
      </w:r>
      <w:r w:rsidR="00E709AF">
        <w:rPr>
          <w:sz w:val="28"/>
          <w:szCs w:val="28"/>
        </w:rPr>
        <w:t>составила 5,8 %, незначительно (0,9 %) увеличившись к показателю 2016 года.</w:t>
      </w:r>
      <w:r w:rsidR="005A3562" w:rsidRPr="00167214">
        <w:rPr>
          <w:sz w:val="28"/>
          <w:szCs w:val="28"/>
        </w:rPr>
        <w:t xml:space="preserve"> </w:t>
      </w:r>
    </w:p>
    <w:p w:rsidR="004D684B" w:rsidRPr="00553B43" w:rsidRDefault="005A3562" w:rsidP="005A3562">
      <w:pPr>
        <w:ind w:firstLine="708"/>
        <w:jc w:val="both"/>
        <w:rPr>
          <w:sz w:val="28"/>
          <w:szCs w:val="28"/>
        </w:rPr>
      </w:pPr>
      <w:r w:rsidRPr="00553B43">
        <w:rPr>
          <w:i/>
          <w:sz w:val="28"/>
          <w:szCs w:val="28"/>
        </w:rPr>
        <w:t>Показатель № 11 Доля муниципальных дошкольных образовательных у</w:t>
      </w:r>
      <w:r w:rsidRPr="00553B43">
        <w:rPr>
          <w:i/>
          <w:sz w:val="28"/>
          <w:szCs w:val="28"/>
        </w:rPr>
        <w:t>ч</w:t>
      </w:r>
      <w:r w:rsidRPr="00553B43">
        <w:rPr>
          <w:i/>
          <w:sz w:val="28"/>
          <w:szCs w:val="28"/>
        </w:rPr>
        <w:t>реждений, здания которых находятся в аварийном состоянии или требуют к</w:t>
      </w:r>
      <w:r w:rsidRPr="00553B43">
        <w:rPr>
          <w:i/>
          <w:sz w:val="28"/>
          <w:szCs w:val="28"/>
        </w:rPr>
        <w:t>а</w:t>
      </w:r>
      <w:r w:rsidRPr="00553B43">
        <w:rPr>
          <w:i/>
          <w:sz w:val="28"/>
          <w:szCs w:val="28"/>
        </w:rPr>
        <w:t>питального ремонта, в общем числе муниципальных дошкольных образовател</w:t>
      </w:r>
      <w:r w:rsidRPr="00553B43">
        <w:rPr>
          <w:i/>
          <w:sz w:val="28"/>
          <w:szCs w:val="28"/>
        </w:rPr>
        <w:t>ь</w:t>
      </w:r>
      <w:r w:rsidRPr="00553B43">
        <w:rPr>
          <w:i/>
          <w:sz w:val="28"/>
          <w:szCs w:val="28"/>
        </w:rPr>
        <w:t>ных учреждений</w:t>
      </w:r>
      <w:r w:rsidR="00E10C03" w:rsidRPr="00553B43">
        <w:rPr>
          <w:i/>
          <w:sz w:val="28"/>
          <w:szCs w:val="28"/>
        </w:rPr>
        <w:t>.  В</w:t>
      </w:r>
      <w:r w:rsidR="003F49EF" w:rsidRPr="00553B43">
        <w:rPr>
          <w:sz w:val="28"/>
          <w:szCs w:val="28"/>
        </w:rPr>
        <w:t xml:space="preserve"> 201</w:t>
      </w:r>
      <w:r w:rsidR="0044405C" w:rsidRPr="00553B43">
        <w:rPr>
          <w:sz w:val="28"/>
          <w:szCs w:val="28"/>
        </w:rPr>
        <w:t>6</w:t>
      </w:r>
      <w:r w:rsidR="003F49EF" w:rsidRPr="00553B43">
        <w:rPr>
          <w:sz w:val="28"/>
          <w:szCs w:val="28"/>
        </w:rPr>
        <w:t xml:space="preserve"> г</w:t>
      </w:r>
      <w:r w:rsidR="00C8435C" w:rsidRPr="00553B43">
        <w:rPr>
          <w:sz w:val="28"/>
          <w:szCs w:val="28"/>
        </w:rPr>
        <w:t>оду показатель состав</w:t>
      </w:r>
      <w:r w:rsidR="004D684B" w:rsidRPr="00553B43">
        <w:rPr>
          <w:sz w:val="28"/>
          <w:szCs w:val="28"/>
        </w:rPr>
        <w:t xml:space="preserve">лял </w:t>
      </w:r>
      <w:r w:rsidR="0044405C" w:rsidRPr="00553B43">
        <w:rPr>
          <w:sz w:val="28"/>
          <w:szCs w:val="28"/>
        </w:rPr>
        <w:t>18,75</w:t>
      </w:r>
      <w:r w:rsidR="004D684B" w:rsidRPr="00553B43">
        <w:rPr>
          <w:sz w:val="28"/>
          <w:szCs w:val="28"/>
        </w:rPr>
        <w:t xml:space="preserve"> %, в 2017 г. – 25 %.</w:t>
      </w:r>
    </w:p>
    <w:p w:rsidR="00553B43" w:rsidRPr="00553B43" w:rsidRDefault="00C8435C" w:rsidP="005A3562">
      <w:pPr>
        <w:ind w:firstLine="708"/>
        <w:jc w:val="both"/>
        <w:rPr>
          <w:sz w:val="28"/>
          <w:szCs w:val="28"/>
        </w:rPr>
      </w:pPr>
      <w:r w:rsidRPr="00553B43">
        <w:rPr>
          <w:sz w:val="28"/>
          <w:szCs w:val="28"/>
        </w:rPr>
        <w:t xml:space="preserve"> </w:t>
      </w:r>
      <w:r w:rsidR="00553B43" w:rsidRPr="00553B43">
        <w:rPr>
          <w:sz w:val="28"/>
          <w:szCs w:val="28"/>
        </w:rPr>
        <w:t>В 2018 году планируется капитальный ремонт здания детского сада в селе Кыра, поэтому в 2019 году этот показатель составит 12,5 %.</w:t>
      </w:r>
    </w:p>
    <w:p w:rsidR="009C068A" w:rsidRPr="0090356C" w:rsidRDefault="00EB19DC" w:rsidP="00D06357">
      <w:pPr>
        <w:jc w:val="center"/>
        <w:rPr>
          <w:sz w:val="28"/>
          <w:szCs w:val="28"/>
        </w:rPr>
      </w:pPr>
      <w:r w:rsidRPr="0090356C">
        <w:rPr>
          <w:b/>
          <w:sz w:val="28"/>
          <w:szCs w:val="28"/>
        </w:rPr>
        <w:t>Общее и дополнительное о</w:t>
      </w:r>
      <w:r w:rsidR="009775F0" w:rsidRPr="0090356C">
        <w:rPr>
          <w:b/>
          <w:sz w:val="28"/>
          <w:szCs w:val="28"/>
        </w:rPr>
        <w:t>бразование</w:t>
      </w:r>
      <w:r w:rsidR="002A68BF" w:rsidRPr="0090356C">
        <w:rPr>
          <w:sz w:val="28"/>
          <w:szCs w:val="28"/>
        </w:rPr>
        <w:t>.</w:t>
      </w:r>
    </w:p>
    <w:p w:rsidR="00FF34AB" w:rsidRDefault="009C068A" w:rsidP="00FF34AB">
      <w:pPr>
        <w:spacing w:after="100" w:afterAutospacing="1" w:line="276" w:lineRule="auto"/>
        <w:ind w:left="57" w:right="170" w:firstLine="709"/>
        <w:contextualSpacing/>
        <w:jc w:val="both"/>
        <w:rPr>
          <w:sz w:val="28"/>
          <w:szCs w:val="28"/>
        </w:rPr>
      </w:pPr>
      <w:r w:rsidRPr="0090356C">
        <w:rPr>
          <w:sz w:val="28"/>
          <w:szCs w:val="28"/>
        </w:rPr>
        <w:t>Сегодня в районе создана и устойчиво функционирует система непр</w:t>
      </w:r>
      <w:r w:rsidRPr="0090356C">
        <w:rPr>
          <w:sz w:val="28"/>
          <w:szCs w:val="28"/>
        </w:rPr>
        <w:t>е</w:t>
      </w:r>
      <w:r w:rsidRPr="0090356C">
        <w:rPr>
          <w:sz w:val="28"/>
          <w:szCs w:val="28"/>
        </w:rPr>
        <w:t>рывного образования от дошкольного до общего среднего образования обесп</w:t>
      </w:r>
      <w:r w:rsidRPr="0090356C">
        <w:rPr>
          <w:sz w:val="28"/>
          <w:szCs w:val="28"/>
        </w:rPr>
        <w:t>е</w:t>
      </w:r>
      <w:r w:rsidRPr="0090356C">
        <w:rPr>
          <w:sz w:val="28"/>
          <w:szCs w:val="28"/>
        </w:rPr>
        <w:t>чивающая устойчивое развитие района и активно влияющая на уровень жизни населения.</w:t>
      </w:r>
      <w:r w:rsidR="00FF34AB">
        <w:rPr>
          <w:sz w:val="28"/>
          <w:szCs w:val="28"/>
        </w:rPr>
        <w:t xml:space="preserve">  </w:t>
      </w:r>
      <w:r w:rsidR="00FF34AB" w:rsidRPr="009D5A3B">
        <w:rPr>
          <w:sz w:val="28"/>
          <w:szCs w:val="28"/>
        </w:rPr>
        <w:t>Образовательная сеть района, реализующая программы дошкол</w:t>
      </w:r>
      <w:r w:rsidR="00FF34AB" w:rsidRPr="009D5A3B">
        <w:rPr>
          <w:sz w:val="28"/>
          <w:szCs w:val="28"/>
        </w:rPr>
        <w:t>ь</w:t>
      </w:r>
      <w:r w:rsidR="00FF34AB" w:rsidRPr="009D5A3B">
        <w:rPr>
          <w:sz w:val="28"/>
          <w:szCs w:val="28"/>
        </w:rPr>
        <w:t>ного, начального общего, основного общего, среднего (полного) общего и н</w:t>
      </w:r>
      <w:r w:rsidR="00FF34AB" w:rsidRPr="009D5A3B">
        <w:rPr>
          <w:sz w:val="28"/>
          <w:szCs w:val="28"/>
        </w:rPr>
        <w:t>а</w:t>
      </w:r>
      <w:r w:rsidR="00FF34AB" w:rsidRPr="009D5A3B">
        <w:rPr>
          <w:sz w:val="28"/>
          <w:szCs w:val="28"/>
        </w:rPr>
        <w:t>чального, профессионального образования представлена: 13 школами, в том числе 1 вечерней; 8 дошкольными образовательными учреждениями; 2 учре</w:t>
      </w:r>
      <w:r w:rsidR="00FF34AB" w:rsidRPr="009D5A3B">
        <w:rPr>
          <w:sz w:val="28"/>
          <w:szCs w:val="28"/>
        </w:rPr>
        <w:t>ж</w:t>
      </w:r>
      <w:r w:rsidR="00FF34AB" w:rsidRPr="009D5A3B">
        <w:rPr>
          <w:sz w:val="28"/>
          <w:szCs w:val="28"/>
        </w:rPr>
        <w:t>дения дополнительного образования для детей – дом детского творчества (ДДТ) и детская юношеская спортивная школа (ДЮСШ); 1 филиал професси</w:t>
      </w:r>
      <w:r w:rsidR="00FF34AB" w:rsidRPr="009D5A3B">
        <w:rPr>
          <w:sz w:val="28"/>
          <w:szCs w:val="28"/>
        </w:rPr>
        <w:t>о</w:t>
      </w:r>
      <w:r w:rsidR="00FF34AB" w:rsidRPr="009D5A3B">
        <w:rPr>
          <w:sz w:val="28"/>
          <w:szCs w:val="28"/>
        </w:rPr>
        <w:t>нального училища (в селе Мангут).</w:t>
      </w:r>
      <w:r w:rsidR="00FF34AB">
        <w:rPr>
          <w:sz w:val="28"/>
          <w:szCs w:val="28"/>
        </w:rPr>
        <w:t xml:space="preserve"> </w:t>
      </w:r>
    </w:p>
    <w:p w:rsidR="00E76149" w:rsidRDefault="00E76149" w:rsidP="00FF34AB">
      <w:pPr>
        <w:jc w:val="both"/>
        <w:rPr>
          <w:sz w:val="28"/>
          <w:szCs w:val="28"/>
        </w:rPr>
      </w:pPr>
      <w:r w:rsidRPr="0097434B">
        <w:rPr>
          <w:sz w:val="28"/>
          <w:szCs w:val="28"/>
        </w:rPr>
        <w:t xml:space="preserve">Основой развития </w:t>
      </w:r>
      <w:r>
        <w:rPr>
          <w:sz w:val="28"/>
          <w:szCs w:val="28"/>
        </w:rPr>
        <w:t xml:space="preserve">образования </w:t>
      </w:r>
      <w:r w:rsidRPr="0097434B">
        <w:rPr>
          <w:sz w:val="28"/>
          <w:szCs w:val="28"/>
        </w:rPr>
        <w:t xml:space="preserve">является реализация </w:t>
      </w:r>
      <w:r>
        <w:rPr>
          <w:sz w:val="28"/>
          <w:szCs w:val="28"/>
        </w:rPr>
        <w:t xml:space="preserve">муниципальной </w:t>
      </w:r>
      <w:r w:rsidRPr="0097434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Pr="0097434B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образования </w:t>
      </w:r>
      <w:r w:rsidRPr="0097434B">
        <w:rPr>
          <w:sz w:val="28"/>
          <w:szCs w:val="28"/>
        </w:rPr>
        <w:t>Кыринск</w:t>
      </w:r>
      <w:r>
        <w:rPr>
          <w:sz w:val="28"/>
          <w:szCs w:val="28"/>
        </w:rPr>
        <w:t>ого района</w:t>
      </w:r>
      <w:r w:rsidRPr="0097434B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97434B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97434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FB1F2B" w:rsidRDefault="00E76149" w:rsidP="00591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34AB" w:rsidRPr="009F5401">
        <w:rPr>
          <w:sz w:val="28"/>
          <w:szCs w:val="28"/>
        </w:rPr>
        <w:tab/>
      </w:r>
      <w:r w:rsidR="00FF0F36" w:rsidRPr="0090356C">
        <w:rPr>
          <w:i/>
          <w:sz w:val="28"/>
          <w:szCs w:val="28"/>
        </w:rPr>
        <w:t>Показатель №1</w:t>
      </w:r>
      <w:r w:rsidR="00450279" w:rsidRPr="0090356C">
        <w:rPr>
          <w:i/>
          <w:sz w:val="28"/>
          <w:szCs w:val="28"/>
        </w:rPr>
        <w:t xml:space="preserve">3 </w:t>
      </w:r>
      <w:r w:rsidR="004D349C" w:rsidRPr="0090356C">
        <w:rPr>
          <w:i/>
          <w:sz w:val="28"/>
          <w:szCs w:val="28"/>
        </w:rPr>
        <w:t>Доля выпускников муниципальных общеобразовател</w:t>
      </w:r>
      <w:r w:rsidR="004D349C" w:rsidRPr="0090356C">
        <w:rPr>
          <w:i/>
          <w:sz w:val="28"/>
          <w:szCs w:val="28"/>
        </w:rPr>
        <w:t>ь</w:t>
      </w:r>
      <w:r w:rsidR="004D349C" w:rsidRPr="0090356C">
        <w:rPr>
          <w:i/>
          <w:sz w:val="28"/>
          <w:szCs w:val="28"/>
        </w:rPr>
        <w:t>ных учреждений, не получивших аттестат о среднем (полном)</w:t>
      </w:r>
      <w:r w:rsidR="00E81FAD" w:rsidRPr="0090356C">
        <w:rPr>
          <w:i/>
          <w:sz w:val="28"/>
          <w:szCs w:val="28"/>
        </w:rPr>
        <w:t xml:space="preserve"> образовании</w:t>
      </w:r>
      <w:r w:rsidR="00AD61B7" w:rsidRPr="0090356C">
        <w:rPr>
          <w:i/>
          <w:sz w:val="28"/>
          <w:szCs w:val="28"/>
        </w:rPr>
        <w:t>, в общей численности выпускников муниципальных общеобразовательных учре</w:t>
      </w:r>
      <w:r w:rsidR="00AD61B7" w:rsidRPr="0090356C">
        <w:rPr>
          <w:i/>
          <w:sz w:val="28"/>
          <w:szCs w:val="28"/>
        </w:rPr>
        <w:t>ж</w:t>
      </w:r>
      <w:r w:rsidR="00AD61B7" w:rsidRPr="0090356C">
        <w:rPr>
          <w:i/>
          <w:sz w:val="28"/>
          <w:szCs w:val="28"/>
        </w:rPr>
        <w:t xml:space="preserve">дений </w:t>
      </w:r>
      <w:r w:rsidR="00591764">
        <w:rPr>
          <w:sz w:val="28"/>
          <w:szCs w:val="28"/>
        </w:rPr>
        <w:t xml:space="preserve">в отчетном году </w:t>
      </w:r>
      <w:r w:rsidR="000C35FC">
        <w:rPr>
          <w:sz w:val="28"/>
          <w:szCs w:val="28"/>
        </w:rPr>
        <w:t xml:space="preserve">составила </w:t>
      </w:r>
      <w:r w:rsidR="00591764">
        <w:rPr>
          <w:sz w:val="28"/>
          <w:szCs w:val="28"/>
        </w:rPr>
        <w:t>11,8 %, это 1 выпускник средней общеобразовател</w:t>
      </w:r>
      <w:r w:rsidR="00591764">
        <w:rPr>
          <w:sz w:val="28"/>
          <w:szCs w:val="28"/>
        </w:rPr>
        <w:t>ь</w:t>
      </w:r>
      <w:r w:rsidR="00591764">
        <w:rPr>
          <w:sz w:val="28"/>
          <w:szCs w:val="28"/>
        </w:rPr>
        <w:t>ной школы и 9 выпускников вечерней школы.</w:t>
      </w:r>
      <w:r w:rsidR="00F1343A">
        <w:rPr>
          <w:sz w:val="28"/>
          <w:szCs w:val="28"/>
        </w:rPr>
        <w:t xml:space="preserve"> К 2020 году ожидается снижение этого показателя до 4,9 %.</w:t>
      </w:r>
    </w:p>
    <w:p w:rsidR="00E5767F" w:rsidRPr="0090356C" w:rsidRDefault="00964B26" w:rsidP="00964B26">
      <w:pPr>
        <w:ind w:firstLine="900"/>
        <w:jc w:val="both"/>
        <w:rPr>
          <w:sz w:val="28"/>
          <w:szCs w:val="28"/>
        </w:rPr>
      </w:pPr>
      <w:r w:rsidRPr="0090356C">
        <w:rPr>
          <w:i/>
          <w:sz w:val="28"/>
          <w:szCs w:val="28"/>
        </w:rPr>
        <w:t>Показатель № 14 Доля муниципальных общеобразовательных учрежд</w:t>
      </w:r>
      <w:r w:rsidRPr="0090356C">
        <w:rPr>
          <w:i/>
          <w:sz w:val="28"/>
          <w:szCs w:val="28"/>
        </w:rPr>
        <w:t>е</w:t>
      </w:r>
      <w:r w:rsidRPr="0090356C">
        <w:rPr>
          <w:i/>
          <w:sz w:val="28"/>
          <w:szCs w:val="28"/>
        </w:rPr>
        <w:t>ний, соответствующих современным требованиям обучения, в общем количес</w:t>
      </w:r>
      <w:r w:rsidRPr="0090356C">
        <w:rPr>
          <w:i/>
          <w:sz w:val="28"/>
          <w:szCs w:val="28"/>
        </w:rPr>
        <w:t>т</w:t>
      </w:r>
      <w:r w:rsidRPr="0090356C">
        <w:rPr>
          <w:i/>
          <w:sz w:val="28"/>
          <w:szCs w:val="28"/>
        </w:rPr>
        <w:t>ве муниципальных общеобразовательных учреждений</w:t>
      </w:r>
      <w:r w:rsidR="00F1343A">
        <w:rPr>
          <w:i/>
          <w:sz w:val="28"/>
          <w:szCs w:val="28"/>
        </w:rPr>
        <w:t xml:space="preserve"> составил 0</w:t>
      </w:r>
      <w:r w:rsidRPr="0090356C">
        <w:rPr>
          <w:i/>
          <w:sz w:val="28"/>
          <w:szCs w:val="28"/>
        </w:rPr>
        <w:t xml:space="preserve">. </w:t>
      </w:r>
    </w:p>
    <w:p w:rsidR="00E10C03" w:rsidRPr="0090356C" w:rsidRDefault="00964B26" w:rsidP="00BD4B72">
      <w:pPr>
        <w:ind w:firstLine="900"/>
        <w:jc w:val="both"/>
        <w:rPr>
          <w:sz w:val="28"/>
          <w:szCs w:val="28"/>
        </w:rPr>
      </w:pPr>
      <w:r w:rsidRPr="0090356C">
        <w:rPr>
          <w:sz w:val="28"/>
          <w:szCs w:val="28"/>
        </w:rPr>
        <w:t>Данный показатель,  включает в себя оснащенность техническими сре</w:t>
      </w:r>
      <w:r w:rsidRPr="0090356C">
        <w:rPr>
          <w:sz w:val="28"/>
          <w:szCs w:val="28"/>
        </w:rPr>
        <w:t>д</w:t>
      </w:r>
      <w:r w:rsidRPr="0090356C">
        <w:rPr>
          <w:sz w:val="28"/>
          <w:szCs w:val="28"/>
        </w:rPr>
        <w:t>ствами обучения, учебно-лабораторным оборудованием и персональными ко</w:t>
      </w:r>
      <w:r w:rsidRPr="0090356C">
        <w:rPr>
          <w:sz w:val="28"/>
          <w:szCs w:val="28"/>
        </w:rPr>
        <w:t>м</w:t>
      </w:r>
      <w:r w:rsidR="00C8435C" w:rsidRPr="0090356C">
        <w:rPr>
          <w:sz w:val="28"/>
          <w:szCs w:val="28"/>
        </w:rPr>
        <w:t>пьютерами, наличие теплых туалетов и т.д. На сегодняшний день полностью т</w:t>
      </w:r>
      <w:r w:rsidR="00C8435C" w:rsidRPr="0090356C">
        <w:rPr>
          <w:sz w:val="28"/>
          <w:szCs w:val="28"/>
        </w:rPr>
        <w:t>а</w:t>
      </w:r>
      <w:r w:rsidR="00C8435C" w:rsidRPr="0090356C">
        <w:rPr>
          <w:sz w:val="28"/>
          <w:szCs w:val="28"/>
        </w:rPr>
        <w:t>ким требованиям не отвечает ни одно учреждение</w:t>
      </w:r>
      <w:r w:rsidR="00F1343A">
        <w:rPr>
          <w:sz w:val="28"/>
          <w:szCs w:val="28"/>
        </w:rPr>
        <w:t xml:space="preserve"> района.</w:t>
      </w:r>
      <w:r w:rsidR="00E650B0" w:rsidRPr="0090356C">
        <w:rPr>
          <w:sz w:val="28"/>
          <w:szCs w:val="28"/>
        </w:rPr>
        <w:t xml:space="preserve"> </w:t>
      </w:r>
    </w:p>
    <w:p w:rsidR="00964B26" w:rsidRPr="0090356C" w:rsidRDefault="00964B26" w:rsidP="00BD4B72">
      <w:pPr>
        <w:ind w:firstLine="900"/>
        <w:jc w:val="both"/>
        <w:rPr>
          <w:sz w:val="28"/>
          <w:szCs w:val="28"/>
        </w:rPr>
      </w:pPr>
      <w:r w:rsidRPr="0090356C">
        <w:rPr>
          <w:i/>
          <w:sz w:val="28"/>
          <w:szCs w:val="28"/>
        </w:rPr>
        <w:t>Показатель № 15 Доля муниципальных общеобразовательных учрежд</w:t>
      </w:r>
      <w:r w:rsidRPr="0090356C">
        <w:rPr>
          <w:i/>
          <w:sz w:val="28"/>
          <w:szCs w:val="28"/>
        </w:rPr>
        <w:t>е</w:t>
      </w:r>
      <w:r w:rsidRPr="0090356C">
        <w:rPr>
          <w:i/>
          <w:sz w:val="28"/>
          <w:szCs w:val="28"/>
        </w:rPr>
        <w:t>ний, здания которых находятся в аварийном состоянии или требуют капитал</w:t>
      </w:r>
      <w:r w:rsidRPr="0090356C">
        <w:rPr>
          <w:i/>
          <w:sz w:val="28"/>
          <w:szCs w:val="28"/>
        </w:rPr>
        <w:t>ь</w:t>
      </w:r>
      <w:r w:rsidRPr="0090356C">
        <w:rPr>
          <w:i/>
          <w:sz w:val="28"/>
          <w:szCs w:val="28"/>
        </w:rPr>
        <w:t>ного ремонта, в общем количестве муниципальных общеобразовательных учр</w:t>
      </w:r>
      <w:r w:rsidRPr="0090356C">
        <w:rPr>
          <w:i/>
          <w:sz w:val="28"/>
          <w:szCs w:val="28"/>
        </w:rPr>
        <w:t>е</w:t>
      </w:r>
      <w:r w:rsidRPr="0090356C">
        <w:rPr>
          <w:i/>
          <w:sz w:val="28"/>
          <w:szCs w:val="28"/>
        </w:rPr>
        <w:t xml:space="preserve">ждений. </w:t>
      </w:r>
      <w:r w:rsidR="00E10C03" w:rsidRPr="0090356C">
        <w:rPr>
          <w:sz w:val="28"/>
          <w:szCs w:val="28"/>
        </w:rPr>
        <w:t>Показатель в 201</w:t>
      </w:r>
      <w:r w:rsidR="00F1343A">
        <w:rPr>
          <w:sz w:val="28"/>
          <w:szCs w:val="28"/>
        </w:rPr>
        <w:t>7</w:t>
      </w:r>
      <w:r w:rsidR="0090356C">
        <w:rPr>
          <w:sz w:val="28"/>
          <w:szCs w:val="28"/>
        </w:rPr>
        <w:t xml:space="preserve"> году составил </w:t>
      </w:r>
      <w:r w:rsidR="00FB1F2B">
        <w:rPr>
          <w:sz w:val="28"/>
          <w:szCs w:val="28"/>
        </w:rPr>
        <w:t>38,5</w:t>
      </w:r>
      <w:r w:rsidR="0090356C">
        <w:rPr>
          <w:sz w:val="28"/>
          <w:szCs w:val="28"/>
        </w:rPr>
        <w:t>%.</w:t>
      </w:r>
    </w:p>
    <w:p w:rsidR="00964B26" w:rsidRPr="0090356C" w:rsidRDefault="00391964" w:rsidP="00FB1F2B">
      <w:pPr>
        <w:jc w:val="both"/>
        <w:rPr>
          <w:sz w:val="28"/>
          <w:szCs w:val="28"/>
        </w:rPr>
      </w:pPr>
      <w:r w:rsidRPr="0090356C">
        <w:rPr>
          <w:sz w:val="28"/>
          <w:szCs w:val="28"/>
        </w:rPr>
        <w:t xml:space="preserve">         </w:t>
      </w:r>
      <w:r w:rsidR="003D177B" w:rsidRPr="0090356C">
        <w:rPr>
          <w:sz w:val="28"/>
          <w:szCs w:val="28"/>
        </w:rPr>
        <w:t xml:space="preserve">В аварийном состоянии находятся здания </w:t>
      </w:r>
      <w:r w:rsidR="008C4F6F" w:rsidRPr="0090356C">
        <w:rPr>
          <w:sz w:val="28"/>
          <w:szCs w:val="28"/>
        </w:rPr>
        <w:t>2</w:t>
      </w:r>
      <w:r w:rsidR="003D177B" w:rsidRPr="0090356C">
        <w:rPr>
          <w:sz w:val="28"/>
          <w:szCs w:val="28"/>
        </w:rPr>
        <w:t xml:space="preserve"> школ. </w:t>
      </w:r>
      <w:r w:rsidR="00E10C03" w:rsidRPr="0090356C">
        <w:rPr>
          <w:color w:val="000000"/>
          <w:sz w:val="28"/>
          <w:szCs w:val="28"/>
        </w:rPr>
        <w:t xml:space="preserve">Готова проектно-сметная документация на капитальный ремонт </w:t>
      </w:r>
      <w:r w:rsidR="008D1676" w:rsidRPr="0090356C">
        <w:rPr>
          <w:color w:val="000000"/>
          <w:sz w:val="28"/>
          <w:szCs w:val="28"/>
        </w:rPr>
        <w:t>Хапчерангинской школ</w:t>
      </w:r>
      <w:r w:rsidR="0013561D" w:rsidRPr="0090356C">
        <w:rPr>
          <w:color w:val="000000"/>
          <w:sz w:val="28"/>
          <w:szCs w:val="28"/>
        </w:rPr>
        <w:t>ы</w:t>
      </w:r>
      <w:r w:rsidR="008D1676" w:rsidRPr="0090356C">
        <w:rPr>
          <w:color w:val="000000"/>
          <w:sz w:val="28"/>
          <w:szCs w:val="28"/>
        </w:rPr>
        <w:t xml:space="preserve">. </w:t>
      </w:r>
      <w:r w:rsidR="00FB1F2B" w:rsidRPr="009F5401">
        <w:rPr>
          <w:sz w:val="28"/>
          <w:szCs w:val="28"/>
        </w:rPr>
        <w:t>В рамках фед</w:t>
      </w:r>
      <w:r w:rsidR="00FB1F2B" w:rsidRPr="009F5401">
        <w:rPr>
          <w:sz w:val="28"/>
          <w:szCs w:val="28"/>
        </w:rPr>
        <w:t>е</w:t>
      </w:r>
      <w:r w:rsidR="00FB1F2B" w:rsidRPr="009F5401">
        <w:rPr>
          <w:sz w:val="28"/>
          <w:szCs w:val="28"/>
        </w:rPr>
        <w:t>ральной программы по созданию в  общеобразовательных организациях, расп</w:t>
      </w:r>
      <w:r w:rsidR="00FB1F2B" w:rsidRPr="009F5401">
        <w:rPr>
          <w:sz w:val="28"/>
          <w:szCs w:val="28"/>
        </w:rPr>
        <w:t>о</w:t>
      </w:r>
      <w:r w:rsidR="00FB1F2B" w:rsidRPr="009F5401">
        <w:rPr>
          <w:sz w:val="28"/>
          <w:szCs w:val="28"/>
        </w:rPr>
        <w:lastRenderedPageBreak/>
        <w:t>ложенных в сельской местности, условий для  занятий физической культуры  и спортом был отремонтирован спортивный  зал в  МАОУ «Тарбальджейская о</w:t>
      </w:r>
      <w:r w:rsidR="00FB1F2B" w:rsidRPr="009F5401">
        <w:rPr>
          <w:sz w:val="28"/>
          <w:szCs w:val="28"/>
        </w:rPr>
        <w:t>с</w:t>
      </w:r>
      <w:r w:rsidR="00FB1F2B" w:rsidRPr="009F5401">
        <w:rPr>
          <w:sz w:val="28"/>
          <w:szCs w:val="28"/>
        </w:rPr>
        <w:t xml:space="preserve">новная  общеобразовательная  школа». </w:t>
      </w:r>
      <w:r w:rsidR="00FB1F2B" w:rsidRPr="009F5401">
        <w:rPr>
          <w:sz w:val="28"/>
          <w:szCs w:val="28"/>
        </w:rPr>
        <w:tab/>
        <w:t>За счет средств  регионального бюдж</w:t>
      </w:r>
      <w:r w:rsidR="00FB1F2B" w:rsidRPr="009F5401">
        <w:rPr>
          <w:sz w:val="28"/>
          <w:szCs w:val="28"/>
        </w:rPr>
        <w:t>е</w:t>
      </w:r>
      <w:r w:rsidR="00FB1F2B" w:rsidRPr="009F5401">
        <w:rPr>
          <w:sz w:val="28"/>
          <w:szCs w:val="28"/>
        </w:rPr>
        <w:t>та был проведен капитальный  ремонт МБОУ «Михайло-Павловская  средняя  общеобразовательная школа».</w:t>
      </w:r>
      <w:r w:rsidR="00FB1F2B">
        <w:rPr>
          <w:sz w:val="28"/>
          <w:szCs w:val="28"/>
        </w:rPr>
        <w:t xml:space="preserve"> </w:t>
      </w:r>
      <w:r w:rsidR="00FB1F2B" w:rsidRPr="009F5401">
        <w:rPr>
          <w:sz w:val="28"/>
          <w:szCs w:val="28"/>
        </w:rPr>
        <w:t>За счёт муниципального бюджета  был произведён существенный  ремонт отопительной  системы в  школе и  детском саде  села Ульхун-Партия, в  школах сёл Верхний-Ульхун и Тырин, косметические  ремо</w:t>
      </w:r>
      <w:r w:rsidR="00FB1F2B" w:rsidRPr="009F5401">
        <w:rPr>
          <w:sz w:val="28"/>
          <w:szCs w:val="28"/>
        </w:rPr>
        <w:t>н</w:t>
      </w:r>
      <w:r w:rsidR="00FB1F2B" w:rsidRPr="009F5401">
        <w:rPr>
          <w:sz w:val="28"/>
          <w:szCs w:val="28"/>
        </w:rPr>
        <w:t>ты в  образовательных учреждениях района.</w:t>
      </w:r>
      <w:r w:rsidR="00FB1F2B">
        <w:rPr>
          <w:sz w:val="28"/>
          <w:szCs w:val="28"/>
        </w:rPr>
        <w:t xml:space="preserve"> </w:t>
      </w:r>
    </w:p>
    <w:p w:rsidR="00964B26" w:rsidRPr="00BC6590" w:rsidRDefault="00E5767F" w:rsidP="00E5767F">
      <w:pPr>
        <w:jc w:val="both"/>
        <w:rPr>
          <w:sz w:val="28"/>
          <w:szCs w:val="28"/>
          <w:highlight w:val="yellow"/>
        </w:rPr>
      </w:pPr>
      <w:r w:rsidRPr="00595BDA">
        <w:rPr>
          <w:i/>
          <w:sz w:val="28"/>
          <w:szCs w:val="28"/>
        </w:rPr>
        <w:t xml:space="preserve"> </w:t>
      </w:r>
      <w:r w:rsidRPr="00595BDA">
        <w:rPr>
          <w:i/>
          <w:sz w:val="28"/>
          <w:szCs w:val="28"/>
        </w:rPr>
        <w:tab/>
        <w:t xml:space="preserve">Показатель № 16 Доля детей первой и второй групп здоровья в общей </w:t>
      </w:r>
      <w:r w:rsidR="0013561D" w:rsidRPr="00595BDA">
        <w:rPr>
          <w:i/>
          <w:sz w:val="28"/>
          <w:szCs w:val="28"/>
        </w:rPr>
        <w:t>чи</w:t>
      </w:r>
      <w:r w:rsidR="0013561D" w:rsidRPr="00595BDA">
        <w:rPr>
          <w:i/>
          <w:sz w:val="28"/>
          <w:szCs w:val="28"/>
        </w:rPr>
        <w:t>с</w:t>
      </w:r>
      <w:r w:rsidR="0013561D" w:rsidRPr="00595BDA">
        <w:rPr>
          <w:i/>
          <w:sz w:val="28"/>
          <w:szCs w:val="28"/>
        </w:rPr>
        <w:t>ленности,</w:t>
      </w:r>
      <w:r w:rsidRPr="00595BDA">
        <w:rPr>
          <w:i/>
          <w:sz w:val="28"/>
          <w:szCs w:val="28"/>
        </w:rPr>
        <w:t xml:space="preserve"> обучающихся в муниципальных общеобразовательных учреждениях </w:t>
      </w:r>
      <w:r w:rsidRPr="00595BDA">
        <w:rPr>
          <w:sz w:val="28"/>
          <w:szCs w:val="28"/>
        </w:rPr>
        <w:t>состав</w:t>
      </w:r>
      <w:r w:rsidR="00F1343A">
        <w:rPr>
          <w:sz w:val="28"/>
          <w:szCs w:val="28"/>
        </w:rPr>
        <w:t>ил</w:t>
      </w:r>
      <w:r w:rsidRPr="00595BDA">
        <w:rPr>
          <w:sz w:val="28"/>
          <w:szCs w:val="28"/>
        </w:rPr>
        <w:t xml:space="preserve"> </w:t>
      </w:r>
      <w:r w:rsidR="008C4F6F" w:rsidRPr="00595BDA">
        <w:rPr>
          <w:sz w:val="28"/>
          <w:szCs w:val="28"/>
        </w:rPr>
        <w:t>в 201</w:t>
      </w:r>
      <w:r w:rsidR="00F1343A">
        <w:rPr>
          <w:sz w:val="28"/>
          <w:szCs w:val="28"/>
        </w:rPr>
        <w:t>7</w:t>
      </w:r>
      <w:r w:rsidR="008C4F6F" w:rsidRPr="00595BDA">
        <w:rPr>
          <w:sz w:val="28"/>
          <w:szCs w:val="28"/>
        </w:rPr>
        <w:t xml:space="preserve"> году </w:t>
      </w:r>
      <w:r w:rsidR="00800C1D">
        <w:rPr>
          <w:sz w:val="28"/>
          <w:szCs w:val="28"/>
        </w:rPr>
        <w:t>9</w:t>
      </w:r>
      <w:r w:rsidR="00F1343A">
        <w:rPr>
          <w:sz w:val="28"/>
          <w:szCs w:val="28"/>
        </w:rPr>
        <w:t>6,4</w:t>
      </w:r>
      <w:r w:rsidR="00800C1D">
        <w:rPr>
          <w:sz w:val="28"/>
          <w:szCs w:val="28"/>
        </w:rPr>
        <w:t xml:space="preserve"> % у</w:t>
      </w:r>
      <w:r w:rsidR="00F1343A">
        <w:rPr>
          <w:sz w:val="28"/>
          <w:szCs w:val="28"/>
        </w:rPr>
        <w:t xml:space="preserve">величившись к аналогичному показателю </w:t>
      </w:r>
      <w:r w:rsidR="00800C1D">
        <w:rPr>
          <w:sz w:val="28"/>
          <w:szCs w:val="28"/>
        </w:rPr>
        <w:t>пред</w:t>
      </w:r>
      <w:r w:rsidR="00800C1D">
        <w:rPr>
          <w:sz w:val="28"/>
          <w:szCs w:val="28"/>
        </w:rPr>
        <w:t>ы</w:t>
      </w:r>
      <w:r w:rsidR="00800C1D">
        <w:rPr>
          <w:sz w:val="28"/>
          <w:szCs w:val="28"/>
        </w:rPr>
        <w:t>дущ</w:t>
      </w:r>
      <w:r w:rsidR="00F1343A">
        <w:rPr>
          <w:sz w:val="28"/>
          <w:szCs w:val="28"/>
        </w:rPr>
        <w:t>его</w:t>
      </w:r>
      <w:r w:rsidR="00800C1D">
        <w:rPr>
          <w:sz w:val="28"/>
          <w:szCs w:val="28"/>
        </w:rPr>
        <w:t xml:space="preserve"> год</w:t>
      </w:r>
      <w:r w:rsidR="00F1343A">
        <w:rPr>
          <w:sz w:val="28"/>
          <w:szCs w:val="28"/>
        </w:rPr>
        <w:t>а</w:t>
      </w:r>
      <w:r w:rsidR="00800C1D">
        <w:rPr>
          <w:sz w:val="28"/>
          <w:szCs w:val="28"/>
        </w:rPr>
        <w:t xml:space="preserve"> на 3,</w:t>
      </w:r>
      <w:r w:rsidR="00F1343A">
        <w:rPr>
          <w:sz w:val="28"/>
          <w:szCs w:val="28"/>
        </w:rPr>
        <w:t>8</w:t>
      </w:r>
      <w:r w:rsidR="00800C1D">
        <w:rPr>
          <w:sz w:val="28"/>
          <w:szCs w:val="28"/>
        </w:rPr>
        <w:t xml:space="preserve"> %</w:t>
      </w:r>
      <w:r w:rsidR="00595BDA">
        <w:rPr>
          <w:sz w:val="28"/>
          <w:szCs w:val="28"/>
        </w:rPr>
        <w:t>.</w:t>
      </w:r>
    </w:p>
    <w:p w:rsidR="00E5767F" w:rsidRPr="00387E07" w:rsidRDefault="00E5767F" w:rsidP="00E5767F">
      <w:pPr>
        <w:jc w:val="both"/>
        <w:rPr>
          <w:i/>
          <w:sz w:val="28"/>
          <w:szCs w:val="28"/>
        </w:rPr>
      </w:pPr>
      <w:r w:rsidRPr="00595BDA">
        <w:rPr>
          <w:sz w:val="28"/>
          <w:szCs w:val="28"/>
        </w:rPr>
        <w:tab/>
      </w:r>
      <w:r w:rsidRPr="00595BDA">
        <w:rPr>
          <w:i/>
          <w:sz w:val="28"/>
          <w:szCs w:val="28"/>
        </w:rPr>
        <w:t>Показатель № 17 Доля обучающихся в муниципальных общеобразовател</w:t>
      </w:r>
      <w:r w:rsidRPr="00595BDA">
        <w:rPr>
          <w:i/>
          <w:sz w:val="28"/>
          <w:szCs w:val="28"/>
        </w:rPr>
        <w:t>ь</w:t>
      </w:r>
      <w:r w:rsidRPr="00595BDA">
        <w:rPr>
          <w:i/>
          <w:sz w:val="28"/>
          <w:szCs w:val="28"/>
        </w:rPr>
        <w:t xml:space="preserve">ных учреждениях, занимающихся во вторую (третью) смену, в общей </w:t>
      </w:r>
      <w:r w:rsidRPr="00387E07">
        <w:rPr>
          <w:i/>
          <w:sz w:val="28"/>
          <w:szCs w:val="28"/>
        </w:rPr>
        <w:t>численн</w:t>
      </w:r>
      <w:r w:rsidRPr="00387E07">
        <w:rPr>
          <w:i/>
          <w:sz w:val="28"/>
          <w:szCs w:val="28"/>
        </w:rPr>
        <w:t>о</w:t>
      </w:r>
      <w:r w:rsidRPr="00387E07">
        <w:rPr>
          <w:i/>
          <w:sz w:val="28"/>
          <w:szCs w:val="28"/>
        </w:rPr>
        <w:t>сти обучающихся в муниципальных общеобразовательных учреждениях</w:t>
      </w:r>
      <w:r w:rsidR="003D177B" w:rsidRPr="00387E07">
        <w:rPr>
          <w:i/>
          <w:sz w:val="28"/>
          <w:szCs w:val="28"/>
        </w:rPr>
        <w:t xml:space="preserve"> соста</w:t>
      </w:r>
      <w:r w:rsidR="003D177B" w:rsidRPr="00387E07">
        <w:rPr>
          <w:i/>
          <w:sz w:val="28"/>
          <w:szCs w:val="28"/>
        </w:rPr>
        <w:t>в</w:t>
      </w:r>
      <w:r w:rsidR="003D177B" w:rsidRPr="00387E07">
        <w:rPr>
          <w:i/>
          <w:sz w:val="28"/>
          <w:szCs w:val="28"/>
        </w:rPr>
        <w:t>ляет в 201</w:t>
      </w:r>
      <w:r w:rsidR="00800C1D" w:rsidRPr="00387E07">
        <w:rPr>
          <w:i/>
          <w:sz w:val="28"/>
          <w:szCs w:val="28"/>
        </w:rPr>
        <w:t>6</w:t>
      </w:r>
      <w:r w:rsidR="003D177B" w:rsidRPr="00387E07">
        <w:rPr>
          <w:i/>
          <w:sz w:val="28"/>
          <w:szCs w:val="28"/>
        </w:rPr>
        <w:t xml:space="preserve"> году </w:t>
      </w:r>
      <w:r w:rsidR="00800C1D" w:rsidRPr="00387E07">
        <w:rPr>
          <w:i/>
          <w:sz w:val="28"/>
          <w:szCs w:val="28"/>
        </w:rPr>
        <w:t xml:space="preserve">25,5 </w:t>
      </w:r>
      <w:r w:rsidR="003D177B" w:rsidRPr="00387E07">
        <w:rPr>
          <w:i/>
          <w:sz w:val="28"/>
          <w:szCs w:val="28"/>
        </w:rPr>
        <w:t>%, в 201</w:t>
      </w:r>
      <w:r w:rsidR="00F1343A">
        <w:rPr>
          <w:i/>
          <w:sz w:val="28"/>
          <w:szCs w:val="28"/>
        </w:rPr>
        <w:t>7</w:t>
      </w:r>
      <w:r w:rsidR="003D177B" w:rsidRPr="00387E07">
        <w:rPr>
          <w:i/>
          <w:sz w:val="28"/>
          <w:szCs w:val="28"/>
        </w:rPr>
        <w:t xml:space="preserve"> году 2</w:t>
      </w:r>
      <w:r w:rsidR="0013561D" w:rsidRPr="00387E07">
        <w:rPr>
          <w:i/>
          <w:sz w:val="28"/>
          <w:szCs w:val="28"/>
        </w:rPr>
        <w:t>3</w:t>
      </w:r>
      <w:r w:rsidR="00776B32">
        <w:rPr>
          <w:i/>
          <w:sz w:val="28"/>
          <w:szCs w:val="28"/>
        </w:rPr>
        <w:t xml:space="preserve">,2 </w:t>
      </w:r>
      <w:r w:rsidR="003D177B" w:rsidRPr="00387E07">
        <w:rPr>
          <w:i/>
          <w:sz w:val="28"/>
          <w:szCs w:val="28"/>
        </w:rPr>
        <w:t>%.</w:t>
      </w:r>
    </w:p>
    <w:p w:rsidR="00C57F13" w:rsidRPr="00C57F13" w:rsidRDefault="001B65E1" w:rsidP="007A75BE">
      <w:pPr>
        <w:widowControl w:val="0"/>
        <w:shd w:val="clear" w:color="auto" w:fill="FFFFFF"/>
        <w:tabs>
          <w:tab w:val="left" w:pos="1327"/>
        </w:tabs>
        <w:suppressAutoHyphens/>
        <w:autoSpaceDE w:val="0"/>
        <w:ind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AF4BD7" w:rsidRPr="001B65E1">
        <w:rPr>
          <w:i/>
          <w:sz w:val="28"/>
          <w:szCs w:val="28"/>
        </w:rPr>
        <w:t>Показатель № 18</w:t>
      </w:r>
      <w:r w:rsidR="00AF4BD7" w:rsidRPr="001B65E1">
        <w:t xml:space="preserve"> </w:t>
      </w:r>
      <w:r w:rsidR="00AF4BD7" w:rsidRPr="001B65E1">
        <w:rPr>
          <w:i/>
          <w:sz w:val="28"/>
          <w:szCs w:val="28"/>
        </w:rPr>
        <w:t xml:space="preserve">Расходы бюджета муниципального образования на общее образование в расчете на 1 обучающегося в муниципальных общеобразовательных учреждениях </w:t>
      </w:r>
      <w:r w:rsidR="002B6B1B" w:rsidRPr="001B65E1">
        <w:rPr>
          <w:sz w:val="28"/>
          <w:szCs w:val="28"/>
        </w:rPr>
        <w:t>в 2017 году 1</w:t>
      </w:r>
      <w:r w:rsidRPr="001B65E1">
        <w:rPr>
          <w:sz w:val="28"/>
          <w:szCs w:val="28"/>
        </w:rPr>
        <w:t xml:space="preserve">51,8 </w:t>
      </w:r>
      <w:r w:rsidR="002B6B1B" w:rsidRPr="001B65E1">
        <w:rPr>
          <w:sz w:val="28"/>
          <w:szCs w:val="28"/>
        </w:rPr>
        <w:t xml:space="preserve">тыс.рублей </w:t>
      </w:r>
      <w:r w:rsidRPr="001B65E1">
        <w:rPr>
          <w:sz w:val="28"/>
          <w:szCs w:val="28"/>
        </w:rPr>
        <w:t xml:space="preserve">увеличившись на 8,9 % </w:t>
      </w:r>
      <w:r w:rsidR="002B6B1B" w:rsidRPr="001B65E1">
        <w:rPr>
          <w:sz w:val="28"/>
          <w:szCs w:val="28"/>
        </w:rPr>
        <w:t xml:space="preserve">к </w:t>
      </w:r>
      <w:r w:rsidRPr="001B65E1">
        <w:rPr>
          <w:sz w:val="28"/>
          <w:szCs w:val="28"/>
        </w:rPr>
        <w:t xml:space="preserve">показателю </w:t>
      </w:r>
      <w:r w:rsidR="002B6B1B" w:rsidRPr="001B65E1">
        <w:rPr>
          <w:sz w:val="28"/>
          <w:szCs w:val="28"/>
        </w:rPr>
        <w:t>2016</w:t>
      </w:r>
      <w:r w:rsidR="00AF4BD7" w:rsidRPr="001B65E1">
        <w:rPr>
          <w:sz w:val="28"/>
          <w:szCs w:val="28"/>
        </w:rPr>
        <w:t xml:space="preserve"> год</w:t>
      </w:r>
      <w:r w:rsidRPr="001B65E1">
        <w:rPr>
          <w:sz w:val="28"/>
          <w:szCs w:val="28"/>
        </w:rPr>
        <w:t>а.</w:t>
      </w:r>
      <w:r w:rsidR="00776B32">
        <w:rPr>
          <w:sz w:val="28"/>
          <w:szCs w:val="28"/>
        </w:rPr>
        <w:t xml:space="preserve"> </w:t>
      </w:r>
    </w:p>
    <w:p w:rsidR="00AF4BD7" w:rsidRDefault="00AF4BD7" w:rsidP="00AF4BD7">
      <w:pPr>
        <w:ind w:firstLine="720"/>
        <w:jc w:val="both"/>
        <w:rPr>
          <w:sz w:val="28"/>
          <w:szCs w:val="28"/>
        </w:rPr>
      </w:pPr>
      <w:r w:rsidRPr="00C57F13">
        <w:rPr>
          <w:i/>
          <w:sz w:val="28"/>
          <w:szCs w:val="28"/>
        </w:rPr>
        <w:t>Показатель № 19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  <w:r w:rsidR="00391964" w:rsidRPr="00C57F13">
        <w:rPr>
          <w:sz w:val="28"/>
          <w:szCs w:val="28"/>
        </w:rPr>
        <w:t xml:space="preserve">  В 201</w:t>
      </w:r>
      <w:r w:rsidR="0079525D">
        <w:rPr>
          <w:sz w:val="28"/>
          <w:szCs w:val="28"/>
        </w:rPr>
        <w:t>6</w:t>
      </w:r>
      <w:r w:rsidR="00391964" w:rsidRPr="00C57F13">
        <w:rPr>
          <w:sz w:val="28"/>
          <w:szCs w:val="28"/>
        </w:rPr>
        <w:t xml:space="preserve"> </w:t>
      </w:r>
      <w:r w:rsidRPr="00C57F13">
        <w:rPr>
          <w:sz w:val="28"/>
          <w:szCs w:val="28"/>
        </w:rPr>
        <w:t xml:space="preserve"> году </w:t>
      </w:r>
      <w:r w:rsidR="0013561D" w:rsidRPr="00C57F13">
        <w:rPr>
          <w:sz w:val="28"/>
          <w:szCs w:val="28"/>
        </w:rPr>
        <w:t xml:space="preserve">показатель составил </w:t>
      </w:r>
      <w:r w:rsidR="0079525D">
        <w:rPr>
          <w:sz w:val="28"/>
          <w:szCs w:val="28"/>
        </w:rPr>
        <w:t>53,1</w:t>
      </w:r>
      <w:r w:rsidR="0013561D" w:rsidRPr="00C57F13">
        <w:rPr>
          <w:sz w:val="28"/>
          <w:szCs w:val="28"/>
        </w:rPr>
        <w:t xml:space="preserve"> % в 201</w:t>
      </w:r>
      <w:r w:rsidR="0079525D">
        <w:rPr>
          <w:sz w:val="28"/>
          <w:szCs w:val="28"/>
        </w:rPr>
        <w:t>7</w:t>
      </w:r>
      <w:r w:rsidR="001B65E1">
        <w:rPr>
          <w:sz w:val="28"/>
          <w:szCs w:val="28"/>
        </w:rPr>
        <w:t xml:space="preserve"> – 54,3 %, к 2020 году</w:t>
      </w:r>
      <w:r w:rsidR="0013561D" w:rsidRPr="00C57F13">
        <w:rPr>
          <w:sz w:val="28"/>
          <w:szCs w:val="28"/>
        </w:rPr>
        <w:t xml:space="preserve"> планируется увеличение показателя до </w:t>
      </w:r>
      <w:r w:rsidR="0079525D">
        <w:rPr>
          <w:sz w:val="28"/>
          <w:szCs w:val="28"/>
        </w:rPr>
        <w:t>6</w:t>
      </w:r>
      <w:r w:rsidR="001B65E1">
        <w:rPr>
          <w:sz w:val="28"/>
          <w:szCs w:val="28"/>
        </w:rPr>
        <w:t xml:space="preserve">5 </w:t>
      </w:r>
      <w:r w:rsidR="0079525D">
        <w:rPr>
          <w:sz w:val="28"/>
          <w:szCs w:val="28"/>
        </w:rPr>
        <w:t>%</w:t>
      </w:r>
      <w:r w:rsidR="0013561D" w:rsidRPr="00C57F13">
        <w:rPr>
          <w:sz w:val="28"/>
          <w:szCs w:val="28"/>
        </w:rPr>
        <w:t>.</w:t>
      </w:r>
    </w:p>
    <w:p w:rsidR="00CA0B3D" w:rsidRPr="00C57F13" w:rsidRDefault="00CA0B3D" w:rsidP="00AF4BD7">
      <w:pPr>
        <w:ind w:firstLine="720"/>
        <w:jc w:val="both"/>
        <w:rPr>
          <w:sz w:val="28"/>
          <w:szCs w:val="28"/>
        </w:rPr>
      </w:pPr>
    </w:p>
    <w:p w:rsidR="00AF4BD7" w:rsidRPr="0097434B" w:rsidRDefault="00AF4BD7" w:rsidP="006036F4">
      <w:pPr>
        <w:jc w:val="center"/>
        <w:rPr>
          <w:b/>
          <w:sz w:val="28"/>
          <w:szCs w:val="28"/>
        </w:rPr>
      </w:pPr>
      <w:r w:rsidRPr="0097434B">
        <w:rPr>
          <w:b/>
          <w:sz w:val="28"/>
          <w:szCs w:val="28"/>
        </w:rPr>
        <w:t>Культура</w:t>
      </w:r>
    </w:p>
    <w:p w:rsidR="00AF4BD7" w:rsidRPr="0097434B" w:rsidRDefault="00DC1577" w:rsidP="0047534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Реализация культурной политики год на территории Кыринского района осуществляется через сеть муниципальных учреждений культуры: 1 детская школа искусств (с.Кыра) и филиал в с.</w:t>
      </w:r>
      <w:r w:rsidR="008051AA">
        <w:rPr>
          <w:sz w:val="28"/>
          <w:szCs w:val="28"/>
        </w:rPr>
        <w:t xml:space="preserve"> </w:t>
      </w:r>
      <w:r>
        <w:rPr>
          <w:sz w:val="28"/>
          <w:szCs w:val="28"/>
        </w:rPr>
        <w:t>Мангут; 1 районная библиотека и 16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лиалов  библиотек</w:t>
      </w:r>
      <w:r w:rsidRPr="00A63637">
        <w:rPr>
          <w:sz w:val="28"/>
          <w:szCs w:val="28"/>
        </w:rPr>
        <w:t>;</w:t>
      </w:r>
      <w:r>
        <w:rPr>
          <w:sz w:val="28"/>
          <w:szCs w:val="28"/>
        </w:rPr>
        <w:t xml:space="preserve"> 1 музей (с. Кыра)</w:t>
      </w:r>
      <w:r w:rsidRPr="00644D56">
        <w:rPr>
          <w:sz w:val="28"/>
          <w:szCs w:val="28"/>
        </w:rPr>
        <w:t>;</w:t>
      </w:r>
      <w:r>
        <w:rPr>
          <w:sz w:val="28"/>
          <w:szCs w:val="28"/>
        </w:rPr>
        <w:t xml:space="preserve">  муниципальное </w:t>
      </w:r>
      <w:r>
        <w:rPr>
          <w:color w:val="000000"/>
          <w:sz w:val="28"/>
          <w:szCs w:val="28"/>
        </w:rPr>
        <w:t>учреждение культуры «Районный организационный межпоселенческий социально-культурный центр» (МУК РОМСКЦ) и 13</w:t>
      </w:r>
      <w:r>
        <w:rPr>
          <w:sz w:val="28"/>
          <w:szCs w:val="28"/>
        </w:rPr>
        <w:t xml:space="preserve"> филиалов РОМСКЦ, в т.ч. 3 национальных культурных центров – в с.</w:t>
      </w:r>
      <w:r w:rsidR="008051A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051AA">
        <w:rPr>
          <w:sz w:val="28"/>
          <w:szCs w:val="28"/>
        </w:rPr>
        <w:t xml:space="preserve">ерхний </w:t>
      </w:r>
      <w:r>
        <w:rPr>
          <w:sz w:val="28"/>
          <w:szCs w:val="28"/>
        </w:rPr>
        <w:t>Ульхун, Тарбальджей и Билютуй, 3 сельских Дома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 – Алтан, У</w:t>
      </w:r>
      <w:r w:rsidR="008051AA">
        <w:rPr>
          <w:sz w:val="28"/>
          <w:szCs w:val="28"/>
        </w:rPr>
        <w:t xml:space="preserve">льхун </w:t>
      </w:r>
      <w:r>
        <w:rPr>
          <w:sz w:val="28"/>
          <w:szCs w:val="28"/>
        </w:rPr>
        <w:t>-Партия, Мангут и  8 сельских клубов – Былыра, Шуму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да, Гавань, Мордой, Хапчеранга, Тырин, Турген, М</w:t>
      </w:r>
      <w:r w:rsidR="008051AA">
        <w:rPr>
          <w:sz w:val="28"/>
          <w:szCs w:val="28"/>
        </w:rPr>
        <w:t xml:space="preserve">ихайло </w:t>
      </w:r>
      <w:r>
        <w:rPr>
          <w:sz w:val="28"/>
          <w:szCs w:val="28"/>
        </w:rPr>
        <w:t xml:space="preserve">-Павловск). </w:t>
      </w:r>
      <w:r w:rsidR="00AF4BD7" w:rsidRPr="0097434B">
        <w:rPr>
          <w:sz w:val="28"/>
          <w:szCs w:val="28"/>
        </w:rPr>
        <w:t xml:space="preserve">Основой развития культуры является </w:t>
      </w:r>
      <w:r w:rsidR="0047534C" w:rsidRPr="0097434B">
        <w:rPr>
          <w:sz w:val="28"/>
          <w:szCs w:val="28"/>
        </w:rPr>
        <w:t xml:space="preserve">реализация </w:t>
      </w:r>
      <w:r w:rsidR="00DF1BAE">
        <w:rPr>
          <w:sz w:val="28"/>
          <w:szCs w:val="28"/>
        </w:rPr>
        <w:t xml:space="preserve">муниципальной </w:t>
      </w:r>
      <w:r w:rsidR="00AF4BD7" w:rsidRPr="0097434B">
        <w:rPr>
          <w:sz w:val="28"/>
          <w:szCs w:val="28"/>
        </w:rPr>
        <w:t xml:space="preserve">программы </w:t>
      </w:r>
      <w:r w:rsidR="00DF1BAE">
        <w:rPr>
          <w:sz w:val="28"/>
          <w:szCs w:val="28"/>
        </w:rPr>
        <w:t>«</w:t>
      </w:r>
      <w:r w:rsidR="0097434B" w:rsidRPr="0097434B">
        <w:rPr>
          <w:sz w:val="28"/>
          <w:szCs w:val="28"/>
        </w:rPr>
        <w:t>Развитие культуры Кыринск</w:t>
      </w:r>
      <w:r w:rsidR="00DF1BAE">
        <w:rPr>
          <w:sz w:val="28"/>
          <w:szCs w:val="28"/>
        </w:rPr>
        <w:t>ого района</w:t>
      </w:r>
      <w:r w:rsidR="0097434B" w:rsidRPr="0097434B">
        <w:rPr>
          <w:sz w:val="28"/>
          <w:szCs w:val="28"/>
        </w:rPr>
        <w:t xml:space="preserve"> на 201</w:t>
      </w:r>
      <w:r w:rsidR="00DF1BAE">
        <w:rPr>
          <w:sz w:val="28"/>
          <w:szCs w:val="28"/>
        </w:rPr>
        <w:t>7</w:t>
      </w:r>
      <w:r w:rsidR="0097434B" w:rsidRPr="0097434B">
        <w:rPr>
          <w:sz w:val="28"/>
          <w:szCs w:val="28"/>
        </w:rPr>
        <w:t>-201</w:t>
      </w:r>
      <w:r w:rsidR="00DF1BAE">
        <w:rPr>
          <w:sz w:val="28"/>
          <w:szCs w:val="28"/>
        </w:rPr>
        <w:t>9</w:t>
      </w:r>
      <w:r w:rsidR="0097434B" w:rsidRPr="0097434B">
        <w:rPr>
          <w:sz w:val="28"/>
          <w:szCs w:val="28"/>
        </w:rPr>
        <w:t xml:space="preserve"> годы</w:t>
      </w:r>
      <w:r w:rsidR="00DF1BAE">
        <w:rPr>
          <w:sz w:val="28"/>
          <w:szCs w:val="28"/>
        </w:rPr>
        <w:t>»</w:t>
      </w:r>
      <w:r w:rsidR="0013561D" w:rsidRPr="0097434B">
        <w:rPr>
          <w:sz w:val="28"/>
          <w:szCs w:val="28"/>
        </w:rPr>
        <w:t>, финансирование которой пр</w:t>
      </w:r>
      <w:r w:rsidR="0013561D" w:rsidRPr="0097434B">
        <w:rPr>
          <w:sz w:val="28"/>
          <w:szCs w:val="28"/>
        </w:rPr>
        <w:t>е</w:t>
      </w:r>
      <w:r w:rsidR="0013561D" w:rsidRPr="0097434B">
        <w:rPr>
          <w:sz w:val="28"/>
          <w:szCs w:val="28"/>
        </w:rPr>
        <w:t xml:space="preserve">дусмотрено на </w:t>
      </w:r>
      <w:r w:rsidR="0013561D" w:rsidRPr="0097434B">
        <w:t xml:space="preserve"> </w:t>
      </w:r>
      <w:r w:rsidR="0097434B" w:rsidRPr="0097434B">
        <w:rPr>
          <w:sz w:val="28"/>
          <w:szCs w:val="28"/>
        </w:rPr>
        <w:t>п</w:t>
      </w:r>
      <w:r w:rsidR="0013561D" w:rsidRPr="0097434B">
        <w:rPr>
          <w:sz w:val="28"/>
          <w:szCs w:val="28"/>
        </w:rPr>
        <w:t>роведение районных обучающих семинаров; участие в кра</w:t>
      </w:r>
      <w:r w:rsidR="0013561D" w:rsidRPr="0097434B">
        <w:rPr>
          <w:sz w:val="28"/>
          <w:szCs w:val="28"/>
        </w:rPr>
        <w:t>е</w:t>
      </w:r>
      <w:r w:rsidR="0013561D" w:rsidRPr="0097434B">
        <w:rPr>
          <w:sz w:val="28"/>
          <w:szCs w:val="28"/>
        </w:rPr>
        <w:t>вых конференциях; оснащение музея компьютерным оборудованием, подключ</w:t>
      </w:r>
      <w:r w:rsidR="0013561D" w:rsidRPr="0097434B">
        <w:rPr>
          <w:sz w:val="28"/>
          <w:szCs w:val="28"/>
        </w:rPr>
        <w:t>е</w:t>
      </w:r>
      <w:r w:rsidR="0013561D" w:rsidRPr="0097434B">
        <w:rPr>
          <w:sz w:val="28"/>
          <w:szCs w:val="28"/>
        </w:rPr>
        <w:t>ние к сети "Интернет"; проведение фольклорных календарных праздников; ремонт у</w:t>
      </w:r>
      <w:r w:rsidR="0013561D" w:rsidRPr="0097434B">
        <w:rPr>
          <w:sz w:val="28"/>
          <w:szCs w:val="28"/>
        </w:rPr>
        <w:t>ч</w:t>
      </w:r>
      <w:r w:rsidR="0013561D" w:rsidRPr="0097434B">
        <w:rPr>
          <w:sz w:val="28"/>
          <w:szCs w:val="28"/>
        </w:rPr>
        <w:t>реждений культуры; приобретение музыкальной аппар</w:t>
      </w:r>
      <w:r w:rsidR="0013561D" w:rsidRPr="0097434B">
        <w:rPr>
          <w:sz w:val="28"/>
          <w:szCs w:val="28"/>
        </w:rPr>
        <w:t>а</w:t>
      </w:r>
      <w:r w:rsidR="0013561D" w:rsidRPr="0097434B">
        <w:rPr>
          <w:sz w:val="28"/>
          <w:szCs w:val="28"/>
        </w:rPr>
        <w:t>туры</w:t>
      </w:r>
      <w:r w:rsidR="0097434B">
        <w:rPr>
          <w:sz w:val="28"/>
          <w:szCs w:val="28"/>
        </w:rPr>
        <w:t xml:space="preserve"> и т.д.</w:t>
      </w:r>
      <w:r w:rsidR="0013561D" w:rsidRPr="0097434B">
        <w:rPr>
          <w:sz w:val="28"/>
          <w:szCs w:val="28"/>
        </w:rPr>
        <w:t xml:space="preserve"> </w:t>
      </w:r>
    </w:p>
    <w:p w:rsidR="0047534C" w:rsidRPr="0097434B" w:rsidRDefault="0047534C" w:rsidP="00345186">
      <w:pPr>
        <w:ind w:firstLine="708"/>
        <w:jc w:val="both"/>
        <w:rPr>
          <w:sz w:val="28"/>
          <w:szCs w:val="28"/>
        </w:rPr>
      </w:pPr>
      <w:r w:rsidRPr="0097434B">
        <w:rPr>
          <w:i/>
          <w:sz w:val="28"/>
          <w:szCs w:val="28"/>
        </w:rPr>
        <w:t xml:space="preserve">Показатель </w:t>
      </w:r>
      <w:r w:rsidR="00345186" w:rsidRPr="0097434B">
        <w:rPr>
          <w:i/>
          <w:sz w:val="28"/>
          <w:szCs w:val="28"/>
        </w:rPr>
        <w:t xml:space="preserve">№ 20 </w:t>
      </w:r>
      <w:r w:rsidRPr="0097434B">
        <w:rPr>
          <w:i/>
          <w:sz w:val="28"/>
          <w:szCs w:val="28"/>
        </w:rPr>
        <w:t>Уровень фактической обеспеченности учреждениями культуры от норма</w:t>
      </w:r>
      <w:r w:rsidR="00345186" w:rsidRPr="0097434B">
        <w:rPr>
          <w:i/>
          <w:sz w:val="28"/>
          <w:szCs w:val="28"/>
        </w:rPr>
        <w:t xml:space="preserve">тивной потребности: </w:t>
      </w:r>
      <w:r w:rsidR="00345186" w:rsidRPr="0097434B">
        <w:rPr>
          <w:sz w:val="28"/>
          <w:szCs w:val="28"/>
        </w:rPr>
        <w:t xml:space="preserve">клубами и учреждениями клубного типа составляет </w:t>
      </w:r>
      <w:r w:rsidR="00163FB5" w:rsidRPr="0097434B">
        <w:rPr>
          <w:sz w:val="28"/>
          <w:szCs w:val="28"/>
        </w:rPr>
        <w:t>70,8</w:t>
      </w:r>
      <w:r w:rsidR="00345186" w:rsidRPr="0097434B">
        <w:rPr>
          <w:sz w:val="28"/>
          <w:szCs w:val="28"/>
        </w:rPr>
        <w:t xml:space="preserve">%, библиотеками 70,8%, парками культуры и отдыха – </w:t>
      </w:r>
      <w:r w:rsidR="00163FB5" w:rsidRPr="0097434B">
        <w:rPr>
          <w:sz w:val="28"/>
          <w:szCs w:val="28"/>
        </w:rPr>
        <w:t>5,6</w:t>
      </w:r>
      <w:r w:rsidR="00345186" w:rsidRPr="0097434B">
        <w:rPr>
          <w:sz w:val="28"/>
          <w:szCs w:val="28"/>
        </w:rPr>
        <w:t>%, все годы остается на уровне.</w:t>
      </w:r>
    </w:p>
    <w:p w:rsidR="00345186" w:rsidRPr="0097434B" w:rsidRDefault="00345186" w:rsidP="00345186">
      <w:pPr>
        <w:ind w:firstLine="708"/>
        <w:jc w:val="both"/>
        <w:rPr>
          <w:sz w:val="28"/>
          <w:szCs w:val="28"/>
        </w:rPr>
      </w:pPr>
      <w:r w:rsidRPr="0097434B">
        <w:rPr>
          <w:i/>
          <w:sz w:val="28"/>
          <w:szCs w:val="28"/>
        </w:rPr>
        <w:lastRenderedPageBreak/>
        <w:t>Показатель № 21 Доля муниципальных учреждений культуры, здания к</w:t>
      </w:r>
      <w:r w:rsidRPr="0097434B">
        <w:rPr>
          <w:i/>
          <w:sz w:val="28"/>
          <w:szCs w:val="28"/>
        </w:rPr>
        <w:t>о</w:t>
      </w:r>
      <w:r w:rsidRPr="0097434B">
        <w:rPr>
          <w:i/>
          <w:sz w:val="28"/>
          <w:szCs w:val="28"/>
        </w:rPr>
        <w:t xml:space="preserve">торых находятся в аварийном состоянии или требуют капитального ремонта, в общем количестве муниципальных учреждений культуры. </w:t>
      </w:r>
      <w:r w:rsidRPr="0097434B">
        <w:rPr>
          <w:sz w:val="28"/>
          <w:szCs w:val="28"/>
        </w:rPr>
        <w:t>В 201</w:t>
      </w:r>
      <w:r w:rsidR="000F1D8F">
        <w:rPr>
          <w:sz w:val="28"/>
          <w:szCs w:val="28"/>
        </w:rPr>
        <w:t>6</w:t>
      </w:r>
      <w:r w:rsidRPr="0097434B">
        <w:rPr>
          <w:sz w:val="28"/>
          <w:szCs w:val="28"/>
        </w:rPr>
        <w:t xml:space="preserve"> году доля с</w:t>
      </w:r>
      <w:r w:rsidRPr="0097434B">
        <w:rPr>
          <w:sz w:val="28"/>
          <w:szCs w:val="28"/>
        </w:rPr>
        <w:t>о</w:t>
      </w:r>
      <w:r w:rsidRPr="0097434B">
        <w:rPr>
          <w:sz w:val="28"/>
          <w:szCs w:val="28"/>
        </w:rPr>
        <w:t xml:space="preserve">ставила </w:t>
      </w:r>
      <w:r w:rsidR="000F1D8F">
        <w:rPr>
          <w:sz w:val="28"/>
          <w:szCs w:val="28"/>
        </w:rPr>
        <w:t xml:space="preserve">33,3 </w:t>
      </w:r>
      <w:r w:rsidRPr="0097434B">
        <w:rPr>
          <w:sz w:val="28"/>
          <w:szCs w:val="28"/>
        </w:rPr>
        <w:t>%</w:t>
      </w:r>
      <w:r w:rsidR="0022296E" w:rsidRPr="0097434B">
        <w:rPr>
          <w:sz w:val="28"/>
          <w:szCs w:val="28"/>
        </w:rPr>
        <w:t xml:space="preserve">. </w:t>
      </w:r>
      <w:r w:rsidR="00570CC2">
        <w:rPr>
          <w:sz w:val="28"/>
          <w:szCs w:val="28"/>
        </w:rPr>
        <w:t>В 2017 году был проведен ремонт здания районного межпос</w:t>
      </w:r>
      <w:r w:rsidR="00570CC2">
        <w:rPr>
          <w:sz w:val="28"/>
          <w:szCs w:val="28"/>
        </w:rPr>
        <w:t>е</w:t>
      </w:r>
      <w:r w:rsidR="00570CC2">
        <w:rPr>
          <w:sz w:val="28"/>
          <w:szCs w:val="28"/>
        </w:rPr>
        <w:t>ленческого социально-культурного центра в селе Кыра и этот показатель умен</w:t>
      </w:r>
      <w:r w:rsidR="00570CC2">
        <w:rPr>
          <w:sz w:val="28"/>
          <w:szCs w:val="28"/>
        </w:rPr>
        <w:t>ь</w:t>
      </w:r>
      <w:r w:rsidR="00570CC2">
        <w:rPr>
          <w:sz w:val="28"/>
          <w:szCs w:val="28"/>
        </w:rPr>
        <w:t xml:space="preserve">шился до 30 %. </w:t>
      </w:r>
      <w:r w:rsidR="0097434B">
        <w:rPr>
          <w:sz w:val="28"/>
          <w:szCs w:val="28"/>
        </w:rPr>
        <w:t xml:space="preserve">Капитальных ремонтов учреждений культуры </w:t>
      </w:r>
      <w:r w:rsidR="00570CC2">
        <w:rPr>
          <w:sz w:val="28"/>
          <w:szCs w:val="28"/>
        </w:rPr>
        <w:t xml:space="preserve">на последующие годы </w:t>
      </w:r>
      <w:r w:rsidR="0097434B">
        <w:rPr>
          <w:sz w:val="28"/>
          <w:szCs w:val="28"/>
        </w:rPr>
        <w:t>не з</w:t>
      </w:r>
      <w:r w:rsidR="0097434B">
        <w:rPr>
          <w:sz w:val="28"/>
          <w:szCs w:val="28"/>
        </w:rPr>
        <w:t>а</w:t>
      </w:r>
      <w:r w:rsidR="0097434B">
        <w:rPr>
          <w:sz w:val="28"/>
          <w:szCs w:val="28"/>
        </w:rPr>
        <w:t>планировано.</w:t>
      </w:r>
    </w:p>
    <w:p w:rsidR="00A30081" w:rsidRDefault="00345186" w:rsidP="00A30081">
      <w:pPr>
        <w:ind w:firstLine="708"/>
        <w:jc w:val="both"/>
        <w:rPr>
          <w:sz w:val="28"/>
          <w:szCs w:val="28"/>
        </w:rPr>
      </w:pPr>
      <w:r w:rsidRPr="000825FE">
        <w:rPr>
          <w:i/>
          <w:sz w:val="28"/>
          <w:szCs w:val="28"/>
        </w:rPr>
        <w:t>Показатель № 22 Доля объектов культурного наследия, находящихся в м</w:t>
      </w:r>
      <w:r w:rsidRPr="000825FE">
        <w:rPr>
          <w:i/>
          <w:sz w:val="28"/>
          <w:szCs w:val="28"/>
        </w:rPr>
        <w:t>у</w:t>
      </w:r>
      <w:r w:rsidRPr="000825FE">
        <w:rPr>
          <w:i/>
          <w:sz w:val="28"/>
          <w:szCs w:val="28"/>
        </w:rPr>
        <w:t>ниципальной собственности и требующих консервации или реставрации, в о</w:t>
      </w:r>
      <w:r w:rsidRPr="000825FE">
        <w:rPr>
          <w:i/>
          <w:sz w:val="28"/>
          <w:szCs w:val="28"/>
        </w:rPr>
        <w:t>б</w:t>
      </w:r>
      <w:r w:rsidRPr="000825FE">
        <w:rPr>
          <w:i/>
          <w:sz w:val="28"/>
          <w:szCs w:val="28"/>
        </w:rPr>
        <w:t>щем количестве объектов культурного наследия, находящихся в муниципальной собственности.</w:t>
      </w:r>
      <w:r w:rsidRPr="000825FE">
        <w:rPr>
          <w:color w:val="0000FF"/>
          <w:sz w:val="40"/>
          <w:szCs w:val="40"/>
        </w:rPr>
        <w:t xml:space="preserve"> </w:t>
      </w:r>
      <w:r w:rsidRPr="000825FE">
        <w:rPr>
          <w:sz w:val="28"/>
          <w:szCs w:val="28"/>
        </w:rPr>
        <w:t>В муниципальной собственности находятся 33 - объекта кул</w:t>
      </w:r>
      <w:r w:rsidRPr="000825FE">
        <w:rPr>
          <w:sz w:val="28"/>
          <w:szCs w:val="28"/>
        </w:rPr>
        <w:t>ь</w:t>
      </w:r>
      <w:r w:rsidRPr="000825FE">
        <w:rPr>
          <w:sz w:val="28"/>
          <w:szCs w:val="28"/>
        </w:rPr>
        <w:t>турного наследия, 18 – памятников культуры, в 201</w:t>
      </w:r>
      <w:r w:rsidR="00570CC2">
        <w:rPr>
          <w:sz w:val="28"/>
          <w:szCs w:val="28"/>
        </w:rPr>
        <w:t>7</w:t>
      </w:r>
      <w:r w:rsidR="004659C5" w:rsidRPr="000825FE">
        <w:rPr>
          <w:sz w:val="28"/>
          <w:szCs w:val="28"/>
        </w:rPr>
        <w:t xml:space="preserve">  </w:t>
      </w:r>
      <w:r w:rsidRPr="000825FE">
        <w:rPr>
          <w:sz w:val="28"/>
          <w:szCs w:val="28"/>
        </w:rPr>
        <w:t xml:space="preserve">году показатель составил </w:t>
      </w:r>
      <w:r w:rsidR="004659C5" w:rsidRPr="000825FE">
        <w:rPr>
          <w:sz w:val="28"/>
          <w:szCs w:val="28"/>
        </w:rPr>
        <w:t>94,7</w:t>
      </w:r>
      <w:r w:rsidRPr="000825FE">
        <w:rPr>
          <w:sz w:val="28"/>
          <w:szCs w:val="28"/>
        </w:rPr>
        <w:t>%</w:t>
      </w:r>
      <w:r w:rsidR="004659C5" w:rsidRPr="000825FE">
        <w:rPr>
          <w:sz w:val="28"/>
          <w:szCs w:val="28"/>
        </w:rPr>
        <w:t>.</w:t>
      </w:r>
    </w:p>
    <w:p w:rsidR="00CA0B3D" w:rsidRDefault="00CA0B3D" w:rsidP="00A30081">
      <w:pPr>
        <w:ind w:firstLine="708"/>
        <w:jc w:val="both"/>
        <w:rPr>
          <w:sz w:val="28"/>
          <w:szCs w:val="28"/>
        </w:rPr>
      </w:pPr>
    </w:p>
    <w:p w:rsidR="00EE3CF6" w:rsidRPr="00DC1577" w:rsidRDefault="00B23D98" w:rsidP="00A30081">
      <w:pPr>
        <w:ind w:firstLine="708"/>
        <w:jc w:val="center"/>
        <w:rPr>
          <w:b/>
          <w:sz w:val="28"/>
          <w:szCs w:val="28"/>
        </w:rPr>
      </w:pPr>
      <w:r w:rsidRPr="00DC1577">
        <w:rPr>
          <w:b/>
          <w:sz w:val="28"/>
          <w:szCs w:val="28"/>
        </w:rPr>
        <w:t>Физическая культура и спорт</w:t>
      </w:r>
    </w:p>
    <w:p w:rsidR="002A68BF" w:rsidRPr="00DC1577" w:rsidRDefault="001B76F6" w:rsidP="00114E0D">
      <w:pPr>
        <w:ind w:firstLine="900"/>
        <w:jc w:val="both"/>
        <w:rPr>
          <w:b/>
          <w:sz w:val="28"/>
          <w:szCs w:val="28"/>
        </w:rPr>
      </w:pPr>
      <w:r w:rsidRPr="00DC1577">
        <w:rPr>
          <w:sz w:val="28"/>
          <w:szCs w:val="28"/>
        </w:rPr>
        <w:t>Физкультурно-спортивная работа с население</w:t>
      </w:r>
      <w:r w:rsidR="006D10FE" w:rsidRPr="00DC1577">
        <w:rPr>
          <w:sz w:val="28"/>
          <w:szCs w:val="28"/>
        </w:rPr>
        <w:t>м</w:t>
      </w:r>
      <w:r w:rsidRPr="00DC1577">
        <w:rPr>
          <w:sz w:val="28"/>
          <w:szCs w:val="28"/>
        </w:rPr>
        <w:t xml:space="preserve"> организуется и проводи</w:t>
      </w:r>
      <w:r w:rsidRPr="00DC1577">
        <w:rPr>
          <w:sz w:val="28"/>
          <w:szCs w:val="28"/>
        </w:rPr>
        <w:t>т</w:t>
      </w:r>
      <w:r w:rsidRPr="00DC1577">
        <w:rPr>
          <w:sz w:val="28"/>
          <w:szCs w:val="28"/>
        </w:rPr>
        <w:t>ся учителями физкультуры</w:t>
      </w:r>
      <w:r w:rsidR="003D1DC2" w:rsidRPr="00DC1577">
        <w:rPr>
          <w:sz w:val="28"/>
          <w:szCs w:val="28"/>
        </w:rPr>
        <w:t xml:space="preserve"> </w:t>
      </w:r>
      <w:r w:rsidR="008153B5" w:rsidRPr="00DC1577">
        <w:rPr>
          <w:sz w:val="28"/>
          <w:szCs w:val="28"/>
        </w:rPr>
        <w:t>и</w:t>
      </w:r>
      <w:r w:rsidRPr="00DC1577">
        <w:rPr>
          <w:sz w:val="28"/>
          <w:szCs w:val="28"/>
        </w:rPr>
        <w:t xml:space="preserve"> тренерами преподавателями ДЮСШ. Для заняти</w:t>
      </w:r>
      <w:r w:rsidR="0006366A" w:rsidRPr="00DC1577">
        <w:rPr>
          <w:sz w:val="28"/>
          <w:szCs w:val="28"/>
        </w:rPr>
        <w:t>й</w:t>
      </w:r>
      <w:r w:rsidRPr="00DC1577">
        <w:rPr>
          <w:sz w:val="28"/>
          <w:szCs w:val="28"/>
        </w:rPr>
        <w:t xml:space="preserve">  спортом используются 1</w:t>
      </w:r>
      <w:r w:rsidR="00570CC2">
        <w:rPr>
          <w:sz w:val="28"/>
          <w:szCs w:val="28"/>
        </w:rPr>
        <w:t>2</w:t>
      </w:r>
      <w:r w:rsidRPr="00DC1577">
        <w:rPr>
          <w:sz w:val="28"/>
          <w:szCs w:val="28"/>
        </w:rPr>
        <w:t xml:space="preserve"> спортивных залов и </w:t>
      </w:r>
      <w:r w:rsidR="00570CC2">
        <w:rPr>
          <w:sz w:val="28"/>
          <w:szCs w:val="28"/>
        </w:rPr>
        <w:t>2</w:t>
      </w:r>
      <w:r w:rsidR="003B42C6" w:rsidRPr="00DC1577">
        <w:rPr>
          <w:sz w:val="28"/>
          <w:szCs w:val="28"/>
        </w:rPr>
        <w:t>4</w:t>
      </w:r>
      <w:r w:rsidRPr="00DC1577">
        <w:rPr>
          <w:sz w:val="28"/>
          <w:szCs w:val="28"/>
        </w:rPr>
        <w:t xml:space="preserve"> плоскостных спортивных с</w:t>
      </w:r>
      <w:r w:rsidRPr="00DC1577">
        <w:rPr>
          <w:sz w:val="28"/>
          <w:szCs w:val="28"/>
        </w:rPr>
        <w:t>о</w:t>
      </w:r>
      <w:r w:rsidRPr="00DC1577">
        <w:rPr>
          <w:sz w:val="28"/>
          <w:szCs w:val="28"/>
        </w:rPr>
        <w:t>оружени</w:t>
      </w:r>
      <w:r w:rsidR="003E4EC9" w:rsidRPr="00DC1577">
        <w:rPr>
          <w:sz w:val="28"/>
          <w:szCs w:val="28"/>
        </w:rPr>
        <w:t>й</w:t>
      </w:r>
      <w:r w:rsidRPr="00DC1577">
        <w:rPr>
          <w:sz w:val="28"/>
          <w:szCs w:val="28"/>
        </w:rPr>
        <w:t>.</w:t>
      </w:r>
      <w:r w:rsidR="002A68BF" w:rsidRPr="00DC1577">
        <w:rPr>
          <w:b/>
          <w:sz w:val="28"/>
          <w:szCs w:val="28"/>
        </w:rPr>
        <w:t xml:space="preserve"> </w:t>
      </w:r>
    </w:p>
    <w:p w:rsidR="00251AB9" w:rsidRPr="00DC1577" w:rsidRDefault="00251AB9" w:rsidP="00251AB9">
      <w:pPr>
        <w:ind w:firstLine="900"/>
        <w:jc w:val="both"/>
        <w:rPr>
          <w:sz w:val="28"/>
          <w:szCs w:val="28"/>
        </w:rPr>
      </w:pPr>
      <w:r w:rsidRPr="00DC1577">
        <w:rPr>
          <w:sz w:val="28"/>
          <w:szCs w:val="28"/>
        </w:rPr>
        <w:t>В районе реализу</w:t>
      </w:r>
      <w:r w:rsidR="0022296E" w:rsidRPr="00DC1577">
        <w:rPr>
          <w:sz w:val="28"/>
          <w:szCs w:val="28"/>
        </w:rPr>
        <w:t xml:space="preserve">ется </w:t>
      </w:r>
      <w:r w:rsidR="00570CC2">
        <w:rPr>
          <w:sz w:val="28"/>
          <w:szCs w:val="28"/>
        </w:rPr>
        <w:t>муниципальная</w:t>
      </w:r>
      <w:r w:rsidR="0022296E" w:rsidRPr="00DC1577">
        <w:rPr>
          <w:sz w:val="28"/>
          <w:szCs w:val="28"/>
        </w:rPr>
        <w:t xml:space="preserve"> программа </w:t>
      </w:r>
      <w:r w:rsidR="00570CC2">
        <w:rPr>
          <w:sz w:val="28"/>
          <w:szCs w:val="28"/>
        </w:rPr>
        <w:t>«</w:t>
      </w:r>
      <w:r w:rsidR="00DC1577" w:rsidRPr="00DC1577">
        <w:rPr>
          <w:sz w:val="28"/>
          <w:szCs w:val="28"/>
        </w:rPr>
        <w:t>Развитие культуры и спорта в Кыринском районе на 201</w:t>
      </w:r>
      <w:r w:rsidR="00570CC2">
        <w:rPr>
          <w:sz w:val="28"/>
          <w:szCs w:val="28"/>
        </w:rPr>
        <w:t>7</w:t>
      </w:r>
      <w:r w:rsidR="00DC1577" w:rsidRPr="00DC1577">
        <w:rPr>
          <w:sz w:val="28"/>
          <w:szCs w:val="28"/>
        </w:rPr>
        <w:t>-201</w:t>
      </w:r>
      <w:r w:rsidR="00570CC2">
        <w:rPr>
          <w:sz w:val="28"/>
          <w:szCs w:val="28"/>
        </w:rPr>
        <w:t>9</w:t>
      </w:r>
      <w:r w:rsidR="00DC1577" w:rsidRPr="00DC1577">
        <w:rPr>
          <w:sz w:val="28"/>
          <w:szCs w:val="28"/>
        </w:rPr>
        <w:t xml:space="preserve"> годы</w:t>
      </w:r>
      <w:r w:rsidR="00570CC2">
        <w:rPr>
          <w:sz w:val="28"/>
          <w:szCs w:val="28"/>
        </w:rPr>
        <w:t>»</w:t>
      </w:r>
      <w:r w:rsidR="00DC1577" w:rsidRPr="00DC1577">
        <w:rPr>
          <w:sz w:val="28"/>
          <w:szCs w:val="28"/>
        </w:rPr>
        <w:t xml:space="preserve"> </w:t>
      </w:r>
      <w:r w:rsidR="00DC1577">
        <w:rPr>
          <w:sz w:val="28"/>
          <w:szCs w:val="28"/>
        </w:rPr>
        <w:t xml:space="preserve"> </w:t>
      </w:r>
      <w:r w:rsidR="00570CC2">
        <w:rPr>
          <w:sz w:val="28"/>
          <w:szCs w:val="28"/>
        </w:rPr>
        <w:t>предусматривающая следу</w:t>
      </w:r>
      <w:r w:rsidR="00570CC2">
        <w:rPr>
          <w:sz w:val="28"/>
          <w:szCs w:val="28"/>
        </w:rPr>
        <w:t>ю</w:t>
      </w:r>
      <w:r w:rsidR="00570CC2">
        <w:rPr>
          <w:sz w:val="28"/>
          <w:szCs w:val="28"/>
        </w:rPr>
        <w:t xml:space="preserve">щие мероприятия: </w:t>
      </w:r>
      <w:r w:rsidR="0022296E" w:rsidRPr="00DC1577">
        <w:rPr>
          <w:sz w:val="28"/>
          <w:szCs w:val="28"/>
        </w:rPr>
        <w:t xml:space="preserve">организация и проведение </w:t>
      </w:r>
      <w:r w:rsidR="007676C9" w:rsidRPr="00DC1577">
        <w:rPr>
          <w:sz w:val="28"/>
          <w:szCs w:val="28"/>
        </w:rPr>
        <w:t>спартакиады</w:t>
      </w:r>
      <w:r w:rsidR="0022296E" w:rsidRPr="00DC1577">
        <w:rPr>
          <w:sz w:val="28"/>
          <w:szCs w:val="28"/>
        </w:rPr>
        <w:t xml:space="preserve"> школьников по видам спорта; проведение конкурса в СМИ на лучшую публикацию по спортивной т</w:t>
      </w:r>
      <w:r w:rsidR="0022296E" w:rsidRPr="00DC1577">
        <w:rPr>
          <w:sz w:val="28"/>
          <w:szCs w:val="28"/>
        </w:rPr>
        <w:t>е</w:t>
      </w:r>
      <w:r w:rsidR="0022296E" w:rsidRPr="00DC1577">
        <w:rPr>
          <w:sz w:val="28"/>
          <w:szCs w:val="28"/>
        </w:rPr>
        <w:t>матике; приобретение наградной атрибутики (кубки, грамоты, медали); приобр</w:t>
      </w:r>
      <w:r w:rsidR="0022296E" w:rsidRPr="00DC1577">
        <w:rPr>
          <w:sz w:val="28"/>
          <w:szCs w:val="28"/>
        </w:rPr>
        <w:t>е</w:t>
      </w:r>
      <w:r w:rsidR="0022296E" w:rsidRPr="00DC1577">
        <w:rPr>
          <w:sz w:val="28"/>
          <w:szCs w:val="28"/>
        </w:rPr>
        <w:t>тение спортинвентаря, формы; участие в краевых с</w:t>
      </w:r>
      <w:r w:rsidR="0022296E" w:rsidRPr="00DC1577">
        <w:rPr>
          <w:sz w:val="28"/>
          <w:szCs w:val="28"/>
        </w:rPr>
        <w:t>о</w:t>
      </w:r>
      <w:r w:rsidR="0022296E" w:rsidRPr="00DC1577">
        <w:rPr>
          <w:sz w:val="28"/>
          <w:szCs w:val="28"/>
        </w:rPr>
        <w:t>ревнованиях</w:t>
      </w:r>
      <w:r w:rsidRPr="00DC1577">
        <w:rPr>
          <w:sz w:val="28"/>
          <w:szCs w:val="28"/>
        </w:rPr>
        <w:t xml:space="preserve">.  </w:t>
      </w:r>
    </w:p>
    <w:p w:rsidR="00761B87" w:rsidRPr="00DC1577" w:rsidRDefault="00835565" w:rsidP="00761B87">
      <w:pPr>
        <w:shd w:val="clear" w:color="auto" w:fill="FFFFFF"/>
        <w:ind w:left="14" w:firstLine="694"/>
        <w:jc w:val="both"/>
        <w:rPr>
          <w:color w:val="000000"/>
          <w:spacing w:val="-1"/>
          <w:sz w:val="28"/>
          <w:szCs w:val="28"/>
        </w:rPr>
      </w:pPr>
      <w:r w:rsidRPr="00DC1577">
        <w:rPr>
          <w:color w:val="000000"/>
          <w:spacing w:val="1"/>
          <w:sz w:val="28"/>
          <w:szCs w:val="28"/>
        </w:rPr>
        <w:t>На территории района стало традиционным проведение таких меропри</w:t>
      </w:r>
      <w:r w:rsidRPr="00DC1577">
        <w:rPr>
          <w:color w:val="000000"/>
          <w:spacing w:val="1"/>
          <w:sz w:val="28"/>
          <w:szCs w:val="28"/>
        </w:rPr>
        <w:t>я</w:t>
      </w:r>
      <w:r w:rsidRPr="00DC1577">
        <w:rPr>
          <w:color w:val="000000"/>
          <w:spacing w:val="1"/>
          <w:sz w:val="28"/>
          <w:szCs w:val="28"/>
        </w:rPr>
        <w:t>тий как: эстафета</w:t>
      </w:r>
      <w:r w:rsidRPr="00DC1577">
        <w:rPr>
          <w:sz w:val="28"/>
          <w:szCs w:val="28"/>
        </w:rPr>
        <w:t xml:space="preserve"> </w:t>
      </w:r>
      <w:r w:rsidRPr="00DC1577">
        <w:rPr>
          <w:color w:val="000000"/>
          <w:spacing w:val="5"/>
          <w:sz w:val="28"/>
          <w:szCs w:val="28"/>
        </w:rPr>
        <w:t>на приз газеты «Ононская правда», летняя районная спарт</w:t>
      </w:r>
      <w:r w:rsidRPr="00DC1577">
        <w:rPr>
          <w:color w:val="000000"/>
          <w:spacing w:val="5"/>
          <w:sz w:val="28"/>
          <w:szCs w:val="28"/>
        </w:rPr>
        <w:t>а</w:t>
      </w:r>
      <w:r w:rsidRPr="00DC1577">
        <w:rPr>
          <w:color w:val="000000"/>
          <w:spacing w:val="5"/>
          <w:sz w:val="28"/>
          <w:szCs w:val="28"/>
        </w:rPr>
        <w:t>киада сельской молодежи,</w:t>
      </w:r>
      <w:r w:rsidRPr="00DC1577">
        <w:rPr>
          <w:sz w:val="28"/>
          <w:szCs w:val="28"/>
        </w:rPr>
        <w:t xml:space="preserve"> </w:t>
      </w:r>
      <w:r w:rsidRPr="00DC1577">
        <w:rPr>
          <w:color w:val="000000"/>
          <w:spacing w:val="4"/>
          <w:sz w:val="28"/>
          <w:szCs w:val="28"/>
        </w:rPr>
        <w:t>районная спартакиада школьников, спартакиада допризывной молодежи</w:t>
      </w:r>
      <w:r w:rsidR="00761B87" w:rsidRPr="00DC1577">
        <w:rPr>
          <w:color w:val="000000"/>
          <w:spacing w:val="4"/>
          <w:sz w:val="28"/>
          <w:szCs w:val="28"/>
        </w:rPr>
        <w:t xml:space="preserve"> и т.д.</w:t>
      </w:r>
      <w:r w:rsidR="00DC1577">
        <w:rPr>
          <w:color w:val="000000"/>
          <w:spacing w:val="4"/>
          <w:sz w:val="28"/>
          <w:szCs w:val="28"/>
        </w:rPr>
        <w:t xml:space="preserve"> такие</w:t>
      </w:r>
      <w:r w:rsidR="00761B87" w:rsidRPr="00DC1577">
        <w:rPr>
          <w:sz w:val="28"/>
          <w:szCs w:val="28"/>
        </w:rPr>
        <w:t xml:space="preserve"> мероприятия позволяют привлечь к занят</w:t>
      </w:r>
      <w:r w:rsidR="00761B87" w:rsidRPr="00DC1577">
        <w:rPr>
          <w:sz w:val="28"/>
          <w:szCs w:val="28"/>
        </w:rPr>
        <w:t>и</w:t>
      </w:r>
      <w:r w:rsidR="00761B87" w:rsidRPr="00DC1577">
        <w:rPr>
          <w:sz w:val="28"/>
          <w:szCs w:val="28"/>
        </w:rPr>
        <w:t xml:space="preserve">ям спортом все большее число жителей  района. </w:t>
      </w:r>
    </w:p>
    <w:p w:rsidR="00761B87" w:rsidRDefault="00761B87" w:rsidP="00761B87">
      <w:pPr>
        <w:shd w:val="clear" w:color="auto" w:fill="FFFFFF"/>
        <w:ind w:left="14" w:firstLine="694"/>
        <w:jc w:val="both"/>
        <w:rPr>
          <w:sz w:val="28"/>
          <w:szCs w:val="28"/>
        </w:rPr>
      </w:pPr>
      <w:r w:rsidRPr="00DC1577">
        <w:rPr>
          <w:i/>
          <w:color w:val="000000"/>
          <w:spacing w:val="7"/>
          <w:sz w:val="28"/>
          <w:szCs w:val="28"/>
        </w:rPr>
        <w:t>Показатель № 23 Доля населения, систематически занимающегося физической культурой и спортом.</w:t>
      </w:r>
      <w:r w:rsidRPr="00DC1577">
        <w:rPr>
          <w:sz w:val="28"/>
          <w:szCs w:val="28"/>
        </w:rPr>
        <w:t xml:space="preserve"> Численность лиц, систематически зан</w:t>
      </w:r>
      <w:r w:rsidRPr="00DC1577">
        <w:rPr>
          <w:sz w:val="28"/>
          <w:szCs w:val="28"/>
        </w:rPr>
        <w:t>и</w:t>
      </w:r>
      <w:r w:rsidRPr="00DC1577">
        <w:rPr>
          <w:sz w:val="28"/>
          <w:szCs w:val="28"/>
        </w:rPr>
        <w:t>мающихся  физической культурой и спортом  в 201</w:t>
      </w:r>
      <w:r w:rsidR="006158FE">
        <w:rPr>
          <w:sz w:val="28"/>
          <w:szCs w:val="28"/>
        </w:rPr>
        <w:t>6</w:t>
      </w:r>
      <w:r w:rsidRPr="00DC1577">
        <w:rPr>
          <w:sz w:val="28"/>
          <w:szCs w:val="28"/>
        </w:rPr>
        <w:t xml:space="preserve"> году 2</w:t>
      </w:r>
      <w:r w:rsidR="006158FE">
        <w:rPr>
          <w:sz w:val="28"/>
          <w:szCs w:val="28"/>
        </w:rPr>
        <w:t>901</w:t>
      </w:r>
      <w:r w:rsidRPr="00DC1577">
        <w:rPr>
          <w:sz w:val="28"/>
          <w:szCs w:val="28"/>
        </w:rPr>
        <w:t xml:space="preserve"> чел</w:t>
      </w:r>
      <w:r w:rsidRPr="00DC1577">
        <w:rPr>
          <w:sz w:val="28"/>
          <w:szCs w:val="28"/>
        </w:rPr>
        <w:t>о</w:t>
      </w:r>
      <w:r w:rsidRPr="00DC1577">
        <w:rPr>
          <w:sz w:val="28"/>
          <w:szCs w:val="28"/>
        </w:rPr>
        <w:t>век (</w:t>
      </w:r>
      <w:r w:rsidR="0022296E" w:rsidRPr="00DC1577">
        <w:rPr>
          <w:sz w:val="28"/>
          <w:szCs w:val="28"/>
        </w:rPr>
        <w:t>2</w:t>
      </w:r>
      <w:r w:rsidR="006158FE">
        <w:rPr>
          <w:sz w:val="28"/>
          <w:szCs w:val="28"/>
        </w:rPr>
        <w:t>2,7</w:t>
      </w:r>
      <w:r w:rsidRPr="00DC1577">
        <w:rPr>
          <w:sz w:val="28"/>
          <w:szCs w:val="28"/>
        </w:rPr>
        <w:t>%)</w:t>
      </w:r>
      <w:r w:rsidR="0022296E" w:rsidRPr="00DC1577">
        <w:rPr>
          <w:sz w:val="28"/>
          <w:szCs w:val="28"/>
        </w:rPr>
        <w:t>, в 201</w:t>
      </w:r>
      <w:r w:rsidR="006158FE">
        <w:rPr>
          <w:sz w:val="28"/>
          <w:szCs w:val="28"/>
        </w:rPr>
        <w:t>7</w:t>
      </w:r>
      <w:r w:rsidR="0022296E" w:rsidRPr="00DC1577">
        <w:rPr>
          <w:sz w:val="28"/>
          <w:szCs w:val="28"/>
        </w:rPr>
        <w:t xml:space="preserve"> – </w:t>
      </w:r>
      <w:r w:rsidR="00DC1577" w:rsidRPr="00DC1577">
        <w:rPr>
          <w:sz w:val="28"/>
          <w:szCs w:val="28"/>
        </w:rPr>
        <w:t>2</w:t>
      </w:r>
      <w:r w:rsidR="00570CC2">
        <w:rPr>
          <w:sz w:val="28"/>
          <w:szCs w:val="28"/>
        </w:rPr>
        <w:t>3</w:t>
      </w:r>
      <w:r w:rsidR="006158FE">
        <w:rPr>
          <w:sz w:val="28"/>
          <w:szCs w:val="28"/>
        </w:rPr>
        <w:t>,1</w:t>
      </w:r>
      <w:r w:rsidR="004659C5" w:rsidRPr="00DC1577">
        <w:rPr>
          <w:sz w:val="28"/>
          <w:szCs w:val="28"/>
        </w:rPr>
        <w:t>%, и к 20</w:t>
      </w:r>
      <w:r w:rsidR="00570CC2">
        <w:rPr>
          <w:sz w:val="28"/>
          <w:szCs w:val="28"/>
        </w:rPr>
        <w:t>20</w:t>
      </w:r>
      <w:r w:rsidR="004659C5" w:rsidRPr="00DC1577">
        <w:rPr>
          <w:sz w:val="28"/>
          <w:szCs w:val="28"/>
        </w:rPr>
        <w:t xml:space="preserve"> году составит </w:t>
      </w:r>
      <w:r w:rsidR="00DC1577" w:rsidRPr="00DC1577">
        <w:rPr>
          <w:sz w:val="28"/>
          <w:szCs w:val="28"/>
        </w:rPr>
        <w:t>2</w:t>
      </w:r>
      <w:r w:rsidR="00570CC2">
        <w:rPr>
          <w:sz w:val="28"/>
          <w:szCs w:val="28"/>
        </w:rPr>
        <w:t>3,9</w:t>
      </w:r>
      <w:r w:rsidR="004659C5" w:rsidRPr="00DC1577">
        <w:rPr>
          <w:sz w:val="28"/>
          <w:szCs w:val="28"/>
        </w:rPr>
        <w:t xml:space="preserve"> %.</w:t>
      </w:r>
    </w:p>
    <w:p w:rsidR="00EF38E9" w:rsidRDefault="00EF38E9" w:rsidP="00EF38E9">
      <w:pPr>
        <w:shd w:val="clear" w:color="auto" w:fill="FFFFFF"/>
        <w:ind w:left="14" w:firstLine="694"/>
        <w:jc w:val="both"/>
        <w:rPr>
          <w:sz w:val="28"/>
          <w:szCs w:val="28"/>
        </w:rPr>
      </w:pPr>
      <w:r w:rsidRPr="00C02145">
        <w:rPr>
          <w:i/>
          <w:color w:val="000000"/>
          <w:spacing w:val="7"/>
          <w:sz w:val="28"/>
          <w:szCs w:val="28"/>
        </w:rPr>
        <w:t>Показатель № 23.1 Доля обучающихся, систематически занимающи</w:t>
      </w:r>
      <w:r w:rsidRPr="00C02145">
        <w:rPr>
          <w:i/>
          <w:color w:val="000000"/>
          <w:spacing w:val="7"/>
          <w:sz w:val="28"/>
          <w:szCs w:val="28"/>
        </w:rPr>
        <w:t>х</w:t>
      </w:r>
      <w:r w:rsidRPr="00C02145">
        <w:rPr>
          <w:i/>
          <w:color w:val="000000"/>
          <w:spacing w:val="7"/>
          <w:sz w:val="28"/>
          <w:szCs w:val="28"/>
        </w:rPr>
        <w:t>ся физической культурой и спортом, в общей численности обучающихся.</w:t>
      </w:r>
      <w:r w:rsidRPr="00C02145">
        <w:rPr>
          <w:sz w:val="28"/>
          <w:szCs w:val="28"/>
        </w:rPr>
        <w:t xml:space="preserve"> Численность лиц, систематически занимающихся  физической культурой и спо</w:t>
      </w:r>
      <w:r w:rsidRPr="00C02145">
        <w:rPr>
          <w:sz w:val="28"/>
          <w:szCs w:val="28"/>
        </w:rPr>
        <w:t>р</w:t>
      </w:r>
      <w:r w:rsidRPr="00C02145">
        <w:rPr>
          <w:sz w:val="28"/>
          <w:szCs w:val="28"/>
        </w:rPr>
        <w:t>том  в 201</w:t>
      </w:r>
      <w:r w:rsidR="006158FE" w:rsidRPr="00C02145">
        <w:rPr>
          <w:sz w:val="28"/>
          <w:szCs w:val="28"/>
        </w:rPr>
        <w:t>6</w:t>
      </w:r>
      <w:r w:rsidRPr="00C02145">
        <w:rPr>
          <w:sz w:val="28"/>
          <w:szCs w:val="28"/>
        </w:rPr>
        <w:t xml:space="preserve"> году </w:t>
      </w:r>
      <w:r w:rsidR="006158FE" w:rsidRPr="00C02145">
        <w:rPr>
          <w:sz w:val="28"/>
          <w:szCs w:val="28"/>
        </w:rPr>
        <w:t>330</w:t>
      </w:r>
      <w:r w:rsidRPr="00C02145">
        <w:rPr>
          <w:sz w:val="28"/>
          <w:szCs w:val="28"/>
        </w:rPr>
        <w:t xml:space="preserve"> человек (</w:t>
      </w:r>
      <w:r w:rsidR="006158FE" w:rsidRPr="00C02145">
        <w:rPr>
          <w:sz w:val="28"/>
          <w:szCs w:val="28"/>
        </w:rPr>
        <w:t>19,1</w:t>
      </w:r>
      <w:r w:rsidR="00436EB7">
        <w:rPr>
          <w:sz w:val="28"/>
          <w:szCs w:val="28"/>
        </w:rPr>
        <w:t xml:space="preserve">%), в 2017 году – 277 человек (16,1 %) </w:t>
      </w:r>
      <w:r w:rsidRPr="00C02145">
        <w:rPr>
          <w:sz w:val="28"/>
          <w:szCs w:val="28"/>
        </w:rPr>
        <w:t>и к 20</w:t>
      </w:r>
      <w:r w:rsidR="00436EB7">
        <w:rPr>
          <w:sz w:val="28"/>
          <w:szCs w:val="28"/>
        </w:rPr>
        <w:t>20</w:t>
      </w:r>
      <w:r w:rsidRPr="00C02145">
        <w:rPr>
          <w:sz w:val="28"/>
          <w:szCs w:val="28"/>
        </w:rPr>
        <w:t xml:space="preserve"> году составит </w:t>
      </w:r>
      <w:r w:rsidR="00436EB7">
        <w:rPr>
          <w:sz w:val="28"/>
          <w:szCs w:val="28"/>
        </w:rPr>
        <w:t>330 человек (19,1 %)</w:t>
      </w:r>
      <w:r w:rsidRPr="00C02145">
        <w:rPr>
          <w:sz w:val="28"/>
          <w:szCs w:val="28"/>
        </w:rPr>
        <w:t>.</w:t>
      </w:r>
    </w:p>
    <w:p w:rsidR="00CA465D" w:rsidRPr="00DC1577" w:rsidRDefault="00CA465D" w:rsidP="00761B87">
      <w:pPr>
        <w:shd w:val="clear" w:color="auto" w:fill="FFFFFF"/>
        <w:ind w:left="14" w:firstLine="694"/>
        <w:jc w:val="both"/>
        <w:rPr>
          <w:i/>
          <w:color w:val="000000"/>
          <w:spacing w:val="7"/>
          <w:sz w:val="28"/>
          <w:szCs w:val="28"/>
        </w:rPr>
      </w:pPr>
    </w:p>
    <w:p w:rsidR="003A6912" w:rsidRPr="0065670B" w:rsidRDefault="003A6912" w:rsidP="006036F4">
      <w:pPr>
        <w:jc w:val="center"/>
        <w:rPr>
          <w:b/>
          <w:sz w:val="28"/>
          <w:szCs w:val="28"/>
        </w:rPr>
      </w:pPr>
      <w:r w:rsidRPr="0065670B">
        <w:rPr>
          <w:sz w:val="28"/>
          <w:szCs w:val="28"/>
        </w:rPr>
        <w:t xml:space="preserve"> </w:t>
      </w:r>
      <w:r w:rsidRPr="0065670B">
        <w:rPr>
          <w:b/>
          <w:sz w:val="28"/>
          <w:szCs w:val="28"/>
        </w:rPr>
        <w:t>Жилищно</w:t>
      </w:r>
      <w:r w:rsidR="00761B87" w:rsidRPr="0065670B">
        <w:rPr>
          <w:b/>
          <w:sz w:val="28"/>
          <w:szCs w:val="28"/>
        </w:rPr>
        <w:t>е строительство и обеспечение граждан жильем</w:t>
      </w:r>
    </w:p>
    <w:p w:rsidR="0065670B" w:rsidRDefault="0065670B" w:rsidP="00743B2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 участвует в программах, о</w:t>
      </w:r>
      <w:r w:rsidR="00743B2D" w:rsidRPr="0065670B">
        <w:rPr>
          <w:sz w:val="28"/>
          <w:szCs w:val="28"/>
        </w:rPr>
        <w:t xml:space="preserve">сновной целью </w:t>
      </w:r>
      <w:r>
        <w:rPr>
          <w:sz w:val="28"/>
          <w:szCs w:val="28"/>
        </w:rPr>
        <w:t xml:space="preserve">которых является </w:t>
      </w:r>
      <w:r w:rsidR="00743B2D" w:rsidRPr="0065670B">
        <w:rPr>
          <w:sz w:val="28"/>
          <w:szCs w:val="28"/>
        </w:rPr>
        <w:t>улучш</w:t>
      </w:r>
      <w:r w:rsidR="00743B2D" w:rsidRPr="0065670B">
        <w:rPr>
          <w:sz w:val="28"/>
          <w:szCs w:val="28"/>
        </w:rPr>
        <w:t>е</w:t>
      </w:r>
      <w:r w:rsidR="00743B2D" w:rsidRPr="0065670B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743B2D" w:rsidRPr="0065670B">
        <w:rPr>
          <w:sz w:val="28"/>
          <w:szCs w:val="28"/>
        </w:rPr>
        <w:t xml:space="preserve"> жилищных условий граждан, проживающих в сельской местности, в том числе молодых семей и молодых специалистов</w:t>
      </w:r>
      <w:r>
        <w:rPr>
          <w:sz w:val="28"/>
          <w:szCs w:val="28"/>
        </w:rPr>
        <w:t>.</w:t>
      </w:r>
    </w:p>
    <w:p w:rsidR="0065670B" w:rsidRPr="007A3961" w:rsidRDefault="0065670B" w:rsidP="0065670B">
      <w:pPr>
        <w:jc w:val="both"/>
        <w:rPr>
          <w:sz w:val="28"/>
          <w:szCs w:val="28"/>
        </w:rPr>
      </w:pPr>
      <w:r w:rsidRPr="007A3961">
        <w:rPr>
          <w:i/>
          <w:sz w:val="28"/>
          <w:szCs w:val="28"/>
        </w:rPr>
        <w:t xml:space="preserve">Программа «Устойчивое развитие сельских территорий на период 2014-2017 годы и период </w:t>
      </w:r>
      <w:r>
        <w:rPr>
          <w:i/>
          <w:sz w:val="28"/>
          <w:szCs w:val="28"/>
        </w:rPr>
        <w:t xml:space="preserve">до 2020 года» </w:t>
      </w:r>
      <w:r w:rsidRPr="007A3961">
        <w:rPr>
          <w:sz w:val="28"/>
          <w:szCs w:val="28"/>
        </w:rPr>
        <w:t xml:space="preserve"> В 2015 году по данной программе пять семей  п</w:t>
      </w:r>
      <w:r w:rsidRPr="007A3961">
        <w:rPr>
          <w:sz w:val="28"/>
          <w:szCs w:val="28"/>
        </w:rPr>
        <w:t>о</w:t>
      </w:r>
      <w:r w:rsidRPr="007A3961">
        <w:rPr>
          <w:sz w:val="28"/>
          <w:szCs w:val="28"/>
        </w:rPr>
        <w:t xml:space="preserve">лучили сертификаты на социальную выплату, на строительство и приобретение  </w:t>
      </w:r>
      <w:r w:rsidRPr="007A3961">
        <w:rPr>
          <w:sz w:val="28"/>
          <w:szCs w:val="28"/>
        </w:rPr>
        <w:lastRenderedPageBreak/>
        <w:t>жилья, приоритет был отдан на приобретение жилых домов</w:t>
      </w:r>
      <w:r w:rsidR="00CA465D">
        <w:rPr>
          <w:sz w:val="28"/>
          <w:szCs w:val="28"/>
        </w:rPr>
        <w:t>; д</w:t>
      </w:r>
      <w:r w:rsidRPr="007A3961">
        <w:rPr>
          <w:sz w:val="28"/>
          <w:szCs w:val="28"/>
        </w:rPr>
        <w:t>ве семьи получили сертификаты по категории граждане и три семьи по категории молодые семьи, сумма социальных выплат составила 3808023,10 рублей</w:t>
      </w:r>
      <w:r w:rsidRPr="002C58B6">
        <w:rPr>
          <w:sz w:val="28"/>
          <w:szCs w:val="28"/>
        </w:rPr>
        <w:t xml:space="preserve">. </w:t>
      </w:r>
      <w:r w:rsidR="00462302" w:rsidRPr="002C58B6">
        <w:rPr>
          <w:sz w:val="28"/>
          <w:szCs w:val="28"/>
        </w:rPr>
        <w:t>В 201</w:t>
      </w:r>
      <w:r w:rsidR="002C58B6" w:rsidRPr="002C58B6">
        <w:rPr>
          <w:sz w:val="28"/>
          <w:szCs w:val="28"/>
        </w:rPr>
        <w:t>7</w:t>
      </w:r>
      <w:r w:rsidR="00462302" w:rsidRPr="002C58B6">
        <w:rPr>
          <w:sz w:val="28"/>
          <w:szCs w:val="28"/>
        </w:rPr>
        <w:t xml:space="preserve"> году получено 3 сертификата по программе</w:t>
      </w:r>
      <w:r w:rsidR="002C58B6" w:rsidRPr="002C58B6">
        <w:rPr>
          <w:sz w:val="28"/>
          <w:szCs w:val="28"/>
        </w:rPr>
        <w:t xml:space="preserve"> (2 молодые семьи и 1 граждане)</w:t>
      </w:r>
      <w:r w:rsidR="00462302" w:rsidRPr="002C58B6">
        <w:rPr>
          <w:sz w:val="28"/>
          <w:szCs w:val="28"/>
        </w:rPr>
        <w:t>.</w:t>
      </w:r>
      <w:r w:rsidR="00462302">
        <w:rPr>
          <w:sz w:val="28"/>
          <w:szCs w:val="28"/>
        </w:rPr>
        <w:t xml:space="preserve"> </w:t>
      </w:r>
    </w:p>
    <w:p w:rsidR="00743B2D" w:rsidRPr="00A30081" w:rsidRDefault="00743B2D" w:rsidP="00675B57">
      <w:pPr>
        <w:shd w:val="clear" w:color="auto" w:fill="FFFFFF"/>
        <w:tabs>
          <w:tab w:val="left" w:pos="1142"/>
        </w:tabs>
        <w:ind w:firstLine="709"/>
        <w:jc w:val="both"/>
        <w:rPr>
          <w:spacing w:val="-6"/>
          <w:sz w:val="28"/>
          <w:szCs w:val="28"/>
        </w:rPr>
      </w:pPr>
      <w:r w:rsidRPr="00A30081">
        <w:rPr>
          <w:i/>
          <w:spacing w:val="-6"/>
          <w:sz w:val="28"/>
          <w:szCs w:val="28"/>
        </w:rPr>
        <w:t>Показатель № 24 Общая площадь жилых помещений, приходящаяся в среднем на одного жителя.</w:t>
      </w:r>
      <w:r w:rsidR="00675B57" w:rsidRPr="00675B57">
        <w:t xml:space="preserve"> </w:t>
      </w:r>
      <w:r w:rsidR="00675B57">
        <w:t>В</w:t>
      </w:r>
      <w:r w:rsidR="00675B57" w:rsidRPr="00675B57">
        <w:rPr>
          <w:i/>
          <w:spacing w:val="-6"/>
          <w:sz w:val="28"/>
          <w:szCs w:val="28"/>
        </w:rPr>
        <w:t xml:space="preserve"> том числе</w:t>
      </w:r>
      <w:r w:rsidR="00675B57">
        <w:rPr>
          <w:i/>
          <w:spacing w:val="-6"/>
          <w:sz w:val="28"/>
          <w:szCs w:val="28"/>
        </w:rPr>
        <w:t xml:space="preserve"> </w:t>
      </w:r>
      <w:r w:rsidR="00675B57" w:rsidRPr="00675B57">
        <w:rPr>
          <w:i/>
          <w:spacing w:val="-6"/>
          <w:sz w:val="28"/>
          <w:szCs w:val="28"/>
        </w:rPr>
        <w:t>введенная в действие за один год</w:t>
      </w:r>
      <w:r w:rsidR="00675B57">
        <w:rPr>
          <w:i/>
          <w:spacing w:val="-6"/>
          <w:sz w:val="28"/>
          <w:szCs w:val="28"/>
        </w:rPr>
        <w:t xml:space="preserve">. </w:t>
      </w:r>
      <w:r w:rsidR="00675B57">
        <w:rPr>
          <w:spacing w:val="-6"/>
          <w:sz w:val="28"/>
          <w:szCs w:val="28"/>
        </w:rPr>
        <w:t>Площадь помещ</w:t>
      </w:r>
      <w:r w:rsidR="00675B57">
        <w:rPr>
          <w:spacing w:val="-6"/>
          <w:sz w:val="28"/>
          <w:szCs w:val="28"/>
        </w:rPr>
        <w:t>е</w:t>
      </w:r>
      <w:r w:rsidR="00675B57">
        <w:rPr>
          <w:spacing w:val="-6"/>
          <w:sz w:val="28"/>
          <w:szCs w:val="28"/>
        </w:rPr>
        <w:t>ний в</w:t>
      </w:r>
      <w:r w:rsidR="00675B57" w:rsidRPr="00A30081">
        <w:rPr>
          <w:spacing w:val="-6"/>
          <w:sz w:val="28"/>
          <w:szCs w:val="28"/>
        </w:rPr>
        <w:t xml:space="preserve"> среднем на одного жителя</w:t>
      </w:r>
      <w:r w:rsidR="00675B57">
        <w:rPr>
          <w:spacing w:val="-6"/>
          <w:sz w:val="28"/>
          <w:szCs w:val="28"/>
        </w:rPr>
        <w:t xml:space="preserve"> незначительно увеличивается</w:t>
      </w:r>
      <w:r w:rsidR="00675B57" w:rsidRPr="00A30081">
        <w:rPr>
          <w:spacing w:val="-6"/>
          <w:sz w:val="28"/>
          <w:szCs w:val="28"/>
        </w:rPr>
        <w:t xml:space="preserve">, в основном за счет </w:t>
      </w:r>
      <w:r w:rsidR="00675B57">
        <w:rPr>
          <w:spacing w:val="-6"/>
          <w:sz w:val="28"/>
          <w:szCs w:val="28"/>
        </w:rPr>
        <w:t>снижения численности населения</w:t>
      </w:r>
      <w:r w:rsidR="00675B57" w:rsidRPr="00A30081">
        <w:rPr>
          <w:spacing w:val="-6"/>
          <w:sz w:val="28"/>
          <w:szCs w:val="28"/>
        </w:rPr>
        <w:t>, показатель в 201</w:t>
      </w:r>
      <w:r w:rsidR="00675B57">
        <w:rPr>
          <w:spacing w:val="-6"/>
          <w:sz w:val="28"/>
          <w:szCs w:val="28"/>
        </w:rPr>
        <w:t>5</w:t>
      </w:r>
      <w:r w:rsidR="00675B57" w:rsidRPr="00A30081">
        <w:rPr>
          <w:spacing w:val="-6"/>
          <w:sz w:val="28"/>
          <w:szCs w:val="28"/>
        </w:rPr>
        <w:t xml:space="preserve"> году составляет </w:t>
      </w:r>
      <w:r w:rsidR="00675B57">
        <w:rPr>
          <w:spacing w:val="-6"/>
          <w:sz w:val="28"/>
          <w:szCs w:val="28"/>
        </w:rPr>
        <w:t>17,37</w:t>
      </w:r>
      <w:r w:rsidR="00675B57" w:rsidRPr="00A30081">
        <w:rPr>
          <w:spacing w:val="-6"/>
          <w:sz w:val="28"/>
          <w:szCs w:val="28"/>
        </w:rPr>
        <w:t xml:space="preserve"> кв.м., в 201</w:t>
      </w:r>
      <w:r w:rsidR="00675B57">
        <w:rPr>
          <w:spacing w:val="-6"/>
          <w:sz w:val="28"/>
          <w:szCs w:val="28"/>
        </w:rPr>
        <w:t>6</w:t>
      </w:r>
      <w:r w:rsidR="00675B57" w:rsidRPr="00A30081">
        <w:rPr>
          <w:spacing w:val="-6"/>
          <w:sz w:val="28"/>
          <w:szCs w:val="28"/>
        </w:rPr>
        <w:t xml:space="preserve"> году 17,</w:t>
      </w:r>
      <w:r w:rsidR="00675B57">
        <w:rPr>
          <w:spacing w:val="-6"/>
          <w:sz w:val="28"/>
          <w:szCs w:val="28"/>
        </w:rPr>
        <w:t>7</w:t>
      </w:r>
      <w:r w:rsidR="00675B57" w:rsidRPr="00A30081">
        <w:rPr>
          <w:spacing w:val="-6"/>
          <w:sz w:val="28"/>
          <w:szCs w:val="28"/>
        </w:rPr>
        <w:t>7 кв.м.</w:t>
      </w:r>
      <w:r w:rsidR="00675B57">
        <w:rPr>
          <w:spacing w:val="-6"/>
          <w:sz w:val="28"/>
          <w:szCs w:val="28"/>
        </w:rPr>
        <w:t>, в 2017 году – 18,06 кв.м.</w:t>
      </w:r>
      <w:r w:rsidR="00675B57" w:rsidRPr="00A30081">
        <w:rPr>
          <w:spacing w:val="-6"/>
          <w:sz w:val="28"/>
          <w:szCs w:val="28"/>
        </w:rPr>
        <w:t xml:space="preserve"> </w:t>
      </w:r>
      <w:r w:rsidR="00675B57" w:rsidRPr="00675B57">
        <w:rPr>
          <w:spacing w:val="-6"/>
          <w:sz w:val="28"/>
          <w:szCs w:val="28"/>
        </w:rPr>
        <w:t>В 2017 году</w:t>
      </w:r>
      <w:r w:rsidR="00675B57">
        <w:rPr>
          <w:i/>
          <w:spacing w:val="-6"/>
          <w:sz w:val="28"/>
          <w:szCs w:val="28"/>
        </w:rPr>
        <w:t xml:space="preserve"> </w:t>
      </w:r>
      <w:r w:rsidRPr="00A30081">
        <w:rPr>
          <w:i/>
          <w:spacing w:val="-6"/>
          <w:sz w:val="28"/>
          <w:szCs w:val="28"/>
        </w:rPr>
        <w:t xml:space="preserve"> </w:t>
      </w:r>
      <w:r w:rsidR="00675B57">
        <w:rPr>
          <w:spacing w:val="-6"/>
          <w:sz w:val="28"/>
          <w:szCs w:val="28"/>
        </w:rPr>
        <w:t>в</w:t>
      </w:r>
      <w:r w:rsidRPr="00A30081">
        <w:rPr>
          <w:spacing w:val="-6"/>
          <w:sz w:val="28"/>
          <w:szCs w:val="28"/>
        </w:rPr>
        <w:t xml:space="preserve"> районе наблюда</w:t>
      </w:r>
      <w:r w:rsidR="00675B57">
        <w:rPr>
          <w:spacing w:val="-6"/>
          <w:sz w:val="28"/>
          <w:szCs w:val="28"/>
        </w:rPr>
        <w:t>лся спад</w:t>
      </w:r>
      <w:r w:rsidRPr="00A30081">
        <w:rPr>
          <w:spacing w:val="-6"/>
          <w:sz w:val="28"/>
          <w:szCs w:val="28"/>
        </w:rPr>
        <w:t xml:space="preserve"> </w:t>
      </w:r>
      <w:r w:rsidR="00675B57">
        <w:rPr>
          <w:spacing w:val="-6"/>
          <w:sz w:val="28"/>
          <w:szCs w:val="28"/>
        </w:rPr>
        <w:t>введенной площади построенных помещений и составляет 0,</w:t>
      </w:r>
      <w:r w:rsidR="002C58B6">
        <w:rPr>
          <w:spacing w:val="-6"/>
          <w:sz w:val="28"/>
          <w:szCs w:val="28"/>
        </w:rPr>
        <w:t>1</w:t>
      </w:r>
      <w:r w:rsidR="00675B57">
        <w:rPr>
          <w:spacing w:val="-6"/>
          <w:sz w:val="28"/>
          <w:szCs w:val="28"/>
        </w:rPr>
        <w:t xml:space="preserve"> кв.м. (в 2016 г</w:t>
      </w:r>
      <w:r w:rsidR="00675B57">
        <w:rPr>
          <w:spacing w:val="-6"/>
          <w:sz w:val="28"/>
          <w:szCs w:val="28"/>
        </w:rPr>
        <w:t>о</w:t>
      </w:r>
      <w:r w:rsidR="00675B57">
        <w:rPr>
          <w:spacing w:val="-6"/>
          <w:sz w:val="28"/>
          <w:szCs w:val="28"/>
        </w:rPr>
        <w:t>ду 0,</w:t>
      </w:r>
      <w:r w:rsidR="002C58B6">
        <w:rPr>
          <w:spacing w:val="-6"/>
          <w:sz w:val="28"/>
          <w:szCs w:val="28"/>
        </w:rPr>
        <w:t>33</w:t>
      </w:r>
      <w:r w:rsidR="00675B57">
        <w:rPr>
          <w:spacing w:val="-6"/>
          <w:sz w:val="28"/>
          <w:szCs w:val="28"/>
        </w:rPr>
        <w:t xml:space="preserve">кв.м.).  </w:t>
      </w:r>
    </w:p>
    <w:p w:rsidR="00743B2D" w:rsidRPr="00A30081" w:rsidRDefault="00743B2D" w:rsidP="00291048">
      <w:pPr>
        <w:shd w:val="clear" w:color="auto" w:fill="FFFFFF"/>
        <w:tabs>
          <w:tab w:val="left" w:pos="1142"/>
        </w:tabs>
        <w:ind w:firstLine="709"/>
        <w:jc w:val="both"/>
        <w:rPr>
          <w:spacing w:val="-6"/>
          <w:sz w:val="28"/>
          <w:szCs w:val="28"/>
        </w:rPr>
      </w:pPr>
      <w:r w:rsidRPr="00A30081">
        <w:rPr>
          <w:i/>
          <w:spacing w:val="-6"/>
          <w:sz w:val="28"/>
          <w:szCs w:val="28"/>
        </w:rPr>
        <w:t>Показатель № 25 Площадь земельных участков, предоставленных для строительства в расчете на 10 тыс. человек населения</w:t>
      </w:r>
      <w:r w:rsidRPr="00A30081">
        <w:rPr>
          <w:spacing w:val="-6"/>
          <w:sz w:val="28"/>
          <w:szCs w:val="28"/>
        </w:rPr>
        <w:t xml:space="preserve">,  </w:t>
      </w:r>
      <w:r w:rsidR="00291048" w:rsidRPr="00291048">
        <w:rPr>
          <w:i/>
          <w:spacing w:val="-6"/>
          <w:sz w:val="28"/>
          <w:szCs w:val="28"/>
        </w:rPr>
        <w:t>в том числе</w:t>
      </w:r>
      <w:r w:rsidR="00291048">
        <w:rPr>
          <w:i/>
          <w:spacing w:val="-6"/>
          <w:sz w:val="28"/>
          <w:szCs w:val="28"/>
        </w:rPr>
        <w:t xml:space="preserve"> </w:t>
      </w:r>
      <w:r w:rsidR="00291048" w:rsidRPr="00291048">
        <w:rPr>
          <w:i/>
          <w:spacing w:val="-6"/>
          <w:sz w:val="28"/>
          <w:szCs w:val="28"/>
        </w:rPr>
        <w:t>земельных уч</w:t>
      </w:r>
      <w:r w:rsidR="00291048" w:rsidRPr="00291048">
        <w:rPr>
          <w:i/>
          <w:spacing w:val="-6"/>
          <w:sz w:val="28"/>
          <w:szCs w:val="28"/>
        </w:rPr>
        <w:t>а</w:t>
      </w:r>
      <w:r w:rsidR="00291048" w:rsidRPr="00291048">
        <w:rPr>
          <w:i/>
          <w:spacing w:val="-6"/>
          <w:sz w:val="28"/>
          <w:szCs w:val="28"/>
        </w:rPr>
        <w:t>стков, предоставленных для жилищного строительства, индивидуального стро</w:t>
      </w:r>
      <w:r w:rsidR="00291048" w:rsidRPr="00291048">
        <w:rPr>
          <w:i/>
          <w:spacing w:val="-6"/>
          <w:sz w:val="28"/>
          <w:szCs w:val="28"/>
        </w:rPr>
        <w:t>и</w:t>
      </w:r>
      <w:r w:rsidR="00291048" w:rsidRPr="00291048">
        <w:rPr>
          <w:i/>
          <w:spacing w:val="-6"/>
          <w:sz w:val="28"/>
          <w:szCs w:val="28"/>
        </w:rPr>
        <w:t>тельства и комплексного освоения в целях жилищного строительства</w:t>
      </w:r>
      <w:r w:rsidR="002C58B6">
        <w:rPr>
          <w:i/>
          <w:spacing w:val="-6"/>
          <w:sz w:val="28"/>
          <w:szCs w:val="28"/>
        </w:rPr>
        <w:t xml:space="preserve">. </w:t>
      </w:r>
      <w:r w:rsidR="002C58B6" w:rsidRPr="002C58B6">
        <w:rPr>
          <w:spacing w:val="-6"/>
          <w:sz w:val="28"/>
          <w:szCs w:val="28"/>
        </w:rPr>
        <w:t>П</w:t>
      </w:r>
      <w:r w:rsidR="002C58B6">
        <w:rPr>
          <w:spacing w:val="-6"/>
          <w:sz w:val="28"/>
          <w:szCs w:val="28"/>
        </w:rPr>
        <w:t>лощадь п</w:t>
      </w:r>
      <w:r w:rsidRPr="002C58B6">
        <w:rPr>
          <w:spacing w:val="-6"/>
          <w:sz w:val="28"/>
          <w:szCs w:val="28"/>
        </w:rPr>
        <w:t>о</w:t>
      </w:r>
      <w:r w:rsidRPr="00A30081">
        <w:rPr>
          <w:spacing w:val="-6"/>
          <w:sz w:val="28"/>
          <w:szCs w:val="28"/>
        </w:rPr>
        <w:t xml:space="preserve">д строительство </w:t>
      </w:r>
      <w:r w:rsidR="00A30081" w:rsidRPr="00A30081">
        <w:rPr>
          <w:spacing w:val="-6"/>
          <w:sz w:val="28"/>
          <w:szCs w:val="28"/>
        </w:rPr>
        <w:t>составил</w:t>
      </w:r>
      <w:r w:rsidR="002C58B6">
        <w:rPr>
          <w:spacing w:val="-6"/>
          <w:sz w:val="28"/>
          <w:szCs w:val="28"/>
        </w:rPr>
        <w:t>а</w:t>
      </w:r>
      <w:r w:rsidR="00A30081" w:rsidRPr="00A30081">
        <w:rPr>
          <w:spacing w:val="-6"/>
          <w:sz w:val="28"/>
          <w:szCs w:val="28"/>
        </w:rPr>
        <w:t xml:space="preserve"> 0,</w:t>
      </w:r>
      <w:r w:rsidR="00FC6D06">
        <w:rPr>
          <w:spacing w:val="-6"/>
          <w:sz w:val="28"/>
          <w:szCs w:val="28"/>
        </w:rPr>
        <w:t>0</w:t>
      </w:r>
      <w:r w:rsidR="002C58B6">
        <w:rPr>
          <w:spacing w:val="-6"/>
          <w:sz w:val="28"/>
          <w:szCs w:val="28"/>
        </w:rPr>
        <w:t>3 га. на 10 тыс.человек населения,</w:t>
      </w:r>
      <w:r w:rsidR="00A30081" w:rsidRPr="00A30081">
        <w:rPr>
          <w:spacing w:val="-6"/>
          <w:sz w:val="28"/>
          <w:szCs w:val="28"/>
        </w:rPr>
        <w:t xml:space="preserve"> в том числе 0,</w:t>
      </w:r>
      <w:r w:rsidR="00CA465D" w:rsidRPr="00CA465D">
        <w:rPr>
          <w:spacing w:val="-6"/>
          <w:sz w:val="28"/>
          <w:szCs w:val="28"/>
        </w:rPr>
        <w:t xml:space="preserve"> </w:t>
      </w:r>
      <w:r w:rsidR="00CA465D" w:rsidRPr="00A30081">
        <w:rPr>
          <w:spacing w:val="-6"/>
          <w:sz w:val="28"/>
          <w:szCs w:val="28"/>
        </w:rPr>
        <w:t>0</w:t>
      </w:r>
      <w:r w:rsidR="002C58B6">
        <w:rPr>
          <w:spacing w:val="-6"/>
          <w:sz w:val="28"/>
          <w:szCs w:val="28"/>
        </w:rPr>
        <w:t>12</w:t>
      </w:r>
      <w:r w:rsidR="00CA465D">
        <w:rPr>
          <w:spacing w:val="-6"/>
          <w:sz w:val="28"/>
          <w:szCs w:val="28"/>
        </w:rPr>
        <w:t xml:space="preserve"> </w:t>
      </w:r>
      <w:r w:rsidR="00A30081" w:rsidRPr="00A30081">
        <w:rPr>
          <w:spacing w:val="-6"/>
          <w:sz w:val="28"/>
          <w:szCs w:val="28"/>
        </w:rPr>
        <w:t>га  в ц</w:t>
      </w:r>
      <w:r w:rsidR="00A30081" w:rsidRPr="00A30081">
        <w:rPr>
          <w:spacing w:val="-6"/>
          <w:sz w:val="28"/>
          <w:szCs w:val="28"/>
        </w:rPr>
        <w:t>е</w:t>
      </w:r>
      <w:r w:rsidR="00A30081" w:rsidRPr="00A30081">
        <w:rPr>
          <w:spacing w:val="-6"/>
          <w:sz w:val="28"/>
          <w:szCs w:val="28"/>
        </w:rPr>
        <w:t xml:space="preserve">лях жилищного строительства. </w:t>
      </w:r>
    </w:p>
    <w:p w:rsidR="00003801" w:rsidRPr="00A30081" w:rsidRDefault="00003801" w:rsidP="00A30081">
      <w:pPr>
        <w:shd w:val="clear" w:color="auto" w:fill="FFFFFF"/>
        <w:tabs>
          <w:tab w:val="left" w:pos="1140"/>
        </w:tabs>
        <w:ind w:firstLine="709"/>
        <w:jc w:val="both"/>
        <w:rPr>
          <w:spacing w:val="-6"/>
          <w:sz w:val="28"/>
          <w:szCs w:val="28"/>
        </w:rPr>
      </w:pPr>
      <w:r w:rsidRPr="00A30081">
        <w:rPr>
          <w:i/>
          <w:spacing w:val="-6"/>
          <w:sz w:val="28"/>
          <w:szCs w:val="28"/>
        </w:rPr>
        <w:t>Показатель № 26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Pr="00A30081">
        <w:rPr>
          <w:spacing w:val="-6"/>
          <w:sz w:val="28"/>
          <w:szCs w:val="28"/>
        </w:rPr>
        <w:t xml:space="preserve"> - 0.</w:t>
      </w:r>
    </w:p>
    <w:p w:rsidR="00003801" w:rsidRPr="005D66B0" w:rsidRDefault="00003801" w:rsidP="00003801">
      <w:pPr>
        <w:shd w:val="clear" w:color="auto" w:fill="FFFFFF"/>
        <w:tabs>
          <w:tab w:val="left" w:pos="1140"/>
        </w:tabs>
        <w:jc w:val="center"/>
        <w:rPr>
          <w:i/>
          <w:sz w:val="28"/>
          <w:szCs w:val="28"/>
        </w:rPr>
      </w:pPr>
      <w:r w:rsidRPr="005D66B0">
        <w:rPr>
          <w:b/>
          <w:sz w:val="28"/>
          <w:szCs w:val="28"/>
        </w:rPr>
        <w:t>Жилищно–коммунальное хозяйство</w:t>
      </w:r>
    </w:p>
    <w:p w:rsidR="00003801" w:rsidRPr="005D66B0" w:rsidRDefault="00003801" w:rsidP="00003801">
      <w:pPr>
        <w:pStyle w:val="21"/>
        <w:ind w:firstLine="720"/>
        <w:jc w:val="both"/>
        <w:rPr>
          <w:sz w:val="28"/>
          <w:szCs w:val="28"/>
        </w:rPr>
      </w:pPr>
      <w:r w:rsidRPr="005D66B0">
        <w:rPr>
          <w:sz w:val="28"/>
          <w:szCs w:val="28"/>
        </w:rPr>
        <w:t>Жилищно-коммунальное хозяйство - одна из важнейших отраслей, от ее слаженной работы, влияющей на качество и количество предоставляемых ж</w:t>
      </w:r>
      <w:r w:rsidRPr="005D66B0">
        <w:rPr>
          <w:sz w:val="28"/>
          <w:szCs w:val="28"/>
        </w:rPr>
        <w:t>и</w:t>
      </w:r>
      <w:r w:rsidRPr="005D66B0">
        <w:rPr>
          <w:sz w:val="28"/>
          <w:szCs w:val="28"/>
        </w:rPr>
        <w:t>лищно-коммунальных услуг, зависит благоустройство и комфортность прожив</w:t>
      </w:r>
      <w:r w:rsidRPr="005D66B0">
        <w:rPr>
          <w:sz w:val="28"/>
          <w:szCs w:val="28"/>
        </w:rPr>
        <w:t>а</w:t>
      </w:r>
      <w:r w:rsidRPr="005D66B0">
        <w:rPr>
          <w:sz w:val="28"/>
          <w:szCs w:val="28"/>
        </w:rPr>
        <w:t>ния человека, удовлетворение его насущных потребностей.</w:t>
      </w:r>
    </w:p>
    <w:p w:rsidR="00743B2D" w:rsidRPr="005D66B0" w:rsidRDefault="00003801" w:rsidP="003A6912">
      <w:pPr>
        <w:shd w:val="clear" w:color="auto" w:fill="FFFFFF"/>
        <w:tabs>
          <w:tab w:val="left" w:pos="1140"/>
        </w:tabs>
        <w:ind w:firstLine="709"/>
        <w:jc w:val="both"/>
        <w:rPr>
          <w:i/>
          <w:sz w:val="28"/>
          <w:szCs w:val="28"/>
        </w:rPr>
      </w:pPr>
      <w:r w:rsidRPr="005D66B0">
        <w:rPr>
          <w:i/>
          <w:sz w:val="28"/>
          <w:szCs w:val="28"/>
        </w:rPr>
        <w:t xml:space="preserve">Показатель  № 27 </w:t>
      </w:r>
      <w:r w:rsidR="00743B2D" w:rsidRPr="005D66B0">
        <w:rPr>
          <w:i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</w:t>
      </w:r>
      <w:r w:rsidR="00743B2D" w:rsidRPr="005D66B0">
        <w:rPr>
          <w:i/>
          <w:sz w:val="28"/>
          <w:szCs w:val="28"/>
        </w:rPr>
        <w:t>ы</w:t>
      </w:r>
      <w:r w:rsidR="00743B2D" w:rsidRPr="005D66B0">
        <w:rPr>
          <w:i/>
          <w:sz w:val="28"/>
          <w:szCs w:val="28"/>
        </w:rPr>
        <w:t>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5D66B0">
        <w:rPr>
          <w:i/>
          <w:sz w:val="28"/>
          <w:szCs w:val="28"/>
        </w:rPr>
        <w:t xml:space="preserve"> </w:t>
      </w:r>
      <w:r w:rsidRPr="005D66B0">
        <w:rPr>
          <w:sz w:val="28"/>
          <w:szCs w:val="28"/>
        </w:rPr>
        <w:t>– 0.</w:t>
      </w:r>
    </w:p>
    <w:p w:rsidR="003A6912" w:rsidRPr="005D66B0" w:rsidRDefault="003A6912" w:rsidP="003A6912">
      <w:pPr>
        <w:shd w:val="clear" w:color="auto" w:fill="FFFFFF"/>
        <w:tabs>
          <w:tab w:val="left" w:pos="1140"/>
        </w:tabs>
        <w:ind w:firstLine="709"/>
        <w:jc w:val="both"/>
        <w:rPr>
          <w:sz w:val="28"/>
          <w:szCs w:val="28"/>
        </w:rPr>
      </w:pPr>
      <w:r w:rsidRPr="005D66B0">
        <w:rPr>
          <w:sz w:val="28"/>
          <w:szCs w:val="28"/>
        </w:rPr>
        <w:t>На территории муниципального района не созданы товарищества собс</w:t>
      </w:r>
      <w:r w:rsidRPr="005D66B0">
        <w:rPr>
          <w:sz w:val="28"/>
          <w:szCs w:val="28"/>
        </w:rPr>
        <w:t>т</w:t>
      </w:r>
      <w:r w:rsidRPr="005D66B0">
        <w:rPr>
          <w:sz w:val="28"/>
          <w:szCs w:val="28"/>
        </w:rPr>
        <w:t>венников жилья, управляющая кампания, так же жителями многоквартирных домов не реализуется такой способ управления как непосредственное управл</w:t>
      </w:r>
      <w:r w:rsidRPr="005D66B0">
        <w:rPr>
          <w:sz w:val="28"/>
          <w:szCs w:val="28"/>
        </w:rPr>
        <w:t>е</w:t>
      </w:r>
      <w:r w:rsidRPr="005D66B0">
        <w:rPr>
          <w:sz w:val="28"/>
          <w:szCs w:val="28"/>
        </w:rPr>
        <w:t>ние собственниками помещения, хотя информационно-разъяснительная работа о правах и обязанностях, связанных с управлением многоквартирными домами, созданием и деятельностью товариществ собственников жилья активно провод</w:t>
      </w:r>
      <w:r w:rsidRPr="005D66B0">
        <w:rPr>
          <w:sz w:val="28"/>
          <w:szCs w:val="28"/>
        </w:rPr>
        <w:t>и</w:t>
      </w:r>
      <w:r w:rsidRPr="005D66B0">
        <w:rPr>
          <w:sz w:val="28"/>
          <w:szCs w:val="28"/>
        </w:rPr>
        <w:t>лась.</w:t>
      </w:r>
    </w:p>
    <w:p w:rsidR="00003801" w:rsidRPr="005D66B0" w:rsidRDefault="00003801" w:rsidP="003A6912">
      <w:pPr>
        <w:shd w:val="clear" w:color="auto" w:fill="FFFFFF"/>
        <w:tabs>
          <w:tab w:val="left" w:pos="1142"/>
        </w:tabs>
        <w:ind w:firstLine="709"/>
        <w:jc w:val="both"/>
        <w:rPr>
          <w:i/>
          <w:sz w:val="28"/>
          <w:szCs w:val="28"/>
        </w:rPr>
      </w:pPr>
      <w:r w:rsidRPr="005D66B0">
        <w:rPr>
          <w:i/>
          <w:sz w:val="28"/>
          <w:szCs w:val="28"/>
        </w:rPr>
        <w:t>Показатель № 28 Доля организаций коммунального комплекса, осущест</w:t>
      </w:r>
      <w:r w:rsidRPr="005D66B0">
        <w:rPr>
          <w:i/>
          <w:sz w:val="28"/>
          <w:szCs w:val="28"/>
        </w:rPr>
        <w:t>в</w:t>
      </w:r>
      <w:r w:rsidRPr="005D66B0">
        <w:rPr>
          <w:i/>
          <w:sz w:val="28"/>
          <w:szCs w:val="28"/>
        </w:rPr>
        <w:t>ляющих производство товаров, оказание услуг по водо-, тепло-, газо-, электр</w:t>
      </w:r>
      <w:r w:rsidRPr="005D66B0">
        <w:rPr>
          <w:i/>
          <w:sz w:val="28"/>
          <w:szCs w:val="28"/>
        </w:rPr>
        <w:t>о</w:t>
      </w:r>
      <w:r w:rsidRPr="005D66B0">
        <w:rPr>
          <w:i/>
          <w:sz w:val="28"/>
          <w:szCs w:val="28"/>
        </w:rPr>
        <w:t>снабжению, водоотведению, очистке сточных вод, утилизации (захоронению) твердых бытовых отходов и использующих объекты коммунальной инфр</w:t>
      </w:r>
      <w:r w:rsidRPr="005D66B0">
        <w:rPr>
          <w:i/>
          <w:sz w:val="28"/>
          <w:szCs w:val="28"/>
        </w:rPr>
        <w:t>а</w:t>
      </w:r>
      <w:r w:rsidRPr="005D66B0">
        <w:rPr>
          <w:i/>
          <w:sz w:val="28"/>
          <w:szCs w:val="28"/>
        </w:rPr>
        <w:t>структуры на праве частной собственности, по договору аренды или концессии, участие субъекта Российской Федерации и (или) городского округа (муниц</w:t>
      </w:r>
      <w:r w:rsidRPr="005D66B0">
        <w:rPr>
          <w:i/>
          <w:sz w:val="28"/>
          <w:szCs w:val="28"/>
        </w:rPr>
        <w:t>и</w:t>
      </w:r>
      <w:r w:rsidRPr="005D66B0">
        <w:rPr>
          <w:i/>
          <w:sz w:val="28"/>
          <w:szCs w:val="28"/>
        </w:rPr>
        <w:t>пального района) в уставном капитале которых составляет не более 25 пр</w:t>
      </w:r>
      <w:r w:rsidRPr="005D66B0">
        <w:rPr>
          <w:i/>
          <w:sz w:val="28"/>
          <w:szCs w:val="28"/>
        </w:rPr>
        <w:t>о</w:t>
      </w:r>
      <w:r w:rsidRPr="005D66B0">
        <w:rPr>
          <w:i/>
          <w:sz w:val="28"/>
          <w:szCs w:val="28"/>
        </w:rPr>
        <w:t xml:space="preserve">центов, в общем числе организаций коммунального комплекса, осуществляющих свою деятельность на территории городского округа (муниципального района) </w:t>
      </w:r>
      <w:r w:rsidRPr="005D66B0">
        <w:rPr>
          <w:sz w:val="28"/>
          <w:szCs w:val="28"/>
        </w:rPr>
        <w:t>- 0</w:t>
      </w:r>
      <w:r w:rsidRPr="005D66B0">
        <w:rPr>
          <w:i/>
          <w:sz w:val="28"/>
          <w:szCs w:val="28"/>
        </w:rPr>
        <w:t xml:space="preserve">. </w:t>
      </w:r>
    </w:p>
    <w:p w:rsidR="00003801" w:rsidRPr="005D66B0" w:rsidRDefault="00003801" w:rsidP="00003801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 w:rsidRPr="005D66B0">
        <w:rPr>
          <w:sz w:val="28"/>
          <w:szCs w:val="28"/>
        </w:rPr>
        <w:lastRenderedPageBreak/>
        <w:t>Муниципальный контракт на управление многоквартирными домами з</w:t>
      </w:r>
      <w:r w:rsidRPr="005D66B0">
        <w:rPr>
          <w:sz w:val="28"/>
          <w:szCs w:val="28"/>
        </w:rPr>
        <w:t>а</w:t>
      </w:r>
      <w:r w:rsidRPr="005D66B0">
        <w:rPr>
          <w:sz w:val="28"/>
          <w:szCs w:val="28"/>
        </w:rPr>
        <w:t xml:space="preserve">ключен с муниципальным унитарным предприятие «Коммунальник». </w:t>
      </w:r>
    </w:p>
    <w:p w:rsidR="00003801" w:rsidRPr="005D66B0" w:rsidRDefault="00003801" w:rsidP="003A6912">
      <w:pPr>
        <w:shd w:val="clear" w:color="auto" w:fill="FFFFFF"/>
        <w:tabs>
          <w:tab w:val="left" w:pos="1142"/>
        </w:tabs>
        <w:ind w:firstLine="709"/>
        <w:jc w:val="both"/>
        <w:rPr>
          <w:i/>
          <w:sz w:val="28"/>
          <w:szCs w:val="28"/>
        </w:rPr>
      </w:pPr>
      <w:r w:rsidRPr="005D66B0">
        <w:rPr>
          <w:i/>
          <w:sz w:val="28"/>
          <w:szCs w:val="28"/>
        </w:rPr>
        <w:t>Показатель № 29 Доля многоквартирных домов, расположенных на з</w:t>
      </w:r>
      <w:r w:rsidRPr="005D66B0">
        <w:rPr>
          <w:i/>
          <w:sz w:val="28"/>
          <w:szCs w:val="28"/>
        </w:rPr>
        <w:t>е</w:t>
      </w:r>
      <w:r w:rsidRPr="005D66B0">
        <w:rPr>
          <w:i/>
          <w:sz w:val="28"/>
          <w:szCs w:val="28"/>
        </w:rPr>
        <w:t>мельных участках, в отношении которых осуществлен государственный кад</w:t>
      </w:r>
      <w:r w:rsidRPr="005D66B0">
        <w:rPr>
          <w:i/>
          <w:sz w:val="28"/>
          <w:szCs w:val="28"/>
        </w:rPr>
        <w:t>а</w:t>
      </w:r>
      <w:r w:rsidRPr="005D66B0">
        <w:rPr>
          <w:i/>
          <w:sz w:val="28"/>
          <w:szCs w:val="28"/>
        </w:rPr>
        <w:t>стровый учет.</w:t>
      </w:r>
    </w:p>
    <w:p w:rsidR="003A6912" w:rsidRPr="005D66B0" w:rsidRDefault="003A6912" w:rsidP="003A6912">
      <w:pPr>
        <w:jc w:val="both"/>
        <w:rPr>
          <w:spacing w:val="-1"/>
          <w:sz w:val="28"/>
          <w:szCs w:val="28"/>
        </w:rPr>
      </w:pPr>
      <w:r w:rsidRPr="005D66B0">
        <w:rPr>
          <w:spacing w:val="-1"/>
          <w:sz w:val="28"/>
          <w:szCs w:val="28"/>
        </w:rPr>
        <w:t xml:space="preserve">        На данный момент на территории</w:t>
      </w:r>
      <w:r w:rsidR="00832C7D" w:rsidRPr="005D66B0">
        <w:rPr>
          <w:spacing w:val="-1"/>
          <w:sz w:val="28"/>
          <w:szCs w:val="28"/>
        </w:rPr>
        <w:t xml:space="preserve"> Кыринского района </w:t>
      </w:r>
      <w:r w:rsidRPr="005D66B0">
        <w:rPr>
          <w:spacing w:val="-1"/>
          <w:sz w:val="28"/>
          <w:szCs w:val="28"/>
        </w:rPr>
        <w:t xml:space="preserve">  в отношение</w:t>
      </w:r>
      <w:r w:rsidR="00832C7D" w:rsidRPr="005D66B0">
        <w:rPr>
          <w:spacing w:val="-1"/>
          <w:sz w:val="28"/>
          <w:szCs w:val="28"/>
        </w:rPr>
        <w:t xml:space="preserve"> земел</w:t>
      </w:r>
      <w:r w:rsidR="00832C7D" w:rsidRPr="005D66B0">
        <w:rPr>
          <w:spacing w:val="-1"/>
          <w:sz w:val="28"/>
          <w:szCs w:val="28"/>
        </w:rPr>
        <w:t>ь</w:t>
      </w:r>
      <w:r w:rsidR="00832C7D" w:rsidRPr="005D66B0">
        <w:rPr>
          <w:spacing w:val="-1"/>
          <w:sz w:val="28"/>
          <w:szCs w:val="28"/>
        </w:rPr>
        <w:t>ных участков, находящихся</w:t>
      </w:r>
      <w:r w:rsidR="00475D08" w:rsidRPr="005D66B0">
        <w:rPr>
          <w:spacing w:val="-1"/>
          <w:sz w:val="28"/>
          <w:szCs w:val="28"/>
        </w:rPr>
        <w:t xml:space="preserve"> под многоквартирными домами был</w:t>
      </w:r>
      <w:r w:rsidRPr="005D66B0">
        <w:rPr>
          <w:spacing w:val="-1"/>
          <w:sz w:val="28"/>
          <w:szCs w:val="28"/>
        </w:rPr>
        <w:t xml:space="preserve">  произведен г</w:t>
      </w:r>
      <w:r w:rsidRPr="005D66B0">
        <w:rPr>
          <w:spacing w:val="-1"/>
          <w:sz w:val="28"/>
          <w:szCs w:val="28"/>
        </w:rPr>
        <w:t>о</w:t>
      </w:r>
      <w:r w:rsidRPr="005D66B0">
        <w:rPr>
          <w:spacing w:val="-1"/>
          <w:sz w:val="28"/>
          <w:szCs w:val="28"/>
        </w:rPr>
        <w:t>сударственный кадастро</w:t>
      </w:r>
      <w:r w:rsidR="00475D08" w:rsidRPr="005D66B0">
        <w:rPr>
          <w:spacing w:val="-1"/>
          <w:sz w:val="28"/>
          <w:szCs w:val="28"/>
        </w:rPr>
        <w:t>вый учет</w:t>
      </w:r>
      <w:r w:rsidR="00003801" w:rsidRPr="005D66B0">
        <w:rPr>
          <w:spacing w:val="-1"/>
          <w:sz w:val="28"/>
          <w:szCs w:val="28"/>
        </w:rPr>
        <w:t>,</w:t>
      </w:r>
      <w:r w:rsidR="00475D08" w:rsidRPr="005D66B0">
        <w:rPr>
          <w:spacing w:val="-1"/>
          <w:sz w:val="28"/>
          <w:szCs w:val="28"/>
        </w:rPr>
        <w:t xml:space="preserve"> т.е. межевание земельных участков и получ</w:t>
      </w:r>
      <w:r w:rsidR="00475D08" w:rsidRPr="005D66B0">
        <w:rPr>
          <w:spacing w:val="-1"/>
          <w:sz w:val="28"/>
          <w:szCs w:val="28"/>
        </w:rPr>
        <w:t>е</w:t>
      </w:r>
      <w:r w:rsidR="00475D08" w:rsidRPr="005D66B0">
        <w:rPr>
          <w:spacing w:val="-1"/>
          <w:sz w:val="28"/>
          <w:szCs w:val="28"/>
        </w:rPr>
        <w:t>ние кадастровых паспортов на данные участки</w:t>
      </w:r>
      <w:r w:rsidR="005D66B0" w:rsidRPr="005D66B0">
        <w:rPr>
          <w:spacing w:val="-1"/>
          <w:sz w:val="28"/>
          <w:szCs w:val="28"/>
        </w:rPr>
        <w:t>, их д</w:t>
      </w:r>
      <w:r w:rsidR="003A7133" w:rsidRPr="005D66B0">
        <w:rPr>
          <w:spacing w:val="-1"/>
          <w:sz w:val="28"/>
          <w:szCs w:val="28"/>
        </w:rPr>
        <w:t>оля</w:t>
      </w:r>
      <w:r w:rsidRPr="005D66B0">
        <w:rPr>
          <w:spacing w:val="-1"/>
          <w:sz w:val="28"/>
          <w:szCs w:val="28"/>
        </w:rPr>
        <w:t xml:space="preserve"> </w:t>
      </w:r>
      <w:r w:rsidR="009D3DF5" w:rsidRPr="005D66B0">
        <w:rPr>
          <w:spacing w:val="-1"/>
          <w:sz w:val="28"/>
          <w:szCs w:val="28"/>
        </w:rPr>
        <w:t>составляет с 2013 года – 100 %.</w:t>
      </w:r>
      <w:r w:rsidR="003A7133" w:rsidRPr="005D66B0">
        <w:rPr>
          <w:spacing w:val="-1"/>
          <w:sz w:val="28"/>
          <w:szCs w:val="28"/>
        </w:rPr>
        <w:t xml:space="preserve"> </w:t>
      </w:r>
    </w:p>
    <w:p w:rsidR="00476C79" w:rsidRPr="00534BED" w:rsidRDefault="003A6912" w:rsidP="003A6912">
      <w:pPr>
        <w:jc w:val="both"/>
        <w:rPr>
          <w:spacing w:val="-1"/>
          <w:sz w:val="28"/>
          <w:szCs w:val="28"/>
        </w:rPr>
      </w:pPr>
      <w:r w:rsidRPr="005D66B0">
        <w:rPr>
          <w:spacing w:val="-1"/>
          <w:sz w:val="28"/>
          <w:szCs w:val="28"/>
        </w:rPr>
        <w:tab/>
      </w:r>
      <w:r w:rsidR="00003801" w:rsidRPr="005D66B0">
        <w:rPr>
          <w:i/>
          <w:spacing w:val="-1"/>
          <w:sz w:val="28"/>
          <w:szCs w:val="28"/>
        </w:rPr>
        <w:t>Показатель № 30 Доля населения, получившего жилые помещения и улу</w:t>
      </w:r>
      <w:r w:rsidR="00003801" w:rsidRPr="005D66B0">
        <w:rPr>
          <w:i/>
          <w:spacing w:val="-1"/>
          <w:sz w:val="28"/>
          <w:szCs w:val="28"/>
        </w:rPr>
        <w:t>ч</w:t>
      </w:r>
      <w:r w:rsidR="00003801" w:rsidRPr="005D66B0">
        <w:rPr>
          <w:i/>
          <w:spacing w:val="-1"/>
          <w:sz w:val="28"/>
          <w:szCs w:val="28"/>
        </w:rPr>
        <w:t>шившего жилищные условия в отчетном году, в общей численности населения, состоящего на учете в качестве нуждающегося в жилых помещениях.</w:t>
      </w:r>
      <w:r w:rsidR="00413782" w:rsidRPr="005D66B0">
        <w:rPr>
          <w:i/>
          <w:spacing w:val="-1"/>
          <w:sz w:val="28"/>
          <w:szCs w:val="28"/>
        </w:rPr>
        <w:t xml:space="preserve"> </w:t>
      </w:r>
      <w:r w:rsidR="00413782" w:rsidRPr="005D66B0">
        <w:rPr>
          <w:spacing w:val="-1"/>
          <w:sz w:val="28"/>
          <w:szCs w:val="28"/>
        </w:rPr>
        <w:t>В 201</w:t>
      </w:r>
      <w:r w:rsidR="00534BED">
        <w:rPr>
          <w:spacing w:val="-1"/>
          <w:sz w:val="28"/>
          <w:szCs w:val="28"/>
        </w:rPr>
        <w:t>6</w:t>
      </w:r>
      <w:r w:rsidR="00413782" w:rsidRPr="005D66B0">
        <w:rPr>
          <w:spacing w:val="-1"/>
          <w:sz w:val="28"/>
          <w:szCs w:val="28"/>
        </w:rPr>
        <w:t xml:space="preserve"> году показатель </w:t>
      </w:r>
      <w:r w:rsidR="009D3DF5" w:rsidRPr="005D66B0">
        <w:rPr>
          <w:spacing w:val="-1"/>
          <w:sz w:val="28"/>
          <w:szCs w:val="28"/>
        </w:rPr>
        <w:t xml:space="preserve">составил </w:t>
      </w:r>
      <w:r w:rsidR="00534BED">
        <w:rPr>
          <w:spacing w:val="-1"/>
          <w:sz w:val="28"/>
          <w:szCs w:val="28"/>
        </w:rPr>
        <w:t>0,5</w:t>
      </w:r>
      <w:r w:rsidR="009D3DF5" w:rsidRPr="005D66B0">
        <w:rPr>
          <w:spacing w:val="-1"/>
          <w:sz w:val="28"/>
          <w:szCs w:val="28"/>
        </w:rPr>
        <w:t xml:space="preserve"> %</w:t>
      </w:r>
      <w:r w:rsidR="00476C79" w:rsidRPr="005D66B0">
        <w:rPr>
          <w:spacing w:val="-1"/>
          <w:sz w:val="28"/>
          <w:szCs w:val="28"/>
        </w:rPr>
        <w:t xml:space="preserve"> </w:t>
      </w:r>
      <w:r w:rsidR="00534BED">
        <w:rPr>
          <w:spacing w:val="-1"/>
          <w:sz w:val="28"/>
          <w:szCs w:val="28"/>
        </w:rPr>
        <w:t xml:space="preserve">, </w:t>
      </w:r>
      <w:r w:rsidR="00B70117">
        <w:rPr>
          <w:spacing w:val="-1"/>
          <w:sz w:val="28"/>
          <w:szCs w:val="28"/>
        </w:rPr>
        <w:t xml:space="preserve">в 2017 году – 3,2 % (5 человек), </w:t>
      </w:r>
      <w:r w:rsidR="00534BED">
        <w:rPr>
          <w:spacing w:val="-1"/>
          <w:sz w:val="28"/>
          <w:szCs w:val="28"/>
        </w:rPr>
        <w:t xml:space="preserve">планируется </w:t>
      </w:r>
      <w:r w:rsidR="00B70117">
        <w:rPr>
          <w:spacing w:val="-1"/>
          <w:sz w:val="28"/>
          <w:szCs w:val="28"/>
        </w:rPr>
        <w:t>п</w:t>
      </w:r>
      <w:r w:rsidR="00B70117">
        <w:rPr>
          <w:spacing w:val="-1"/>
          <w:sz w:val="28"/>
          <w:szCs w:val="28"/>
        </w:rPr>
        <w:t>о</w:t>
      </w:r>
      <w:r w:rsidR="00B70117">
        <w:rPr>
          <w:spacing w:val="-1"/>
          <w:sz w:val="28"/>
          <w:szCs w:val="28"/>
        </w:rPr>
        <w:t xml:space="preserve">казатель в размере 0,5 % </w:t>
      </w:r>
      <w:r w:rsidR="00534BED">
        <w:rPr>
          <w:spacing w:val="-1"/>
          <w:sz w:val="28"/>
          <w:szCs w:val="28"/>
        </w:rPr>
        <w:t xml:space="preserve"> за счет населения улучшившего жилищные условия п</w:t>
      </w:r>
      <w:r w:rsidR="00534BED">
        <w:rPr>
          <w:spacing w:val="-1"/>
          <w:sz w:val="28"/>
          <w:szCs w:val="28"/>
        </w:rPr>
        <w:t>о</w:t>
      </w:r>
      <w:r w:rsidR="00534BED">
        <w:rPr>
          <w:spacing w:val="-1"/>
          <w:sz w:val="28"/>
          <w:szCs w:val="28"/>
        </w:rPr>
        <w:t xml:space="preserve">средством участия </w:t>
      </w:r>
      <w:r w:rsidR="00534BED" w:rsidRPr="00B70117">
        <w:rPr>
          <w:spacing w:val="-1"/>
          <w:sz w:val="28"/>
          <w:szCs w:val="28"/>
        </w:rPr>
        <w:t>в</w:t>
      </w:r>
      <w:r w:rsidR="00534BED" w:rsidRPr="00B70117">
        <w:rPr>
          <w:sz w:val="28"/>
          <w:szCs w:val="28"/>
        </w:rPr>
        <w:t xml:space="preserve"> </w:t>
      </w:r>
      <w:r w:rsidR="00B70117" w:rsidRPr="00B70117">
        <w:rPr>
          <w:sz w:val="28"/>
          <w:szCs w:val="28"/>
        </w:rPr>
        <w:t>п</w:t>
      </w:r>
      <w:r w:rsidR="00534BED" w:rsidRPr="00B70117">
        <w:rPr>
          <w:sz w:val="28"/>
          <w:szCs w:val="28"/>
        </w:rPr>
        <w:t>рограмме</w:t>
      </w:r>
      <w:r w:rsidR="00534BED" w:rsidRPr="00534BED">
        <w:rPr>
          <w:sz w:val="28"/>
          <w:szCs w:val="28"/>
        </w:rPr>
        <w:t xml:space="preserve"> «Устойчивое развитие сельских территорий на период 2014-2017 г</w:t>
      </w:r>
      <w:r w:rsidR="00534BED" w:rsidRPr="00534BED">
        <w:rPr>
          <w:sz w:val="28"/>
          <w:szCs w:val="28"/>
        </w:rPr>
        <w:t>о</w:t>
      </w:r>
      <w:r w:rsidR="00534BED" w:rsidRPr="00534BED">
        <w:rPr>
          <w:sz w:val="28"/>
          <w:szCs w:val="28"/>
        </w:rPr>
        <w:t>ды и период до 2020 года»</w:t>
      </w:r>
      <w:r w:rsidR="00534BED" w:rsidRPr="00534BED">
        <w:rPr>
          <w:spacing w:val="-1"/>
          <w:sz w:val="28"/>
          <w:szCs w:val="28"/>
        </w:rPr>
        <w:t xml:space="preserve">. </w:t>
      </w:r>
    </w:p>
    <w:p w:rsidR="0062266F" w:rsidRPr="005D66B0" w:rsidRDefault="0062266F" w:rsidP="00413782">
      <w:pPr>
        <w:ind w:firstLine="708"/>
        <w:jc w:val="both"/>
        <w:rPr>
          <w:sz w:val="28"/>
          <w:szCs w:val="28"/>
        </w:rPr>
      </w:pPr>
      <w:r w:rsidRPr="005D66B0">
        <w:rPr>
          <w:sz w:val="28"/>
          <w:szCs w:val="28"/>
        </w:rPr>
        <w:t>Строительство жилья  на бюджетные средства на протяжении ряда лет не ведется. Улучшение жилищных условий  в районе в основном  происходит  за счет  приобретение  жилья  на вторичном  рынке  за счет  собственных  средств населения. Большую помощь в этом оказывают действующие про</w:t>
      </w:r>
      <w:r w:rsidR="00413782" w:rsidRPr="005D66B0">
        <w:rPr>
          <w:sz w:val="28"/>
          <w:szCs w:val="28"/>
        </w:rPr>
        <w:t>граммы: «</w:t>
      </w:r>
      <w:r w:rsidR="00E148C8" w:rsidRPr="005D66B0">
        <w:rPr>
          <w:sz w:val="28"/>
          <w:szCs w:val="28"/>
        </w:rPr>
        <w:t>У</w:t>
      </w:r>
      <w:r w:rsidR="00E148C8" w:rsidRPr="005D66B0">
        <w:rPr>
          <w:sz w:val="28"/>
          <w:szCs w:val="28"/>
        </w:rPr>
        <w:t>с</w:t>
      </w:r>
      <w:r w:rsidR="00E148C8" w:rsidRPr="005D66B0">
        <w:rPr>
          <w:sz w:val="28"/>
          <w:szCs w:val="28"/>
        </w:rPr>
        <w:t>тойчивое развитие сельских территорий</w:t>
      </w:r>
      <w:r w:rsidR="00413782" w:rsidRPr="005D66B0">
        <w:rPr>
          <w:sz w:val="28"/>
          <w:szCs w:val="28"/>
        </w:rPr>
        <w:t>» и «Жилище»</w:t>
      </w:r>
      <w:r w:rsidR="00E148C8" w:rsidRPr="005D66B0">
        <w:rPr>
          <w:sz w:val="28"/>
          <w:szCs w:val="28"/>
        </w:rPr>
        <w:t>.</w:t>
      </w:r>
    </w:p>
    <w:p w:rsidR="006D4B1E" w:rsidRPr="005D66B0" w:rsidRDefault="005011F6" w:rsidP="005D66B0">
      <w:pPr>
        <w:ind w:firstLine="900"/>
        <w:jc w:val="both"/>
        <w:rPr>
          <w:b/>
          <w:sz w:val="28"/>
          <w:szCs w:val="28"/>
        </w:rPr>
      </w:pPr>
      <w:r w:rsidRPr="005D66B0">
        <w:rPr>
          <w:spacing w:val="-6"/>
          <w:sz w:val="28"/>
          <w:szCs w:val="28"/>
        </w:rPr>
        <w:t xml:space="preserve">  </w:t>
      </w:r>
      <w:r w:rsidR="007807F8" w:rsidRPr="005D66B0">
        <w:rPr>
          <w:b/>
          <w:sz w:val="28"/>
          <w:szCs w:val="28"/>
        </w:rPr>
        <w:t>Организация муниципального управления</w:t>
      </w:r>
    </w:p>
    <w:p w:rsidR="00F51BFF" w:rsidRPr="005D66B0" w:rsidRDefault="00F51BFF" w:rsidP="00F51BFF">
      <w:pPr>
        <w:ind w:firstLine="709"/>
        <w:jc w:val="both"/>
        <w:rPr>
          <w:bCs/>
          <w:color w:val="000000"/>
          <w:sz w:val="28"/>
          <w:szCs w:val="28"/>
        </w:rPr>
      </w:pPr>
      <w:r w:rsidRPr="005D66B0">
        <w:rPr>
          <w:bCs/>
          <w:color w:val="000000"/>
          <w:sz w:val="28"/>
          <w:szCs w:val="28"/>
        </w:rPr>
        <w:t>Собственные доходы бюджета района формируются в основном за счет поступлений: налога на доходы физических лиц, налога на доходы полезных и</w:t>
      </w:r>
      <w:r w:rsidRPr="005D66B0">
        <w:rPr>
          <w:bCs/>
          <w:color w:val="000000"/>
          <w:sz w:val="28"/>
          <w:szCs w:val="28"/>
        </w:rPr>
        <w:t>с</w:t>
      </w:r>
      <w:r w:rsidRPr="005D66B0">
        <w:rPr>
          <w:bCs/>
          <w:color w:val="000000"/>
          <w:sz w:val="28"/>
          <w:szCs w:val="28"/>
        </w:rPr>
        <w:t>копаемых, единого налога на вмененный доход для определенных видов де</w:t>
      </w:r>
      <w:r w:rsidRPr="005D66B0">
        <w:rPr>
          <w:bCs/>
          <w:color w:val="000000"/>
          <w:sz w:val="28"/>
          <w:szCs w:val="28"/>
        </w:rPr>
        <w:t>я</w:t>
      </w:r>
      <w:r w:rsidRPr="005D66B0">
        <w:rPr>
          <w:bCs/>
          <w:color w:val="000000"/>
          <w:sz w:val="28"/>
          <w:szCs w:val="28"/>
        </w:rPr>
        <w:t xml:space="preserve">тельности и неналоговых платежей. </w:t>
      </w:r>
    </w:p>
    <w:p w:rsidR="00413782" w:rsidRPr="005D66B0" w:rsidRDefault="00F51BFF" w:rsidP="00F51BFF">
      <w:pPr>
        <w:jc w:val="both"/>
        <w:rPr>
          <w:b/>
          <w:sz w:val="28"/>
          <w:szCs w:val="28"/>
        </w:rPr>
      </w:pPr>
      <w:r w:rsidRPr="005D66B0">
        <w:rPr>
          <w:bCs/>
          <w:color w:val="000000"/>
          <w:sz w:val="28"/>
          <w:szCs w:val="28"/>
        </w:rPr>
        <w:t>С целью увеличения собственных доходов бюджета при администрации района работа</w:t>
      </w:r>
      <w:r w:rsidR="005D66B0">
        <w:rPr>
          <w:bCs/>
          <w:color w:val="000000"/>
          <w:sz w:val="28"/>
          <w:szCs w:val="28"/>
        </w:rPr>
        <w:t>ю</w:t>
      </w:r>
      <w:r w:rsidRPr="005D66B0">
        <w:rPr>
          <w:bCs/>
          <w:color w:val="000000"/>
          <w:sz w:val="28"/>
          <w:szCs w:val="28"/>
        </w:rPr>
        <w:t>т межведомственн</w:t>
      </w:r>
      <w:r w:rsidR="005D66B0">
        <w:rPr>
          <w:bCs/>
          <w:color w:val="000000"/>
          <w:sz w:val="28"/>
          <w:szCs w:val="28"/>
        </w:rPr>
        <w:t>ые</w:t>
      </w:r>
      <w:r w:rsidRPr="005D66B0">
        <w:rPr>
          <w:bCs/>
          <w:color w:val="000000"/>
          <w:sz w:val="28"/>
          <w:szCs w:val="28"/>
        </w:rPr>
        <w:t xml:space="preserve"> комисси</w:t>
      </w:r>
      <w:r w:rsidR="005D66B0">
        <w:rPr>
          <w:bCs/>
          <w:color w:val="000000"/>
          <w:sz w:val="28"/>
          <w:szCs w:val="28"/>
        </w:rPr>
        <w:t>и по проблемам оплаты труда и</w:t>
      </w:r>
      <w:r w:rsidRPr="005D66B0">
        <w:rPr>
          <w:sz w:val="28"/>
          <w:szCs w:val="28"/>
        </w:rPr>
        <w:t xml:space="preserve"> </w:t>
      </w:r>
      <w:r w:rsidR="009D3DF5" w:rsidRPr="005D66B0">
        <w:rPr>
          <w:sz w:val="28"/>
          <w:szCs w:val="28"/>
        </w:rPr>
        <w:t>по моб</w:t>
      </w:r>
      <w:r w:rsidR="009D3DF5" w:rsidRPr="005D66B0">
        <w:rPr>
          <w:sz w:val="28"/>
          <w:szCs w:val="28"/>
        </w:rPr>
        <w:t>и</w:t>
      </w:r>
      <w:r w:rsidR="009D3DF5" w:rsidRPr="005D66B0">
        <w:rPr>
          <w:sz w:val="28"/>
          <w:szCs w:val="28"/>
        </w:rPr>
        <w:t>лизации налоговых доходов в консолидированный бюджет муниципального ра</w:t>
      </w:r>
      <w:r w:rsidR="009D3DF5" w:rsidRPr="005D66B0">
        <w:rPr>
          <w:sz w:val="28"/>
          <w:szCs w:val="28"/>
        </w:rPr>
        <w:t>й</w:t>
      </w:r>
      <w:r w:rsidR="009D3DF5" w:rsidRPr="005D66B0">
        <w:rPr>
          <w:sz w:val="28"/>
          <w:szCs w:val="28"/>
        </w:rPr>
        <w:t>она «Кыринский район» и контролю за соблюдением налоговой</w:t>
      </w:r>
      <w:r w:rsidR="00DC1577" w:rsidRPr="005D66B0">
        <w:rPr>
          <w:sz w:val="28"/>
          <w:szCs w:val="28"/>
        </w:rPr>
        <w:t xml:space="preserve"> дисциплины</w:t>
      </w:r>
      <w:r w:rsidRPr="005D66B0">
        <w:rPr>
          <w:sz w:val="28"/>
          <w:szCs w:val="28"/>
        </w:rPr>
        <w:t>. На заседани</w:t>
      </w:r>
      <w:r w:rsidR="005D66B0">
        <w:rPr>
          <w:sz w:val="28"/>
          <w:szCs w:val="28"/>
        </w:rPr>
        <w:t>я</w:t>
      </w:r>
      <w:r w:rsidRPr="005D66B0">
        <w:rPr>
          <w:sz w:val="28"/>
          <w:szCs w:val="28"/>
        </w:rPr>
        <w:t xml:space="preserve"> комисси</w:t>
      </w:r>
      <w:r w:rsidR="005D66B0">
        <w:rPr>
          <w:sz w:val="28"/>
          <w:szCs w:val="28"/>
        </w:rPr>
        <w:t>й</w:t>
      </w:r>
      <w:r w:rsidRPr="005D66B0">
        <w:rPr>
          <w:sz w:val="28"/>
          <w:szCs w:val="28"/>
        </w:rPr>
        <w:t xml:space="preserve"> приглашаются руководители предприятий и организаций, имеющих задолженность по налоговым и неналоговым платежам в бюджеты всех уровней.</w:t>
      </w:r>
      <w:r w:rsidR="00E148C8" w:rsidRPr="005D66B0">
        <w:rPr>
          <w:sz w:val="28"/>
          <w:szCs w:val="28"/>
        </w:rPr>
        <w:t xml:space="preserve"> В 201</w:t>
      </w:r>
      <w:r w:rsidR="005201D5">
        <w:rPr>
          <w:sz w:val="28"/>
          <w:szCs w:val="28"/>
        </w:rPr>
        <w:t>7</w:t>
      </w:r>
      <w:r w:rsidR="00E148C8" w:rsidRPr="005D66B0">
        <w:rPr>
          <w:sz w:val="28"/>
          <w:szCs w:val="28"/>
        </w:rPr>
        <w:t xml:space="preserve"> году проведено </w:t>
      </w:r>
      <w:r w:rsidR="000D472D">
        <w:rPr>
          <w:sz w:val="28"/>
          <w:szCs w:val="28"/>
        </w:rPr>
        <w:t>8</w:t>
      </w:r>
      <w:r w:rsidR="00E148C8" w:rsidRPr="005D66B0">
        <w:rPr>
          <w:sz w:val="28"/>
          <w:szCs w:val="28"/>
        </w:rPr>
        <w:t xml:space="preserve"> заседаний</w:t>
      </w:r>
      <w:r w:rsidR="000D472D">
        <w:rPr>
          <w:sz w:val="28"/>
          <w:szCs w:val="28"/>
        </w:rPr>
        <w:t xml:space="preserve"> комиссий</w:t>
      </w:r>
      <w:r w:rsidR="00E148C8" w:rsidRPr="005D66B0">
        <w:rPr>
          <w:sz w:val="28"/>
          <w:szCs w:val="28"/>
        </w:rPr>
        <w:t>, на которых засл</w:t>
      </w:r>
      <w:r w:rsidR="00E148C8" w:rsidRPr="005D66B0">
        <w:rPr>
          <w:sz w:val="28"/>
          <w:szCs w:val="28"/>
        </w:rPr>
        <w:t>у</w:t>
      </w:r>
      <w:r w:rsidR="00E148C8" w:rsidRPr="005D66B0">
        <w:rPr>
          <w:sz w:val="28"/>
          <w:szCs w:val="28"/>
        </w:rPr>
        <w:t xml:space="preserve">шано </w:t>
      </w:r>
      <w:r w:rsidR="000D472D">
        <w:rPr>
          <w:sz w:val="28"/>
          <w:szCs w:val="28"/>
        </w:rPr>
        <w:t>46</w:t>
      </w:r>
      <w:r w:rsidR="00994A56" w:rsidRPr="005D66B0">
        <w:rPr>
          <w:sz w:val="28"/>
          <w:szCs w:val="28"/>
        </w:rPr>
        <w:t xml:space="preserve"> руководителей организаций и </w:t>
      </w:r>
      <w:r w:rsidR="000D472D">
        <w:rPr>
          <w:sz w:val="28"/>
          <w:szCs w:val="28"/>
        </w:rPr>
        <w:t>41</w:t>
      </w:r>
      <w:r w:rsidR="00994A56" w:rsidRPr="005D66B0">
        <w:rPr>
          <w:sz w:val="28"/>
          <w:szCs w:val="28"/>
        </w:rPr>
        <w:t xml:space="preserve"> индивидуальных предпринимателей.</w:t>
      </w:r>
    </w:p>
    <w:p w:rsidR="00413782" w:rsidRPr="00D53258" w:rsidRDefault="00413782" w:rsidP="00413782">
      <w:pPr>
        <w:ind w:firstLine="720"/>
        <w:jc w:val="both"/>
        <w:rPr>
          <w:sz w:val="28"/>
          <w:szCs w:val="28"/>
        </w:rPr>
      </w:pPr>
      <w:r w:rsidRPr="00D53258">
        <w:rPr>
          <w:i/>
          <w:sz w:val="28"/>
          <w:szCs w:val="28"/>
        </w:rPr>
        <w:t>Показатель № 31 Доля налоговых и неналоговых доходов местного бю</w:t>
      </w:r>
      <w:r w:rsidRPr="00D53258">
        <w:rPr>
          <w:i/>
          <w:sz w:val="28"/>
          <w:szCs w:val="28"/>
        </w:rPr>
        <w:t>д</w:t>
      </w:r>
      <w:r w:rsidRPr="00D53258">
        <w:rPr>
          <w:i/>
          <w:sz w:val="28"/>
          <w:szCs w:val="28"/>
        </w:rPr>
        <w:t>жета (за исключением поступлений налоговых доходов по дополнительным нормативам отчислений) в общем объеме собственных доходов бюджета мун</w:t>
      </w:r>
      <w:r w:rsidRPr="00D53258">
        <w:rPr>
          <w:i/>
          <w:sz w:val="28"/>
          <w:szCs w:val="28"/>
        </w:rPr>
        <w:t>и</w:t>
      </w:r>
      <w:r w:rsidRPr="00D53258">
        <w:rPr>
          <w:i/>
          <w:sz w:val="28"/>
          <w:szCs w:val="28"/>
        </w:rPr>
        <w:t>ципального образования (без учета субвенций</w:t>
      </w:r>
      <w:r w:rsidRPr="00D53258">
        <w:rPr>
          <w:sz w:val="28"/>
          <w:szCs w:val="28"/>
        </w:rPr>
        <w:t>).</w:t>
      </w:r>
    </w:p>
    <w:p w:rsidR="006D4B1E" w:rsidRPr="00D53258" w:rsidRDefault="00127B16" w:rsidP="00413782">
      <w:pPr>
        <w:ind w:firstLine="720"/>
        <w:jc w:val="both"/>
        <w:rPr>
          <w:sz w:val="28"/>
          <w:szCs w:val="28"/>
        </w:rPr>
      </w:pPr>
      <w:r w:rsidRPr="00D53258">
        <w:rPr>
          <w:sz w:val="28"/>
          <w:szCs w:val="28"/>
        </w:rPr>
        <w:t>Доля налоговых и неналоговых доходов местного бюджета в общем объ</w:t>
      </w:r>
      <w:r w:rsidRPr="00D53258">
        <w:rPr>
          <w:sz w:val="28"/>
          <w:szCs w:val="28"/>
        </w:rPr>
        <w:t>е</w:t>
      </w:r>
      <w:r w:rsidRPr="00D53258">
        <w:rPr>
          <w:sz w:val="28"/>
          <w:szCs w:val="28"/>
        </w:rPr>
        <w:t>ме собственных доходов бюджета в 201</w:t>
      </w:r>
      <w:r w:rsidR="00534BED">
        <w:rPr>
          <w:sz w:val="28"/>
          <w:szCs w:val="28"/>
        </w:rPr>
        <w:t>6</w:t>
      </w:r>
      <w:r w:rsidR="00994A56" w:rsidRPr="00D53258">
        <w:rPr>
          <w:sz w:val="28"/>
          <w:szCs w:val="28"/>
        </w:rPr>
        <w:t xml:space="preserve"> </w:t>
      </w:r>
      <w:r w:rsidRPr="00D53258">
        <w:rPr>
          <w:sz w:val="28"/>
          <w:szCs w:val="28"/>
        </w:rPr>
        <w:t xml:space="preserve">году </w:t>
      </w:r>
      <w:r w:rsidR="009D3DF5" w:rsidRPr="00D53258">
        <w:rPr>
          <w:sz w:val="28"/>
          <w:szCs w:val="28"/>
        </w:rPr>
        <w:t xml:space="preserve">составила </w:t>
      </w:r>
      <w:r w:rsidR="00534BED">
        <w:rPr>
          <w:sz w:val="28"/>
          <w:szCs w:val="28"/>
        </w:rPr>
        <w:t>47,4</w:t>
      </w:r>
      <w:r w:rsidR="00994A56" w:rsidRPr="00D53258">
        <w:rPr>
          <w:sz w:val="28"/>
          <w:szCs w:val="28"/>
        </w:rPr>
        <w:t xml:space="preserve"> %, </w:t>
      </w:r>
      <w:r w:rsidR="000D472D">
        <w:rPr>
          <w:sz w:val="28"/>
          <w:szCs w:val="28"/>
        </w:rPr>
        <w:t>в 2017 году – 29,9 (за счет снижения доли поступления налога на дохо</w:t>
      </w:r>
      <w:r w:rsidR="00EE14A4">
        <w:rPr>
          <w:sz w:val="28"/>
          <w:szCs w:val="28"/>
        </w:rPr>
        <w:t>ды физических лиц в бюджет района)</w:t>
      </w:r>
      <w:r w:rsidR="000D472D">
        <w:rPr>
          <w:sz w:val="28"/>
          <w:szCs w:val="28"/>
        </w:rPr>
        <w:t xml:space="preserve"> </w:t>
      </w:r>
      <w:r w:rsidR="00994A56" w:rsidRPr="00D53258">
        <w:rPr>
          <w:sz w:val="28"/>
          <w:szCs w:val="28"/>
        </w:rPr>
        <w:t>п</w:t>
      </w:r>
      <w:r w:rsidR="009D3DF5" w:rsidRPr="00D53258">
        <w:rPr>
          <w:sz w:val="28"/>
          <w:szCs w:val="28"/>
        </w:rPr>
        <w:t xml:space="preserve">ланируется, что </w:t>
      </w:r>
      <w:r w:rsidR="00EE14A4">
        <w:rPr>
          <w:sz w:val="28"/>
          <w:szCs w:val="28"/>
        </w:rPr>
        <w:t>к 2020</w:t>
      </w:r>
      <w:r w:rsidR="009D3DF5" w:rsidRPr="00D53258">
        <w:rPr>
          <w:sz w:val="28"/>
          <w:szCs w:val="28"/>
        </w:rPr>
        <w:t xml:space="preserve"> год</w:t>
      </w:r>
      <w:r w:rsidR="00EE14A4">
        <w:rPr>
          <w:sz w:val="28"/>
          <w:szCs w:val="28"/>
        </w:rPr>
        <w:t>у</w:t>
      </w:r>
      <w:r w:rsidR="009D3DF5" w:rsidRPr="00D53258">
        <w:rPr>
          <w:sz w:val="28"/>
          <w:szCs w:val="28"/>
        </w:rPr>
        <w:t xml:space="preserve"> этот показатель составит </w:t>
      </w:r>
      <w:r w:rsidR="00EE14A4">
        <w:rPr>
          <w:sz w:val="28"/>
          <w:szCs w:val="28"/>
        </w:rPr>
        <w:t xml:space="preserve">35,4 </w:t>
      </w:r>
      <w:r w:rsidR="009D3DF5" w:rsidRPr="00D53258">
        <w:rPr>
          <w:sz w:val="28"/>
          <w:szCs w:val="28"/>
        </w:rPr>
        <w:t>%.</w:t>
      </w:r>
    </w:p>
    <w:p w:rsidR="00413782" w:rsidRPr="00BF0746" w:rsidRDefault="00413782" w:rsidP="009839E2">
      <w:pPr>
        <w:ind w:firstLine="720"/>
        <w:jc w:val="both"/>
        <w:rPr>
          <w:sz w:val="28"/>
          <w:szCs w:val="28"/>
        </w:rPr>
      </w:pPr>
      <w:r w:rsidRPr="00BF0746">
        <w:rPr>
          <w:i/>
          <w:sz w:val="28"/>
          <w:szCs w:val="28"/>
        </w:rPr>
        <w:t>Показатель № 32</w:t>
      </w:r>
      <w:r w:rsidR="009839E2" w:rsidRPr="00BF0746">
        <w:t xml:space="preserve"> </w:t>
      </w:r>
      <w:r w:rsidR="009839E2" w:rsidRPr="00BF0746">
        <w:rPr>
          <w:i/>
          <w:sz w:val="28"/>
          <w:szCs w:val="28"/>
        </w:rPr>
        <w:t>Доля основных фондов организаций муниципальной фо</w:t>
      </w:r>
      <w:r w:rsidR="009839E2" w:rsidRPr="00BF0746">
        <w:rPr>
          <w:i/>
          <w:sz w:val="28"/>
          <w:szCs w:val="28"/>
        </w:rPr>
        <w:t>р</w:t>
      </w:r>
      <w:r w:rsidR="009839E2" w:rsidRPr="00BF0746">
        <w:rPr>
          <w:i/>
          <w:sz w:val="28"/>
          <w:szCs w:val="28"/>
        </w:rPr>
        <w:t>мы собственности, находящихся в стадии банкротства, в основных фондах о</w:t>
      </w:r>
      <w:r w:rsidR="009839E2" w:rsidRPr="00BF0746">
        <w:rPr>
          <w:i/>
          <w:sz w:val="28"/>
          <w:szCs w:val="28"/>
        </w:rPr>
        <w:t>р</w:t>
      </w:r>
      <w:r w:rsidR="009839E2" w:rsidRPr="00BF0746">
        <w:rPr>
          <w:i/>
          <w:sz w:val="28"/>
          <w:szCs w:val="28"/>
        </w:rPr>
        <w:t>ганизаций муниципальной формы собственности (на конец года по полной уче</w:t>
      </w:r>
      <w:r w:rsidR="009839E2" w:rsidRPr="00BF0746">
        <w:rPr>
          <w:i/>
          <w:sz w:val="28"/>
          <w:szCs w:val="28"/>
        </w:rPr>
        <w:t>т</w:t>
      </w:r>
      <w:r w:rsidR="009839E2" w:rsidRPr="00BF0746">
        <w:rPr>
          <w:i/>
          <w:sz w:val="28"/>
          <w:szCs w:val="28"/>
        </w:rPr>
        <w:t>ной стоимости)</w:t>
      </w:r>
      <w:r w:rsidR="009839E2" w:rsidRPr="00BF0746">
        <w:rPr>
          <w:sz w:val="28"/>
          <w:szCs w:val="28"/>
        </w:rPr>
        <w:t xml:space="preserve">. По показателю «Доля основных фондов организаций  формы </w:t>
      </w:r>
      <w:r w:rsidR="009839E2" w:rsidRPr="00BF0746">
        <w:rPr>
          <w:sz w:val="28"/>
          <w:szCs w:val="28"/>
        </w:rPr>
        <w:lastRenderedPageBreak/>
        <w:t>собственности, находящихся в стадии банкротства, в общей стоимости  осно</w:t>
      </w:r>
      <w:r w:rsidR="009839E2" w:rsidRPr="00BF0746">
        <w:rPr>
          <w:sz w:val="28"/>
          <w:szCs w:val="28"/>
        </w:rPr>
        <w:t>в</w:t>
      </w:r>
      <w:r w:rsidR="009839E2" w:rsidRPr="00BF0746">
        <w:rPr>
          <w:sz w:val="28"/>
          <w:szCs w:val="28"/>
        </w:rPr>
        <w:t>ных фондов  организаций муниципальной стоимости»</w:t>
      </w:r>
      <w:r w:rsidR="00147854">
        <w:rPr>
          <w:sz w:val="28"/>
          <w:szCs w:val="28"/>
        </w:rPr>
        <w:t xml:space="preserve"> в 2018 году равен 2,8 % - это стоимость основных фондов муниципального унитарного предприятия «К</w:t>
      </w:r>
      <w:r w:rsidR="00147854">
        <w:rPr>
          <w:sz w:val="28"/>
          <w:szCs w:val="28"/>
        </w:rPr>
        <w:t>ы</w:t>
      </w:r>
      <w:r w:rsidR="00147854">
        <w:rPr>
          <w:sz w:val="28"/>
          <w:szCs w:val="28"/>
        </w:rPr>
        <w:t>ринская автоколонна». Планируется, что к 2020 году</w:t>
      </w:r>
      <w:r w:rsidR="009839E2" w:rsidRPr="00BF0746">
        <w:rPr>
          <w:sz w:val="28"/>
          <w:szCs w:val="28"/>
        </w:rPr>
        <w:t xml:space="preserve"> организаций муниципал</w:t>
      </w:r>
      <w:r w:rsidR="009839E2" w:rsidRPr="00BF0746">
        <w:rPr>
          <w:sz w:val="28"/>
          <w:szCs w:val="28"/>
        </w:rPr>
        <w:t>ь</w:t>
      </w:r>
      <w:r w:rsidR="009839E2" w:rsidRPr="00BF0746">
        <w:rPr>
          <w:sz w:val="28"/>
          <w:szCs w:val="28"/>
        </w:rPr>
        <w:t>ной формы собственности</w:t>
      </w:r>
      <w:r w:rsidR="00147854">
        <w:rPr>
          <w:sz w:val="28"/>
          <w:szCs w:val="28"/>
        </w:rPr>
        <w:t xml:space="preserve"> в стадии банкротства не будет, процедура по МУП «Кыринская автоколонна» закончится»</w:t>
      </w:r>
      <w:r w:rsidR="009839E2" w:rsidRPr="00BF0746">
        <w:rPr>
          <w:sz w:val="28"/>
          <w:szCs w:val="28"/>
        </w:rPr>
        <w:t>.</w:t>
      </w:r>
    </w:p>
    <w:p w:rsidR="00413782" w:rsidRPr="00BF0746" w:rsidRDefault="00413782" w:rsidP="00413782">
      <w:pPr>
        <w:ind w:firstLine="708"/>
        <w:jc w:val="both"/>
        <w:rPr>
          <w:i/>
          <w:sz w:val="28"/>
          <w:szCs w:val="28"/>
        </w:rPr>
      </w:pPr>
      <w:r w:rsidRPr="00BF0746">
        <w:rPr>
          <w:i/>
          <w:sz w:val="28"/>
          <w:szCs w:val="28"/>
        </w:rPr>
        <w:t>Показатель № 33</w:t>
      </w:r>
      <w:r w:rsidR="009839E2" w:rsidRPr="00BF0746">
        <w:t xml:space="preserve"> </w:t>
      </w:r>
      <w:r w:rsidR="009839E2" w:rsidRPr="00BF0746">
        <w:rPr>
          <w:i/>
          <w:sz w:val="28"/>
          <w:szCs w:val="28"/>
        </w:rPr>
        <w:t>Объем не завершенного в установленные сроки стро</w:t>
      </w:r>
      <w:r w:rsidR="009839E2" w:rsidRPr="00BF0746">
        <w:rPr>
          <w:i/>
          <w:sz w:val="28"/>
          <w:szCs w:val="28"/>
        </w:rPr>
        <w:t>и</w:t>
      </w:r>
      <w:r w:rsidR="009839E2" w:rsidRPr="00BF0746">
        <w:rPr>
          <w:i/>
          <w:sz w:val="28"/>
          <w:szCs w:val="28"/>
        </w:rPr>
        <w:t>тельства, осуществляемого за счет средств бюджета городского округа (м</w:t>
      </w:r>
      <w:r w:rsidR="009839E2" w:rsidRPr="00BF0746">
        <w:rPr>
          <w:i/>
          <w:sz w:val="28"/>
          <w:szCs w:val="28"/>
        </w:rPr>
        <w:t>у</w:t>
      </w:r>
      <w:r w:rsidR="009839E2" w:rsidRPr="00BF0746">
        <w:rPr>
          <w:i/>
          <w:sz w:val="28"/>
          <w:szCs w:val="28"/>
        </w:rPr>
        <w:t>ниципального района) - 0.</w:t>
      </w:r>
    </w:p>
    <w:p w:rsidR="009839E2" w:rsidRPr="00D53258" w:rsidRDefault="00413782" w:rsidP="009839E2">
      <w:pPr>
        <w:ind w:firstLine="720"/>
        <w:jc w:val="both"/>
        <w:rPr>
          <w:sz w:val="28"/>
          <w:szCs w:val="28"/>
        </w:rPr>
      </w:pPr>
      <w:r w:rsidRPr="00D53258">
        <w:rPr>
          <w:i/>
          <w:sz w:val="28"/>
          <w:szCs w:val="28"/>
        </w:rPr>
        <w:t>Показатель № 34</w:t>
      </w:r>
      <w:r w:rsidR="009839E2" w:rsidRPr="00D53258">
        <w:t xml:space="preserve"> </w:t>
      </w:r>
      <w:r w:rsidR="009839E2" w:rsidRPr="00D53258">
        <w:rPr>
          <w:i/>
          <w:sz w:val="28"/>
          <w:szCs w:val="28"/>
        </w:rPr>
        <w:t>Доля просроченной кредиторской задолженности по о</w:t>
      </w:r>
      <w:r w:rsidR="009839E2" w:rsidRPr="00D53258">
        <w:rPr>
          <w:i/>
          <w:sz w:val="28"/>
          <w:szCs w:val="28"/>
        </w:rPr>
        <w:t>п</w:t>
      </w:r>
      <w:r w:rsidR="009839E2" w:rsidRPr="00D53258">
        <w:rPr>
          <w:i/>
          <w:sz w:val="28"/>
          <w:szCs w:val="28"/>
        </w:rPr>
        <w:t>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  <w:r w:rsidR="009839E2" w:rsidRPr="00D53258">
        <w:rPr>
          <w:sz w:val="28"/>
          <w:szCs w:val="28"/>
        </w:rPr>
        <w:t xml:space="preserve"> На 1 января  201</w:t>
      </w:r>
      <w:r w:rsidR="00BF0746" w:rsidRPr="00D53258">
        <w:rPr>
          <w:sz w:val="28"/>
          <w:szCs w:val="28"/>
        </w:rPr>
        <w:t>6</w:t>
      </w:r>
      <w:r w:rsidR="009839E2" w:rsidRPr="00D53258">
        <w:rPr>
          <w:sz w:val="28"/>
          <w:szCs w:val="28"/>
        </w:rPr>
        <w:t xml:space="preserve"> года </w:t>
      </w:r>
      <w:r w:rsidR="00994A56" w:rsidRPr="00D53258">
        <w:rPr>
          <w:sz w:val="28"/>
          <w:szCs w:val="28"/>
        </w:rPr>
        <w:t xml:space="preserve">доля </w:t>
      </w:r>
      <w:r w:rsidR="009839E2" w:rsidRPr="00D53258">
        <w:rPr>
          <w:sz w:val="28"/>
          <w:szCs w:val="28"/>
        </w:rPr>
        <w:t>кредиторск</w:t>
      </w:r>
      <w:r w:rsidR="00994A56" w:rsidRPr="00D53258">
        <w:rPr>
          <w:sz w:val="28"/>
          <w:szCs w:val="28"/>
        </w:rPr>
        <w:t>ой</w:t>
      </w:r>
      <w:r w:rsidR="009839E2" w:rsidRPr="00D53258">
        <w:rPr>
          <w:sz w:val="28"/>
          <w:szCs w:val="28"/>
        </w:rPr>
        <w:t xml:space="preserve">  задо</w:t>
      </w:r>
      <w:r w:rsidR="009839E2" w:rsidRPr="00D53258">
        <w:rPr>
          <w:sz w:val="28"/>
          <w:szCs w:val="28"/>
        </w:rPr>
        <w:t>л</w:t>
      </w:r>
      <w:r w:rsidR="009839E2" w:rsidRPr="00D53258">
        <w:rPr>
          <w:sz w:val="28"/>
          <w:szCs w:val="28"/>
        </w:rPr>
        <w:t>женност</w:t>
      </w:r>
      <w:r w:rsidR="00994A56" w:rsidRPr="00D53258">
        <w:rPr>
          <w:sz w:val="28"/>
          <w:szCs w:val="28"/>
        </w:rPr>
        <w:t>и</w:t>
      </w:r>
      <w:r w:rsidR="009839E2" w:rsidRPr="00D53258">
        <w:rPr>
          <w:sz w:val="28"/>
          <w:szCs w:val="28"/>
        </w:rPr>
        <w:t xml:space="preserve">  по заработной плате </w:t>
      </w:r>
      <w:r w:rsidR="00994A56" w:rsidRPr="00D53258">
        <w:rPr>
          <w:sz w:val="28"/>
          <w:szCs w:val="28"/>
        </w:rPr>
        <w:t xml:space="preserve">составила </w:t>
      </w:r>
      <w:r w:rsidR="00BF0746" w:rsidRPr="00D53258">
        <w:rPr>
          <w:sz w:val="28"/>
          <w:szCs w:val="28"/>
        </w:rPr>
        <w:t>5,7</w:t>
      </w:r>
      <w:r w:rsidR="00994A56" w:rsidRPr="00D53258">
        <w:rPr>
          <w:sz w:val="28"/>
          <w:szCs w:val="28"/>
        </w:rPr>
        <w:t xml:space="preserve"> %.</w:t>
      </w:r>
      <w:r w:rsidR="00A62C83">
        <w:rPr>
          <w:sz w:val="28"/>
          <w:szCs w:val="28"/>
        </w:rPr>
        <w:t>, на 01.01.2017 года – 9,0 %</w:t>
      </w:r>
      <w:r w:rsidR="00147854">
        <w:rPr>
          <w:sz w:val="28"/>
          <w:szCs w:val="28"/>
        </w:rPr>
        <w:t>, на 01.01.2018 года – 10,4 %</w:t>
      </w:r>
      <w:r w:rsidR="00A62C83">
        <w:rPr>
          <w:sz w:val="28"/>
          <w:szCs w:val="28"/>
        </w:rPr>
        <w:t>.</w:t>
      </w:r>
      <w:r w:rsidR="009839E2" w:rsidRPr="00D53258">
        <w:rPr>
          <w:sz w:val="28"/>
          <w:szCs w:val="28"/>
        </w:rPr>
        <w:t xml:space="preserve"> Ожидается, что в текущем году и на последующий п</w:t>
      </w:r>
      <w:r w:rsidR="009839E2" w:rsidRPr="00D53258">
        <w:rPr>
          <w:sz w:val="28"/>
          <w:szCs w:val="28"/>
        </w:rPr>
        <w:t>е</w:t>
      </w:r>
      <w:r w:rsidR="009839E2" w:rsidRPr="00D53258">
        <w:rPr>
          <w:sz w:val="28"/>
          <w:szCs w:val="28"/>
        </w:rPr>
        <w:t>риод задолженности по бюджетным организациям не будет.</w:t>
      </w:r>
    </w:p>
    <w:p w:rsidR="009839E2" w:rsidRPr="00D53258" w:rsidRDefault="009839E2" w:rsidP="009839E2">
      <w:pPr>
        <w:ind w:firstLine="709"/>
        <w:jc w:val="both"/>
        <w:rPr>
          <w:bCs/>
          <w:color w:val="000000"/>
          <w:sz w:val="28"/>
          <w:szCs w:val="28"/>
        </w:rPr>
      </w:pPr>
      <w:r w:rsidRPr="00D53258">
        <w:rPr>
          <w:i/>
          <w:sz w:val="28"/>
          <w:szCs w:val="28"/>
        </w:rPr>
        <w:t>Показатель № 35</w:t>
      </w:r>
      <w:r w:rsidRPr="00D53258">
        <w:t xml:space="preserve"> </w:t>
      </w:r>
      <w:r w:rsidRPr="00D53258">
        <w:rPr>
          <w:i/>
          <w:sz w:val="28"/>
          <w:szCs w:val="28"/>
        </w:rPr>
        <w:t>Расходы бюджета муниципального образования на с</w:t>
      </w:r>
      <w:r w:rsidRPr="00D53258">
        <w:rPr>
          <w:i/>
          <w:sz w:val="28"/>
          <w:szCs w:val="28"/>
        </w:rPr>
        <w:t>о</w:t>
      </w:r>
      <w:r w:rsidRPr="00D53258">
        <w:rPr>
          <w:i/>
          <w:sz w:val="28"/>
          <w:szCs w:val="28"/>
        </w:rPr>
        <w:t>держание работников органов местного самоуправления в расчете на одного жителя муниципального образования.</w:t>
      </w:r>
      <w:r w:rsidRPr="00D53258">
        <w:rPr>
          <w:bCs/>
          <w:color w:val="000000"/>
          <w:sz w:val="28"/>
          <w:szCs w:val="28"/>
        </w:rPr>
        <w:t xml:space="preserve"> </w:t>
      </w:r>
    </w:p>
    <w:p w:rsidR="00D53258" w:rsidRDefault="009839E2" w:rsidP="00413782">
      <w:pPr>
        <w:ind w:firstLine="708"/>
        <w:jc w:val="both"/>
        <w:rPr>
          <w:sz w:val="28"/>
          <w:szCs w:val="28"/>
        </w:rPr>
      </w:pPr>
      <w:r w:rsidRPr="00D53258">
        <w:rPr>
          <w:i/>
          <w:sz w:val="28"/>
          <w:szCs w:val="28"/>
        </w:rPr>
        <w:t xml:space="preserve"> </w:t>
      </w:r>
      <w:r w:rsidR="00167A07" w:rsidRPr="00167A07">
        <w:rPr>
          <w:sz w:val="28"/>
          <w:szCs w:val="28"/>
        </w:rPr>
        <w:t>Расходы бюджета по данному виду снижаются</w:t>
      </w:r>
      <w:r w:rsidR="00167A07">
        <w:rPr>
          <w:i/>
          <w:sz w:val="28"/>
          <w:szCs w:val="28"/>
        </w:rPr>
        <w:t xml:space="preserve">: </w:t>
      </w:r>
      <w:r w:rsidRPr="00D53258">
        <w:rPr>
          <w:sz w:val="28"/>
          <w:szCs w:val="28"/>
        </w:rPr>
        <w:t xml:space="preserve"> в 201</w:t>
      </w:r>
      <w:r w:rsidR="00481DA7">
        <w:rPr>
          <w:sz w:val="28"/>
          <w:szCs w:val="28"/>
        </w:rPr>
        <w:t>6</w:t>
      </w:r>
      <w:r w:rsidR="009D3DF5" w:rsidRPr="00D53258">
        <w:rPr>
          <w:sz w:val="28"/>
          <w:szCs w:val="28"/>
        </w:rPr>
        <w:t xml:space="preserve"> </w:t>
      </w:r>
      <w:r w:rsidRPr="00D53258">
        <w:rPr>
          <w:sz w:val="28"/>
          <w:szCs w:val="28"/>
        </w:rPr>
        <w:t xml:space="preserve">году </w:t>
      </w:r>
      <w:r w:rsidR="00481DA7">
        <w:rPr>
          <w:sz w:val="28"/>
          <w:szCs w:val="28"/>
        </w:rPr>
        <w:t>3112</w:t>
      </w:r>
      <w:r w:rsidR="00083C6C" w:rsidRPr="00D53258">
        <w:rPr>
          <w:sz w:val="28"/>
          <w:szCs w:val="28"/>
        </w:rPr>
        <w:t xml:space="preserve"> </w:t>
      </w:r>
      <w:r w:rsidRPr="00D53258">
        <w:rPr>
          <w:sz w:val="28"/>
          <w:szCs w:val="28"/>
        </w:rPr>
        <w:t>ру</w:t>
      </w:r>
      <w:r w:rsidRPr="00D53258">
        <w:rPr>
          <w:sz w:val="28"/>
          <w:szCs w:val="28"/>
        </w:rPr>
        <w:t>б</w:t>
      </w:r>
      <w:r w:rsidRPr="00D53258">
        <w:rPr>
          <w:sz w:val="28"/>
          <w:szCs w:val="28"/>
        </w:rPr>
        <w:t>л</w:t>
      </w:r>
      <w:r w:rsidR="00083C6C" w:rsidRPr="00D53258">
        <w:rPr>
          <w:sz w:val="28"/>
          <w:szCs w:val="28"/>
        </w:rPr>
        <w:t>ей</w:t>
      </w:r>
      <w:r w:rsidR="00167A07">
        <w:rPr>
          <w:sz w:val="28"/>
          <w:szCs w:val="28"/>
        </w:rPr>
        <w:t>, в 2017 году 2680 рублей к 2020 году составят 1534 рубля.</w:t>
      </w:r>
    </w:p>
    <w:p w:rsidR="009839E2" w:rsidRPr="00BF0746" w:rsidRDefault="009839E2" w:rsidP="00413782">
      <w:pPr>
        <w:ind w:firstLine="708"/>
        <w:jc w:val="both"/>
        <w:rPr>
          <w:sz w:val="28"/>
          <w:szCs w:val="28"/>
        </w:rPr>
      </w:pPr>
      <w:r w:rsidRPr="00BF0746">
        <w:rPr>
          <w:i/>
          <w:sz w:val="28"/>
          <w:szCs w:val="28"/>
        </w:rPr>
        <w:t>Показатель № 36</w:t>
      </w:r>
      <w:r w:rsidRPr="00BF0746">
        <w:t xml:space="preserve"> </w:t>
      </w:r>
      <w:r w:rsidRPr="00BF0746">
        <w:rPr>
          <w:i/>
          <w:sz w:val="28"/>
          <w:szCs w:val="28"/>
        </w:rPr>
        <w:t>Наличие в городском округе (муниципальном районе) у</w:t>
      </w:r>
      <w:r w:rsidRPr="00BF0746">
        <w:rPr>
          <w:i/>
          <w:sz w:val="28"/>
          <w:szCs w:val="28"/>
        </w:rPr>
        <w:t>т</w:t>
      </w:r>
      <w:r w:rsidRPr="00BF0746">
        <w:rPr>
          <w:i/>
          <w:sz w:val="28"/>
          <w:szCs w:val="28"/>
        </w:rPr>
        <w:t xml:space="preserve">вержденного генерального плана городского округа (схемы территориального планирования муниципального района) – </w:t>
      </w:r>
      <w:r w:rsidRPr="00BF0746">
        <w:rPr>
          <w:sz w:val="28"/>
          <w:szCs w:val="28"/>
        </w:rPr>
        <w:t>да.</w:t>
      </w:r>
    </w:p>
    <w:p w:rsidR="009839E2" w:rsidRPr="00BF0746" w:rsidRDefault="009839E2" w:rsidP="009839E2">
      <w:pPr>
        <w:ind w:firstLine="720"/>
        <w:jc w:val="both"/>
        <w:rPr>
          <w:sz w:val="28"/>
          <w:szCs w:val="28"/>
        </w:rPr>
      </w:pPr>
      <w:r w:rsidRPr="00BF0746">
        <w:rPr>
          <w:i/>
          <w:sz w:val="28"/>
          <w:szCs w:val="28"/>
        </w:rPr>
        <w:t>Показатель № 37</w:t>
      </w:r>
      <w:r w:rsidRPr="00BF0746">
        <w:t xml:space="preserve"> </w:t>
      </w:r>
      <w:r w:rsidRPr="00BF0746">
        <w:rPr>
          <w:i/>
          <w:sz w:val="28"/>
          <w:szCs w:val="28"/>
        </w:rPr>
        <w:t xml:space="preserve">Удовлетворенность населения деятельностью органов местного самоуправления городского округа (муниципального района). </w:t>
      </w:r>
    </w:p>
    <w:p w:rsidR="007D7216" w:rsidRPr="00BF0746" w:rsidRDefault="009839E2" w:rsidP="007D7216">
      <w:pPr>
        <w:ind w:firstLineChars="252" w:firstLine="706"/>
        <w:jc w:val="both"/>
        <w:rPr>
          <w:b/>
          <w:i/>
          <w:sz w:val="28"/>
          <w:szCs w:val="28"/>
        </w:rPr>
      </w:pPr>
      <w:r w:rsidRPr="00BF0746">
        <w:rPr>
          <w:i/>
          <w:sz w:val="28"/>
          <w:szCs w:val="28"/>
        </w:rPr>
        <w:t>Показатель № 38</w:t>
      </w:r>
      <w:r w:rsidR="007D7216" w:rsidRPr="00BF0746">
        <w:t xml:space="preserve"> </w:t>
      </w:r>
      <w:r w:rsidR="007D7216" w:rsidRPr="00BF0746">
        <w:rPr>
          <w:i/>
          <w:sz w:val="28"/>
          <w:szCs w:val="28"/>
        </w:rPr>
        <w:t>Среднегодовая численность постоянного населения</w:t>
      </w:r>
      <w:r w:rsidR="007D7216" w:rsidRPr="00BF0746">
        <w:rPr>
          <w:color w:val="000000"/>
          <w:sz w:val="28"/>
          <w:szCs w:val="28"/>
        </w:rPr>
        <w:t xml:space="preserve"> Среднегодовая численность постоянного населения муниципального района </w:t>
      </w:r>
      <w:r w:rsidR="00F40A0C">
        <w:rPr>
          <w:color w:val="000000"/>
          <w:sz w:val="28"/>
          <w:szCs w:val="28"/>
        </w:rPr>
        <w:t xml:space="preserve">снижается: </w:t>
      </w:r>
      <w:r w:rsidR="007D7216" w:rsidRPr="00BF0746">
        <w:rPr>
          <w:color w:val="000000"/>
          <w:sz w:val="28"/>
          <w:szCs w:val="28"/>
        </w:rPr>
        <w:t>за 201</w:t>
      </w:r>
      <w:r w:rsidR="00100168" w:rsidRPr="00BF0746">
        <w:rPr>
          <w:color w:val="000000"/>
          <w:sz w:val="28"/>
          <w:szCs w:val="28"/>
        </w:rPr>
        <w:t>4</w:t>
      </w:r>
      <w:r w:rsidR="007D7216" w:rsidRPr="00BF0746">
        <w:rPr>
          <w:color w:val="000000"/>
          <w:sz w:val="28"/>
          <w:szCs w:val="28"/>
        </w:rPr>
        <w:t xml:space="preserve"> год составила 13</w:t>
      </w:r>
      <w:r w:rsidR="00100168" w:rsidRPr="00BF0746">
        <w:rPr>
          <w:color w:val="000000"/>
          <w:sz w:val="28"/>
          <w:szCs w:val="28"/>
        </w:rPr>
        <w:t>104</w:t>
      </w:r>
      <w:r w:rsidR="007D7216" w:rsidRPr="00BF0746">
        <w:rPr>
          <w:color w:val="000000"/>
          <w:sz w:val="28"/>
          <w:szCs w:val="28"/>
        </w:rPr>
        <w:t xml:space="preserve"> человек</w:t>
      </w:r>
      <w:r w:rsidR="00C30469">
        <w:rPr>
          <w:color w:val="000000"/>
          <w:sz w:val="28"/>
          <w:szCs w:val="28"/>
        </w:rPr>
        <w:t>а</w:t>
      </w:r>
      <w:r w:rsidR="007D7216" w:rsidRPr="00BF0746">
        <w:rPr>
          <w:color w:val="000000"/>
          <w:sz w:val="28"/>
          <w:szCs w:val="28"/>
        </w:rPr>
        <w:t>, за 201</w:t>
      </w:r>
      <w:r w:rsidR="00BF0746" w:rsidRPr="00BF0746">
        <w:rPr>
          <w:color w:val="000000"/>
          <w:sz w:val="28"/>
          <w:szCs w:val="28"/>
        </w:rPr>
        <w:t>5</w:t>
      </w:r>
      <w:r w:rsidR="007D7216" w:rsidRPr="00BF0746">
        <w:rPr>
          <w:color w:val="000000"/>
          <w:sz w:val="28"/>
          <w:szCs w:val="28"/>
        </w:rPr>
        <w:t xml:space="preserve"> год – </w:t>
      </w:r>
      <w:r w:rsidR="00BF0746" w:rsidRPr="00BF0746">
        <w:rPr>
          <w:color w:val="000000"/>
          <w:sz w:val="28"/>
          <w:szCs w:val="28"/>
        </w:rPr>
        <w:t>12958</w:t>
      </w:r>
      <w:r w:rsidR="007D7216" w:rsidRPr="00BF0746">
        <w:rPr>
          <w:color w:val="000000"/>
          <w:sz w:val="28"/>
          <w:szCs w:val="28"/>
        </w:rPr>
        <w:t xml:space="preserve"> человек</w:t>
      </w:r>
      <w:r w:rsidR="00476C79" w:rsidRPr="00BF0746">
        <w:rPr>
          <w:color w:val="000000"/>
          <w:sz w:val="28"/>
          <w:szCs w:val="28"/>
        </w:rPr>
        <w:t xml:space="preserve">, </w:t>
      </w:r>
      <w:r w:rsidR="00C72D56">
        <w:rPr>
          <w:color w:val="000000"/>
          <w:sz w:val="28"/>
          <w:szCs w:val="28"/>
        </w:rPr>
        <w:t>за 2016 год – 12752 человек</w:t>
      </w:r>
      <w:r w:rsidR="00C30469">
        <w:rPr>
          <w:color w:val="000000"/>
          <w:sz w:val="28"/>
          <w:szCs w:val="28"/>
        </w:rPr>
        <w:t>а</w:t>
      </w:r>
      <w:r w:rsidR="00F40A0C">
        <w:rPr>
          <w:color w:val="000000"/>
          <w:sz w:val="28"/>
          <w:szCs w:val="28"/>
        </w:rPr>
        <w:t>, 2017 год – 12598 человек и к 2020 году - 12319 чел</w:t>
      </w:r>
      <w:r w:rsidR="00F40A0C">
        <w:rPr>
          <w:color w:val="000000"/>
          <w:sz w:val="28"/>
          <w:szCs w:val="28"/>
        </w:rPr>
        <w:t>о</w:t>
      </w:r>
      <w:r w:rsidR="00F40A0C">
        <w:rPr>
          <w:color w:val="000000"/>
          <w:sz w:val="28"/>
          <w:szCs w:val="28"/>
        </w:rPr>
        <w:t>век.</w:t>
      </w:r>
      <w:r w:rsidR="007D7216" w:rsidRPr="00BF0746">
        <w:rPr>
          <w:b/>
          <w:i/>
          <w:sz w:val="28"/>
          <w:szCs w:val="28"/>
        </w:rPr>
        <w:t xml:space="preserve"> </w:t>
      </w:r>
    </w:p>
    <w:p w:rsidR="007D7216" w:rsidRPr="00BC6590" w:rsidRDefault="007D7216" w:rsidP="007D7216">
      <w:pPr>
        <w:jc w:val="center"/>
        <w:rPr>
          <w:b/>
          <w:sz w:val="28"/>
          <w:szCs w:val="28"/>
          <w:highlight w:val="yellow"/>
        </w:rPr>
      </w:pPr>
      <w:r w:rsidRPr="00BF0746">
        <w:rPr>
          <w:b/>
          <w:sz w:val="28"/>
          <w:szCs w:val="28"/>
        </w:rPr>
        <w:t>Энергосбережение  и повышение энергетической эффективности</w:t>
      </w:r>
    </w:p>
    <w:p w:rsidR="007D7216" w:rsidRPr="00BF0746" w:rsidRDefault="007D7216" w:rsidP="00476C79">
      <w:pPr>
        <w:jc w:val="both"/>
        <w:rPr>
          <w:i/>
          <w:sz w:val="28"/>
          <w:szCs w:val="28"/>
        </w:rPr>
      </w:pPr>
      <w:r w:rsidRPr="00BF0746">
        <w:rPr>
          <w:i/>
          <w:sz w:val="28"/>
          <w:szCs w:val="28"/>
        </w:rPr>
        <w:t>Показатель № 39</w:t>
      </w:r>
      <w:r w:rsidRPr="00BF0746">
        <w:t xml:space="preserve"> </w:t>
      </w:r>
      <w:r w:rsidRPr="00BF0746">
        <w:rPr>
          <w:i/>
          <w:sz w:val="28"/>
          <w:szCs w:val="28"/>
        </w:rPr>
        <w:t>Удельная величина потребления энергетических ресур</w:t>
      </w:r>
      <w:r w:rsidR="00BE6219" w:rsidRPr="00BF0746">
        <w:rPr>
          <w:i/>
          <w:sz w:val="28"/>
          <w:szCs w:val="28"/>
        </w:rPr>
        <w:t>сов в многоквартирных домах.</w:t>
      </w:r>
    </w:p>
    <w:p w:rsidR="00BE6219" w:rsidRPr="00BF0746" w:rsidRDefault="00BE6219" w:rsidP="00BE6219">
      <w:pPr>
        <w:pStyle w:val="a4"/>
        <w:ind w:firstLine="709"/>
        <w:rPr>
          <w:szCs w:val="28"/>
        </w:rPr>
      </w:pPr>
      <w:r w:rsidRPr="00BF0746">
        <w:rPr>
          <w:szCs w:val="28"/>
        </w:rPr>
        <w:t>Удельная величина потребления энергетических ресурсов в многокварти</w:t>
      </w:r>
      <w:r w:rsidRPr="00BF0746">
        <w:rPr>
          <w:szCs w:val="28"/>
        </w:rPr>
        <w:t>р</w:t>
      </w:r>
      <w:r w:rsidRPr="00BF0746">
        <w:rPr>
          <w:szCs w:val="28"/>
        </w:rPr>
        <w:t>ных домах</w:t>
      </w:r>
      <w:r w:rsidR="00844459">
        <w:rPr>
          <w:szCs w:val="28"/>
        </w:rPr>
        <w:t xml:space="preserve"> незначительно повысилась, по электрической энергии и холодной в</w:t>
      </w:r>
      <w:r w:rsidR="00844459">
        <w:rPr>
          <w:szCs w:val="28"/>
        </w:rPr>
        <w:t>о</w:t>
      </w:r>
      <w:r w:rsidR="00844459">
        <w:rPr>
          <w:szCs w:val="28"/>
        </w:rPr>
        <w:t>де</w:t>
      </w:r>
      <w:r w:rsidRPr="00BF0746">
        <w:rPr>
          <w:szCs w:val="28"/>
        </w:rPr>
        <w:t>:</w:t>
      </w:r>
    </w:p>
    <w:p w:rsidR="00BE6219" w:rsidRPr="00BF0746" w:rsidRDefault="00BE6219" w:rsidP="00BE6219">
      <w:pPr>
        <w:pStyle w:val="a4"/>
        <w:ind w:firstLine="709"/>
        <w:rPr>
          <w:szCs w:val="28"/>
        </w:rPr>
      </w:pPr>
      <w:r w:rsidRPr="00BF0746">
        <w:rPr>
          <w:szCs w:val="28"/>
        </w:rPr>
        <w:t xml:space="preserve">-электрическая энергия составляет </w:t>
      </w:r>
      <w:r w:rsidR="009E09CC">
        <w:rPr>
          <w:szCs w:val="28"/>
        </w:rPr>
        <w:t>1</w:t>
      </w:r>
      <w:r w:rsidR="00844459">
        <w:rPr>
          <w:szCs w:val="28"/>
        </w:rPr>
        <w:t>346,6</w:t>
      </w:r>
      <w:r w:rsidRPr="00BF0746">
        <w:rPr>
          <w:szCs w:val="28"/>
        </w:rPr>
        <w:t xml:space="preserve"> кВт ч на одного проживающ</w:t>
      </w:r>
      <w:r w:rsidRPr="00BF0746">
        <w:rPr>
          <w:szCs w:val="28"/>
        </w:rPr>
        <w:t>е</w:t>
      </w:r>
      <w:r w:rsidRPr="00BF0746">
        <w:rPr>
          <w:szCs w:val="28"/>
        </w:rPr>
        <w:t>го</w:t>
      </w:r>
    </w:p>
    <w:p w:rsidR="00BE6219" w:rsidRDefault="00BE6219" w:rsidP="00BE6219">
      <w:pPr>
        <w:pStyle w:val="a4"/>
        <w:ind w:firstLine="709"/>
        <w:rPr>
          <w:szCs w:val="28"/>
        </w:rPr>
      </w:pPr>
      <w:r w:rsidRPr="00BF0746">
        <w:rPr>
          <w:szCs w:val="28"/>
        </w:rPr>
        <w:t xml:space="preserve">-тепловая энергия составляет </w:t>
      </w:r>
      <w:r w:rsidR="00100168" w:rsidRPr="00BF0746">
        <w:rPr>
          <w:szCs w:val="28"/>
        </w:rPr>
        <w:t>0,3</w:t>
      </w:r>
      <w:r w:rsidR="009E09CC">
        <w:rPr>
          <w:szCs w:val="28"/>
        </w:rPr>
        <w:t>71</w:t>
      </w:r>
      <w:r w:rsidR="00DF3B58" w:rsidRPr="00BF0746">
        <w:rPr>
          <w:szCs w:val="28"/>
        </w:rPr>
        <w:t xml:space="preserve"> Гкал на 1 кв</w:t>
      </w:r>
      <w:r w:rsidR="00F2195F" w:rsidRPr="00BF0746">
        <w:rPr>
          <w:szCs w:val="28"/>
        </w:rPr>
        <w:t>. м</w:t>
      </w:r>
      <w:r w:rsidR="00DF3B58" w:rsidRPr="00BF0746">
        <w:rPr>
          <w:szCs w:val="28"/>
        </w:rPr>
        <w:t xml:space="preserve"> общей площади</w:t>
      </w:r>
    </w:p>
    <w:p w:rsidR="009E09CC" w:rsidRPr="00BF0746" w:rsidRDefault="009E09CC" w:rsidP="00BE6219">
      <w:pPr>
        <w:pStyle w:val="a4"/>
        <w:ind w:firstLine="709"/>
        <w:rPr>
          <w:szCs w:val="28"/>
        </w:rPr>
      </w:pPr>
      <w:r>
        <w:rPr>
          <w:szCs w:val="28"/>
        </w:rPr>
        <w:t>-</w:t>
      </w:r>
      <w:r w:rsidRPr="009E09CC">
        <w:t xml:space="preserve"> </w:t>
      </w:r>
      <w:r>
        <w:t>горячая</w:t>
      </w:r>
      <w:r w:rsidRPr="00BF0746">
        <w:t xml:space="preserve"> вода составляет </w:t>
      </w:r>
      <w:r w:rsidR="00844459">
        <w:t>2,17</w:t>
      </w:r>
      <w:r w:rsidRPr="00BF0746">
        <w:t xml:space="preserve"> куб. метров на проживающего</w:t>
      </w:r>
    </w:p>
    <w:p w:rsidR="00BE6219" w:rsidRPr="00BF0746" w:rsidRDefault="00DF3B58" w:rsidP="00DF3B58">
      <w:pPr>
        <w:pStyle w:val="a4"/>
        <w:ind w:firstLine="709"/>
      </w:pPr>
      <w:r w:rsidRPr="00BF0746">
        <w:t xml:space="preserve">-холодная вода составляет </w:t>
      </w:r>
      <w:r w:rsidR="00844459">
        <w:t>87,7</w:t>
      </w:r>
      <w:r w:rsidRPr="00BF0746">
        <w:t xml:space="preserve"> куб. метров на проживающего</w:t>
      </w:r>
    </w:p>
    <w:p w:rsidR="00F2195F" w:rsidRPr="00BF0746" w:rsidRDefault="00F2195F" w:rsidP="00DF3B58">
      <w:pPr>
        <w:pStyle w:val="a4"/>
        <w:ind w:firstLine="709"/>
        <w:rPr>
          <w:szCs w:val="28"/>
        </w:rPr>
      </w:pPr>
      <w:r w:rsidRPr="00BF0746">
        <w:t>-природный газ  - не используется</w:t>
      </w:r>
    </w:p>
    <w:p w:rsidR="007D7216" w:rsidRPr="001F4CE1" w:rsidRDefault="007D7216" w:rsidP="007D7216">
      <w:pPr>
        <w:ind w:firstLine="708"/>
        <w:jc w:val="both"/>
        <w:rPr>
          <w:i/>
          <w:sz w:val="28"/>
          <w:szCs w:val="28"/>
        </w:rPr>
      </w:pPr>
      <w:r w:rsidRPr="001F4CE1">
        <w:rPr>
          <w:i/>
          <w:sz w:val="28"/>
          <w:szCs w:val="28"/>
        </w:rPr>
        <w:t>Показатель № 40</w:t>
      </w:r>
      <w:r w:rsidR="00BE6219" w:rsidRPr="001F4CE1">
        <w:t xml:space="preserve"> </w:t>
      </w:r>
      <w:r w:rsidR="00BE6219" w:rsidRPr="001F4CE1">
        <w:rPr>
          <w:i/>
          <w:sz w:val="28"/>
          <w:szCs w:val="28"/>
        </w:rPr>
        <w:t>Удельная величина потребления энергетических ресу</w:t>
      </w:r>
      <w:r w:rsidR="00BE6219" w:rsidRPr="001F4CE1">
        <w:rPr>
          <w:i/>
          <w:sz w:val="28"/>
          <w:szCs w:val="28"/>
        </w:rPr>
        <w:t>р</w:t>
      </w:r>
      <w:r w:rsidR="00BE6219" w:rsidRPr="001F4CE1">
        <w:rPr>
          <w:i/>
          <w:sz w:val="28"/>
          <w:szCs w:val="28"/>
        </w:rPr>
        <w:t>сов муниципальными бюджетными учреждениями.</w:t>
      </w:r>
    </w:p>
    <w:p w:rsidR="00BE6219" w:rsidRPr="001F4CE1" w:rsidRDefault="00BE6219" w:rsidP="00BE6219">
      <w:pPr>
        <w:pStyle w:val="a4"/>
        <w:ind w:firstLine="709"/>
        <w:rPr>
          <w:szCs w:val="28"/>
        </w:rPr>
      </w:pPr>
      <w:r w:rsidRPr="001F4CE1">
        <w:rPr>
          <w:szCs w:val="28"/>
        </w:rPr>
        <w:t>Удельная величина потребления электрической энергии муниципальными бюджетными учреждениями в 201</w:t>
      </w:r>
      <w:r w:rsidR="00673E07">
        <w:rPr>
          <w:szCs w:val="28"/>
        </w:rPr>
        <w:t>7</w:t>
      </w:r>
      <w:r w:rsidRPr="001F4CE1">
        <w:rPr>
          <w:szCs w:val="28"/>
        </w:rPr>
        <w:t xml:space="preserve"> году у</w:t>
      </w:r>
      <w:r w:rsidR="00673E07">
        <w:rPr>
          <w:szCs w:val="28"/>
        </w:rPr>
        <w:t>меньшилась на 1,9</w:t>
      </w:r>
      <w:r w:rsidR="00476C79" w:rsidRPr="001F4CE1">
        <w:rPr>
          <w:szCs w:val="28"/>
        </w:rPr>
        <w:t xml:space="preserve"> </w:t>
      </w:r>
      <w:r w:rsidRPr="001F4CE1">
        <w:rPr>
          <w:szCs w:val="28"/>
        </w:rPr>
        <w:t xml:space="preserve">% и составила </w:t>
      </w:r>
      <w:r w:rsidR="00D154E8">
        <w:rPr>
          <w:szCs w:val="28"/>
        </w:rPr>
        <w:t>4</w:t>
      </w:r>
      <w:r w:rsidR="00673E07">
        <w:rPr>
          <w:szCs w:val="28"/>
        </w:rPr>
        <w:t>2,5</w:t>
      </w:r>
      <w:r w:rsidRPr="001F4CE1">
        <w:rPr>
          <w:szCs w:val="28"/>
        </w:rPr>
        <w:t xml:space="preserve"> кВтч на 1 человека населения</w:t>
      </w:r>
      <w:r w:rsidR="00476C79" w:rsidRPr="001F4CE1">
        <w:rPr>
          <w:szCs w:val="28"/>
        </w:rPr>
        <w:t>.</w:t>
      </w:r>
    </w:p>
    <w:p w:rsidR="00673E07" w:rsidRDefault="00673E07" w:rsidP="00BE6219">
      <w:pPr>
        <w:pStyle w:val="a4"/>
        <w:ind w:firstLine="709"/>
        <w:rPr>
          <w:szCs w:val="28"/>
        </w:rPr>
      </w:pPr>
      <w:r>
        <w:rPr>
          <w:szCs w:val="28"/>
        </w:rPr>
        <w:lastRenderedPageBreak/>
        <w:t>На уровне предыдущих лет осталось потребление следующих энергоресу</w:t>
      </w:r>
      <w:r>
        <w:rPr>
          <w:szCs w:val="28"/>
        </w:rPr>
        <w:t>р</w:t>
      </w:r>
      <w:r>
        <w:rPr>
          <w:szCs w:val="28"/>
        </w:rPr>
        <w:t>сов:</w:t>
      </w:r>
    </w:p>
    <w:p w:rsidR="00F2195F" w:rsidRPr="001F4CE1" w:rsidRDefault="00BE6219" w:rsidP="00BE6219">
      <w:pPr>
        <w:pStyle w:val="a4"/>
        <w:ind w:firstLine="709"/>
        <w:rPr>
          <w:szCs w:val="28"/>
        </w:rPr>
      </w:pPr>
      <w:r w:rsidRPr="001F4CE1">
        <w:rPr>
          <w:szCs w:val="28"/>
        </w:rPr>
        <w:t>Удельная величина потребления тепловой  энергии муниципальными бюджетными учреждениями в 201</w:t>
      </w:r>
      <w:r w:rsidR="00673E07">
        <w:rPr>
          <w:szCs w:val="28"/>
        </w:rPr>
        <w:t>7</w:t>
      </w:r>
      <w:r w:rsidRPr="001F4CE1">
        <w:rPr>
          <w:szCs w:val="28"/>
        </w:rPr>
        <w:t xml:space="preserve"> </w:t>
      </w:r>
      <w:r w:rsidR="00476C79" w:rsidRPr="001F4CE1">
        <w:rPr>
          <w:szCs w:val="28"/>
        </w:rPr>
        <w:t>году составила 0,</w:t>
      </w:r>
      <w:r w:rsidR="00D154E8">
        <w:rPr>
          <w:szCs w:val="28"/>
        </w:rPr>
        <w:t>31</w:t>
      </w:r>
      <w:r w:rsidR="00476C79" w:rsidRPr="001F4CE1">
        <w:rPr>
          <w:szCs w:val="28"/>
        </w:rPr>
        <w:t xml:space="preserve"> </w:t>
      </w:r>
      <w:r w:rsidRPr="001F4CE1">
        <w:rPr>
          <w:szCs w:val="28"/>
        </w:rPr>
        <w:t xml:space="preserve"> Гкал на </w:t>
      </w:r>
      <w:smartTag w:uri="urn:schemas-microsoft-com:office:smarttags" w:element="metricconverter">
        <w:smartTagPr>
          <w:attr w:name="ProductID" w:val="1 кв. м"/>
        </w:smartTagPr>
        <w:r w:rsidRPr="001F4CE1">
          <w:rPr>
            <w:szCs w:val="28"/>
          </w:rPr>
          <w:t xml:space="preserve">1 </w:t>
        </w:r>
        <w:r w:rsidR="00DF3B58" w:rsidRPr="001F4CE1">
          <w:rPr>
            <w:szCs w:val="28"/>
          </w:rPr>
          <w:t>кв. м</w:t>
        </w:r>
      </w:smartTag>
      <w:r w:rsidR="00DF3B58" w:rsidRPr="001F4CE1">
        <w:rPr>
          <w:szCs w:val="28"/>
        </w:rPr>
        <w:t xml:space="preserve"> общей пл</w:t>
      </w:r>
      <w:r w:rsidR="00DF3B58" w:rsidRPr="001F4CE1">
        <w:rPr>
          <w:szCs w:val="28"/>
        </w:rPr>
        <w:t>о</w:t>
      </w:r>
      <w:r w:rsidR="00DF3B58" w:rsidRPr="001F4CE1">
        <w:rPr>
          <w:szCs w:val="28"/>
        </w:rPr>
        <w:t xml:space="preserve">щади. </w:t>
      </w:r>
    </w:p>
    <w:p w:rsidR="00F2195F" w:rsidRPr="001F4CE1" w:rsidRDefault="00F2195F" w:rsidP="00BE6219">
      <w:pPr>
        <w:pStyle w:val="a4"/>
        <w:ind w:firstLine="709"/>
        <w:rPr>
          <w:szCs w:val="28"/>
        </w:rPr>
      </w:pPr>
      <w:r w:rsidRPr="001F4CE1">
        <w:rPr>
          <w:szCs w:val="28"/>
        </w:rPr>
        <w:t>Удельная величина потребления горячей воды муниципальными бюдже</w:t>
      </w:r>
      <w:r w:rsidRPr="001F4CE1">
        <w:rPr>
          <w:szCs w:val="28"/>
        </w:rPr>
        <w:t>т</w:t>
      </w:r>
      <w:r w:rsidRPr="001F4CE1">
        <w:rPr>
          <w:szCs w:val="28"/>
        </w:rPr>
        <w:t>ными учреждениями в 201</w:t>
      </w:r>
      <w:r w:rsidR="00673E07">
        <w:rPr>
          <w:szCs w:val="28"/>
        </w:rPr>
        <w:t>7</w:t>
      </w:r>
      <w:r w:rsidRPr="001F4CE1">
        <w:rPr>
          <w:szCs w:val="28"/>
        </w:rPr>
        <w:t xml:space="preserve"> году </w:t>
      </w:r>
      <w:r w:rsidR="00673E07">
        <w:rPr>
          <w:szCs w:val="28"/>
        </w:rPr>
        <w:t xml:space="preserve">0,004 </w:t>
      </w:r>
      <w:r w:rsidR="001F4CE1" w:rsidRPr="001F4CE1">
        <w:rPr>
          <w:szCs w:val="28"/>
        </w:rPr>
        <w:t xml:space="preserve"> </w:t>
      </w:r>
      <w:r w:rsidRPr="001F4CE1">
        <w:rPr>
          <w:szCs w:val="28"/>
        </w:rPr>
        <w:t>куб.м. на 1 человека н</w:t>
      </w:r>
      <w:r w:rsidRPr="001F4CE1">
        <w:rPr>
          <w:szCs w:val="28"/>
        </w:rPr>
        <w:t>а</w:t>
      </w:r>
      <w:r w:rsidRPr="001F4CE1">
        <w:rPr>
          <w:szCs w:val="28"/>
        </w:rPr>
        <w:t>селения.</w:t>
      </w:r>
    </w:p>
    <w:p w:rsidR="00F2195F" w:rsidRPr="001F4CE1" w:rsidRDefault="00F2195F" w:rsidP="00F2195F">
      <w:pPr>
        <w:pStyle w:val="a4"/>
        <w:ind w:firstLine="709"/>
        <w:rPr>
          <w:szCs w:val="28"/>
        </w:rPr>
      </w:pPr>
      <w:r w:rsidRPr="001F4CE1">
        <w:rPr>
          <w:szCs w:val="28"/>
        </w:rPr>
        <w:t>Удельная величина потребления холодной воды муниципальными бю</w:t>
      </w:r>
      <w:r w:rsidRPr="001F4CE1">
        <w:rPr>
          <w:szCs w:val="28"/>
        </w:rPr>
        <w:t>д</w:t>
      </w:r>
      <w:r w:rsidRPr="001F4CE1">
        <w:rPr>
          <w:szCs w:val="28"/>
        </w:rPr>
        <w:t>жетными учреждениями в 201</w:t>
      </w:r>
      <w:r w:rsidR="00673E07">
        <w:rPr>
          <w:szCs w:val="28"/>
        </w:rPr>
        <w:t xml:space="preserve">7 </w:t>
      </w:r>
      <w:r w:rsidRPr="001F4CE1">
        <w:rPr>
          <w:szCs w:val="28"/>
        </w:rPr>
        <w:t>году составила 0,</w:t>
      </w:r>
      <w:r w:rsidR="00D154E8">
        <w:rPr>
          <w:szCs w:val="28"/>
        </w:rPr>
        <w:t>1</w:t>
      </w:r>
      <w:r w:rsidR="00673E07">
        <w:rPr>
          <w:szCs w:val="28"/>
        </w:rPr>
        <w:t>6</w:t>
      </w:r>
      <w:r w:rsidRPr="001F4CE1">
        <w:rPr>
          <w:szCs w:val="28"/>
        </w:rPr>
        <w:t xml:space="preserve"> куб.м. на 1 человека насел</w:t>
      </w:r>
      <w:r w:rsidRPr="001F4CE1">
        <w:rPr>
          <w:szCs w:val="28"/>
        </w:rPr>
        <w:t>е</w:t>
      </w:r>
      <w:r w:rsidRPr="001F4CE1">
        <w:rPr>
          <w:szCs w:val="28"/>
        </w:rPr>
        <w:t>ния.</w:t>
      </w:r>
    </w:p>
    <w:p w:rsidR="00BE6219" w:rsidRDefault="00F2195F" w:rsidP="00BE6219">
      <w:pPr>
        <w:pStyle w:val="a4"/>
        <w:ind w:firstLine="709"/>
        <w:rPr>
          <w:szCs w:val="28"/>
        </w:rPr>
      </w:pPr>
      <w:r w:rsidRPr="001F4CE1">
        <w:rPr>
          <w:szCs w:val="28"/>
        </w:rPr>
        <w:t>Природный газ муниципальными бюджетными учреждениями не испол</w:t>
      </w:r>
      <w:r w:rsidRPr="001F4CE1">
        <w:rPr>
          <w:szCs w:val="28"/>
        </w:rPr>
        <w:t>ь</w:t>
      </w:r>
      <w:r w:rsidRPr="001F4CE1">
        <w:rPr>
          <w:szCs w:val="28"/>
        </w:rPr>
        <w:t>зуется.</w:t>
      </w:r>
      <w:r w:rsidR="00BE6219" w:rsidRPr="001F4CE1">
        <w:rPr>
          <w:szCs w:val="28"/>
        </w:rPr>
        <w:t xml:space="preserve"> </w:t>
      </w:r>
    </w:p>
    <w:p w:rsidR="00796D31" w:rsidRDefault="00796D31" w:rsidP="00BE6219">
      <w:pPr>
        <w:pStyle w:val="a4"/>
        <w:ind w:firstLine="709"/>
        <w:rPr>
          <w:szCs w:val="28"/>
        </w:rPr>
      </w:pPr>
    </w:p>
    <w:p w:rsidR="00796D31" w:rsidRDefault="00796D31" w:rsidP="00BE6219">
      <w:pPr>
        <w:pStyle w:val="a4"/>
        <w:ind w:firstLine="709"/>
        <w:rPr>
          <w:szCs w:val="28"/>
        </w:rPr>
      </w:pPr>
    </w:p>
    <w:p w:rsidR="00796D31" w:rsidRDefault="00796D31" w:rsidP="00BE6219">
      <w:pPr>
        <w:pStyle w:val="a4"/>
        <w:ind w:firstLine="709"/>
        <w:rPr>
          <w:szCs w:val="28"/>
        </w:rPr>
      </w:pPr>
    </w:p>
    <w:p w:rsidR="00796D31" w:rsidRDefault="00796D31" w:rsidP="00BE6219">
      <w:pPr>
        <w:pStyle w:val="a4"/>
        <w:ind w:firstLine="709"/>
        <w:rPr>
          <w:szCs w:val="28"/>
        </w:rPr>
      </w:pPr>
    </w:p>
    <w:p w:rsidR="00796D31" w:rsidRDefault="00796D31" w:rsidP="00BE6219">
      <w:pPr>
        <w:pStyle w:val="a4"/>
        <w:ind w:firstLine="709"/>
        <w:rPr>
          <w:szCs w:val="28"/>
        </w:rPr>
      </w:pPr>
    </w:p>
    <w:p w:rsidR="007D7216" w:rsidRPr="001F4CE1" w:rsidRDefault="00C533C7" w:rsidP="00C533C7">
      <w:pPr>
        <w:tabs>
          <w:tab w:val="left" w:pos="1092"/>
        </w:tabs>
        <w:spacing w:line="300" w:lineRule="exact"/>
        <w:ind w:firstLine="702"/>
        <w:jc w:val="center"/>
        <w:rPr>
          <w:b/>
          <w:sz w:val="28"/>
          <w:szCs w:val="28"/>
        </w:rPr>
      </w:pPr>
      <w:r w:rsidRPr="001F4CE1">
        <w:rPr>
          <w:b/>
          <w:sz w:val="28"/>
          <w:szCs w:val="28"/>
        </w:rPr>
        <w:t xml:space="preserve"> Перечень мероприятий по повышению результативности </w:t>
      </w:r>
    </w:p>
    <w:p w:rsidR="00C533C7" w:rsidRPr="001F4CE1" w:rsidRDefault="00C533C7" w:rsidP="00C533C7">
      <w:pPr>
        <w:tabs>
          <w:tab w:val="left" w:pos="1092"/>
        </w:tabs>
        <w:spacing w:line="300" w:lineRule="exact"/>
        <w:ind w:firstLine="702"/>
        <w:jc w:val="center"/>
        <w:rPr>
          <w:b/>
          <w:sz w:val="28"/>
          <w:szCs w:val="28"/>
        </w:rPr>
      </w:pPr>
      <w:r w:rsidRPr="001F4CE1">
        <w:rPr>
          <w:b/>
          <w:sz w:val="28"/>
          <w:szCs w:val="28"/>
        </w:rPr>
        <w:t xml:space="preserve">деятельности органов местного самоуправления </w:t>
      </w:r>
    </w:p>
    <w:p w:rsidR="00C533C7" w:rsidRPr="001F4CE1" w:rsidRDefault="00C533C7" w:rsidP="00C533C7">
      <w:pPr>
        <w:tabs>
          <w:tab w:val="left" w:pos="1092"/>
        </w:tabs>
        <w:spacing w:line="300" w:lineRule="exact"/>
        <w:ind w:firstLine="702"/>
        <w:jc w:val="center"/>
        <w:rPr>
          <w:b/>
          <w:sz w:val="28"/>
          <w:szCs w:val="28"/>
        </w:rPr>
      </w:pPr>
      <w:r w:rsidRPr="001F4CE1">
        <w:rPr>
          <w:b/>
          <w:sz w:val="28"/>
          <w:szCs w:val="28"/>
        </w:rPr>
        <w:t>муниципального района «Кыринский район»</w:t>
      </w:r>
    </w:p>
    <w:p w:rsidR="006036F4" w:rsidRPr="001F4CE1" w:rsidRDefault="006036F4" w:rsidP="00C533C7">
      <w:pPr>
        <w:tabs>
          <w:tab w:val="left" w:pos="1092"/>
        </w:tabs>
        <w:spacing w:line="300" w:lineRule="exact"/>
        <w:ind w:firstLine="702"/>
        <w:jc w:val="center"/>
        <w:rPr>
          <w:b/>
          <w:sz w:val="28"/>
          <w:szCs w:val="28"/>
        </w:rPr>
      </w:pPr>
    </w:p>
    <w:tbl>
      <w:tblPr>
        <w:tblStyle w:val="a8"/>
        <w:tblW w:w="9828" w:type="dxa"/>
        <w:tblLayout w:type="fixed"/>
        <w:tblLook w:val="01E0"/>
      </w:tblPr>
      <w:tblGrid>
        <w:gridCol w:w="648"/>
        <w:gridCol w:w="5043"/>
        <w:gridCol w:w="897"/>
        <w:gridCol w:w="3240"/>
      </w:tblGrid>
      <w:tr w:rsidR="006036F4" w:rsidRPr="001F4CE1">
        <w:trPr>
          <w:cantSplit/>
          <w:trHeight w:val="1768"/>
        </w:trPr>
        <w:tc>
          <w:tcPr>
            <w:tcW w:w="648" w:type="dxa"/>
          </w:tcPr>
          <w:p w:rsidR="006036F4" w:rsidRPr="001F4CE1" w:rsidRDefault="006036F4" w:rsidP="00496941">
            <w:pPr>
              <w:jc w:val="center"/>
            </w:pPr>
            <w:r w:rsidRPr="001F4CE1">
              <w:t>№ п/п</w:t>
            </w:r>
          </w:p>
        </w:tc>
        <w:tc>
          <w:tcPr>
            <w:tcW w:w="5043" w:type="dxa"/>
          </w:tcPr>
          <w:p w:rsidR="006036F4" w:rsidRPr="001F4CE1" w:rsidRDefault="006036F4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97" w:type="dxa"/>
            <w:textDirection w:val="btLr"/>
          </w:tcPr>
          <w:p w:rsidR="006036F4" w:rsidRPr="001F4CE1" w:rsidRDefault="006036F4" w:rsidP="00496941">
            <w:pPr>
              <w:ind w:left="113" w:right="113"/>
              <w:jc w:val="center"/>
            </w:pPr>
            <w:r w:rsidRPr="001F4CE1">
              <w:t>Срок  испо</w:t>
            </w:r>
            <w:r w:rsidRPr="001F4CE1">
              <w:t>л</w:t>
            </w:r>
            <w:r w:rsidRPr="001F4CE1">
              <w:t xml:space="preserve">нения </w:t>
            </w:r>
          </w:p>
        </w:tc>
        <w:tc>
          <w:tcPr>
            <w:tcW w:w="3240" w:type="dxa"/>
          </w:tcPr>
          <w:p w:rsidR="006036F4" w:rsidRPr="001F4CE1" w:rsidRDefault="006036F4" w:rsidP="00496941">
            <w:pPr>
              <w:jc w:val="center"/>
            </w:pPr>
            <w:r w:rsidRPr="001F4CE1">
              <w:t>Ответственный</w:t>
            </w:r>
          </w:p>
        </w:tc>
      </w:tr>
      <w:tr w:rsidR="006036F4" w:rsidRPr="001F4CE1" w:rsidTr="00C041DA">
        <w:trPr>
          <w:trHeight w:val="1154"/>
        </w:trPr>
        <w:tc>
          <w:tcPr>
            <w:tcW w:w="648" w:type="dxa"/>
          </w:tcPr>
          <w:p w:rsidR="006036F4" w:rsidRPr="001F4CE1" w:rsidRDefault="006036F4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1.</w:t>
            </w:r>
          </w:p>
        </w:tc>
        <w:tc>
          <w:tcPr>
            <w:tcW w:w="5043" w:type="dxa"/>
          </w:tcPr>
          <w:p w:rsidR="006036F4" w:rsidRPr="001F4CE1" w:rsidRDefault="00BD7B9E" w:rsidP="00496941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</w:t>
            </w:r>
            <w:r w:rsidR="006036F4" w:rsidRPr="001F4CE1">
              <w:rPr>
                <w:sz w:val="28"/>
                <w:szCs w:val="28"/>
              </w:rPr>
              <w:t>птимизация бюджетных расх</w:t>
            </w:r>
            <w:r w:rsidR="006036F4" w:rsidRPr="001F4CE1">
              <w:rPr>
                <w:sz w:val="28"/>
                <w:szCs w:val="28"/>
              </w:rPr>
              <w:t>о</w:t>
            </w:r>
            <w:r w:rsidR="006036F4" w:rsidRPr="001F4CE1">
              <w:rPr>
                <w:sz w:val="28"/>
                <w:szCs w:val="28"/>
              </w:rPr>
              <w:t>дов и повышение их эффективности</w:t>
            </w:r>
            <w:r w:rsidRPr="001F4CE1"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6036F4" w:rsidRPr="001F4CE1" w:rsidRDefault="001F4CE1" w:rsidP="00091B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091B41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091B41" w:rsidRDefault="00091B41" w:rsidP="00496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  <w:p w:rsidR="006036F4" w:rsidRPr="001F4CE1" w:rsidRDefault="006036F4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 Комитет обр</w:t>
            </w:r>
            <w:r w:rsidRPr="001F4CE1">
              <w:rPr>
                <w:sz w:val="28"/>
                <w:szCs w:val="28"/>
              </w:rPr>
              <w:t>а</w:t>
            </w:r>
            <w:r w:rsidRPr="001F4CE1">
              <w:rPr>
                <w:sz w:val="28"/>
                <w:szCs w:val="28"/>
              </w:rPr>
              <w:t xml:space="preserve">зования </w:t>
            </w:r>
          </w:p>
          <w:p w:rsidR="006036F4" w:rsidRPr="001F4CE1" w:rsidRDefault="005831F0" w:rsidP="00496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6036F4" w:rsidRPr="001F4CE1">
              <w:rPr>
                <w:sz w:val="28"/>
                <w:szCs w:val="28"/>
              </w:rPr>
              <w:t xml:space="preserve"> культуры</w:t>
            </w:r>
            <w:r w:rsidR="00C041DA" w:rsidRPr="001F4CE1">
              <w:rPr>
                <w:sz w:val="28"/>
                <w:szCs w:val="28"/>
              </w:rPr>
              <w:t>, спорта и молодежной пол</w:t>
            </w:r>
            <w:r w:rsidR="00C041DA" w:rsidRPr="001F4CE1">
              <w:rPr>
                <w:sz w:val="28"/>
                <w:szCs w:val="28"/>
              </w:rPr>
              <w:t>и</w:t>
            </w:r>
            <w:r w:rsidR="00C041DA" w:rsidRPr="001F4CE1">
              <w:rPr>
                <w:sz w:val="28"/>
                <w:szCs w:val="28"/>
              </w:rPr>
              <w:t>тики</w:t>
            </w:r>
            <w:r w:rsidR="006036F4" w:rsidRPr="001F4CE1">
              <w:rPr>
                <w:sz w:val="28"/>
                <w:szCs w:val="28"/>
              </w:rPr>
              <w:t xml:space="preserve"> </w:t>
            </w:r>
          </w:p>
        </w:tc>
      </w:tr>
      <w:tr w:rsidR="00C041DA" w:rsidRPr="001F4CE1" w:rsidTr="001F4CE1">
        <w:trPr>
          <w:trHeight w:val="268"/>
        </w:trPr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2.</w:t>
            </w:r>
          </w:p>
        </w:tc>
        <w:tc>
          <w:tcPr>
            <w:tcW w:w="5043" w:type="dxa"/>
          </w:tcPr>
          <w:p w:rsidR="00C041DA" w:rsidRPr="001F4CE1" w:rsidRDefault="00C041DA" w:rsidP="00496941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Приведение расходных обяз</w:t>
            </w:r>
            <w:r w:rsidRPr="001F4CE1">
              <w:rPr>
                <w:sz w:val="28"/>
                <w:szCs w:val="28"/>
              </w:rPr>
              <w:t>а</w:t>
            </w:r>
            <w:r w:rsidRPr="001F4CE1">
              <w:rPr>
                <w:sz w:val="28"/>
                <w:szCs w:val="28"/>
              </w:rPr>
              <w:t>тельств муниципальных образований в соответствие с доходными источник</w:t>
            </w:r>
            <w:r w:rsidRPr="001F4CE1">
              <w:rPr>
                <w:sz w:val="28"/>
                <w:szCs w:val="28"/>
              </w:rPr>
              <w:t>а</w:t>
            </w:r>
            <w:r w:rsidRPr="001F4CE1">
              <w:rPr>
                <w:sz w:val="28"/>
                <w:szCs w:val="28"/>
              </w:rPr>
              <w:t>ми, ввод ограничений на принятие бюджетных обязательств по расходам, не относящимся к категории приор</w:t>
            </w:r>
            <w:r w:rsidRPr="001F4CE1">
              <w:rPr>
                <w:sz w:val="28"/>
                <w:szCs w:val="28"/>
              </w:rPr>
              <w:t>и</w:t>
            </w:r>
            <w:r w:rsidRPr="001F4CE1">
              <w:rPr>
                <w:sz w:val="28"/>
                <w:szCs w:val="28"/>
              </w:rPr>
              <w:t>тетных первоочередных расходов, ос</w:t>
            </w:r>
            <w:r w:rsidRPr="001F4CE1">
              <w:rPr>
                <w:sz w:val="28"/>
                <w:szCs w:val="28"/>
              </w:rPr>
              <w:t>у</w:t>
            </w:r>
            <w:r w:rsidRPr="001F4CE1">
              <w:rPr>
                <w:sz w:val="28"/>
                <w:szCs w:val="28"/>
              </w:rPr>
              <w:t>ществление контроля за установленным ограничением</w:t>
            </w:r>
          </w:p>
        </w:tc>
        <w:tc>
          <w:tcPr>
            <w:tcW w:w="897" w:type="dxa"/>
          </w:tcPr>
          <w:p w:rsidR="00C041DA" w:rsidRPr="001F4CE1" w:rsidRDefault="001F4CE1" w:rsidP="00091B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091B41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>
        <w:trPr>
          <w:trHeight w:val="955"/>
        </w:trPr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3.</w:t>
            </w:r>
          </w:p>
        </w:tc>
        <w:tc>
          <w:tcPr>
            <w:tcW w:w="5043" w:type="dxa"/>
          </w:tcPr>
          <w:p w:rsidR="00C041DA" w:rsidRPr="001F4CE1" w:rsidRDefault="00C041DA" w:rsidP="00496941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Оперативное корректирование бюджетов при отклонении поступлений доходов от прогнозных показателей.</w:t>
            </w:r>
          </w:p>
        </w:tc>
        <w:tc>
          <w:tcPr>
            <w:tcW w:w="897" w:type="dxa"/>
          </w:tcPr>
          <w:p w:rsidR="00C041DA" w:rsidRPr="001F4CE1" w:rsidRDefault="00C041DA" w:rsidP="00091B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091B41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>
        <w:trPr>
          <w:trHeight w:val="955"/>
        </w:trPr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43" w:type="dxa"/>
          </w:tcPr>
          <w:p w:rsidR="00C041DA" w:rsidRPr="001F4CE1" w:rsidRDefault="00C041DA" w:rsidP="004969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Принятие необходимых мер по мобилизации доходов в местный бю</w:t>
            </w:r>
            <w:r w:rsidRPr="001F4CE1">
              <w:rPr>
                <w:szCs w:val="28"/>
              </w:rPr>
              <w:t>д</w:t>
            </w:r>
            <w:r w:rsidRPr="001F4CE1">
              <w:rPr>
                <w:szCs w:val="28"/>
              </w:rPr>
              <w:t>жет, погашению недоимки в бюджеты всех уровней, списанию безнадежной к взысканию задолженности, сокращ</w:t>
            </w:r>
            <w:r w:rsidRPr="001F4CE1">
              <w:rPr>
                <w:szCs w:val="28"/>
              </w:rPr>
              <w:t>е</w:t>
            </w:r>
            <w:r w:rsidRPr="001F4CE1">
              <w:rPr>
                <w:szCs w:val="28"/>
              </w:rPr>
              <w:t>нию объема невыясненных поступл</w:t>
            </w:r>
            <w:r w:rsidRPr="001F4CE1">
              <w:rPr>
                <w:szCs w:val="28"/>
              </w:rPr>
              <w:t>е</w:t>
            </w:r>
            <w:r w:rsidRPr="001F4CE1">
              <w:rPr>
                <w:szCs w:val="28"/>
              </w:rPr>
              <w:t>ний местных бюджетов, обеспечив для этого согласованную работу с террит</w:t>
            </w:r>
            <w:r w:rsidRPr="001F4CE1">
              <w:rPr>
                <w:szCs w:val="28"/>
              </w:rPr>
              <w:t>о</w:t>
            </w:r>
            <w:r w:rsidRPr="001F4CE1">
              <w:rPr>
                <w:szCs w:val="28"/>
              </w:rPr>
              <w:t>риальными органами федеральных о</w:t>
            </w:r>
            <w:r w:rsidRPr="001F4CE1">
              <w:rPr>
                <w:szCs w:val="28"/>
              </w:rPr>
              <w:t>р</w:t>
            </w:r>
            <w:r w:rsidRPr="001F4CE1">
              <w:rPr>
                <w:szCs w:val="28"/>
              </w:rPr>
              <w:t>ганов исполнительной власти и гла</w:t>
            </w:r>
            <w:r w:rsidRPr="001F4CE1">
              <w:rPr>
                <w:szCs w:val="28"/>
              </w:rPr>
              <w:t>в</w:t>
            </w:r>
            <w:r w:rsidRPr="001F4CE1">
              <w:rPr>
                <w:szCs w:val="28"/>
              </w:rPr>
              <w:t>ными администраторами доходов бю</w:t>
            </w:r>
            <w:r w:rsidRPr="001F4CE1">
              <w:rPr>
                <w:szCs w:val="28"/>
              </w:rPr>
              <w:t>д</w:t>
            </w:r>
            <w:r w:rsidRPr="001F4CE1">
              <w:rPr>
                <w:szCs w:val="28"/>
              </w:rPr>
              <w:t>жетов.</w:t>
            </w:r>
          </w:p>
        </w:tc>
        <w:tc>
          <w:tcPr>
            <w:tcW w:w="897" w:type="dxa"/>
          </w:tcPr>
          <w:p w:rsidR="00C041DA" w:rsidRPr="001F4CE1" w:rsidRDefault="00C041DA" w:rsidP="00091B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091B41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>
        <w:trPr>
          <w:trHeight w:val="955"/>
        </w:trPr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5.</w:t>
            </w:r>
          </w:p>
        </w:tc>
        <w:tc>
          <w:tcPr>
            <w:tcW w:w="5043" w:type="dxa"/>
          </w:tcPr>
          <w:p w:rsidR="00C041DA" w:rsidRPr="001F4CE1" w:rsidRDefault="00C041DA" w:rsidP="00091B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Обеспечение сбалансированности консолидированного бюджета, собл</w:t>
            </w:r>
            <w:r w:rsidRPr="001F4CE1">
              <w:rPr>
                <w:szCs w:val="28"/>
              </w:rPr>
              <w:t>ю</w:t>
            </w:r>
            <w:r w:rsidRPr="001F4CE1">
              <w:rPr>
                <w:szCs w:val="28"/>
              </w:rPr>
              <w:t>дени</w:t>
            </w:r>
            <w:r w:rsidR="00091B41">
              <w:rPr>
                <w:szCs w:val="28"/>
              </w:rPr>
              <w:t>е</w:t>
            </w:r>
            <w:r w:rsidRPr="001F4CE1">
              <w:rPr>
                <w:szCs w:val="28"/>
              </w:rPr>
              <w:t xml:space="preserve"> ограничений, установленных бюджетным законодательством по пр</w:t>
            </w:r>
            <w:r w:rsidRPr="001F4CE1">
              <w:rPr>
                <w:szCs w:val="28"/>
              </w:rPr>
              <w:t>е</w:t>
            </w:r>
            <w:r w:rsidRPr="001F4CE1">
              <w:rPr>
                <w:szCs w:val="28"/>
              </w:rPr>
              <w:t>дельному размеру дефицита бюдж</w:t>
            </w:r>
            <w:r w:rsidRPr="001F4CE1">
              <w:rPr>
                <w:szCs w:val="28"/>
              </w:rPr>
              <w:t>е</w:t>
            </w:r>
            <w:r w:rsidRPr="001F4CE1">
              <w:rPr>
                <w:szCs w:val="28"/>
              </w:rPr>
              <w:t>та и муниципального долга.</w:t>
            </w:r>
          </w:p>
        </w:tc>
        <w:tc>
          <w:tcPr>
            <w:tcW w:w="897" w:type="dxa"/>
          </w:tcPr>
          <w:p w:rsidR="00C041DA" w:rsidRPr="001F4CE1" w:rsidRDefault="00C041DA" w:rsidP="00091B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091B41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>
        <w:trPr>
          <w:trHeight w:val="955"/>
        </w:trPr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6.</w:t>
            </w:r>
          </w:p>
        </w:tc>
        <w:tc>
          <w:tcPr>
            <w:tcW w:w="5043" w:type="dxa"/>
          </w:tcPr>
          <w:p w:rsidR="00C041DA" w:rsidRPr="001F4CE1" w:rsidRDefault="00C041DA" w:rsidP="004969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Недопущение просроченной кр</w:t>
            </w:r>
            <w:r w:rsidRPr="001F4CE1">
              <w:rPr>
                <w:szCs w:val="28"/>
              </w:rPr>
              <w:t>е</w:t>
            </w:r>
            <w:r w:rsidRPr="001F4CE1">
              <w:rPr>
                <w:szCs w:val="28"/>
              </w:rPr>
              <w:t>диторской задолженности по зарабо</w:t>
            </w:r>
            <w:r w:rsidRPr="001F4CE1">
              <w:rPr>
                <w:szCs w:val="28"/>
              </w:rPr>
              <w:t>т</w:t>
            </w:r>
            <w:r w:rsidRPr="001F4CE1">
              <w:rPr>
                <w:szCs w:val="28"/>
              </w:rPr>
              <w:t>ной плате работникам бюджетных у</w:t>
            </w:r>
            <w:r w:rsidRPr="001F4CE1">
              <w:rPr>
                <w:szCs w:val="28"/>
              </w:rPr>
              <w:t>ч</w:t>
            </w:r>
            <w:r w:rsidRPr="001F4CE1">
              <w:rPr>
                <w:szCs w:val="28"/>
              </w:rPr>
              <w:t>реждений, финансируемых за счет средств местных бюджетов, при испо</w:t>
            </w:r>
            <w:r w:rsidRPr="001F4CE1">
              <w:rPr>
                <w:szCs w:val="28"/>
              </w:rPr>
              <w:t>л</w:t>
            </w:r>
            <w:r w:rsidRPr="001F4CE1">
              <w:rPr>
                <w:szCs w:val="28"/>
              </w:rPr>
              <w:t>нении консолидированного бюджета муниципального района.</w:t>
            </w:r>
          </w:p>
        </w:tc>
        <w:tc>
          <w:tcPr>
            <w:tcW w:w="897" w:type="dxa"/>
          </w:tcPr>
          <w:p w:rsidR="00C041DA" w:rsidRPr="001F4CE1" w:rsidRDefault="00C041DA" w:rsidP="00091B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091B41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>
        <w:trPr>
          <w:trHeight w:val="535"/>
        </w:trPr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7.</w:t>
            </w:r>
          </w:p>
        </w:tc>
        <w:tc>
          <w:tcPr>
            <w:tcW w:w="5043" w:type="dxa"/>
          </w:tcPr>
          <w:p w:rsidR="00C041DA" w:rsidRPr="001F4CE1" w:rsidRDefault="00C041DA" w:rsidP="004969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Усиление контроля за размером и состоянием просроченной кредито</w:t>
            </w:r>
            <w:r w:rsidRPr="001F4CE1">
              <w:rPr>
                <w:szCs w:val="28"/>
              </w:rPr>
              <w:t>р</w:t>
            </w:r>
            <w:r w:rsidRPr="001F4CE1">
              <w:rPr>
                <w:szCs w:val="28"/>
              </w:rPr>
              <w:t>ской и дебиторской задолженности, проведение инвентаризации, рестру</w:t>
            </w:r>
            <w:r w:rsidRPr="001F4CE1">
              <w:rPr>
                <w:szCs w:val="28"/>
              </w:rPr>
              <w:t>к</w:t>
            </w:r>
            <w:r w:rsidRPr="001F4CE1">
              <w:rPr>
                <w:szCs w:val="28"/>
              </w:rPr>
              <w:t>туризации и иных мероприятий для с</w:t>
            </w:r>
            <w:r w:rsidRPr="001F4CE1">
              <w:rPr>
                <w:szCs w:val="28"/>
              </w:rPr>
              <w:t>о</w:t>
            </w:r>
            <w:r w:rsidRPr="001F4CE1">
              <w:rPr>
                <w:szCs w:val="28"/>
              </w:rPr>
              <w:t>кращения имеющейся задолженности.</w:t>
            </w:r>
          </w:p>
        </w:tc>
        <w:tc>
          <w:tcPr>
            <w:tcW w:w="897" w:type="dxa"/>
          </w:tcPr>
          <w:p w:rsidR="00C041DA" w:rsidRPr="001F4CE1" w:rsidRDefault="00C041DA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>
        <w:trPr>
          <w:trHeight w:val="955"/>
        </w:trPr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8.</w:t>
            </w:r>
          </w:p>
        </w:tc>
        <w:tc>
          <w:tcPr>
            <w:tcW w:w="5043" w:type="dxa"/>
          </w:tcPr>
          <w:p w:rsidR="00C041DA" w:rsidRPr="001F4CE1" w:rsidRDefault="00C041DA" w:rsidP="00652070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Продолжение работы по провед</w:t>
            </w:r>
            <w:r w:rsidRPr="001F4CE1">
              <w:rPr>
                <w:szCs w:val="28"/>
              </w:rPr>
              <w:t>е</w:t>
            </w:r>
            <w:r w:rsidRPr="001F4CE1">
              <w:rPr>
                <w:szCs w:val="28"/>
              </w:rPr>
              <w:t xml:space="preserve">нию </w:t>
            </w:r>
            <w:r w:rsidR="00652070">
              <w:rPr>
                <w:szCs w:val="28"/>
              </w:rPr>
              <w:t>оптимизации</w:t>
            </w:r>
            <w:r w:rsidRPr="001F4CE1">
              <w:rPr>
                <w:szCs w:val="28"/>
              </w:rPr>
              <w:t xml:space="preserve"> бюджетной сети (при условии сохранения качества предо</w:t>
            </w:r>
            <w:r w:rsidRPr="001F4CE1">
              <w:rPr>
                <w:szCs w:val="28"/>
              </w:rPr>
              <w:t>с</w:t>
            </w:r>
            <w:r w:rsidRPr="001F4CE1">
              <w:rPr>
                <w:szCs w:val="28"/>
              </w:rPr>
              <w:t>тавления муниципальных услуг).</w:t>
            </w:r>
          </w:p>
        </w:tc>
        <w:tc>
          <w:tcPr>
            <w:tcW w:w="897" w:type="dxa"/>
          </w:tcPr>
          <w:p w:rsidR="00C041DA" w:rsidRPr="001F4CE1" w:rsidRDefault="00C041DA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Администрация МР «Кыринский район»</w:t>
            </w:r>
          </w:p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Комитет  образования </w:t>
            </w:r>
          </w:p>
          <w:p w:rsidR="00C041DA" w:rsidRPr="001F4CE1" w:rsidRDefault="005831F0" w:rsidP="00496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культуры</w:t>
            </w:r>
            <w:r w:rsidR="00C041DA" w:rsidRPr="001F4CE1">
              <w:rPr>
                <w:sz w:val="28"/>
                <w:szCs w:val="28"/>
              </w:rPr>
              <w:t xml:space="preserve"> </w:t>
            </w:r>
          </w:p>
        </w:tc>
      </w:tr>
      <w:tr w:rsidR="00C041DA" w:rsidRPr="001F4CE1" w:rsidTr="001F4CE1">
        <w:trPr>
          <w:trHeight w:val="410"/>
        </w:trPr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9.</w:t>
            </w:r>
          </w:p>
        </w:tc>
        <w:tc>
          <w:tcPr>
            <w:tcW w:w="5043" w:type="dxa"/>
          </w:tcPr>
          <w:p w:rsidR="00C041DA" w:rsidRPr="001F4CE1" w:rsidRDefault="00C041DA" w:rsidP="004969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Соблюдение нормативов расх</w:t>
            </w:r>
            <w:r w:rsidRPr="001F4CE1">
              <w:rPr>
                <w:szCs w:val="28"/>
              </w:rPr>
              <w:t>о</w:t>
            </w:r>
            <w:r w:rsidRPr="001F4CE1">
              <w:rPr>
                <w:szCs w:val="28"/>
              </w:rPr>
              <w:t>дов на содержание органов местного самоуправления муниципального ра</w:t>
            </w:r>
            <w:r w:rsidRPr="001F4CE1">
              <w:rPr>
                <w:szCs w:val="28"/>
              </w:rPr>
              <w:t>й</w:t>
            </w:r>
            <w:r w:rsidRPr="001F4CE1">
              <w:rPr>
                <w:szCs w:val="28"/>
              </w:rPr>
              <w:t>она; установление нормативов форм</w:t>
            </w:r>
            <w:r w:rsidRPr="001F4CE1">
              <w:rPr>
                <w:szCs w:val="28"/>
              </w:rPr>
              <w:t>и</w:t>
            </w:r>
            <w:r w:rsidRPr="001F4CE1">
              <w:rPr>
                <w:szCs w:val="28"/>
              </w:rPr>
              <w:t>рования расходов на содержание О</w:t>
            </w:r>
            <w:r w:rsidRPr="001F4CE1">
              <w:rPr>
                <w:szCs w:val="28"/>
              </w:rPr>
              <w:t>М</w:t>
            </w:r>
            <w:r w:rsidRPr="001F4CE1">
              <w:rPr>
                <w:szCs w:val="28"/>
              </w:rPr>
              <w:t>СУ поселений.</w:t>
            </w:r>
          </w:p>
        </w:tc>
        <w:tc>
          <w:tcPr>
            <w:tcW w:w="897" w:type="dxa"/>
          </w:tcPr>
          <w:p w:rsidR="00C041DA" w:rsidRPr="001F4CE1" w:rsidRDefault="00C041DA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>
        <w:trPr>
          <w:trHeight w:val="955"/>
        </w:trPr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10.</w:t>
            </w:r>
          </w:p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C041DA" w:rsidRPr="001F4CE1" w:rsidRDefault="00C041DA" w:rsidP="004969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Проведение работы по оказанию методологической и практической п</w:t>
            </w:r>
            <w:r w:rsidRPr="001F4CE1">
              <w:rPr>
                <w:szCs w:val="28"/>
              </w:rPr>
              <w:t>о</w:t>
            </w:r>
            <w:r w:rsidRPr="001F4CE1">
              <w:rPr>
                <w:szCs w:val="28"/>
              </w:rPr>
              <w:t>мощи органам местного самоуправл</w:t>
            </w:r>
            <w:r w:rsidRPr="001F4CE1">
              <w:rPr>
                <w:szCs w:val="28"/>
              </w:rPr>
              <w:t>е</w:t>
            </w:r>
            <w:r w:rsidRPr="001F4CE1">
              <w:rPr>
                <w:szCs w:val="28"/>
              </w:rPr>
              <w:t xml:space="preserve">ния сельских поселений по вопросам </w:t>
            </w:r>
            <w:r w:rsidRPr="001F4CE1">
              <w:rPr>
                <w:szCs w:val="28"/>
              </w:rPr>
              <w:lastRenderedPageBreak/>
              <w:t>составления и исполнения бюджета</w:t>
            </w:r>
          </w:p>
        </w:tc>
        <w:tc>
          <w:tcPr>
            <w:tcW w:w="897" w:type="dxa"/>
          </w:tcPr>
          <w:p w:rsidR="00C041DA" w:rsidRPr="001F4CE1" w:rsidRDefault="00C041DA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lastRenderedPageBreak/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>
        <w:trPr>
          <w:trHeight w:val="955"/>
        </w:trPr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043" w:type="dxa"/>
          </w:tcPr>
          <w:p w:rsidR="00C041DA" w:rsidRPr="001F4CE1" w:rsidRDefault="00C041DA" w:rsidP="004969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Привлечение дополнительных финансовых для повышения заработной платы работникам дополнительного и дошкольного образования с целью и</w:t>
            </w:r>
            <w:r w:rsidRPr="001F4CE1">
              <w:rPr>
                <w:szCs w:val="28"/>
              </w:rPr>
              <w:t>с</w:t>
            </w:r>
            <w:r w:rsidRPr="001F4CE1">
              <w:rPr>
                <w:szCs w:val="28"/>
              </w:rPr>
              <w:t>полнения Указов Президента РФ от 07 мая 2012 года.</w:t>
            </w:r>
          </w:p>
        </w:tc>
        <w:tc>
          <w:tcPr>
            <w:tcW w:w="897" w:type="dxa"/>
          </w:tcPr>
          <w:p w:rsidR="00C041DA" w:rsidRPr="001F4CE1" w:rsidRDefault="00C041DA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BD7B9E">
            <w:pPr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  <w:p w:rsidR="00C041DA" w:rsidRPr="001F4CE1" w:rsidRDefault="005831F0" w:rsidP="00BD7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C041DA" w:rsidRPr="001F4CE1">
              <w:rPr>
                <w:sz w:val="28"/>
                <w:szCs w:val="28"/>
              </w:rPr>
              <w:t xml:space="preserve"> культуры</w:t>
            </w:r>
          </w:p>
        </w:tc>
      </w:tr>
      <w:tr w:rsidR="00C041DA" w:rsidRPr="001F4CE1"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12.</w:t>
            </w:r>
          </w:p>
        </w:tc>
        <w:tc>
          <w:tcPr>
            <w:tcW w:w="5043" w:type="dxa"/>
          </w:tcPr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  </w:t>
            </w:r>
            <w:r w:rsidR="00652070">
              <w:rPr>
                <w:sz w:val="28"/>
                <w:szCs w:val="28"/>
              </w:rPr>
              <w:t>Д</w:t>
            </w:r>
            <w:r w:rsidR="00652070" w:rsidRPr="009F5401">
              <w:rPr>
                <w:sz w:val="28"/>
                <w:szCs w:val="28"/>
              </w:rPr>
              <w:t>оступность качественного образ</w:t>
            </w:r>
            <w:r w:rsidR="00652070" w:rsidRPr="009F5401">
              <w:rPr>
                <w:sz w:val="28"/>
                <w:szCs w:val="28"/>
              </w:rPr>
              <w:t>о</w:t>
            </w:r>
            <w:r w:rsidR="00652070" w:rsidRPr="009F5401">
              <w:rPr>
                <w:sz w:val="28"/>
                <w:szCs w:val="28"/>
              </w:rPr>
              <w:t>вания  для всех категорий обучающи</w:t>
            </w:r>
            <w:r w:rsidR="00652070" w:rsidRPr="009F5401">
              <w:rPr>
                <w:sz w:val="28"/>
                <w:szCs w:val="28"/>
              </w:rPr>
              <w:t>х</w:t>
            </w:r>
            <w:r w:rsidR="00652070" w:rsidRPr="009F5401">
              <w:rPr>
                <w:sz w:val="28"/>
                <w:szCs w:val="28"/>
              </w:rPr>
              <w:t>ся, в том числе для лиц с ограниченн</w:t>
            </w:r>
            <w:r w:rsidR="00652070" w:rsidRPr="009F5401">
              <w:rPr>
                <w:sz w:val="28"/>
                <w:szCs w:val="28"/>
              </w:rPr>
              <w:t>ы</w:t>
            </w:r>
            <w:r w:rsidR="00652070" w:rsidRPr="009F5401">
              <w:rPr>
                <w:sz w:val="28"/>
                <w:szCs w:val="28"/>
              </w:rPr>
              <w:t>ми возможностями здоровья</w:t>
            </w:r>
          </w:p>
        </w:tc>
        <w:tc>
          <w:tcPr>
            <w:tcW w:w="897" w:type="dxa"/>
          </w:tcPr>
          <w:p w:rsidR="00C041DA" w:rsidRPr="001F4CE1" w:rsidRDefault="00C041DA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8360EB">
            <w:pPr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C041DA" w:rsidRPr="001F4CE1"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13.</w:t>
            </w:r>
          </w:p>
        </w:tc>
        <w:tc>
          <w:tcPr>
            <w:tcW w:w="5043" w:type="dxa"/>
          </w:tcPr>
          <w:p w:rsidR="00C041DA" w:rsidRPr="001F4CE1" w:rsidRDefault="00C041DA" w:rsidP="001F4CE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   Совершенствование содержания, внедрения инновационных технологий в воспитательно-образовательном пр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цессе ДОУ</w:t>
            </w:r>
            <w:r w:rsidR="001F4CE1" w:rsidRPr="001F4CE1">
              <w:rPr>
                <w:sz w:val="28"/>
                <w:szCs w:val="28"/>
              </w:rPr>
              <w:t>, внедрение ФГОС</w:t>
            </w:r>
          </w:p>
        </w:tc>
        <w:tc>
          <w:tcPr>
            <w:tcW w:w="897" w:type="dxa"/>
          </w:tcPr>
          <w:p w:rsidR="00C041DA" w:rsidRPr="001F4CE1" w:rsidRDefault="00C041DA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C041DA" w:rsidRPr="001F4CE1">
        <w:tc>
          <w:tcPr>
            <w:tcW w:w="648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14.</w:t>
            </w:r>
          </w:p>
        </w:tc>
        <w:tc>
          <w:tcPr>
            <w:tcW w:w="5043" w:type="dxa"/>
          </w:tcPr>
          <w:p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</w:t>
            </w:r>
            <w:r w:rsidR="00652070">
              <w:rPr>
                <w:sz w:val="28"/>
                <w:szCs w:val="28"/>
              </w:rPr>
              <w:t>Р</w:t>
            </w:r>
            <w:r w:rsidR="00652070" w:rsidRPr="009F5401">
              <w:rPr>
                <w:sz w:val="28"/>
                <w:szCs w:val="28"/>
              </w:rPr>
              <w:t>азвитие профессионального сове</w:t>
            </w:r>
            <w:r w:rsidR="00652070" w:rsidRPr="009F5401">
              <w:rPr>
                <w:sz w:val="28"/>
                <w:szCs w:val="28"/>
              </w:rPr>
              <w:t>р</w:t>
            </w:r>
            <w:r w:rsidR="00652070" w:rsidRPr="009F5401">
              <w:rPr>
                <w:sz w:val="28"/>
                <w:szCs w:val="28"/>
              </w:rPr>
              <w:t>шенствования в соответствии с треб</w:t>
            </w:r>
            <w:r w:rsidR="00652070" w:rsidRPr="009F5401">
              <w:rPr>
                <w:sz w:val="28"/>
                <w:szCs w:val="28"/>
              </w:rPr>
              <w:t>о</w:t>
            </w:r>
            <w:r w:rsidR="00652070" w:rsidRPr="009F5401">
              <w:rPr>
                <w:sz w:val="28"/>
                <w:szCs w:val="28"/>
              </w:rPr>
              <w:t>ваниями профессиональных стандартов</w:t>
            </w:r>
          </w:p>
        </w:tc>
        <w:tc>
          <w:tcPr>
            <w:tcW w:w="897" w:type="dxa"/>
          </w:tcPr>
          <w:p w:rsidR="00C041DA" w:rsidRPr="001F4CE1" w:rsidRDefault="00C041DA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652070" w:rsidRPr="001F4CE1">
        <w:tc>
          <w:tcPr>
            <w:tcW w:w="648" w:type="dxa"/>
          </w:tcPr>
          <w:p w:rsidR="00652070" w:rsidRPr="001F4CE1" w:rsidRDefault="00652070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15.</w:t>
            </w:r>
          </w:p>
        </w:tc>
        <w:tc>
          <w:tcPr>
            <w:tcW w:w="5043" w:type="dxa"/>
          </w:tcPr>
          <w:p w:rsidR="00652070" w:rsidRPr="001F4CE1" w:rsidRDefault="00652070" w:rsidP="006F7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F4CE1">
              <w:rPr>
                <w:sz w:val="28"/>
                <w:szCs w:val="28"/>
              </w:rPr>
              <w:t>Переподготовка и повышение квал</w:t>
            </w:r>
            <w:r w:rsidRPr="001F4CE1">
              <w:rPr>
                <w:sz w:val="28"/>
                <w:szCs w:val="28"/>
              </w:rPr>
              <w:t>и</w:t>
            </w:r>
            <w:r w:rsidRPr="001F4CE1">
              <w:rPr>
                <w:sz w:val="28"/>
                <w:szCs w:val="28"/>
              </w:rPr>
              <w:t>фикации руководящих кадров и педаг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гических кадров ДОУ</w:t>
            </w:r>
          </w:p>
        </w:tc>
        <w:tc>
          <w:tcPr>
            <w:tcW w:w="897" w:type="dxa"/>
          </w:tcPr>
          <w:p w:rsidR="00652070" w:rsidRPr="001F4CE1" w:rsidRDefault="00652070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652070" w:rsidRPr="001F4CE1" w:rsidRDefault="00652070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652070" w:rsidRPr="001F4CE1">
        <w:tc>
          <w:tcPr>
            <w:tcW w:w="648" w:type="dxa"/>
          </w:tcPr>
          <w:p w:rsidR="00652070" w:rsidRPr="001F4CE1" w:rsidRDefault="00652070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16</w:t>
            </w:r>
          </w:p>
        </w:tc>
        <w:tc>
          <w:tcPr>
            <w:tcW w:w="5043" w:type="dxa"/>
          </w:tcPr>
          <w:p w:rsidR="00652070" w:rsidRPr="001F4CE1" w:rsidRDefault="00652070" w:rsidP="00496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F5401">
              <w:rPr>
                <w:sz w:val="28"/>
                <w:szCs w:val="28"/>
              </w:rPr>
              <w:t>омплексная информатизация, обесп</w:t>
            </w:r>
            <w:r w:rsidRPr="009F5401">
              <w:rPr>
                <w:sz w:val="28"/>
                <w:szCs w:val="28"/>
              </w:rPr>
              <w:t>е</w:t>
            </w:r>
            <w:r w:rsidRPr="009F5401">
              <w:rPr>
                <w:sz w:val="28"/>
                <w:szCs w:val="28"/>
              </w:rPr>
              <w:t>чение информационной открытости о</w:t>
            </w:r>
            <w:r w:rsidRPr="009F5401">
              <w:rPr>
                <w:sz w:val="28"/>
                <w:szCs w:val="28"/>
              </w:rPr>
              <w:t>б</w:t>
            </w:r>
            <w:r w:rsidRPr="009F5401">
              <w:rPr>
                <w:sz w:val="28"/>
                <w:szCs w:val="28"/>
              </w:rPr>
              <w:t>разования</w:t>
            </w:r>
          </w:p>
        </w:tc>
        <w:tc>
          <w:tcPr>
            <w:tcW w:w="897" w:type="dxa"/>
          </w:tcPr>
          <w:p w:rsidR="00652070" w:rsidRPr="001F4CE1" w:rsidRDefault="00652070" w:rsidP="00583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652070" w:rsidRPr="001F4CE1" w:rsidRDefault="00652070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291517" w:rsidRPr="001F4CE1">
        <w:tc>
          <w:tcPr>
            <w:tcW w:w="648" w:type="dxa"/>
          </w:tcPr>
          <w:p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17.</w:t>
            </w:r>
          </w:p>
        </w:tc>
        <w:tc>
          <w:tcPr>
            <w:tcW w:w="5043" w:type="dxa"/>
          </w:tcPr>
          <w:p w:rsidR="00291517" w:rsidRPr="001F4CE1" w:rsidRDefault="00291517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Содействие проведению конку</w:t>
            </w:r>
            <w:r w:rsidRPr="001F4CE1">
              <w:rPr>
                <w:sz w:val="28"/>
                <w:szCs w:val="28"/>
              </w:rPr>
              <w:t>р</w:t>
            </w:r>
            <w:r w:rsidRPr="001F4CE1">
              <w:rPr>
                <w:sz w:val="28"/>
                <w:szCs w:val="28"/>
              </w:rPr>
              <w:t xml:space="preserve">сов профессионального мастерства. </w:t>
            </w:r>
          </w:p>
        </w:tc>
        <w:tc>
          <w:tcPr>
            <w:tcW w:w="897" w:type="dxa"/>
          </w:tcPr>
          <w:p w:rsidR="00291517" w:rsidRPr="001F4CE1" w:rsidRDefault="00291517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291517" w:rsidRPr="001F4CE1">
        <w:tc>
          <w:tcPr>
            <w:tcW w:w="648" w:type="dxa"/>
          </w:tcPr>
          <w:p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18.</w:t>
            </w:r>
          </w:p>
        </w:tc>
        <w:tc>
          <w:tcPr>
            <w:tcW w:w="5043" w:type="dxa"/>
          </w:tcPr>
          <w:p w:rsidR="00291517" w:rsidRPr="001F4CE1" w:rsidRDefault="00291517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Осуществление своевременной качественной подготовки школ к нов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му учебному году.</w:t>
            </w:r>
          </w:p>
        </w:tc>
        <w:tc>
          <w:tcPr>
            <w:tcW w:w="897" w:type="dxa"/>
          </w:tcPr>
          <w:p w:rsidR="00291517" w:rsidRPr="001F4CE1" w:rsidRDefault="00291517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291517" w:rsidRPr="001F4CE1">
        <w:tc>
          <w:tcPr>
            <w:tcW w:w="648" w:type="dxa"/>
          </w:tcPr>
          <w:p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19.</w:t>
            </w:r>
          </w:p>
        </w:tc>
        <w:tc>
          <w:tcPr>
            <w:tcW w:w="5043" w:type="dxa"/>
          </w:tcPr>
          <w:p w:rsidR="00291517" w:rsidRPr="001F4CE1" w:rsidRDefault="00291517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Обеспечение снижения объемов п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требления  электроэнергии и тепл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энергии   по учреждениям бюджетной сферы не менее чем на 5 % за счет вн</w:t>
            </w:r>
            <w:r w:rsidRPr="001F4CE1">
              <w:rPr>
                <w:sz w:val="28"/>
                <w:szCs w:val="28"/>
              </w:rPr>
              <w:t>е</w:t>
            </w:r>
            <w:r w:rsidRPr="001F4CE1">
              <w:rPr>
                <w:sz w:val="28"/>
                <w:szCs w:val="28"/>
              </w:rPr>
              <w:t>дрения энергосберегающих технологий  в рамках установленных лимитов п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требления</w:t>
            </w:r>
          </w:p>
        </w:tc>
        <w:tc>
          <w:tcPr>
            <w:tcW w:w="897" w:type="dxa"/>
          </w:tcPr>
          <w:p w:rsidR="00291517" w:rsidRPr="001F4CE1" w:rsidRDefault="00291517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291517" w:rsidRPr="001F4CE1" w:rsidRDefault="00291517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Администрация МР «Кыринский район» </w:t>
            </w:r>
          </w:p>
          <w:p w:rsidR="00291517" w:rsidRPr="001F4CE1" w:rsidRDefault="00291517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  <w:p w:rsidR="00291517" w:rsidRPr="001F4CE1" w:rsidRDefault="00291517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Комитет образования </w:t>
            </w:r>
          </w:p>
          <w:p w:rsidR="00291517" w:rsidRPr="001F4CE1" w:rsidRDefault="005831F0" w:rsidP="006F7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291517" w:rsidRPr="001F4CE1">
              <w:rPr>
                <w:sz w:val="28"/>
                <w:szCs w:val="28"/>
              </w:rPr>
              <w:t xml:space="preserve"> культуры, спорта и молодежной пол</w:t>
            </w:r>
            <w:r w:rsidR="00291517" w:rsidRPr="001F4CE1">
              <w:rPr>
                <w:sz w:val="28"/>
                <w:szCs w:val="28"/>
              </w:rPr>
              <w:t>и</w:t>
            </w:r>
            <w:r w:rsidR="00291517" w:rsidRPr="001F4CE1">
              <w:rPr>
                <w:sz w:val="28"/>
                <w:szCs w:val="28"/>
              </w:rPr>
              <w:t xml:space="preserve">тики </w:t>
            </w:r>
          </w:p>
          <w:p w:rsidR="00291517" w:rsidRPr="001F4CE1" w:rsidRDefault="00291517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Администрации СП</w:t>
            </w:r>
          </w:p>
        </w:tc>
      </w:tr>
      <w:tr w:rsidR="00291517" w:rsidRPr="001F4CE1">
        <w:trPr>
          <w:trHeight w:val="1702"/>
        </w:trPr>
        <w:tc>
          <w:tcPr>
            <w:tcW w:w="648" w:type="dxa"/>
          </w:tcPr>
          <w:p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20.</w:t>
            </w:r>
          </w:p>
        </w:tc>
        <w:tc>
          <w:tcPr>
            <w:tcW w:w="5043" w:type="dxa"/>
          </w:tcPr>
          <w:p w:rsidR="00291517" w:rsidRPr="001F4CE1" w:rsidRDefault="00291517" w:rsidP="006F7D43">
            <w:pPr>
              <w:ind w:right="114"/>
              <w:jc w:val="both"/>
              <w:rPr>
                <w:sz w:val="28"/>
                <w:szCs w:val="28"/>
              </w:rPr>
            </w:pPr>
            <w:r w:rsidRPr="001F4CE1">
              <w:rPr>
                <w:bCs/>
                <w:sz w:val="28"/>
                <w:szCs w:val="28"/>
              </w:rPr>
              <w:t xml:space="preserve">  Актуализация результатов кадастр</w:t>
            </w:r>
            <w:r w:rsidRPr="001F4CE1">
              <w:rPr>
                <w:bCs/>
                <w:sz w:val="28"/>
                <w:szCs w:val="28"/>
              </w:rPr>
              <w:t>о</w:t>
            </w:r>
            <w:r w:rsidRPr="001F4CE1">
              <w:rPr>
                <w:bCs/>
                <w:sz w:val="28"/>
                <w:szCs w:val="28"/>
              </w:rPr>
              <w:t>вой оценки земель населенных пун</w:t>
            </w:r>
            <w:r w:rsidRPr="001F4CE1">
              <w:rPr>
                <w:bCs/>
                <w:sz w:val="28"/>
                <w:szCs w:val="28"/>
              </w:rPr>
              <w:t>к</w:t>
            </w:r>
            <w:r w:rsidRPr="001F4CE1">
              <w:rPr>
                <w:bCs/>
                <w:sz w:val="28"/>
                <w:szCs w:val="28"/>
              </w:rPr>
              <w:t>тов на территории  района с использ</w:t>
            </w:r>
            <w:r w:rsidRPr="001F4CE1">
              <w:rPr>
                <w:bCs/>
                <w:sz w:val="28"/>
                <w:szCs w:val="28"/>
              </w:rPr>
              <w:t>о</w:t>
            </w:r>
            <w:r w:rsidRPr="001F4CE1">
              <w:rPr>
                <w:bCs/>
                <w:sz w:val="28"/>
                <w:szCs w:val="28"/>
              </w:rPr>
              <w:t>ванием  методики расчёта арендной платы за земельные участки на основе новой кадастровой стоимости земел</w:t>
            </w:r>
            <w:r w:rsidRPr="001F4CE1">
              <w:rPr>
                <w:bCs/>
                <w:sz w:val="28"/>
                <w:szCs w:val="28"/>
              </w:rPr>
              <w:t>ь</w:t>
            </w:r>
            <w:r w:rsidRPr="001F4CE1">
              <w:rPr>
                <w:bCs/>
                <w:sz w:val="28"/>
                <w:szCs w:val="28"/>
              </w:rPr>
              <w:t>ных участков</w:t>
            </w:r>
          </w:p>
        </w:tc>
        <w:tc>
          <w:tcPr>
            <w:tcW w:w="897" w:type="dxa"/>
          </w:tcPr>
          <w:p w:rsidR="00291517" w:rsidRPr="001F4CE1" w:rsidRDefault="00291517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по управлению имуществом и земел</w:t>
            </w:r>
            <w:r w:rsidRPr="001F4CE1">
              <w:rPr>
                <w:sz w:val="28"/>
                <w:szCs w:val="28"/>
              </w:rPr>
              <w:t>ь</w:t>
            </w:r>
            <w:r w:rsidRPr="001F4CE1">
              <w:rPr>
                <w:sz w:val="28"/>
                <w:szCs w:val="28"/>
              </w:rPr>
              <w:t>ными ресурсами</w:t>
            </w:r>
          </w:p>
        </w:tc>
      </w:tr>
      <w:tr w:rsidR="00124B49" w:rsidRPr="001F4CE1">
        <w:tc>
          <w:tcPr>
            <w:tcW w:w="648" w:type="dxa"/>
          </w:tcPr>
          <w:p w:rsidR="00124B49" w:rsidRPr="001F4CE1" w:rsidRDefault="00124B49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043" w:type="dxa"/>
          </w:tcPr>
          <w:p w:rsidR="00124B49" w:rsidRPr="001F4CE1" w:rsidRDefault="00124B49" w:rsidP="00124B49">
            <w:pPr>
              <w:jc w:val="both"/>
              <w:rPr>
                <w:sz w:val="28"/>
                <w:szCs w:val="28"/>
              </w:rPr>
            </w:pPr>
            <w:r w:rsidRPr="001F4CE1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>Р</w:t>
            </w:r>
            <w:r w:rsidRPr="001F4CE1">
              <w:rPr>
                <w:bCs/>
                <w:sz w:val="28"/>
                <w:szCs w:val="28"/>
              </w:rPr>
              <w:t>абот</w:t>
            </w:r>
            <w:r>
              <w:rPr>
                <w:bCs/>
                <w:sz w:val="28"/>
                <w:szCs w:val="28"/>
              </w:rPr>
              <w:t>а</w:t>
            </w:r>
            <w:r w:rsidRPr="001F4CE1">
              <w:rPr>
                <w:bCs/>
                <w:sz w:val="28"/>
                <w:szCs w:val="28"/>
              </w:rPr>
              <w:t xml:space="preserve"> по взысканию задолженн</w:t>
            </w:r>
            <w:r w:rsidRPr="001F4CE1">
              <w:rPr>
                <w:bCs/>
                <w:sz w:val="28"/>
                <w:szCs w:val="28"/>
              </w:rPr>
              <w:t>о</w:t>
            </w:r>
            <w:r w:rsidRPr="001F4CE1">
              <w:rPr>
                <w:bCs/>
                <w:sz w:val="28"/>
                <w:szCs w:val="28"/>
              </w:rPr>
              <w:t>стей перед местным бюджетом, в том числе взыскание задолженности за и</w:t>
            </w:r>
            <w:r w:rsidRPr="001F4CE1">
              <w:rPr>
                <w:bCs/>
                <w:sz w:val="28"/>
                <w:szCs w:val="28"/>
              </w:rPr>
              <w:t>с</w:t>
            </w:r>
            <w:r w:rsidRPr="001F4CE1">
              <w:rPr>
                <w:bCs/>
                <w:sz w:val="28"/>
                <w:szCs w:val="28"/>
              </w:rPr>
              <w:t>пользование арендованных земельных участков</w:t>
            </w:r>
          </w:p>
        </w:tc>
        <w:tc>
          <w:tcPr>
            <w:tcW w:w="897" w:type="dxa"/>
          </w:tcPr>
          <w:p w:rsidR="00124B49" w:rsidRPr="001F4CE1" w:rsidRDefault="00124B49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124B49" w:rsidRPr="001F4CE1" w:rsidRDefault="00124B49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по управлению имуществом и земел</w:t>
            </w:r>
            <w:r w:rsidRPr="001F4CE1">
              <w:rPr>
                <w:sz w:val="28"/>
                <w:szCs w:val="28"/>
              </w:rPr>
              <w:t>ь</w:t>
            </w:r>
            <w:r w:rsidRPr="001F4CE1">
              <w:rPr>
                <w:sz w:val="28"/>
                <w:szCs w:val="28"/>
              </w:rPr>
              <w:t>ными ресурсами</w:t>
            </w:r>
          </w:p>
        </w:tc>
      </w:tr>
      <w:tr w:rsidR="00852E13" w:rsidRPr="001F4CE1">
        <w:tc>
          <w:tcPr>
            <w:tcW w:w="648" w:type="dxa"/>
          </w:tcPr>
          <w:p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22.</w:t>
            </w:r>
          </w:p>
        </w:tc>
        <w:tc>
          <w:tcPr>
            <w:tcW w:w="5043" w:type="dxa"/>
          </w:tcPr>
          <w:p w:rsidR="00852E13" w:rsidRPr="001F4CE1" w:rsidRDefault="00852E13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 Инвентаризация земельных учас</w:t>
            </w:r>
            <w:r w:rsidRPr="001F4CE1">
              <w:rPr>
                <w:sz w:val="28"/>
                <w:szCs w:val="28"/>
              </w:rPr>
              <w:t>т</w:t>
            </w:r>
            <w:r w:rsidRPr="001F4CE1">
              <w:rPr>
                <w:sz w:val="28"/>
                <w:szCs w:val="28"/>
              </w:rPr>
              <w:t>ков используемых физическими и юр</w:t>
            </w:r>
            <w:r w:rsidRPr="001F4CE1">
              <w:rPr>
                <w:sz w:val="28"/>
                <w:szCs w:val="28"/>
              </w:rPr>
              <w:t>и</w:t>
            </w:r>
            <w:r w:rsidRPr="001F4CE1">
              <w:rPr>
                <w:sz w:val="28"/>
                <w:szCs w:val="28"/>
              </w:rPr>
              <w:t>дическими лицами</w:t>
            </w:r>
          </w:p>
        </w:tc>
        <w:tc>
          <w:tcPr>
            <w:tcW w:w="897" w:type="dxa"/>
          </w:tcPr>
          <w:p w:rsidR="00852E13" w:rsidRPr="001F4CE1" w:rsidRDefault="00852E13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по управлению имуществом и земел</w:t>
            </w:r>
            <w:r w:rsidRPr="001F4CE1">
              <w:rPr>
                <w:sz w:val="28"/>
                <w:szCs w:val="28"/>
              </w:rPr>
              <w:t>ь</w:t>
            </w:r>
            <w:r w:rsidRPr="001F4CE1">
              <w:rPr>
                <w:sz w:val="28"/>
                <w:szCs w:val="28"/>
              </w:rPr>
              <w:t>ными ресурсами</w:t>
            </w:r>
          </w:p>
        </w:tc>
      </w:tr>
      <w:tr w:rsidR="00852E13" w:rsidRPr="001F4CE1">
        <w:tc>
          <w:tcPr>
            <w:tcW w:w="648" w:type="dxa"/>
          </w:tcPr>
          <w:p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23.</w:t>
            </w:r>
          </w:p>
        </w:tc>
        <w:tc>
          <w:tcPr>
            <w:tcW w:w="5043" w:type="dxa"/>
          </w:tcPr>
          <w:p w:rsidR="00852E13" w:rsidRPr="001F4CE1" w:rsidRDefault="00852E13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 Усиление контроля за целевым и</w:t>
            </w:r>
            <w:r w:rsidRPr="001F4CE1">
              <w:rPr>
                <w:sz w:val="28"/>
                <w:szCs w:val="28"/>
              </w:rPr>
              <w:t>с</w:t>
            </w:r>
            <w:r w:rsidRPr="001F4CE1">
              <w:rPr>
                <w:sz w:val="28"/>
                <w:szCs w:val="28"/>
              </w:rPr>
              <w:t>пользованием земель сельскохозяйс</w:t>
            </w:r>
            <w:r w:rsidRPr="001F4CE1">
              <w:rPr>
                <w:sz w:val="28"/>
                <w:szCs w:val="28"/>
              </w:rPr>
              <w:t>т</w:t>
            </w:r>
            <w:r w:rsidRPr="001F4CE1">
              <w:rPr>
                <w:sz w:val="28"/>
                <w:szCs w:val="28"/>
              </w:rPr>
              <w:t>венного назначения</w:t>
            </w:r>
          </w:p>
        </w:tc>
        <w:tc>
          <w:tcPr>
            <w:tcW w:w="897" w:type="dxa"/>
          </w:tcPr>
          <w:p w:rsidR="00852E13" w:rsidRPr="001F4CE1" w:rsidRDefault="00852E13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развития сельск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го хозяйства</w:t>
            </w:r>
          </w:p>
        </w:tc>
      </w:tr>
      <w:tr w:rsidR="00852E13" w:rsidRPr="001F4CE1">
        <w:tc>
          <w:tcPr>
            <w:tcW w:w="648" w:type="dxa"/>
          </w:tcPr>
          <w:p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24.</w:t>
            </w:r>
          </w:p>
        </w:tc>
        <w:tc>
          <w:tcPr>
            <w:tcW w:w="5043" w:type="dxa"/>
          </w:tcPr>
          <w:p w:rsidR="00852E13" w:rsidRPr="001F4CE1" w:rsidRDefault="00852E13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Содействие развитию личных по</w:t>
            </w:r>
            <w:r w:rsidRPr="001F4CE1">
              <w:rPr>
                <w:sz w:val="28"/>
                <w:szCs w:val="28"/>
              </w:rPr>
              <w:t>д</w:t>
            </w:r>
            <w:r w:rsidRPr="001F4CE1">
              <w:rPr>
                <w:sz w:val="28"/>
                <w:szCs w:val="28"/>
              </w:rPr>
              <w:t>собных хозяйств</w:t>
            </w:r>
          </w:p>
        </w:tc>
        <w:tc>
          <w:tcPr>
            <w:tcW w:w="897" w:type="dxa"/>
          </w:tcPr>
          <w:p w:rsidR="00852E13" w:rsidRPr="001F4CE1" w:rsidRDefault="00852E13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развития сельск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го хозяйства</w:t>
            </w:r>
          </w:p>
        </w:tc>
      </w:tr>
      <w:tr w:rsidR="00852E13" w:rsidRPr="001F4CE1">
        <w:tc>
          <w:tcPr>
            <w:tcW w:w="648" w:type="dxa"/>
          </w:tcPr>
          <w:p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25.</w:t>
            </w:r>
          </w:p>
        </w:tc>
        <w:tc>
          <w:tcPr>
            <w:tcW w:w="5043" w:type="dxa"/>
          </w:tcPr>
          <w:p w:rsidR="00852E13" w:rsidRPr="001F4CE1" w:rsidRDefault="00852E13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    Проведение разъяснительной р</w:t>
            </w:r>
            <w:r w:rsidRPr="001F4CE1">
              <w:rPr>
                <w:sz w:val="28"/>
                <w:szCs w:val="28"/>
              </w:rPr>
              <w:t>а</w:t>
            </w:r>
            <w:r w:rsidRPr="001F4CE1">
              <w:rPr>
                <w:sz w:val="28"/>
                <w:szCs w:val="28"/>
              </w:rPr>
              <w:t>боты среди собственников земельных долей о порядке государственной по</w:t>
            </w:r>
            <w:r w:rsidRPr="001F4CE1">
              <w:rPr>
                <w:sz w:val="28"/>
                <w:szCs w:val="28"/>
              </w:rPr>
              <w:t>д</w:t>
            </w:r>
            <w:r w:rsidRPr="001F4CE1">
              <w:rPr>
                <w:sz w:val="28"/>
                <w:szCs w:val="28"/>
              </w:rPr>
              <w:t>держки при оформлении земельных участков, сформированных из земел</w:t>
            </w:r>
            <w:r w:rsidRPr="001F4CE1">
              <w:rPr>
                <w:sz w:val="28"/>
                <w:szCs w:val="28"/>
              </w:rPr>
              <w:t>ь</w:t>
            </w:r>
            <w:r w:rsidRPr="001F4CE1">
              <w:rPr>
                <w:sz w:val="28"/>
                <w:szCs w:val="28"/>
              </w:rPr>
              <w:t>ных долей, в собственность, аренду</w:t>
            </w:r>
          </w:p>
        </w:tc>
        <w:tc>
          <w:tcPr>
            <w:tcW w:w="897" w:type="dxa"/>
          </w:tcPr>
          <w:p w:rsidR="00852E13" w:rsidRPr="001F4CE1" w:rsidRDefault="00852E13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развития сельск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го хозяйства</w:t>
            </w:r>
          </w:p>
        </w:tc>
      </w:tr>
      <w:tr w:rsidR="00A34A54" w:rsidRPr="001F4CE1">
        <w:tc>
          <w:tcPr>
            <w:tcW w:w="648" w:type="dxa"/>
          </w:tcPr>
          <w:p w:rsidR="00A34A54" w:rsidRPr="001F4CE1" w:rsidRDefault="00A34A54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26.</w:t>
            </w:r>
          </w:p>
        </w:tc>
        <w:tc>
          <w:tcPr>
            <w:tcW w:w="5043" w:type="dxa"/>
          </w:tcPr>
          <w:p w:rsidR="00A34A54" w:rsidRPr="001F4CE1" w:rsidRDefault="00A34A54" w:rsidP="00A34A54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Всесторонняя помощь</w:t>
            </w:r>
            <w:r w:rsidRPr="001F4CE1">
              <w:rPr>
                <w:sz w:val="28"/>
                <w:szCs w:val="28"/>
              </w:rPr>
              <w:t xml:space="preserve"> сельхозт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варопроизводител</w:t>
            </w:r>
            <w:r>
              <w:rPr>
                <w:sz w:val="28"/>
                <w:szCs w:val="28"/>
              </w:rPr>
              <w:t>ям</w:t>
            </w:r>
            <w:r w:rsidRPr="001F4CE1">
              <w:rPr>
                <w:sz w:val="28"/>
                <w:szCs w:val="28"/>
              </w:rPr>
              <w:t>, с целью умен</w:t>
            </w:r>
            <w:r w:rsidRPr="001F4CE1">
              <w:rPr>
                <w:sz w:val="28"/>
                <w:szCs w:val="28"/>
              </w:rPr>
              <w:t>ь</w:t>
            </w:r>
            <w:r w:rsidRPr="001F4CE1">
              <w:rPr>
                <w:sz w:val="28"/>
                <w:szCs w:val="28"/>
              </w:rPr>
              <w:t>шения доли убыточных предприятий на территории района</w:t>
            </w:r>
          </w:p>
        </w:tc>
        <w:tc>
          <w:tcPr>
            <w:tcW w:w="897" w:type="dxa"/>
          </w:tcPr>
          <w:p w:rsidR="00A34A54" w:rsidRPr="001F4CE1" w:rsidRDefault="00A34A54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A34A54" w:rsidRPr="001F4CE1" w:rsidRDefault="00A34A54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развития сельск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го хозяйства</w:t>
            </w:r>
          </w:p>
        </w:tc>
      </w:tr>
      <w:tr w:rsidR="00796D31" w:rsidRPr="001F4CE1">
        <w:tc>
          <w:tcPr>
            <w:tcW w:w="648" w:type="dxa"/>
          </w:tcPr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27</w:t>
            </w:r>
          </w:p>
        </w:tc>
        <w:tc>
          <w:tcPr>
            <w:tcW w:w="5043" w:type="dxa"/>
          </w:tcPr>
          <w:p w:rsidR="00796D31" w:rsidRPr="001F4CE1" w:rsidRDefault="00796D31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Поддержка работы любительских объединений самодеятельного наро</w:t>
            </w:r>
            <w:r w:rsidRPr="001F4CE1">
              <w:rPr>
                <w:sz w:val="28"/>
                <w:szCs w:val="28"/>
              </w:rPr>
              <w:t>д</w:t>
            </w:r>
            <w:r w:rsidRPr="001F4CE1">
              <w:rPr>
                <w:sz w:val="28"/>
                <w:szCs w:val="28"/>
              </w:rPr>
              <w:t>ного творчества, клубных формиров</w:t>
            </w:r>
            <w:r w:rsidRPr="001F4CE1">
              <w:rPr>
                <w:sz w:val="28"/>
                <w:szCs w:val="28"/>
              </w:rPr>
              <w:t>а</w:t>
            </w:r>
            <w:r w:rsidRPr="001F4CE1">
              <w:rPr>
                <w:sz w:val="28"/>
                <w:szCs w:val="28"/>
              </w:rPr>
              <w:t>ний.</w:t>
            </w:r>
          </w:p>
        </w:tc>
        <w:tc>
          <w:tcPr>
            <w:tcW w:w="897" w:type="dxa"/>
          </w:tcPr>
          <w:p w:rsidR="00796D31" w:rsidRPr="001F4CE1" w:rsidRDefault="00796D31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796D31" w:rsidRPr="001F4CE1" w:rsidRDefault="005831F0" w:rsidP="006F7D43">
            <w:r>
              <w:rPr>
                <w:sz w:val="28"/>
                <w:szCs w:val="28"/>
              </w:rPr>
              <w:t xml:space="preserve">Комитет </w:t>
            </w:r>
            <w:r w:rsidR="00796D31" w:rsidRPr="001F4CE1">
              <w:rPr>
                <w:sz w:val="28"/>
                <w:szCs w:val="28"/>
              </w:rPr>
              <w:t xml:space="preserve"> культуры, спорта и молодежной пол</w:t>
            </w:r>
            <w:r w:rsidR="00796D31" w:rsidRPr="001F4CE1">
              <w:rPr>
                <w:sz w:val="28"/>
                <w:szCs w:val="28"/>
              </w:rPr>
              <w:t>и</w:t>
            </w:r>
            <w:r w:rsidR="00796D31" w:rsidRPr="001F4CE1">
              <w:rPr>
                <w:sz w:val="28"/>
                <w:szCs w:val="28"/>
              </w:rPr>
              <w:t xml:space="preserve">тики </w:t>
            </w:r>
          </w:p>
        </w:tc>
      </w:tr>
      <w:tr w:rsidR="00796D31" w:rsidRPr="001F4CE1">
        <w:tc>
          <w:tcPr>
            <w:tcW w:w="648" w:type="dxa"/>
          </w:tcPr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28.</w:t>
            </w:r>
          </w:p>
        </w:tc>
        <w:tc>
          <w:tcPr>
            <w:tcW w:w="5043" w:type="dxa"/>
          </w:tcPr>
          <w:p w:rsidR="00796D31" w:rsidRPr="001F4CE1" w:rsidRDefault="00796D31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Содействие укреплению матер</w:t>
            </w:r>
            <w:r w:rsidRPr="001F4CE1">
              <w:rPr>
                <w:sz w:val="28"/>
                <w:szCs w:val="28"/>
              </w:rPr>
              <w:t>и</w:t>
            </w:r>
            <w:r w:rsidRPr="001F4CE1">
              <w:rPr>
                <w:sz w:val="28"/>
                <w:szCs w:val="28"/>
              </w:rPr>
              <w:t>ально-технической базы культурно - досуговых учреждений (текущий р</w:t>
            </w:r>
            <w:r w:rsidRPr="001F4CE1">
              <w:rPr>
                <w:sz w:val="28"/>
                <w:szCs w:val="28"/>
              </w:rPr>
              <w:t>е</w:t>
            </w:r>
            <w:r w:rsidRPr="001F4CE1">
              <w:rPr>
                <w:sz w:val="28"/>
                <w:szCs w:val="28"/>
              </w:rPr>
              <w:t>монты зданий, помещений, инжене</w:t>
            </w:r>
            <w:r w:rsidRPr="001F4CE1">
              <w:rPr>
                <w:sz w:val="28"/>
                <w:szCs w:val="28"/>
              </w:rPr>
              <w:t>р</w:t>
            </w:r>
            <w:r w:rsidRPr="001F4CE1">
              <w:rPr>
                <w:sz w:val="28"/>
                <w:szCs w:val="28"/>
              </w:rPr>
              <w:t>ных сетей и коммуникаций, модерниз</w:t>
            </w:r>
            <w:r w:rsidRPr="001F4CE1">
              <w:rPr>
                <w:sz w:val="28"/>
                <w:szCs w:val="28"/>
              </w:rPr>
              <w:t>а</w:t>
            </w:r>
            <w:r w:rsidRPr="001F4CE1">
              <w:rPr>
                <w:sz w:val="28"/>
                <w:szCs w:val="28"/>
              </w:rPr>
              <w:t>ция и приобретение оборудования).</w:t>
            </w:r>
          </w:p>
        </w:tc>
        <w:tc>
          <w:tcPr>
            <w:tcW w:w="897" w:type="dxa"/>
          </w:tcPr>
          <w:p w:rsidR="00796D31" w:rsidRPr="001F4CE1" w:rsidRDefault="00796D31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796D31" w:rsidRPr="001F4CE1" w:rsidRDefault="005831F0" w:rsidP="005831F0">
            <w:r>
              <w:rPr>
                <w:sz w:val="28"/>
                <w:szCs w:val="28"/>
              </w:rPr>
              <w:t>Комитет</w:t>
            </w:r>
            <w:r w:rsidR="00796D31" w:rsidRPr="001F4CE1">
              <w:rPr>
                <w:sz w:val="28"/>
                <w:szCs w:val="28"/>
              </w:rPr>
              <w:t xml:space="preserve"> культуры, спорта и молодежной пол</w:t>
            </w:r>
            <w:r w:rsidR="00796D31" w:rsidRPr="001F4CE1">
              <w:rPr>
                <w:sz w:val="28"/>
                <w:szCs w:val="28"/>
              </w:rPr>
              <w:t>и</w:t>
            </w:r>
            <w:r w:rsidR="00796D31" w:rsidRPr="001F4CE1">
              <w:rPr>
                <w:sz w:val="28"/>
                <w:szCs w:val="28"/>
              </w:rPr>
              <w:t xml:space="preserve">тики </w:t>
            </w:r>
          </w:p>
        </w:tc>
      </w:tr>
      <w:tr w:rsidR="00796D31" w:rsidRPr="001F4CE1">
        <w:tc>
          <w:tcPr>
            <w:tcW w:w="648" w:type="dxa"/>
          </w:tcPr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29.</w:t>
            </w:r>
          </w:p>
        </w:tc>
        <w:tc>
          <w:tcPr>
            <w:tcW w:w="5043" w:type="dxa"/>
          </w:tcPr>
          <w:p w:rsidR="00796D31" w:rsidRPr="001F4CE1" w:rsidRDefault="00796D31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Содействие организации и пров</w:t>
            </w:r>
            <w:r w:rsidRPr="001F4CE1">
              <w:rPr>
                <w:sz w:val="28"/>
                <w:szCs w:val="28"/>
              </w:rPr>
              <w:t>е</w:t>
            </w:r>
            <w:r w:rsidRPr="001F4CE1">
              <w:rPr>
                <w:sz w:val="28"/>
                <w:szCs w:val="28"/>
              </w:rPr>
              <w:t>дению культурно-массовых меропри</w:t>
            </w:r>
            <w:r w:rsidRPr="001F4CE1">
              <w:rPr>
                <w:sz w:val="28"/>
                <w:szCs w:val="28"/>
              </w:rPr>
              <w:t>я</w:t>
            </w:r>
            <w:r w:rsidRPr="001F4CE1">
              <w:rPr>
                <w:sz w:val="28"/>
                <w:szCs w:val="28"/>
              </w:rPr>
              <w:t>тий, конкурсов, смотров самодеятел</w:t>
            </w:r>
            <w:r w:rsidRPr="001F4CE1">
              <w:rPr>
                <w:sz w:val="28"/>
                <w:szCs w:val="28"/>
              </w:rPr>
              <w:t>ь</w:t>
            </w:r>
            <w:r w:rsidRPr="001F4CE1">
              <w:rPr>
                <w:sz w:val="28"/>
                <w:szCs w:val="28"/>
              </w:rPr>
              <w:t>ности;</w:t>
            </w:r>
          </w:p>
        </w:tc>
        <w:tc>
          <w:tcPr>
            <w:tcW w:w="897" w:type="dxa"/>
          </w:tcPr>
          <w:p w:rsidR="00796D31" w:rsidRPr="001F4CE1" w:rsidRDefault="00796D31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796D31" w:rsidRPr="001F4CE1" w:rsidRDefault="00796D31" w:rsidP="006F7D43">
            <w:r w:rsidRPr="001F4CE1">
              <w:rPr>
                <w:sz w:val="28"/>
                <w:szCs w:val="28"/>
              </w:rPr>
              <w:t xml:space="preserve">Отдел культуры, спорта и молодежной политики </w:t>
            </w:r>
          </w:p>
        </w:tc>
      </w:tr>
      <w:tr w:rsidR="00796D31" w:rsidRPr="001F4CE1">
        <w:tc>
          <w:tcPr>
            <w:tcW w:w="648" w:type="dxa"/>
          </w:tcPr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30.</w:t>
            </w:r>
          </w:p>
        </w:tc>
        <w:tc>
          <w:tcPr>
            <w:tcW w:w="5043" w:type="dxa"/>
          </w:tcPr>
          <w:p w:rsidR="00796D31" w:rsidRPr="001F4CE1" w:rsidRDefault="00796D31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Организация и стимулирование процесса модернизации библиотек, с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действие сохранению и пополнению библиотечных фондов с учетом выд</w:t>
            </w:r>
            <w:r w:rsidRPr="001F4CE1">
              <w:rPr>
                <w:sz w:val="28"/>
                <w:szCs w:val="28"/>
              </w:rPr>
              <w:t>е</w:t>
            </w:r>
            <w:r w:rsidRPr="001F4CE1">
              <w:rPr>
                <w:sz w:val="28"/>
                <w:szCs w:val="28"/>
              </w:rPr>
              <w:t>ления субсидий на комплектование фондов муниципальных библиотек из федерального бюджета, а также за счет собственных средств</w:t>
            </w:r>
          </w:p>
        </w:tc>
        <w:tc>
          <w:tcPr>
            <w:tcW w:w="897" w:type="dxa"/>
          </w:tcPr>
          <w:p w:rsidR="00796D31" w:rsidRPr="001F4CE1" w:rsidRDefault="00796D31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796D31" w:rsidRPr="001F4CE1" w:rsidRDefault="00796D31" w:rsidP="006F7D43">
            <w:r w:rsidRPr="001F4CE1">
              <w:rPr>
                <w:sz w:val="28"/>
                <w:szCs w:val="28"/>
              </w:rPr>
              <w:t xml:space="preserve">Отдел культуры, спорта и молодежной политики </w:t>
            </w:r>
          </w:p>
        </w:tc>
      </w:tr>
      <w:tr w:rsidR="00796D31" w:rsidRPr="001F4CE1">
        <w:tc>
          <w:tcPr>
            <w:tcW w:w="648" w:type="dxa"/>
          </w:tcPr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31.</w:t>
            </w:r>
          </w:p>
        </w:tc>
        <w:tc>
          <w:tcPr>
            <w:tcW w:w="5043" w:type="dxa"/>
          </w:tcPr>
          <w:p w:rsidR="00796D31" w:rsidRPr="001F4CE1" w:rsidRDefault="00796D31" w:rsidP="005831F0">
            <w:pPr>
              <w:ind w:firstLine="720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Повышение эффективности раб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lastRenderedPageBreak/>
              <w:t>ты комиссии по безопасности дорожн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го движения. Прове</w:t>
            </w:r>
            <w:r w:rsidR="005831F0">
              <w:rPr>
                <w:sz w:val="28"/>
                <w:szCs w:val="28"/>
              </w:rPr>
              <w:t>дение р</w:t>
            </w:r>
            <w:r w:rsidRPr="001F4CE1">
              <w:rPr>
                <w:sz w:val="28"/>
                <w:szCs w:val="28"/>
              </w:rPr>
              <w:t>емонт</w:t>
            </w:r>
            <w:r w:rsidR="005831F0">
              <w:rPr>
                <w:sz w:val="28"/>
                <w:szCs w:val="28"/>
              </w:rPr>
              <w:t>а</w:t>
            </w:r>
            <w:r w:rsidRPr="001F4CE1">
              <w:rPr>
                <w:sz w:val="28"/>
                <w:szCs w:val="28"/>
              </w:rPr>
              <w:t xml:space="preserve"> д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рог общего пользования местного зн</w:t>
            </w:r>
            <w:r w:rsidRPr="001F4CE1">
              <w:rPr>
                <w:sz w:val="28"/>
                <w:szCs w:val="28"/>
              </w:rPr>
              <w:t>а</w:t>
            </w:r>
            <w:r w:rsidRPr="001F4CE1">
              <w:rPr>
                <w:sz w:val="28"/>
                <w:szCs w:val="28"/>
              </w:rPr>
              <w:t>чения.</w:t>
            </w:r>
          </w:p>
        </w:tc>
        <w:tc>
          <w:tcPr>
            <w:tcW w:w="897" w:type="dxa"/>
          </w:tcPr>
          <w:p w:rsidR="00796D31" w:rsidRPr="001F4CE1" w:rsidRDefault="00796D31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lastRenderedPageBreak/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жилищно-</w:t>
            </w:r>
            <w:r w:rsidRPr="001F4CE1">
              <w:rPr>
                <w:sz w:val="28"/>
                <w:szCs w:val="28"/>
              </w:rPr>
              <w:lastRenderedPageBreak/>
              <w:t>коммунальной полит</w:t>
            </w:r>
            <w:r w:rsidRPr="001F4CE1">
              <w:rPr>
                <w:sz w:val="28"/>
                <w:szCs w:val="28"/>
              </w:rPr>
              <w:t>и</w:t>
            </w:r>
            <w:r w:rsidRPr="001F4CE1">
              <w:rPr>
                <w:sz w:val="28"/>
                <w:szCs w:val="28"/>
              </w:rPr>
              <w:t>ки, дорожного хозяйс</w:t>
            </w:r>
            <w:r w:rsidRPr="001F4CE1">
              <w:rPr>
                <w:sz w:val="28"/>
                <w:szCs w:val="28"/>
              </w:rPr>
              <w:t>т</w:t>
            </w:r>
            <w:r w:rsidRPr="001F4CE1">
              <w:rPr>
                <w:sz w:val="28"/>
                <w:szCs w:val="28"/>
              </w:rPr>
              <w:t>ва, транспорта и связи</w:t>
            </w:r>
          </w:p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</w:p>
        </w:tc>
      </w:tr>
      <w:tr w:rsidR="00796D31" w:rsidRPr="001F4CE1">
        <w:tc>
          <w:tcPr>
            <w:tcW w:w="648" w:type="dxa"/>
          </w:tcPr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5043" w:type="dxa"/>
          </w:tcPr>
          <w:p w:rsidR="00796D31" w:rsidRPr="001F4CE1" w:rsidRDefault="00796D31" w:rsidP="006F7D43">
            <w:pPr>
              <w:ind w:firstLine="720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Обеспечение работы по благоус</w:t>
            </w:r>
            <w:r w:rsidRPr="001F4CE1">
              <w:rPr>
                <w:sz w:val="28"/>
                <w:szCs w:val="28"/>
              </w:rPr>
              <w:t>т</w:t>
            </w:r>
            <w:r w:rsidRPr="001F4CE1">
              <w:rPr>
                <w:sz w:val="28"/>
                <w:szCs w:val="28"/>
              </w:rPr>
              <w:t>ройству территорий и заключению д</w:t>
            </w:r>
            <w:r w:rsidRPr="001F4CE1">
              <w:rPr>
                <w:sz w:val="28"/>
                <w:szCs w:val="28"/>
              </w:rPr>
              <w:t>о</w:t>
            </w:r>
            <w:r w:rsidRPr="001F4CE1">
              <w:rPr>
                <w:sz w:val="28"/>
                <w:szCs w:val="28"/>
              </w:rPr>
              <w:t>говоров с населением на оказание услуг по сбору и вывозу твердых бытовых отходов.</w:t>
            </w:r>
          </w:p>
        </w:tc>
        <w:tc>
          <w:tcPr>
            <w:tcW w:w="897" w:type="dxa"/>
          </w:tcPr>
          <w:p w:rsidR="00796D31" w:rsidRPr="001F4CE1" w:rsidRDefault="00796D31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МУП «Коммунальник»</w:t>
            </w:r>
          </w:p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</w:p>
        </w:tc>
      </w:tr>
      <w:tr w:rsidR="00796D31" w:rsidRPr="001F4CE1">
        <w:tc>
          <w:tcPr>
            <w:tcW w:w="648" w:type="dxa"/>
          </w:tcPr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5043" w:type="dxa"/>
          </w:tcPr>
          <w:p w:rsidR="00796D31" w:rsidRPr="001F4CE1" w:rsidRDefault="00796D31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Продолжение работы по реализ</w:t>
            </w:r>
            <w:r w:rsidRPr="001F4CE1">
              <w:rPr>
                <w:sz w:val="28"/>
                <w:szCs w:val="28"/>
              </w:rPr>
              <w:t>а</w:t>
            </w:r>
            <w:r w:rsidRPr="001F4CE1">
              <w:rPr>
                <w:sz w:val="28"/>
                <w:szCs w:val="28"/>
              </w:rPr>
              <w:t>ции  целевых программ в сфере ЖКХ</w:t>
            </w:r>
          </w:p>
        </w:tc>
        <w:tc>
          <w:tcPr>
            <w:tcW w:w="897" w:type="dxa"/>
          </w:tcPr>
          <w:p w:rsidR="00796D31" w:rsidRPr="001F4CE1" w:rsidRDefault="00796D31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201</w:t>
            </w:r>
            <w:r w:rsidR="005831F0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Администрация МР «Кыринский район»</w:t>
            </w:r>
          </w:p>
          <w:p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МУП «Коммунальник»</w:t>
            </w:r>
          </w:p>
        </w:tc>
      </w:tr>
    </w:tbl>
    <w:p w:rsidR="006036F4" w:rsidRPr="00CB1001" w:rsidRDefault="006036F4" w:rsidP="006036F4">
      <w:pPr>
        <w:jc w:val="center"/>
        <w:rPr>
          <w:sz w:val="28"/>
          <w:szCs w:val="28"/>
        </w:rPr>
      </w:pPr>
    </w:p>
    <w:p w:rsidR="006036F4" w:rsidRPr="00CB1001" w:rsidRDefault="006036F4" w:rsidP="00C533C7">
      <w:pPr>
        <w:tabs>
          <w:tab w:val="left" w:pos="1092"/>
        </w:tabs>
        <w:spacing w:line="300" w:lineRule="exact"/>
        <w:ind w:firstLine="702"/>
        <w:jc w:val="center"/>
        <w:rPr>
          <w:b/>
          <w:sz w:val="28"/>
          <w:szCs w:val="28"/>
        </w:rPr>
      </w:pPr>
    </w:p>
    <w:sectPr w:rsidR="006036F4" w:rsidRPr="00CB1001" w:rsidSect="006036F4">
      <w:footerReference w:type="even" r:id="rId7"/>
      <w:footerReference w:type="default" r:id="rId8"/>
      <w:pgSz w:w="11906" w:h="16838"/>
      <w:pgMar w:top="719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96" w:rsidRDefault="00810E96">
      <w:r>
        <w:separator/>
      </w:r>
    </w:p>
  </w:endnote>
  <w:endnote w:type="continuationSeparator" w:id="1">
    <w:p w:rsidR="00810E96" w:rsidRDefault="00810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5C" w:rsidRDefault="0001445C" w:rsidP="007A10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01445C" w:rsidRDefault="0001445C" w:rsidP="00B57F2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5C" w:rsidRDefault="0001445C" w:rsidP="007A10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7EFC">
      <w:rPr>
        <w:rStyle w:val="a7"/>
        <w:noProof/>
      </w:rPr>
      <w:t>13</w:t>
    </w:r>
    <w:r>
      <w:rPr>
        <w:rStyle w:val="a7"/>
      </w:rPr>
      <w:fldChar w:fldCharType="end"/>
    </w:r>
  </w:p>
  <w:p w:rsidR="0001445C" w:rsidRDefault="0001445C" w:rsidP="00B57F2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96" w:rsidRDefault="00810E96">
      <w:r>
        <w:separator/>
      </w:r>
    </w:p>
  </w:footnote>
  <w:footnote w:type="continuationSeparator" w:id="1">
    <w:p w:rsidR="00810E96" w:rsidRDefault="00810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128FB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2">
    <w:nsid w:val="041F5442"/>
    <w:multiLevelType w:val="hybridMultilevel"/>
    <w:tmpl w:val="7EE45D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D3718AE"/>
    <w:multiLevelType w:val="hybridMultilevel"/>
    <w:tmpl w:val="18FA7C44"/>
    <w:lvl w:ilvl="0" w:tplc="27427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84C47"/>
    <w:multiLevelType w:val="hybridMultilevel"/>
    <w:tmpl w:val="F39068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15D0139A"/>
    <w:multiLevelType w:val="hybridMultilevel"/>
    <w:tmpl w:val="DB643904"/>
    <w:lvl w:ilvl="0" w:tplc="6C043746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84C5FC9"/>
    <w:multiLevelType w:val="hybridMultilevel"/>
    <w:tmpl w:val="F5067D52"/>
    <w:lvl w:ilvl="0" w:tplc="9EBCF8D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E2034"/>
    <w:multiLevelType w:val="hybridMultilevel"/>
    <w:tmpl w:val="6AA4B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361BE"/>
    <w:multiLevelType w:val="hybridMultilevel"/>
    <w:tmpl w:val="0D12AC98"/>
    <w:lvl w:ilvl="0" w:tplc="A24233B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3D5113B0"/>
    <w:multiLevelType w:val="hybridMultilevel"/>
    <w:tmpl w:val="57502314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0">
    <w:nsid w:val="3F555903"/>
    <w:multiLevelType w:val="hybridMultilevel"/>
    <w:tmpl w:val="274251D6"/>
    <w:lvl w:ilvl="0" w:tplc="A242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64BDA"/>
    <w:multiLevelType w:val="hybridMultilevel"/>
    <w:tmpl w:val="829ADB3E"/>
    <w:lvl w:ilvl="0" w:tplc="AAFE7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954A26"/>
    <w:multiLevelType w:val="hybridMultilevel"/>
    <w:tmpl w:val="93B63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060120"/>
    <w:multiLevelType w:val="hybridMultilevel"/>
    <w:tmpl w:val="9EACCF32"/>
    <w:lvl w:ilvl="0" w:tplc="D9DE97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801492"/>
    <w:multiLevelType w:val="hybridMultilevel"/>
    <w:tmpl w:val="C7EE95EA"/>
    <w:lvl w:ilvl="0" w:tplc="9EBCF8DE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D981EC0"/>
    <w:multiLevelType w:val="singleLevel"/>
    <w:tmpl w:val="E95294DE"/>
    <w:lvl w:ilvl="0">
      <w:start w:val="46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04D7FEF"/>
    <w:multiLevelType w:val="hybridMultilevel"/>
    <w:tmpl w:val="6BFAEF40"/>
    <w:lvl w:ilvl="0" w:tplc="0AA8334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"/>
  </w:num>
  <w:num w:numId="5">
    <w:abstractNumId w:val="15"/>
    <w:lvlOverride w:ilvl="0">
      <w:startOverride w:val="46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  <w:num w:numId="16">
    <w:abstractNumId w:val="8"/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DD6"/>
    <w:rsid w:val="0000274C"/>
    <w:rsid w:val="00003801"/>
    <w:rsid w:val="00005FE1"/>
    <w:rsid w:val="00010616"/>
    <w:rsid w:val="00012CB0"/>
    <w:rsid w:val="00013B2B"/>
    <w:rsid w:val="0001445C"/>
    <w:rsid w:val="0001493D"/>
    <w:rsid w:val="00016DAF"/>
    <w:rsid w:val="0002174B"/>
    <w:rsid w:val="000257C6"/>
    <w:rsid w:val="00030F56"/>
    <w:rsid w:val="00033ACF"/>
    <w:rsid w:val="0003426A"/>
    <w:rsid w:val="00036AA6"/>
    <w:rsid w:val="00037F74"/>
    <w:rsid w:val="000411D4"/>
    <w:rsid w:val="0004135E"/>
    <w:rsid w:val="0004477A"/>
    <w:rsid w:val="0004642F"/>
    <w:rsid w:val="00047F0F"/>
    <w:rsid w:val="00056C31"/>
    <w:rsid w:val="000611A2"/>
    <w:rsid w:val="0006366A"/>
    <w:rsid w:val="00064920"/>
    <w:rsid w:val="00071853"/>
    <w:rsid w:val="00081779"/>
    <w:rsid w:val="000825FE"/>
    <w:rsid w:val="00082D77"/>
    <w:rsid w:val="00083356"/>
    <w:rsid w:val="00083C6C"/>
    <w:rsid w:val="0008674F"/>
    <w:rsid w:val="00091B41"/>
    <w:rsid w:val="00091CAE"/>
    <w:rsid w:val="000A0301"/>
    <w:rsid w:val="000A1ED2"/>
    <w:rsid w:val="000B3BA4"/>
    <w:rsid w:val="000B5414"/>
    <w:rsid w:val="000B607A"/>
    <w:rsid w:val="000C35FC"/>
    <w:rsid w:val="000C3CD5"/>
    <w:rsid w:val="000D0FDB"/>
    <w:rsid w:val="000D13CB"/>
    <w:rsid w:val="000D472D"/>
    <w:rsid w:val="000D5124"/>
    <w:rsid w:val="000D7741"/>
    <w:rsid w:val="000F02A3"/>
    <w:rsid w:val="000F0B76"/>
    <w:rsid w:val="000F1D8F"/>
    <w:rsid w:val="000F4E7D"/>
    <w:rsid w:val="00100168"/>
    <w:rsid w:val="00101074"/>
    <w:rsid w:val="00101202"/>
    <w:rsid w:val="0010218F"/>
    <w:rsid w:val="00103607"/>
    <w:rsid w:val="00104B02"/>
    <w:rsid w:val="001119DA"/>
    <w:rsid w:val="00114E0D"/>
    <w:rsid w:val="00117223"/>
    <w:rsid w:val="00120B51"/>
    <w:rsid w:val="00122FD8"/>
    <w:rsid w:val="00124B49"/>
    <w:rsid w:val="00126292"/>
    <w:rsid w:val="0012733B"/>
    <w:rsid w:val="00127B16"/>
    <w:rsid w:val="001348C5"/>
    <w:rsid w:val="0013561D"/>
    <w:rsid w:val="0014075A"/>
    <w:rsid w:val="00140EFD"/>
    <w:rsid w:val="00142AAC"/>
    <w:rsid w:val="00142B39"/>
    <w:rsid w:val="00142C45"/>
    <w:rsid w:val="0014531C"/>
    <w:rsid w:val="001469F5"/>
    <w:rsid w:val="00147854"/>
    <w:rsid w:val="001578D7"/>
    <w:rsid w:val="00160647"/>
    <w:rsid w:val="00163FB5"/>
    <w:rsid w:val="00166DCC"/>
    <w:rsid w:val="00167214"/>
    <w:rsid w:val="00167A07"/>
    <w:rsid w:val="001728A3"/>
    <w:rsid w:val="00173D9A"/>
    <w:rsid w:val="00173DFB"/>
    <w:rsid w:val="00177AC4"/>
    <w:rsid w:val="0018012E"/>
    <w:rsid w:val="0018029E"/>
    <w:rsid w:val="0018189B"/>
    <w:rsid w:val="00187656"/>
    <w:rsid w:val="001937BE"/>
    <w:rsid w:val="001978AF"/>
    <w:rsid w:val="001A235B"/>
    <w:rsid w:val="001B1EFD"/>
    <w:rsid w:val="001B65E1"/>
    <w:rsid w:val="001B76F6"/>
    <w:rsid w:val="001C7DD6"/>
    <w:rsid w:val="001C7DE0"/>
    <w:rsid w:val="001C7FE0"/>
    <w:rsid w:val="001D3D9A"/>
    <w:rsid w:val="001D4C86"/>
    <w:rsid w:val="001E2BC0"/>
    <w:rsid w:val="001E3B8C"/>
    <w:rsid w:val="001E3E2D"/>
    <w:rsid w:val="001F2F87"/>
    <w:rsid w:val="001F4CE1"/>
    <w:rsid w:val="001F6ED8"/>
    <w:rsid w:val="0021123D"/>
    <w:rsid w:val="00211312"/>
    <w:rsid w:val="002147C9"/>
    <w:rsid w:val="00215A31"/>
    <w:rsid w:val="00221C28"/>
    <w:rsid w:val="0022296E"/>
    <w:rsid w:val="002232F2"/>
    <w:rsid w:val="00223A1D"/>
    <w:rsid w:val="00223D77"/>
    <w:rsid w:val="00224962"/>
    <w:rsid w:val="002269F9"/>
    <w:rsid w:val="00226AD8"/>
    <w:rsid w:val="00235746"/>
    <w:rsid w:val="00243FF1"/>
    <w:rsid w:val="00251AB9"/>
    <w:rsid w:val="00255D15"/>
    <w:rsid w:val="00262E25"/>
    <w:rsid w:val="00263EFB"/>
    <w:rsid w:val="0026498D"/>
    <w:rsid w:val="00265104"/>
    <w:rsid w:val="00267BA1"/>
    <w:rsid w:val="00283D74"/>
    <w:rsid w:val="00287D21"/>
    <w:rsid w:val="00291048"/>
    <w:rsid w:val="00291517"/>
    <w:rsid w:val="00294449"/>
    <w:rsid w:val="00294C97"/>
    <w:rsid w:val="002A2372"/>
    <w:rsid w:val="002A2641"/>
    <w:rsid w:val="002A3549"/>
    <w:rsid w:val="002A3D3C"/>
    <w:rsid w:val="002A68BF"/>
    <w:rsid w:val="002B1105"/>
    <w:rsid w:val="002B48C1"/>
    <w:rsid w:val="002B4F3D"/>
    <w:rsid w:val="002B58C6"/>
    <w:rsid w:val="002B6B1B"/>
    <w:rsid w:val="002B6D3B"/>
    <w:rsid w:val="002B731D"/>
    <w:rsid w:val="002B7E23"/>
    <w:rsid w:val="002C0118"/>
    <w:rsid w:val="002C56CB"/>
    <w:rsid w:val="002C58B6"/>
    <w:rsid w:val="002D19DC"/>
    <w:rsid w:val="002D4A02"/>
    <w:rsid w:val="002E1D5E"/>
    <w:rsid w:val="002E2FE9"/>
    <w:rsid w:val="002E5E01"/>
    <w:rsid w:val="002E75C4"/>
    <w:rsid w:val="002F01DE"/>
    <w:rsid w:val="002F26B6"/>
    <w:rsid w:val="00301FE7"/>
    <w:rsid w:val="0030216C"/>
    <w:rsid w:val="003122FD"/>
    <w:rsid w:val="003128E4"/>
    <w:rsid w:val="00320780"/>
    <w:rsid w:val="0032471E"/>
    <w:rsid w:val="00326549"/>
    <w:rsid w:val="00326BE3"/>
    <w:rsid w:val="003275FF"/>
    <w:rsid w:val="00327768"/>
    <w:rsid w:val="00333D59"/>
    <w:rsid w:val="00335352"/>
    <w:rsid w:val="00340268"/>
    <w:rsid w:val="00343EDE"/>
    <w:rsid w:val="00344B18"/>
    <w:rsid w:val="00344E42"/>
    <w:rsid w:val="00345186"/>
    <w:rsid w:val="00351111"/>
    <w:rsid w:val="003623E5"/>
    <w:rsid w:val="00366A6C"/>
    <w:rsid w:val="003676F2"/>
    <w:rsid w:val="00370B14"/>
    <w:rsid w:val="00377C06"/>
    <w:rsid w:val="00380AC8"/>
    <w:rsid w:val="00381719"/>
    <w:rsid w:val="0038795E"/>
    <w:rsid w:val="00387E07"/>
    <w:rsid w:val="00391964"/>
    <w:rsid w:val="00394292"/>
    <w:rsid w:val="003954F7"/>
    <w:rsid w:val="00396BB7"/>
    <w:rsid w:val="003A042E"/>
    <w:rsid w:val="003A64C4"/>
    <w:rsid w:val="003A6912"/>
    <w:rsid w:val="003A7133"/>
    <w:rsid w:val="003B40DB"/>
    <w:rsid w:val="003B42C6"/>
    <w:rsid w:val="003B4A01"/>
    <w:rsid w:val="003B7B0F"/>
    <w:rsid w:val="003C0714"/>
    <w:rsid w:val="003C3DD0"/>
    <w:rsid w:val="003C496B"/>
    <w:rsid w:val="003C59D0"/>
    <w:rsid w:val="003C5ABB"/>
    <w:rsid w:val="003C5E1A"/>
    <w:rsid w:val="003D177B"/>
    <w:rsid w:val="003D1DC2"/>
    <w:rsid w:val="003D2AC1"/>
    <w:rsid w:val="003D79A4"/>
    <w:rsid w:val="003E07C2"/>
    <w:rsid w:val="003E4EC9"/>
    <w:rsid w:val="003E590C"/>
    <w:rsid w:val="003F1619"/>
    <w:rsid w:val="003F168C"/>
    <w:rsid w:val="003F2C1F"/>
    <w:rsid w:val="003F36E3"/>
    <w:rsid w:val="003F49EF"/>
    <w:rsid w:val="003F55B7"/>
    <w:rsid w:val="003F6B80"/>
    <w:rsid w:val="00405609"/>
    <w:rsid w:val="00405F6A"/>
    <w:rsid w:val="00413782"/>
    <w:rsid w:val="004163B1"/>
    <w:rsid w:val="00421152"/>
    <w:rsid w:val="00431F90"/>
    <w:rsid w:val="00436EB7"/>
    <w:rsid w:val="00437288"/>
    <w:rsid w:val="004402DD"/>
    <w:rsid w:val="00441770"/>
    <w:rsid w:val="0044346C"/>
    <w:rsid w:val="0044405C"/>
    <w:rsid w:val="004470F2"/>
    <w:rsid w:val="00450279"/>
    <w:rsid w:val="00456138"/>
    <w:rsid w:val="00462302"/>
    <w:rsid w:val="004659C5"/>
    <w:rsid w:val="00471320"/>
    <w:rsid w:val="0047534C"/>
    <w:rsid w:val="00475BE9"/>
    <w:rsid w:val="00475D08"/>
    <w:rsid w:val="00476C79"/>
    <w:rsid w:val="00480D58"/>
    <w:rsid w:val="00481DA7"/>
    <w:rsid w:val="00492642"/>
    <w:rsid w:val="00492E20"/>
    <w:rsid w:val="00493220"/>
    <w:rsid w:val="00494976"/>
    <w:rsid w:val="004957EB"/>
    <w:rsid w:val="00496941"/>
    <w:rsid w:val="004A0D78"/>
    <w:rsid w:val="004A5649"/>
    <w:rsid w:val="004A73C4"/>
    <w:rsid w:val="004B1F94"/>
    <w:rsid w:val="004B2072"/>
    <w:rsid w:val="004B431A"/>
    <w:rsid w:val="004B5F67"/>
    <w:rsid w:val="004B677A"/>
    <w:rsid w:val="004C4E72"/>
    <w:rsid w:val="004C7885"/>
    <w:rsid w:val="004D0830"/>
    <w:rsid w:val="004D349C"/>
    <w:rsid w:val="004D5E13"/>
    <w:rsid w:val="004D684B"/>
    <w:rsid w:val="004D7197"/>
    <w:rsid w:val="004D7711"/>
    <w:rsid w:val="004E2550"/>
    <w:rsid w:val="004E3072"/>
    <w:rsid w:val="004E32C6"/>
    <w:rsid w:val="004E6535"/>
    <w:rsid w:val="005004AB"/>
    <w:rsid w:val="005011F6"/>
    <w:rsid w:val="00501427"/>
    <w:rsid w:val="0050583D"/>
    <w:rsid w:val="00507861"/>
    <w:rsid w:val="00511CBD"/>
    <w:rsid w:val="00513118"/>
    <w:rsid w:val="005146F6"/>
    <w:rsid w:val="00514A1B"/>
    <w:rsid w:val="005201D5"/>
    <w:rsid w:val="00525234"/>
    <w:rsid w:val="0053191A"/>
    <w:rsid w:val="00534BED"/>
    <w:rsid w:val="005363D1"/>
    <w:rsid w:val="0054072C"/>
    <w:rsid w:val="005411DD"/>
    <w:rsid w:val="0054278A"/>
    <w:rsid w:val="00547399"/>
    <w:rsid w:val="00547FB4"/>
    <w:rsid w:val="00552982"/>
    <w:rsid w:val="00553B43"/>
    <w:rsid w:val="00555746"/>
    <w:rsid w:val="00557421"/>
    <w:rsid w:val="0056063C"/>
    <w:rsid w:val="00562F60"/>
    <w:rsid w:val="0056732D"/>
    <w:rsid w:val="00570CC2"/>
    <w:rsid w:val="00570DBA"/>
    <w:rsid w:val="00572875"/>
    <w:rsid w:val="00577CC1"/>
    <w:rsid w:val="005831F0"/>
    <w:rsid w:val="00584CF6"/>
    <w:rsid w:val="00591764"/>
    <w:rsid w:val="00595BDA"/>
    <w:rsid w:val="005A27D1"/>
    <w:rsid w:val="005A292D"/>
    <w:rsid w:val="005A3562"/>
    <w:rsid w:val="005A46AB"/>
    <w:rsid w:val="005A5A4B"/>
    <w:rsid w:val="005A6DEF"/>
    <w:rsid w:val="005B2B64"/>
    <w:rsid w:val="005B398E"/>
    <w:rsid w:val="005C3257"/>
    <w:rsid w:val="005D4531"/>
    <w:rsid w:val="005D4EB3"/>
    <w:rsid w:val="005D66B0"/>
    <w:rsid w:val="005F29B9"/>
    <w:rsid w:val="005F5DBA"/>
    <w:rsid w:val="005F7C8A"/>
    <w:rsid w:val="00600DEB"/>
    <w:rsid w:val="006036F4"/>
    <w:rsid w:val="00604D60"/>
    <w:rsid w:val="006102B4"/>
    <w:rsid w:val="00610B27"/>
    <w:rsid w:val="00613434"/>
    <w:rsid w:val="006158FE"/>
    <w:rsid w:val="006160C2"/>
    <w:rsid w:val="00616509"/>
    <w:rsid w:val="00621CCB"/>
    <w:rsid w:val="0062266F"/>
    <w:rsid w:val="00623626"/>
    <w:rsid w:val="00624221"/>
    <w:rsid w:val="00624C86"/>
    <w:rsid w:val="00624D6E"/>
    <w:rsid w:val="00627909"/>
    <w:rsid w:val="00627AAC"/>
    <w:rsid w:val="006323F1"/>
    <w:rsid w:val="006355FB"/>
    <w:rsid w:val="0064264D"/>
    <w:rsid w:val="00642ADB"/>
    <w:rsid w:val="00647EFC"/>
    <w:rsid w:val="00652070"/>
    <w:rsid w:val="0065607E"/>
    <w:rsid w:val="0065668D"/>
    <w:rsid w:val="0065670B"/>
    <w:rsid w:val="00656790"/>
    <w:rsid w:val="00662628"/>
    <w:rsid w:val="00664CB5"/>
    <w:rsid w:val="00665782"/>
    <w:rsid w:val="00673203"/>
    <w:rsid w:val="006732EC"/>
    <w:rsid w:val="00673E07"/>
    <w:rsid w:val="006751C2"/>
    <w:rsid w:val="00675B57"/>
    <w:rsid w:val="00677B15"/>
    <w:rsid w:val="006801A6"/>
    <w:rsid w:val="00680775"/>
    <w:rsid w:val="00684766"/>
    <w:rsid w:val="00686BC3"/>
    <w:rsid w:val="0069627B"/>
    <w:rsid w:val="0069780D"/>
    <w:rsid w:val="006A0EBA"/>
    <w:rsid w:val="006A1292"/>
    <w:rsid w:val="006A6598"/>
    <w:rsid w:val="006A72B0"/>
    <w:rsid w:val="006B6FBA"/>
    <w:rsid w:val="006B77FD"/>
    <w:rsid w:val="006C4AE3"/>
    <w:rsid w:val="006C58AC"/>
    <w:rsid w:val="006C66A7"/>
    <w:rsid w:val="006D084A"/>
    <w:rsid w:val="006D10FE"/>
    <w:rsid w:val="006D22A4"/>
    <w:rsid w:val="006D23DF"/>
    <w:rsid w:val="006D4B1E"/>
    <w:rsid w:val="006D6A88"/>
    <w:rsid w:val="006D6D7D"/>
    <w:rsid w:val="006D7408"/>
    <w:rsid w:val="006E53DD"/>
    <w:rsid w:val="006E7808"/>
    <w:rsid w:val="006F0264"/>
    <w:rsid w:val="006F08CA"/>
    <w:rsid w:val="006F4527"/>
    <w:rsid w:val="006F4A97"/>
    <w:rsid w:val="006F51DB"/>
    <w:rsid w:val="006F60A0"/>
    <w:rsid w:val="006F7097"/>
    <w:rsid w:val="006F7785"/>
    <w:rsid w:val="006F7D43"/>
    <w:rsid w:val="00706B41"/>
    <w:rsid w:val="00714047"/>
    <w:rsid w:val="00720C41"/>
    <w:rsid w:val="00725448"/>
    <w:rsid w:val="007332D5"/>
    <w:rsid w:val="007338B0"/>
    <w:rsid w:val="00734D7D"/>
    <w:rsid w:val="007405D5"/>
    <w:rsid w:val="00743B2D"/>
    <w:rsid w:val="00743CC2"/>
    <w:rsid w:val="00747A8E"/>
    <w:rsid w:val="00751810"/>
    <w:rsid w:val="00756A49"/>
    <w:rsid w:val="00757CCD"/>
    <w:rsid w:val="0076070F"/>
    <w:rsid w:val="00761B87"/>
    <w:rsid w:val="007676C9"/>
    <w:rsid w:val="00767880"/>
    <w:rsid w:val="00771B9D"/>
    <w:rsid w:val="00775F61"/>
    <w:rsid w:val="0077692D"/>
    <w:rsid w:val="00776B32"/>
    <w:rsid w:val="007771AF"/>
    <w:rsid w:val="007772DF"/>
    <w:rsid w:val="007772E5"/>
    <w:rsid w:val="007774EE"/>
    <w:rsid w:val="007807F8"/>
    <w:rsid w:val="00783E34"/>
    <w:rsid w:val="007857E6"/>
    <w:rsid w:val="00785A69"/>
    <w:rsid w:val="00792956"/>
    <w:rsid w:val="0079525D"/>
    <w:rsid w:val="00796D31"/>
    <w:rsid w:val="007A10B3"/>
    <w:rsid w:val="007A75BE"/>
    <w:rsid w:val="007B4611"/>
    <w:rsid w:val="007C02FB"/>
    <w:rsid w:val="007C0B8A"/>
    <w:rsid w:val="007C47FD"/>
    <w:rsid w:val="007C5B41"/>
    <w:rsid w:val="007D2097"/>
    <w:rsid w:val="007D2ACD"/>
    <w:rsid w:val="007D41D8"/>
    <w:rsid w:val="007D428B"/>
    <w:rsid w:val="007D6219"/>
    <w:rsid w:val="007D7216"/>
    <w:rsid w:val="007E65AE"/>
    <w:rsid w:val="007F056D"/>
    <w:rsid w:val="007F2630"/>
    <w:rsid w:val="007F29CF"/>
    <w:rsid w:val="007F4D8F"/>
    <w:rsid w:val="00800C1D"/>
    <w:rsid w:val="0080230D"/>
    <w:rsid w:val="008051AA"/>
    <w:rsid w:val="008057DB"/>
    <w:rsid w:val="008073FE"/>
    <w:rsid w:val="00810E96"/>
    <w:rsid w:val="008121EA"/>
    <w:rsid w:val="00813896"/>
    <w:rsid w:val="00814A0C"/>
    <w:rsid w:val="00815147"/>
    <w:rsid w:val="008153B5"/>
    <w:rsid w:val="00817706"/>
    <w:rsid w:val="00824C34"/>
    <w:rsid w:val="00825B6B"/>
    <w:rsid w:val="008261E8"/>
    <w:rsid w:val="00827C6D"/>
    <w:rsid w:val="00832C7D"/>
    <w:rsid w:val="00835565"/>
    <w:rsid w:val="00835E86"/>
    <w:rsid w:val="00835FCE"/>
    <w:rsid w:val="008360EB"/>
    <w:rsid w:val="00840E5F"/>
    <w:rsid w:val="0084137E"/>
    <w:rsid w:val="008416BC"/>
    <w:rsid w:val="00844459"/>
    <w:rsid w:val="0084506C"/>
    <w:rsid w:val="00846B69"/>
    <w:rsid w:val="00852E13"/>
    <w:rsid w:val="0086056A"/>
    <w:rsid w:val="008635AC"/>
    <w:rsid w:val="00884097"/>
    <w:rsid w:val="00884265"/>
    <w:rsid w:val="008859EB"/>
    <w:rsid w:val="0088651C"/>
    <w:rsid w:val="00886595"/>
    <w:rsid w:val="00887AE1"/>
    <w:rsid w:val="0089093F"/>
    <w:rsid w:val="00892D0B"/>
    <w:rsid w:val="008975FE"/>
    <w:rsid w:val="008A2216"/>
    <w:rsid w:val="008A67B2"/>
    <w:rsid w:val="008C0E94"/>
    <w:rsid w:val="008C4F6F"/>
    <w:rsid w:val="008C58A9"/>
    <w:rsid w:val="008D1676"/>
    <w:rsid w:val="008D3FD8"/>
    <w:rsid w:val="008D5908"/>
    <w:rsid w:val="008E4E07"/>
    <w:rsid w:val="008E7B09"/>
    <w:rsid w:val="008F1815"/>
    <w:rsid w:val="008F1D5F"/>
    <w:rsid w:val="0090356C"/>
    <w:rsid w:val="00903C1C"/>
    <w:rsid w:val="00907D8D"/>
    <w:rsid w:val="00907E1D"/>
    <w:rsid w:val="00914EB1"/>
    <w:rsid w:val="00931C73"/>
    <w:rsid w:val="00932706"/>
    <w:rsid w:val="00940C64"/>
    <w:rsid w:val="00945C18"/>
    <w:rsid w:val="00960D22"/>
    <w:rsid w:val="009619CC"/>
    <w:rsid w:val="009643F6"/>
    <w:rsid w:val="00964B26"/>
    <w:rsid w:val="00964E02"/>
    <w:rsid w:val="00965B51"/>
    <w:rsid w:val="00972399"/>
    <w:rsid w:val="00973DD3"/>
    <w:rsid w:val="0097434B"/>
    <w:rsid w:val="00974874"/>
    <w:rsid w:val="00974CD8"/>
    <w:rsid w:val="009775F0"/>
    <w:rsid w:val="009839E2"/>
    <w:rsid w:val="0098429B"/>
    <w:rsid w:val="00994438"/>
    <w:rsid w:val="00994A56"/>
    <w:rsid w:val="009A266B"/>
    <w:rsid w:val="009A2AD2"/>
    <w:rsid w:val="009A557B"/>
    <w:rsid w:val="009A6057"/>
    <w:rsid w:val="009A7F75"/>
    <w:rsid w:val="009B1AFF"/>
    <w:rsid w:val="009B59D3"/>
    <w:rsid w:val="009C068A"/>
    <w:rsid w:val="009C4F0B"/>
    <w:rsid w:val="009C74AC"/>
    <w:rsid w:val="009D2A0A"/>
    <w:rsid w:val="009D2C51"/>
    <w:rsid w:val="009D3DF5"/>
    <w:rsid w:val="009D72FE"/>
    <w:rsid w:val="009E029F"/>
    <w:rsid w:val="009E09CC"/>
    <w:rsid w:val="009E376B"/>
    <w:rsid w:val="009E3A38"/>
    <w:rsid w:val="009F032E"/>
    <w:rsid w:val="009F1D51"/>
    <w:rsid w:val="009F6489"/>
    <w:rsid w:val="00A0180B"/>
    <w:rsid w:val="00A0667D"/>
    <w:rsid w:val="00A1335D"/>
    <w:rsid w:val="00A17957"/>
    <w:rsid w:val="00A17E71"/>
    <w:rsid w:val="00A2592C"/>
    <w:rsid w:val="00A277AB"/>
    <w:rsid w:val="00A30081"/>
    <w:rsid w:val="00A30549"/>
    <w:rsid w:val="00A315EF"/>
    <w:rsid w:val="00A329AA"/>
    <w:rsid w:val="00A34A54"/>
    <w:rsid w:val="00A35928"/>
    <w:rsid w:val="00A4397C"/>
    <w:rsid w:val="00A45552"/>
    <w:rsid w:val="00A45ABA"/>
    <w:rsid w:val="00A50701"/>
    <w:rsid w:val="00A50AA8"/>
    <w:rsid w:val="00A51CBD"/>
    <w:rsid w:val="00A54C04"/>
    <w:rsid w:val="00A61883"/>
    <w:rsid w:val="00A620CE"/>
    <w:rsid w:val="00A620E5"/>
    <w:rsid w:val="00A62C83"/>
    <w:rsid w:val="00A64D89"/>
    <w:rsid w:val="00A67838"/>
    <w:rsid w:val="00A73033"/>
    <w:rsid w:val="00A77FAA"/>
    <w:rsid w:val="00A87F92"/>
    <w:rsid w:val="00A90906"/>
    <w:rsid w:val="00AA51DC"/>
    <w:rsid w:val="00AA5ADE"/>
    <w:rsid w:val="00AA71BA"/>
    <w:rsid w:val="00AB0646"/>
    <w:rsid w:val="00AC56FC"/>
    <w:rsid w:val="00AC6C83"/>
    <w:rsid w:val="00AD1540"/>
    <w:rsid w:val="00AD5187"/>
    <w:rsid w:val="00AD5A9D"/>
    <w:rsid w:val="00AD61B7"/>
    <w:rsid w:val="00AF30AB"/>
    <w:rsid w:val="00AF3338"/>
    <w:rsid w:val="00AF4BD7"/>
    <w:rsid w:val="00B05D42"/>
    <w:rsid w:val="00B13193"/>
    <w:rsid w:val="00B15B4A"/>
    <w:rsid w:val="00B16CDB"/>
    <w:rsid w:val="00B203F7"/>
    <w:rsid w:val="00B2236D"/>
    <w:rsid w:val="00B23D98"/>
    <w:rsid w:val="00B246A5"/>
    <w:rsid w:val="00B3578B"/>
    <w:rsid w:val="00B36769"/>
    <w:rsid w:val="00B4226B"/>
    <w:rsid w:val="00B427DB"/>
    <w:rsid w:val="00B43395"/>
    <w:rsid w:val="00B441C2"/>
    <w:rsid w:val="00B47DAC"/>
    <w:rsid w:val="00B510AC"/>
    <w:rsid w:val="00B513F4"/>
    <w:rsid w:val="00B5307D"/>
    <w:rsid w:val="00B5364B"/>
    <w:rsid w:val="00B57C05"/>
    <w:rsid w:val="00B57F26"/>
    <w:rsid w:val="00B61EC8"/>
    <w:rsid w:val="00B63C10"/>
    <w:rsid w:val="00B642DC"/>
    <w:rsid w:val="00B6461A"/>
    <w:rsid w:val="00B64766"/>
    <w:rsid w:val="00B67C90"/>
    <w:rsid w:val="00B70117"/>
    <w:rsid w:val="00B75839"/>
    <w:rsid w:val="00B76B0C"/>
    <w:rsid w:val="00B811DF"/>
    <w:rsid w:val="00B9384E"/>
    <w:rsid w:val="00B94D03"/>
    <w:rsid w:val="00BA3685"/>
    <w:rsid w:val="00BA4608"/>
    <w:rsid w:val="00BA4A37"/>
    <w:rsid w:val="00BA4BF6"/>
    <w:rsid w:val="00BB0EFF"/>
    <w:rsid w:val="00BB3F2E"/>
    <w:rsid w:val="00BB6EDD"/>
    <w:rsid w:val="00BC4FA8"/>
    <w:rsid w:val="00BC6590"/>
    <w:rsid w:val="00BC7A37"/>
    <w:rsid w:val="00BD1ACA"/>
    <w:rsid w:val="00BD2E1D"/>
    <w:rsid w:val="00BD4B72"/>
    <w:rsid w:val="00BD4F10"/>
    <w:rsid w:val="00BD69FA"/>
    <w:rsid w:val="00BD7B9E"/>
    <w:rsid w:val="00BE6219"/>
    <w:rsid w:val="00BE6538"/>
    <w:rsid w:val="00BF0746"/>
    <w:rsid w:val="00BF7615"/>
    <w:rsid w:val="00BF7E1D"/>
    <w:rsid w:val="00C005CE"/>
    <w:rsid w:val="00C02145"/>
    <w:rsid w:val="00C041DA"/>
    <w:rsid w:val="00C075AF"/>
    <w:rsid w:val="00C07D1D"/>
    <w:rsid w:val="00C24BEE"/>
    <w:rsid w:val="00C30469"/>
    <w:rsid w:val="00C32063"/>
    <w:rsid w:val="00C415D0"/>
    <w:rsid w:val="00C4557F"/>
    <w:rsid w:val="00C5072B"/>
    <w:rsid w:val="00C50DF7"/>
    <w:rsid w:val="00C51109"/>
    <w:rsid w:val="00C51130"/>
    <w:rsid w:val="00C533C7"/>
    <w:rsid w:val="00C54B45"/>
    <w:rsid w:val="00C569BB"/>
    <w:rsid w:val="00C57F13"/>
    <w:rsid w:val="00C72D56"/>
    <w:rsid w:val="00C75A95"/>
    <w:rsid w:val="00C81556"/>
    <w:rsid w:val="00C8435C"/>
    <w:rsid w:val="00C8641F"/>
    <w:rsid w:val="00CA0B3D"/>
    <w:rsid w:val="00CA18E8"/>
    <w:rsid w:val="00CA465D"/>
    <w:rsid w:val="00CA6957"/>
    <w:rsid w:val="00CB1001"/>
    <w:rsid w:val="00CB20CB"/>
    <w:rsid w:val="00CB575A"/>
    <w:rsid w:val="00CB7F46"/>
    <w:rsid w:val="00CC3BDD"/>
    <w:rsid w:val="00CC67D0"/>
    <w:rsid w:val="00CC7F18"/>
    <w:rsid w:val="00CD0016"/>
    <w:rsid w:val="00CD1B4D"/>
    <w:rsid w:val="00CD7C18"/>
    <w:rsid w:val="00CE2C3C"/>
    <w:rsid w:val="00CF4357"/>
    <w:rsid w:val="00CF622F"/>
    <w:rsid w:val="00D0019A"/>
    <w:rsid w:val="00D011A0"/>
    <w:rsid w:val="00D031E0"/>
    <w:rsid w:val="00D06357"/>
    <w:rsid w:val="00D154E8"/>
    <w:rsid w:val="00D15632"/>
    <w:rsid w:val="00D276BE"/>
    <w:rsid w:val="00D30AD3"/>
    <w:rsid w:val="00D30F62"/>
    <w:rsid w:val="00D37A32"/>
    <w:rsid w:val="00D45ADA"/>
    <w:rsid w:val="00D50AEF"/>
    <w:rsid w:val="00D518A5"/>
    <w:rsid w:val="00D53258"/>
    <w:rsid w:val="00D5537B"/>
    <w:rsid w:val="00D554E2"/>
    <w:rsid w:val="00D555A9"/>
    <w:rsid w:val="00D562D9"/>
    <w:rsid w:val="00D607D5"/>
    <w:rsid w:val="00D6327C"/>
    <w:rsid w:val="00D6550D"/>
    <w:rsid w:val="00D66E86"/>
    <w:rsid w:val="00D7146F"/>
    <w:rsid w:val="00D77C4C"/>
    <w:rsid w:val="00D93D3E"/>
    <w:rsid w:val="00D952D1"/>
    <w:rsid w:val="00D962EF"/>
    <w:rsid w:val="00D9677B"/>
    <w:rsid w:val="00D96AC1"/>
    <w:rsid w:val="00DA72D7"/>
    <w:rsid w:val="00DA7BA0"/>
    <w:rsid w:val="00DB3991"/>
    <w:rsid w:val="00DB6B9E"/>
    <w:rsid w:val="00DC1577"/>
    <w:rsid w:val="00DC45FB"/>
    <w:rsid w:val="00DF1BAE"/>
    <w:rsid w:val="00DF3B58"/>
    <w:rsid w:val="00E06726"/>
    <w:rsid w:val="00E07463"/>
    <w:rsid w:val="00E10C03"/>
    <w:rsid w:val="00E14844"/>
    <w:rsid w:val="00E148C8"/>
    <w:rsid w:val="00E21D57"/>
    <w:rsid w:val="00E34FD0"/>
    <w:rsid w:val="00E41236"/>
    <w:rsid w:val="00E41ECF"/>
    <w:rsid w:val="00E42865"/>
    <w:rsid w:val="00E42DAA"/>
    <w:rsid w:val="00E46D2D"/>
    <w:rsid w:val="00E5154C"/>
    <w:rsid w:val="00E52917"/>
    <w:rsid w:val="00E549C1"/>
    <w:rsid w:val="00E5767F"/>
    <w:rsid w:val="00E62741"/>
    <w:rsid w:val="00E64468"/>
    <w:rsid w:val="00E644DB"/>
    <w:rsid w:val="00E648DF"/>
    <w:rsid w:val="00E64BC7"/>
    <w:rsid w:val="00E650B0"/>
    <w:rsid w:val="00E65AD6"/>
    <w:rsid w:val="00E709AF"/>
    <w:rsid w:val="00E71A0D"/>
    <w:rsid w:val="00E74689"/>
    <w:rsid w:val="00E76149"/>
    <w:rsid w:val="00E76EF4"/>
    <w:rsid w:val="00E81FAD"/>
    <w:rsid w:val="00E977F3"/>
    <w:rsid w:val="00EA609D"/>
    <w:rsid w:val="00EB19DC"/>
    <w:rsid w:val="00EB1B1A"/>
    <w:rsid w:val="00EB3315"/>
    <w:rsid w:val="00EB3F0D"/>
    <w:rsid w:val="00EC0611"/>
    <w:rsid w:val="00EC08B8"/>
    <w:rsid w:val="00EC3291"/>
    <w:rsid w:val="00EC3585"/>
    <w:rsid w:val="00EC4AE0"/>
    <w:rsid w:val="00EC68B6"/>
    <w:rsid w:val="00EC786C"/>
    <w:rsid w:val="00ED1296"/>
    <w:rsid w:val="00ED21C6"/>
    <w:rsid w:val="00ED3654"/>
    <w:rsid w:val="00ED3FAD"/>
    <w:rsid w:val="00ED6DB2"/>
    <w:rsid w:val="00EE1145"/>
    <w:rsid w:val="00EE14A4"/>
    <w:rsid w:val="00EE198A"/>
    <w:rsid w:val="00EE1CC9"/>
    <w:rsid w:val="00EE3CF6"/>
    <w:rsid w:val="00EF24E9"/>
    <w:rsid w:val="00EF38E9"/>
    <w:rsid w:val="00EF3A2B"/>
    <w:rsid w:val="00EF4D92"/>
    <w:rsid w:val="00EF589A"/>
    <w:rsid w:val="00F01935"/>
    <w:rsid w:val="00F04339"/>
    <w:rsid w:val="00F04FC3"/>
    <w:rsid w:val="00F06964"/>
    <w:rsid w:val="00F1343A"/>
    <w:rsid w:val="00F20480"/>
    <w:rsid w:val="00F20767"/>
    <w:rsid w:val="00F2195F"/>
    <w:rsid w:val="00F30128"/>
    <w:rsid w:val="00F3332F"/>
    <w:rsid w:val="00F400F4"/>
    <w:rsid w:val="00F40A0C"/>
    <w:rsid w:val="00F43463"/>
    <w:rsid w:val="00F457AD"/>
    <w:rsid w:val="00F473A6"/>
    <w:rsid w:val="00F51BFF"/>
    <w:rsid w:val="00F55476"/>
    <w:rsid w:val="00F6222C"/>
    <w:rsid w:val="00F6338F"/>
    <w:rsid w:val="00F70D32"/>
    <w:rsid w:val="00F7198B"/>
    <w:rsid w:val="00F754F7"/>
    <w:rsid w:val="00F778BB"/>
    <w:rsid w:val="00F77E0D"/>
    <w:rsid w:val="00F826A7"/>
    <w:rsid w:val="00F8510C"/>
    <w:rsid w:val="00F85F57"/>
    <w:rsid w:val="00F9022F"/>
    <w:rsid w:val="00F9460F"/>
    <w:rsid w:val="00F95A4C"/>
    <w:rsid w:val="00FA0C3D"/>
    <w:rsid w:val="00FA2BF0"/>
    <w:rsid w:val="00FA37F3"/>
    <w:rsid w:val="00FA3E7B"/>
    <w:rsid w:val="00FA63DB"/>
    <w:rsid w:val="00FB1F2B"/>
    <w:rsid w:val="00FB3266"/>
    <w:rsid w:val="00FB3404"/>
    <w:rsid w:val="00FB41EC"/>
    <w:rsid w:val="00FB542E"/>
    <w:rsid w:val="00FC4010"/>
    <w:rsid w:val="00FC6D06"/>
    <w:rsid w:val="00FD0D26"/>
    <w:rsid w:val="00FD0FE8"/>
    <w:rsid w:val="00FD2A7E"/>
    <w:rsid w:val="00FD6795"/>
    <w:rsid w:val="00FE04E3"/>
    <w:rsid w:val="00FF0F36"/>
    <w:rsid w:val="00FF321E"/>
    <w:rsid w:val="00FF34AB"/>
    <w:rsid w:val="00FF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C3"/>
    <w:rPr>
      <w:sz w:val="24"/>
      <w:szCs w:val="24"/>
    </w:rPr>
  </w:style>
  <w:style w:type="paragraph" w:styleId="1">
    <w:name w:val="heading 1"/>
    <w:basedOn w:val="a"/>
    <w:next w:val="a"/>
    <w:qFormat/>
    <w:rsid w:val="004E6535"/>
    <w:pPr>
      <w:keepNext/>
      <w:ind w:firstLine="9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E6535"/>
    <w:pPr>
      <w:ind w:firstLine="900"/>
    </w:pPr>
  </w:style>
  <w:style w:type="paragraph" w:styleId="a4">
    <w:name w:val="Body Text"/>
    <w:basedOn w:val="a"/>
    <w:rsid w:val="004E6535"/>
    <w:pPr>
      <w:jc w:val="both"/>
    </w:pPr>
    <w:rPr>
      <w:sz w:val="28"/>
    </w:rPr>
  </w:style>
  <w:style w:type="paragraph" w:styleId="21">
    <w:name w:val="Body Text Indent 2"/>
    <w:basedOn w:val="a"/>
    <w:rsid w:val="004E6535"/>
    <w:pPr>
      <w:ind w:firstLine="708"/>
    </w:pPr>
  </w:style>
  <w:style w:type="paragraph" w:styleId="a5">
    <w:name w:val="Normal (Web)"/>
    <w:aliases w:val="Обычный (Web)"/>
    <w:basedOn w:val="a"/>
    <w:rsid w:val="003C0714"/>
    <w:pPr>
      <w:spacing w:before="100" w:beforeAutospacing="1" w:after="100" w:afterAutospacing="1"/>
    </w:pPr>
  </w:style>
  <w:style w:type="paragraph" w:styleId="22">
    <w:name w:val="Body Text 2"/>
    <w:basedOn w:val="a"/>
    <w:rsid w:val="002147C9"/>
    <w:pPr>
      <w:spacing w:after="120" w:line="480" w:lineRule="auto"/>
    </w:pPr>
  </w:style>
  <w:style w:type="paragraph" w:styleId="a6">
    <w:name w:val="footer"/>
    <w:basedOn w:val="a"/>
    <w:rsid w:val="00B57F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7F26"/>
  </w:style>
  <w:style w:type="table" w:styleId="a8">
    <w:name w:val="Table Grid"/>
    <w:basedOn w:val="a1"/>
    <w:rsid w:val="002E2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3B8C"/>
    <w:pPr>
      <w:widowControl w:val="0"/>
      <w:ind w:firstLine="709"/>
      <w:jc w:val="both"/>
    </w:pPr>
    <w:rPr>
      <w:sz w:val="28"/>
    </w:rPr>
  </w:style>
  <w:style w:type="paragraph" w:customStyle="1" w:styleId="a9">
    <w:basedOn w:val="a"/>
    <w:rsid w:val="00A066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3C3DD0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DF3B58"/>
    <w:rPr>
      <w:b/>
      <w:bCs/>
    </w:rPr>
  </w:style>
  <w:style w:type="paragraph" w:styleId="ac">
    <w:name w:val="No Spacing"/>
    <w:uiPriority w:val="1"/>
    <w:qFormat/>
    <w:rsid w:val="00223A1D"/>
    <w:pPr>
      <w:spacing w:line="360" w:lineRule="auto"/>
      <w:ind w:left="170" w:right="57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C5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E42DA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Home</Company>
  <LinksUpToDate>false</LinksUpToDate>
  <CharactersWithSpaces>30855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User</dc:creator>
  <cp:keywords/>
  <dc:description/>
  <cp:lastModifiedBy>Жанна</cp:lastModifiedBy>
  <cp:revision>41</cp:revision>
  <cp:lastPrinted>2018-04-26T07:42:00Z</cp:lastPrinted>
  <dcterms:created xsi:type="dcterms:W3CDTF">2018-04-25T05:32:00Z</dcterms:created>
  <dcterms:modified xsi:type="dcterms:W3CDTF">2018-04-26T07:43:00Z</dcterms:modified>
</cp:coreProperties>
</file>