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F1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>Проект</w:t>
      </w:r>
      <w:r w:rsidR="00734FF1">
        <w:rPr>
          <w:rFonts w:ascii="Times New Roman" w:hAnsi="Times New Roman" w:cs="Times New Roman"/>
          <w:sz w:val="24"/>
          <w:szCs w:val="24"/>
        </w:rPr>
        <w:t xml:space="preserve"> </w:t>
      </w:r>
      <w:r w:rsidRPr="00734FF1">
        <w:rPr>
          <w:rFonts w:ascii="Times New Roman" w:hAnsi="Times New Roman" w:cs="Times New Roman"/>
          <w:sz w:val="24"/>
          <w:szCs w:val="24"/>
        </w:rPr>
        <w:t xml:space="preserve">внесен </w:t>
      </w:r>
    </w:p>
    <w:p w:rsidR="00300752" w:rsidRPr="00734FF1" w:rsidRDefault="00FB0C75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>Губернатором</w:t>
      </w:r>
    </w:p>
    <w:p w:rsidR="00300752" w:rsidRPr="00734FF1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300752" w:rsidRPr="00734FF1" w:rsidRDefault="00C81678" w:rsidP="00C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34F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0752" w:rsidRPr="00734FF1">
        <w:rPr>
          <w:rFonts w:ascii="Times New Roman" w:hAnsi="Times New Roman" w:cs="Times New Roman"/>
          <w:sz w:val="24"/>
          <w:szCs w:val="24"/>
        </w:rPr>
        <w:t>«____» ___________2013 г.</w:t>
      </w:r>
    </w:p>
    <w:p w:rsidR="00300752" w:rsidRDefault="00300752" w:rsidP="003007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Pr="00734FF1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4FF1">
        <w:rPr>
          <w:rFonts w:ascii="Times New Roman" w:hAnsi="Times New Roman" w:cs="Times New Roman"/>
          <w:b/>
          <w:bCs/>
          <w:sz w:val="32"/>
          <w:szCs w:val="32"/>
        </w:rPr>
        <w:t>ЗАКОН</w:t>
      </w:r>
    </w:p>
    <w:p w:rsidR="00300752" w:rsidRPr="00734FF1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4FF1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2EC" w:rsidRPr="00734FF1" w:rsidRDefault="00F860A1" w:rsidP="00107B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34FF1">
        <w:rPr>
          <w:rFonts w:ascii="Times New Roman" w:hAnsi="Times New Roman"/>
          <w:b/>
          <w:sz w:val="32"/>
          <w:szCs w:val="32"/>
        </w:rPr>
        <w:t xml:space="preserve">О порядке </w:t>
      </w:r>
      <w:r w:rsidR="009602EC" w:rsidRPr="00734FF1">
        <w:rPr>
          <w:rFonts w:ascii="Times New Roman" w:hAnsi="Times New Roman" w:cs="Times New Roman"/>
          <w:b/>
          <w:sz w:val="32"/>
          <w:szCs w:val="32"/>
        </w:rPr>
        <w:t xml:space="preserve">регламентации и оформления отношений государственной </w:t>
      </w:r>
      <w:r w:rsidR="00A90832" w:rsidRPr="006140DE">
        <w:rPr>
          <w:rFonts w:ascii="Times New Roman" w:hAnsi="Times New Roman" w:cs="Times New Roman"/>
          <w:b/>
          <w:sz w:val="32"/>
          <w:szCs w:val="32"/>
        </w:rPr>
        <w:t>или</w:t>
      </w:r>
      <w:r w:rsidR="009602EC" w:rsidRPr="00734FF1">
        <w:rPr>
          <w:rFonts w:ascii="Times New Roman" w:hAnsi="Times New Roman" w:cs="Times New Roman"/>
          <w:b/>
          <w:sz w:val="32"/>
          <w:szCs w:val="32"/>
        </w:rPr>
        <w:t xml:space="preserve"> муниципальной образовательной организации </w:t>
      </w:r>
      <w:r w:rsidR="009602EC" w:rsidRPr="00224EFF">
        <w:rPr>
          <w:rFonts w:ascii="Times New Roman" w:hAnsi="Times New Roman" w:cs="Times New Roman"/>
          <w:b/>
          <w:sz w:val="32"/>
          <w:szCs w:val="32"/>
        </w:rPr>
        <w:t>и</w:t>
      </w:r>
      <w:r w:rsidR="009602EC" w:rsidRPr="00734FF1">
        <w:rPr>
          <w:rFonts w:ascii="Times New Roman" w:hAnsi="Times New Roman" w:cs="Times New Roman"/>
          <w:b/>
          <w:sz w:val="32"/>
          <w:szCs w:val="32"/>
        </w:rPr>
        <w:t xml:space="preserve">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 на дому </w:t>
      </w:r>
      <w:r w:rsidR="003D5CB3" w:rsidRPr="00734FF1">
        <w:rPr>
          <w:rFonts w:ascii="Times New Roman" w:hAnsi="Times New Roman" w:cs="Times New Roman"/>
          <w:b/>
          <w:sz w:val="32"/>
          <w:szCs w:val="32"/>
        </w:rPr>
        <w:t xml:space="preserve">или в медицинских организациях, </w:t>
      </w:r>
      <w:r w:rsidR="008F077B" w:rsidRPr="00734FF1">
        <w:rPr>
          <w:rFonts w:ascii="Times New Roman" w:hAnsi="Times New Roman" w:cs="Times New Roman"/>
          <w:b/>
          <w:sz w:val="32"/>
          <w:szCs w:val="32"/>
        </w:rPr>
        <w:t xml:space="preserve">и о </w:t>
      </w:r>
      <w:r w:rsidR="00107B24" w:rsidRPr="00734FF1">
        <w:rPr>
          <w:rFonts w:ascii="Times New Roman" w:hAnsi="Times New Roman" w:cs="Times New Roman"/>
          <w:b/>
          <w:sz w:val="32"/>
          <w:szCs w:val="32"/>
        </w:rPr>
        <w:t>компенсации</w:t>
      </w:r>
      <w:r w:rsidR="009602EC" w:rsidRPr="00734FF1">
        <w:rPr>
          <w:rFonts w:ascii="Times New Roman" w:hAnsi="Times New Roman" w:cs="Times New Roman"/>
          <w:b/>
          <w:sz w:val="32"/>
          <w:szCs w:val="32"/>
        </w:rPr>
        <w:t xml:space="preserve"> затрат родителе</w:t>
      </w:r>
      <w:r w:rsidR="008F077B" w:rsidRPr="00734FF1">
        <w:rPr>
          <w:rFonts w:ascii="Times New Roman" w:hAnsi="Times New Roman" w:cs="Times New Roman"/>
          <w:b/>
          <w:sz w:val="32"/>
          <w:szCs w:val="32"/>
        </w:rPr>
        <w:t xml:space="preserve">й (законных представителей) </w:t>
      </w:r>
      <w:r w:rsidR="00107B24" w:rsidRPr="00734FF1">
        <w:rPr>
          <w:rFonts w:ascii="Times New Roman" w:hAnsi="Times New Roman" w:cs="Times New Roman"/>
          <w:b/>
          <w:sz w:val="32"/>
          <w:szCs w:val="32"/>
        </w:rPr>
        <w:t>детей-инвалидов</w:t>
      </w:r>
      <w:r w:rsidR="008F077B" w:rsidRPr="00734FF1">
        <w:rPr>
          <w:rFonts w:ascii="Times New Roman" w:hAnsi="Times New Roman" w:cs="Times New Roman"/>
          <w:b/>
          <w:sz w:val="32"/>
          <w:szCs w:val="32"/>
        </w:rPr>
        <w:t xml:space="preserve"> на эти цели  </w:t>
      </w:r>
    </w:p>
    <w:p w:rsidR="00300752" w:rsidRDefault="00300752" w:rsidP="00F8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 устанавливает на территории Забайкальского края порядок регламентации и оформления отношений государственной </w:t>
      </w:r>
      <w:r w:rsidRPr="008A2106">
        <w:rPr>
          <w:rFonts w:ascii="Times New Roman" w:hAnsi="Times New Roman" w:cs="Times New Roman"/>
          <w:sz w:val="28"/>
          <w:szCs w:val="28"/>
        </w:rPr>
        <w:t>и</w:t>
      </w:r>
      <w:r w:rsidR="00A90832" w:rsidRPr="008A2106">
        <w:rPr>
          <w:rFonts w:ascii="Times New Roman" w:hAnsi="Times New Roman" w:cs="Times New Roman"/>
          <w:sz w:val="28"/>
          <w:szCs w:val="28"/>
        </w:rPr>
        <w:t>ли</w:t>
      </w:r>
      <w:r w:rsidRPr="008A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 на дому или в медицинских организациях, регулирует отношения, связанные с компенсацией затрат родителей (закон</w:t>
      </w:r>
      <w:r w:rsidR="008F077B">
        <w:rPr>
          <w:rFonts w:ascii="Times New Roman" w:hAnsi="Times New Roman" w:cs="Times New Roman"/>
          <w:sz w:val="28"/>
          <w:szCs w:val="28"/>
        </w:rPr>
        <w:t xml:space="preserve">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детей-инвалидов </w:t>
      </w:r>
      <w:r w:rsidR="008F077B">
        <w:rPr>
          <w:rFonts w:ascii="Times New Roman" w:hAnsi="Times New Roman" w:cs="Times New Roman"/>
          <w:sz w:val="28"/>
          <w:szCs w:val="28"/>
        </w:rPr>
        <w:t>на эти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1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обучающихся, нуждающихся в длительном лечении, а также детей-инвалидов, которые по состоянию здоровья не могут посещать образовательные организации, органы, осуществляющие управление в сфере образования, государственные </w:t>
      </w:r>
      <w:r w:rsidRPr="000C0335">
        <w:rPr>
          <w:rFonts w:ascii="Times New Roman" w:hAnsi="Times New Roman" w:cs="Times New Roman"/>
          <w:sz w:val="28"/>
          <w:szCs w:val="28"/>
        </w:rPr>
        <w:t>и</w:t>
      </w:r>
      <w:r w:rsidRPr="00A90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обеспечивают их обучение по основным общеобразовательным программам или индивидуальной программе на дому или в медицинских организациях.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2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63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</w:t>
      </w:r>
      <w:hyperlink r:id="rId8" w:history="1">
        <w:r w:rsidRPr="00863AF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863AF2">
        <w:rPr>
          <w:rFonts w:ascii="Times New Roman" w:hAnsi="Times New Roman" w:cs="Times New Roman"/>
          <w:sz w:val="28"/>
          <w:szCs w:val="28"/>
        </w:rPr>
        <w:t>.</w:t>
      </w:r>
      <w:r w:rsidRPr="00877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33" w:rsidRPr="000C0335" w:rsidRDefault="00FA3933" w:rsidP="00FA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335">
        <w:rPr>
          <w:rFonts w:ascii="Times New Roman" w:hAnsi="Times New Roman" w:cs="Times New Roman"/>
          <w:sz w:val="28"/>
          <w:szCs w:val="28"/>
        </w:rPr>
        <w:t>Заключение медицинской организации, выдается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заболеваний, наличие которых дает право на обучение по основным общеобразовательным программам на дому, утверждается уполномоченным Правительством Российской Федерации федеральным органом исполнительной власти.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F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детей, нуждающихся в длительном лечении, а также детей-инвалидов на дому или в медицинских организациях осуществляет государственная или муниципальная образовательная организация, реализующая общеобразовательные программы (далее - образовательная организация).</w:t>
      </w:r>
    </w:p>
    <w:p w:rsidR="00C7553F" w:rsidRDefault="00734FF1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53F" w:rsidRPr="00734FF1">
        <w:rPr>
          <w:rFonts w:ascii="Times New Roman" w:hAnsi="Times New Roman" w:cs="Times New Roman"/>
          <w:sz w:val="28"/>
          <w:szCs w:val="28"/>
        </w:rPr>
        <w:t>.</w:t>
      </w:r>
      <w:r w:rsidR="00C7553F">
        <w:rPr>
          <w:rFonts w:ascii="Times New Roman" w:hAnsi="Times New Roman" w:cs="Times New Roman"/>
          <w:sz w:val="28"/>
          <w:szCs w:val="28"/>
        </w:rPr>
        <w:t xml:space="preserve"> Для организации обучения детей, нуждающихся в длительном лечении</w:t>
      </w:r>
      <w:r w:rsidR="000C0335">
        <w:rPr>
          <w:rFonts w:ascii="Times New Roman" w:hAnsi="Times New Roman" w:cs="Times New Roman"/>
          <w:sz w:val="28"/>
          <w:szCs w:val="28"/>
        </w:rPr>
        <w:t xml:space="preserve">, а также детей-инвалидов </w:t>
      </w:r>
      <w:r w:rsidR="00C7553F">
        <w:rPr>
          <w:rFonts w:ascii="Times New Roman" w:hAnsi="Times New Roman" w:cs="Times New Roman"/>
          <w:sz w:val="28"/>
          <w:szCs w:val="28"/>
        </w:rPr>
        <w:t>на дому или в медицинских организациях родители (законные представители) представляют в образовательную организацию: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об организации обучения ребенка, нуждающегося в длительном лечении</w:t>
      </w:r>
      <w:r w:rsidR="000C033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35">
        <w:rPr>
          <w:rFonts w:ascii="Times New Roman" w:hAnsi="Times New Roman" w:cs="Times New Roman"/>
          <w:sz w:val="28"/>
          <w:szCs w:val="28"/>
        </w:rPr>
        <w:t xml:space="preserve">ребенка-инвалида </w:t>
      </w:r>
      <w:r>
        <w:rPr>
          <w:rFonts w:ascii="Times New Roman" w:hAnsi="Times New Roman" w:cs="Times New Roman"/>
          <w:sz w:val="28"/>
          <w:szCs w:val="28"/>
        </w:rPr>
        <w:t>по общеобразовательной или индивидуальной программе на дому</w:t>
      </w:r>
      <w:r w:rsidRPr="002A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медицинских организациях;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заключение медицинской организации.</w:t>
      </w:r>
    </w:p>
    <w:p w:rsidR="00C7553F" w:rsidRPr="00181946" w:rsidRDefault="000C0335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946">
        <w:rPr>
          <w:rFonts w:ascii="Times New Roman" w:hAnsi="Times New Roman" w:cs="Times New Roman"/>
          <w:sz w:val="28"/>
          <w:szCs w:val="28"/>
        </w:rPr>
        <w:t>4</w:t>
      </w:r>
      <w:r w:rsidR="00C7553F" w:rsidRPr="00181946">
        <w:rPr>
          <w:rFonts w:ascii="Times New Roman" w:hAnsi="Times New Roman" w:cs="Times New Roman"/>
          <w:sz w:val="28"/>
          <w:szCs w:val="28"/>
        </w:rPr>
        <w:t>. Помимо документов, указанных в</w:t>
      </w:r>
      <w:r w:rsidRPr="00181946">
        <w:rPr>
          <w:rFonts w:ascii="Times New Roman" w:hAnsi="Times New Roman" w:cs="Times New Roman"/>
          <w:sz w:val="28"/>
          <w:szCs w:val="28"/>
        </w:rPr>
        <w:t xml:space="preserve"> части 3</w:t>
      </w:r>
      <w:r w:rsidR="00C7553F" w:rsidRPr="00181946">
        <w:rPr>
          <w:rFonts w:ascii="Times New Roman" w:hAnsi="Times New Roman" w:cs="Times New Roman"/>
          <w:sz w:val="28"/>
          <w:szCs w:val="28"/>
        </w:rPr>
        <w:t xml:space="preserve"> настоящей статьи, образовательная организация самостоятельно запрашивает у психолого-медико-педагогической комиссии заключение. Родители (законные представители) </w:t>
      </w:r>
      <w:r w:rsidR="00181946">
        <w:rPr>
          <w:rFonts w:ascii="Times New Roman" w:hAnsi="Times New Roman" w:cs="Times New Roman"/>
          <w:sz w:val="28"/>
          <w:szCs w:val="28"/>
        </w:rPr>
        <w:t xml:space="preserve">ребенка, нуждающегося в длительном лечении или </w:t>
      </w:r>
      <w:r w:rsidR="00C7553F" w:rsidRPr="00181946">
        <w:rPr>
          <w:rFonts w:ascii="Times New Roman" w:hAnsi="Times New Roman" w:cs="Times New Roman"/>
          <w:sz w:val="28"/>
          <w:szCs w:val="28"/>
        </w:rPr>
        <w:t>ребенка-инвалида вправе представить заключение психолого-медико-педагогической комиссии по собственной инициативе.</w:t>
      </w:r>
    </w:p>
    <w:p w:rsidR="00BB2F69" w:rsidRPr="00BB2F69" w:rsidRDefault="000C0335" w:rsidP="00BB2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53F">
        <w:rPr>
          <w:rFonts w:ascii="Times New Roman" w:hAnsi="Times New Roman" w:cs="Times New Roman"/>
          <w:sz w:val="28"/>
          <w:szCs w:val="28"/>
        </w:rPr>
        <w:t xml:space="preserve">. </w:t>
      </w:r>
      <w:r w:rsidR="00BB2F69" w:rsidRPr="00BB2F69">
        <w:rPr>
          <w:rFonts w:ascii="Times New Roman" w:hAnsi="Times New Roman" w:cs="Times New Roman"/>
          <w:bCs/>
          <w:sz w:val="28"/>
          <w:szCs w:val="28"/>
        </w:rPr>
        <w:t xml:space="preserve">Основанием возникновения образовательных отношений является распорядительный акт </w:t>
      </w:r>
      <w:r w:rsidR="00BB2F69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 </w:t>
      </w:r>
      <w:r w:rsidR="00BB2F69" w:rsidRPr="00BB2F69">
        <w:rPr>
          <w:rFonts w:ascii="Times New Roman" w:hAnsi="Times New Roman" w:cs="Times New Roman"/>
          <w:bCs/>
          <w:sz w:val="28"/>
          <w:szCs w:val="28"/>
        </w:rPr>
        <w:t>о приеме лица на обучение в эту организацию или для прохождения промежуточной аттестации и (или) госу</w:t>
      </w:r>
      <w:r w:rsidR="00BB2F69">
        <w:rPr>
          <w:rFonts w:ascii="Times New Roman" w:hAnsi="Times New Roman" w:cs="Times New Roman"/>
          <w:bCs/>
          <w:sz w:val="28"/>
          <w:szCs w:val="28"/>
        </w:rPr>
        <w:t>дарственной итоговой аттестации.</w:t>
      </w:r>
    </w:p>
    <w:p w:rsidR="00C7553F" w:rsidRDefault="000C0335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53F">
        <w:rPr>
          <w:rFonts w:ascii="Times New Roman" w:hAnsi="Times New Roman" w:cs="Times New Roman"/>
          <w:sz w:val="28"/>
          <w:szCs w:val="28"/>
        </w:rPr>
        <w:t>. Образовательная организация определяет вариант организации обучения детей, нуждающихся в длительном лечении, а также детей-инвалидов на дому или в</w:t>
      </w:r>
      <w:r w:rsidR="002D1F87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C7553F">
        <w:rPr>
          <w:rFonts w:ascii="Times New Roman" w:hAnsi="Times New Roman" w:cs="Times New Roman"/>
          <w:sz w:val="28"/>
          <w:szCs w:val="28"/>
        </w:rPr>
        <w:t xml:space="preserve"> с учетом рекомендаций медици</w:t>
      </w:r>
      <w:r w:rsidR="00946A9B">
        <w:rPr>
          <w:rFonts w:ascii="Times New Roman" w:hAnsi="Times New Roman" w:cs="Times New Roman"/>
          <w:sz w:val="28"/>
          <w:szCs w:val="28"/>
        </w:rPr>
        <w:t xml:space="preserve">нской организации, </w:t>
      </w:r>
      <w:r w:rsidR="00C7553F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и письменного согласия родителей (законных представителей).</w:t>
      </w:r>
    </w:p>
    <w:p w:rsidR="00C7553F" w:rsidRDefault="000C0335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553F">
        <w:rPr>
          <w:rFonts w:ascii="Times New Roman" w:hAnsi="Times New Roman" w:cs="Times New Roman"/>
          <w:sz w:val="28"/>
          <w:szCs w:val="28"/>
        </w:rPr>
        <w:t>. Образовательная организация принимает решение о назначении преподавателей для  обучения ребенка, нуждающегося в длительном лечении, а также ребенка-инвалида на дому</w:t>
      </w:r>
      <w:r w:rsidR="00C7553F" w:rsidRPr="002A7D37">
        <w:rPr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sz w:val="28"/>
          <w:szCs w:val="28"/>
        </w:rPr>
        <w:t>или в медицинских организациях, и о периодичности аттестации этого ребенка в течение учебного года.</w:t>
      </w:r>
    </w:p>
    <w:p w:rsidR="00006995" w:rsidRDefault="00006995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3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995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Образовательная организация при осуществлении организации обучения детей, нуждающихся в длительном лечении, а также детей-инвалидов на дому или в медицинских организациях:</w:t>
      </w:r>
    </w:p>
    <w:p w:rsidR="00006995" w:rsidRPr="004474C1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C1">
        <w:rPr>
          <w:rFonts w:ascii="Times New Roman" w:hAnsi="Times New Roman" w:cs="Times New Roman"/>
          <w:sz w:val="28"/>
          <w:szCs w:val="28"/>
        </w:rPr>
        <w:t>1) разрабатывает индивидуальный учебный план, а также образоват</w:t>
      </w:r>
      <w:r w:rsidR="00946A9B">
        <w:rPr>
          <w:rFonts w:ascii="Times New Roman" w:hAnsi="Times New Roman" w:cs="Times New Roman"/>
          <w:sz w:val="28"/>
          <w:szCs w:val="28"/>
        </w:rPr>
        <w:t>ельные программы с учетом рекомендаций медицинской организации, психолого-медико-педагогической комиссии</w:t>
      </w:r>
      <w:r w:rsidRPr="004474C1">
        <w:rPr>
          <w:rFonts w:ascii="Times New Roman" w:hAnsi="Times New Roman" w:cs="Times New Roman"/>
          <w:sz w:val="28"/>
          <w:szCs w:val="28"/>
        </w:rPr>
        <w:t>;</w:t>
      </w:r>
    </w:p>
    <w:p w:rsidR="00006995" w:rsidRPr="004474C1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вправе применять электронное обучение</w:t>
      </w:r>
      <w:r w:rsidR="00486133">
        <w:rPr>
          <w:rFonts w:ascii="Times New Roman" w:hAnsi="Times New Roman" w:cs="Times New Roman"/>
          <w:sz w:val="28"/>
          <w:szCs w:val="28"/>
        </w:rPr>
        <w:t xml:space="preserve"> </w:t>
      </w:r>
      <w:r w:rsidR="00486133" w:rsidRPr="004474C1">
        <w:rPr>
          <w:rFonts w:ascii="Times New Roman" w:hAnsi="Times New Roman" w:cs="Times New Roman"/>
          <w:sz w:val="28"/>
          <w:szCs w:val="28"/>
        </w:rPr>
        <w:t>и дистанционные образовательные технологии</w:t>
      </w:r>
      <w:r w:rsidRPr="004474C1">
        <w:rPr>
          <w:rFonts w:ascii="Times New Roman" w:hAnsi="Times New Roman" w:cs="Times New Roman"/>
          <w:sz w:val="28"/>
          <w:szCs w:val="28"/>
        </w:rPr>
        <w:t>;</w:t>
      </w:r>
    </w:p>
    <w:p w:rsidR="00006995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предоставляет обучающимся на время обучения бесплатно учебники, учебную, справочную и другую литературу, имеющиеся в библиотеке образовательной организации;</w:t>
      </w:r>
    </w:p>
    <w:p w:rsidR="00006995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обучающихся специалистами из числа педагогических работников, оказывает методическую и консультативную помощь, необходимую для освоения обучающимися основных общеобразовательных программ;</w:t>
      </w:r>
    </w:p>
    <w:p w:rsidR="00006995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промежуточную и государственную итоговую аттестацию обучающихся;</w:t>
      </w:r>
    </w:p>
    <w:p w:rsidR="00C7553F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выдает обучающимся, прошедшим государственную итоговую аттестацию, документ об образовании.</w:t>
      </w:r>
    </w:p>
    <w:p w:rsidR="00006995" w:rsidRDefault="00006995" w:rsidP="0000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4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4474C1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C1">
        <w:rPr>
          <w:rFonts w:ascii="Times New Roman" w:hAnsi="Times New Roman" w:cs="Times New Roman"/>
          <w:sz w:val="28"/>
          <w:szCs w:val="28"/>
        </w:rPr>
        <w:t xml:space="preserve">1. С учетом потребностей и возможностей детей-инвалидов </w:t>
      </w:r>
      <w:r w:rsidR="00006995" w:rsidRPr="004474C1">
        <w:rPr>
          <w:rFonts w:ascii="Times New Roman" w:hAnsi="Times New Roman" w:cs="Times New Roman"/>
          <w:sz w:val="28"/>
          <w:szCs w:val="28"/>
        </w:rPr>
        <w:t xml:space="preserve">при организации их </w:t>
      </w:r>
      <w:r w:rsidRPr="004474C1">
        <w:rPr>
          <w:rFonts w:ascii="Times New Roman" w:hAnsi="Times New Roman" w:cs="Times New Roman"/>
          <w:sz w:val="28"/>
          <w:szCs w:val="28"/>
        </w:rPr>
        <w:t>обучения на дому основные общеобразовательные программы осваиваются с использованием дистанционных образовательных технологий.</w:t>
      </w:r>
    </w:p>
    <w:p w:rsidR="00C7553F" w:rsidRPr="004474C1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C1">
        <w:rPr>
          <w:rFonts w:ascii="Times New Roman" w:hAnsi="Times New Roman" w:cs="Times New Roman"/>
          <w:sz w:val="28"/>
          <w:szCs w:val="28"/>
        </w:rPr>
        <w:t xml:space="preserve">2. </w:t>
      </w:r>
      <w:r w:rsidR="00006995" w:rsidRPr="004474C1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4474C1">
        <w:rPr>
          <w:rFonts w:ascii="Times New Roman" w:hAnsi="Times New Roman" w:cs="Times New Roman"/>
          <w:sz w:val="28"/>
          <w:szCs w:val="28"/>
        </w:rPr>
        <w:t>.</w:t>
      </w:r>
    </w:p>
    <w:p w:rsidR="00C7553F" w:rsidRPr="004474C1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C1">
        <w:rPr>
          <w:rFonts w:ascii="Times New Roman" w:hAnsi="Times New Roman" w:cs="Times New Roman"/>
          <w:sz w:val="28"/>
          <w:szCs w:val="28"/>
        </w:rPr>
        <w:t xml:space="preserve">3. Для организации обучения детей-инвалидов с использованием дистанционных образовательных технологий </w:t>
      </w:r>
      <w:r w:rsidRPr="002D0C23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Забайкальского края, определяющий</w:t>
      </w:r>
      <w:r w:rsidRPr="00C8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>перспективные направления развития в области образования, формирования и реализации государственной научно-технической политики, государственной молодежной политики, предоставления и обеспечения дополнительных гарантий по социальной защите прав детей-сирот и детей, оставшихся без попечения родителей, а также лиц из числа детей-сирот и детей, оставшихся без попеч</w:t>
      </w:r>
      <w:r w:rsidR="00D32DE3">
        <w:rPr>
          <w:rFonts w:ascii="Times New Roman" w:hAnsi="Times New Roman" w:cs="Times New Roman"/>
          <w:sz w:val="28"/>
          <w:szCs w:val="28"/>
        </w:rPr>
        <w:t>ения родителей, и осуществляющий</w:t>
      </w:r>
      <w:r w:rsidR="002D0C23">
        <w:rPr>
          <w:rFonts w:ascii="Times New Roman" w:hAnsi="Times New Roman" w:cs="Times New Roman"/>
          <w:sz w:val="28"/>
          <w:szCs w:val="28"/>
        </w:rPr>
        <w:t xml:space="preserve"> управление в указанных сферах деятельности</w:t>
      </w:r>
      <w:r w:rsidRPr="004474C1">
        <w:rPr>
          <w:rFonts w:ascii="Times New Roman" w:hAnsi="Times New Roman" w:cs="Times New Roman"/>
          <w:sz w:val="28"/>
          <w:szCs w:val="28"/>
        </w:rPr>
        <w:t>, создает центр дистанционного образования.</w:t>
      </w:r>
    </w:p>
    <w:p w:rsidR="00C7553F" w:rsidRPr="004474C1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C1">
        <w:rPr>
          <w:rFonts w:ascii="Times New Roman" w:hAnsi="Times New Roman" w:cs="Times New Roman"/>
          <w:sz w:val="28"/>
          <w:szCs w:val="28"/>
        </w:rPr>
        <w:lastRenderedPageBreak/>
        <w:t>4. Обеспечение детей-инвалидов комплектами компьютерной техники, цифрового учебного оборудования, оргтехники, программного обеспечения и иными необходимыми материалами и оборудованием осуществляется центром дистанционного образования на основе договора, заключаемого с родителями (законными представителями) детей-инвалидов.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обеспечения детей-инвалидов комплектами компьютерной техники, цифрового учебного оборудования, оргтехники, программного обеспечения и иными необходимыми материалами и оборудованием устанавливается Правительством Забайкальского края.</w:t>
      </w:r>
    </w:p>
    <w:p w:rsidR="006140DE" w:rsidRDefault="006140D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5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Родителям (законным представителям), имеющим детей-инвалид</w:t>
      </w:r>
      <w:r w:rsidR="008F077B">
        <w:rPr>
          <w:rFonts w:ascii="Times New Roman" w:hAnsi="Times New Roman" w:cs="Times New Roman"/>
          <w:sz w:val="28"/>
          <w:szCs w:val="28"/>
        </w:rPr>
        <w:t>ов, обучающихся на дому</w:t>
      </w:r>
      <w:r>
        <w:rPr>
          <w:rFonts w:ascii="Times New Roman" w:hAnsi="Times New Roman" w:cs="Times New Roman"/>
          <w:sz w:val="28"/>
          <w:szCs w:val="28"/>
        </w:rPr>
        <w:t>, ежемесячно компенсируются затраты на эти цели.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Ежемесячная компенсация затрат родителей (законных </w:t>
      </w:r>
      <w:r w:rsidR="00886D20">
        <w:rPr>
          <w:rFonts w:ascii="Times New Roman" w:hAnsi="Times New Roman" w:cs="Times New Roman"/>
          <w:sz w:val="28"/>
          <w:szCs w:val="28"/>
        </w:rPr>
        <w:t xml:space="preserve">представителей) на </w:t>
      </w:r>
      <w:r>
        <w:rPr>
          <w:rFonts w:ascii="Times New Roman" w:hAnsi="Times New Roman" w:cs="Times New Roman"/>
          <w:sz w:val="28"/>
          <w:szCs w:val="28"/>
        </w:rPr>
        <w:t>обучение детей-инвалидов на дому (далее - компенсация) выплачивается одному из родителей (законных представителей).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компенсации составляет: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ребенка-инвалида до 3 лет - 95 рублей;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ребенка-инвалида от 3 лет до 7 лет - 300 рублей;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ребенка-инвалида, обучающегося по основной общеобразовательной программе начального общего образования, - 3354 рубля;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ребенка-инвалида, обучающегося по основной общеобразовательной программе основного общего образования, - 4892 рубля;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ребенка-инвалида, обучающегося по основной общеобразовательн</w:t>
      </w:r>
      <w:r w:rsidR="00886D20">
        <w:rPr>
          <w:rFonts w:ascii="Times New Roman" w:hAnsi="Times New Roman" w:cs="Times New Roman"/>
          <w:sz w:val="28"/>
          <w:szCs w:val="28"/>
        </w:rPr>
        <w:t xml:space="preserve">ой программе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образования, - 5590 рублей.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6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D32D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</w:rPr>
        <w:t xml:space="preserve">1. Для назначения компенсации один из родителей (законных представителей) ребенка-инвалида (далее - заявитель) представляет </w:t>
      </w:r>
      <w:r w:rsidR="006140DE">
        <w:rPr>
          <w:rFonts w:ascii="Times New Roman" w:hAnsi="Times New Roman" w:cs="Times New Roman"/>
          <w:sz w:val="28"/>
          <w:szCs w:val="28"/>
        </w:rPr>
        <w:t>в орган местного самоуправления муниципального района или городского округа</w:t>
      </w:r>
      <w:r w:rsidR="00FE644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32DE3" w:rsidRPr="00D32DE3">
        <w:rPr>
          <w:rFonts w:ascii="Times New Roman" w:hAnsi="Times New Roman" w:cs="Times New Roman"/>
          <w:sz w:val="28"/>
          <w:szCs w:val="28"/>
        </w:rPr>
        <w:t>, осуществляющ</w:t>
      </w:r>
      <w:r w:rsidR="00D32DE3">
        <w:rPr>
          <w:rFonts w:ascii="Times New Roman" w:hAnsi="Times New Roman" w:cs="Times New Roman"/>
          <w:sz w:val="28"/>
          <w:szCs w:val="28"/>
        </w:rPr>
        <w:t>его</w:t>
      </w:r>
      <w:r w:rsidR="00D32DE3" w:rsidRPr="00D32DE3">
        <w:rPr>
          <w:rFonts w:ascii="Times New Roman" w:hAnsi="Times New Roman" w:cs="Times New Roman"/>
          <w:sz w:val="28"/>
          <w:szCs w:val="28"/>
        </w:rPr>
        <w:t xml:space="preserve"> переданное государственное полномочие </w:t>
      </w:r>
      <w:r w:rsidR="006140DE" w:rsidRPr="00D32DE3">
        <w:rPr>
          <w:rFonts w:ascii="Times New Roman" w:hAnsi="Times New Roman" w:cs="Times New Roman"/>
          <w:sz w:val="28"/>
          <w:szCs w:val="28"/>
        </w:rPr>
        <w:t xml:space="preserve"> </w:t>
      </w:r>
      <w:r w:rsidR="00D32DE3" w:rsidRPr="00055B21">
        <w:rPr>
          <w:rFonts w:ascii="Times New Roman" w:hAnsi="Times New Roman" w:cs="Times New Roman"/>
          <w:bCs/>
          <w:sz w:val="28"/>
          <w:szCs w:val="28"/>
        </w:rPr>
        <w:t>по предоставлению компенсации затрат родителей (законных представителей) на обучение детей-инвалидов на дому</w:t>
      </w:r>
      <w:r w:rsidR="006140DE">
        <w:rPr>
          <w:rFonts w:ascii="Times New Roman" w:hAnsi="Times New Roman" w:cs="Times New Roman"/>
          <w:sz w:val="28"/>
          <w:szCs w:val="28"/>
        </w:rPr>
        <w:t xml:space="preserve"> </w:t>
      </w:r>
      <w:r w:rsidR="00582314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5823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>
        <w:rPr>
          <w:rFonts w:ascii="Times New Roman" w:hAnsi="Times New Roman" w:cs="Times New Roman"/>
          <w:sz w:val="28"/>
          <w:szCs w:val="28"/>
        </w:rPr>
        <w:t>1) заявление о выплате компенсации;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свидетельства о рождении ребенка-инвалида; для детей-инвалидов старше 14 лет - копию документа, удостоверяющего личность;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копию документа, подтверждающего факт установления инвалидности, выдаваемого федеральным государственным учреждением медико-социальной экспертизы;</w:t>
      </w:r>
    </w:p>
    <w:p w:rsidR="00C7553F" w:rsidRDefault="00886D20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53F">
        <w:rPr>
          <w:rFonts w:ascii="Times New Roman" w:hAnsi="Times New Roman" w:cs="Times New Roman"/>
          <w:sz w:val="28"/>
          <w:szCs w:val="28"/>
        </w:rPr>
        <w:t>) копию документа об открытии лицевого счета заявителя в банке.</w:t>
      </w:r>
    </w:p>
    <w:p w:rsidR="00C7553F" w:rsidRDefault="00582314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C7553F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7553F">
        <w:rPr>
          <w:rFonts w:ascii="Times New Roman" w:hAnsi="Times New Roman" w:cs="Times New Roman"/>
          <w:sz w:val="28"/>
          <w:szCs w:val="28"/>
        </w:rPr>
        <w:t xml:space="preserve"> осуществляет прием документов от заявителя, проверяет сведения, указанные в представленных документах.</w:t>
      </w:r>
    </w:p>
    <w:p w:rsidR="00C7553F" w:rsidRDefault="00886D20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53F">
        <w:rPr>
          <w:rFonts w:ascii="Times New Roman" w:hAnsi="Times New Roman" w:cs="Times New Roman"/>
          <w:sz w:val="28"/>
          <w:szCs w:val="28"/>
        </w:rPr>
        <w:t xml:space="preserve">. Помимо документов, указанных в </w:t>
      </w:r>
      <w:hyperlink w:anchor="Par50" w:history="1">
        <w:r w:rsidR="00C7553F" w:rsidRPr="00886D2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C7553F">
        <w:rPr>
          <w:rFonts w:ascii="Times New Roman" w:hAnsi="Times New Roman" w:cs="Times New Roman"/>
          <w:sz w:val="28"/>
          <w:szCs w:val="28"/>
        </w:rPr>
        <w:t xml:space="preserve"> н</w:t>
      </w:r>
      <w:r w:rsidR="00582314">
        <w:rPr>
          <w:rFonts w:ascii="Times New Roman" w:hAnsi="Times New Roman" w:cs="Times New Roman"/>
          <w:sz w:val="28"/>
          <w:szCs w:val="28"/>
        </w:rPr>
        <w:t xml:space="preserve">астоящей статьи, </w:t>
      </w:r>
      <w:r w:rsidR="00C7553F">
        <w:rPr>
          <w:rFonts w:ascii="Times New Roman" w:hAnsi="Times New Roman" w:cs="Times New Roman"/>
          <w:sz w:val="28"/>
          <w:szCs w:val="28"/>
        </w:rPr>
        <w:t>орган</w:t>
      </w:r>
      <w:r w:rsidR="005823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7553F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у органа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управление в сфере образования </w:t>
      </w:r>
      <w:r w:rsidR="00C7553F">
        <w:rPr>
          <w:rFonts w:ascii="Times New Roman" w:hAnsi="Times New Roman" w:cs="Times New Roman"/>
          <w:sz w:val="28"/>
          <w:szCs w:val="28"/>
        </w:rPr>
        <w:t>по месту проживания ребенка-инвалида справку, подтверждающую обучение ребенка-инва</w:t>
      </w:r>
      <w:r w:rsidR="008D12D6">
        <w:rPr>
          <w:rFonts w:ascii="Times New Roman" w:hAnsi="Times New Roman" w:cs="Times New Roman"/>
          <w:sz w:val="28"/>
          <w:szCs w:val="28"/>
        </w:rPr>
        <w:t>лида на дому. Заявитель</w:t>
      </w:r>
      <w:r w:rsidR="00C7553F">
        <w:rPr>
          <w:rFonts w:ascii="Times New Roman" w:hAnsi="Times New Roman" w:cs="Times New Roman"/>
          <w:sz w:val="28"/>
          <w:szCs w:val="28"/>
        </w:rPr>
        <w:t xml:space="preserve"> вправе представить указанную справку по собственной инициативе.</w:t>
      </w:r>
    </w:p>
    <w:p w:rsidR="00C7553F" w:rsidRDefault="00886D20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53F">
        <w:rPr>
          <w:rFonts w:ascii="Times New Roman" w:hAnsi="Times New Roman" w:cs="Times New Roman"/>
          <w:sz w:val="28"/>
          <w:szCs w:val="28"/>
        </w:rPr>
        <w:t>. Компенсация не назначается  в случаях, если: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заявителем представлены не все документы, указанные в </w:t>
      </w:r>
      <w:hyperlink w:anchor="Par51" w:history="1">
        <w:r w:rsidRPr="00886D2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представленные документы содержат недостоверные сведения.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7</w:t>
      </w: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Компенсация выплачивается с месяца, следующего за месяцем, в котором заяви</w:t>
      </w:r>
      <w:r w:rsidR="006E032E">
        <w:rPr>
          <w:rFonts w:ascii="Times New Roman" w:hAnsi="Times New Roman" w:cs="Times New Roman"/>
          <w:sz w:val="28"/>
          <w:szCs w:val="28"/>
        </w:rPr>
        <w:t xml:space="preserve">тель обратился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Компенсац</w:t>
      </w:r>
      <w:r w:rsidR="006E032E">
        <w:rPr>
          <w:rFonts w:ascii="Times New Roman" w:hAnsi="Times New Roman" w:cs="Times New Roman"/>
          <w:sz w:val="28"/>
          <w:szCs w:val="28"/>
        </w:rPr>
        <w:t xml:space="preserve">ия перечисляется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лицевой счет заявителя в банке.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Выплата компенсации приостанавливается в случае непрохождения ребенком-инвалидом промежуточ</w:t>
      </w:r>
      <w:r w:rsidR="00886D20">
        <w:rPr>
          <w:rFonts w:ascii="Times New Roman" w:hAnsi="Times New Roman" w:cs="Times New Roman"/>
          <w:sz w:val="28"/>
          <w:szCs w:val="28"/>
        </w:rPr>
        <w:t>ной аттестации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наступлении обстоятельства, влекущего приостановление выплаты компенсации, заявитель обязан </w:t>
      </w:r>
      <w:r w:rsidR="006E032E">
        <w:rPr>
          <w:rFonts w:ascii="Times New Roman" w:hAnsi="Times New Roman" w:cs="Times New Roman"/>
          <w:sz w:val="28"/>
          <w:szCs w:val="28"/>
        </w:rPr>
        <w:t>известить об этом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в пятидневный срок.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Выплата компенсации приостанавливается до прохождения ребенком-инвалидом промежуточной аттестации в </w:t>
      </w:r>
      <w:r w:rsidR="00886D2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Выплата компенсации прекращается с первого числа месяца, следующего за месяцем, в котором была приостановлена выплата компенсации.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Выплата компенсации возобновляется на основании справки </w:t>
      </w:r>
      <w:r w:rsidR="00886D2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 прохождении ребенком-инвалидом промежуточной аттестации, представляе</w:t>
      </w:r>
      <w:r w:rsidR="006E032E">
        <w:rPr>
          <w:rFonts w:ascii="Times New Roman" w:hAnsi="Times New Roman" w:cs="Times New Roman"/>
          <w:sz w:val="28"/>
          <w:szCs w:val="28"/>
        </w:rPr>
        <w:t xml:space="preserve">мой заявителем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6E032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7553F">
        <w:rPr>
          <w:rFonts w:ascii="Times New Roman" w:hAnsi="Times New Roman" w:cs="Times New Roman"/>
          <w:sz w:val="28"/>
          <w:szCs w:val="28"/>
        </w:rPr>
        <w:t xml:space="preserve">рган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7553F">
        <w:rPr>
          <w:rFonts w:ascii="Times New Roman" w:hAnsi="Times New Roman" w:cs="Times New Roman"/>
          <w:sz w:val="28"/>
          <w:szCs w:val="28"/>
        </w:rPr>
        <w:t>имеет право осуществлять дополнительную проверку сведений, содержащихся в представленных документах.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если заявителю вследствие его злоупотребления (представление документов с заведомо неверными сведениями, сокрытие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данных, влияющих на выплату компенсации) выплачены излишние суммы компенсации, ему предлагается возместить их в добровольном порядке.</w:t>
      </w:r>
    </w:p>
    <w:p w:rsidR="00C7553F" w:rsidRDefault="00C7553F" w:rsidP="00734F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разногласий излишне выплаченные суммы компенсации взыскиваются в судебном порядке.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8</w:t>
      </w: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</w:t>
      </w:r>
      <w:r w:rsidR="00886D20">
        <w:rPr>
          <w:rFonts w:ascii="Times New Roman" w:hAnsi="Times New Roman" w:cs="Times New Roman"/>
          <w:sz w:val="28"/>
          <w:szCs w:val="28"/>
        </w:rPr>
        <w:t xml:space="preserve">одов, связанных с </w:t>
      </w:r>
      <w:r>
        <w:rPr>
          <w:rFonts w:ascii="Times New Roman" w:hAnsi="Times New Roman" w:cs="Times New Roman"/>
          <w:sz w:val="28"/>
          <w:szCs w:val="28"/>
        </w:rPr>
        <w:t>обучением детей-инвалидов на дому, в том числе с использованием дистанционных образовательных технологий, а также выплата компенсации осуществляются за счет средств бюджета Забайкальского края.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9</w:t>
      </w:r>
    </w:p>
    <w:p w:rsidR="00604B6A" w:rsidRDefault="00604B6A" w:rsidP="00604B6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E7F" w:rsidRPr="00423ADC" w:rsidRDefault="00B82E7F" w:rsidP="00B82E7F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3ADC">
        <w:rPr>
          <w:rFonts w:ascii="Times New Roman" w:hAnsi="Times New Roman" w:cs="Times New Roman"/>
          <w:bCs/>
          <w:iCs/>
          <w:sz w:val="28"/>
          <w:szCs w:val="28"/>
        </w:rPr>
        <w:t>Настоящий Закон края вступает в силу через десять дней после дня его официального опубликования.</w:t>
      </w:r>
    </w:p>
    <w:p w:rsidR="00357486" w:rsidRDefault="001F7900" w:rsidP="001F7900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900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 края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44A6E" w:rsidRPr="001F7900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357486">
        <w:rPr>
          <w:rFonts w:ascii="Times New Roman" w:hAnsi="Times New Roman" w:cs="Times New Roman"/>
          <w:sz w:val="28"/>
          <w:szCs w:val="28"/>
        </w:rPr>
        <w:t>и</w:t>
      </w:r>
      <w:r w:rsidR="00544A6E" w:rsidRPr="001F7900">
        <w:rPr>
          <w:rFonts w:ascii="Times New Roman" w:hAnsi="Times New Roman" w:cs="Times New Roman"/>
          <w:sz w:val="28"/>
          <w:szCs w:val="28"/>
        </w:rPr>
        <w:t xml:space="preserve"> силу</w:t>
      </w:r>
      <w:r w:rsidR="00357486">
        <w:rPr>
          <w:rFonts w:ascii="Times New Roman" w:hAnsi="Times New Roman" w:cs="Times New Roman"/>
          <w:sz w:val="28"/>
          <w:szCs w:val="28"/>
        </w:rPr>
        <w:t>:</w:t>
      </w:r>
    </w:p>
    <w:p w:rsidR="0010717C" w:rsidRPr="009263F3" w:rsidRDefault="00604B6A" w:rsidP="00734FF1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9263F3">
        <w:rPr>
          <w:rFonts w:ascii="Times New Roman" w:hAnsi="Times New Roman" w:cs="Times New Roman"/>
          <w:sz w:val="28"/>
          <w:szCs w:val="28"/>
        </w:rPr>
        <w:t>Закон Забайкальского края от 29 марта 2010 № 350-ЗЗК «О порядке воспитания и обучения детей-инвалидов на дому и о компенсации затрат родителей (законных представителей) на эти цели»</w:t>
      </w:r>
      <w:r w:rsidR="00BE7608" w:rsidRPr="009263F3">
        <w:rPr>
          <w:rFonts w:ascii="Times New Roman" w:hAnsi="Times New Roman" w:cs="Times New Roman"/>
          <w:sz w:val="28"/>
          <w:szCs w:val="28"/>
        </w:rPr>
        <w:t xml:space="preserve"> </w:t>
      </w:r>
      <w:r w:rsidR="00423ADC" w:rsidRPr="009263F3">
        <w:rPr>
          <w:rFonts w:ascii="Times New Roman" w:hAnsi="Times New Roman" w:cs="Times New Roman"/>
          <w:sz w:val="28"/>
          <w:szCs w:val="28"/>
        </w:rPr>
        <w:t>«Забайкальский рабочий»</w:t>
      </w:r>
      <w:r w:rsidR="00DD06CE" w:rsidRPr="009263F3">
        <w:rPr>
          <w:rFonts w:ascii="Times New Roman" w:hAnsi="Times New Roman" w:cs="Times New Roman"/>
          <w:sz w:val="28"/>
          <w:szCs w:val="28"/>
        </w:rPr>
        <w:t>, 5 апреля 2010 года,  № 56</w:t>
      </w:r>
      <w:r w:rsidR="00423ADC" w:rsidRPr="009263F3">
        <w:rPr>
          <w:rFonts w:ascii="Times New Roman" w:hAnsi="Times New Roman" w:cs="Times New Roman"/>
          <w:sz w:val="28"/>
          <w:szCs w:val="28"/>
        </w:rPr>
        <w:t>)</w:t>
      </w:r>
      <w:r w:rsidR="0010717C" w:rsidRPr="009263F3">
        <w:rPr>
          <w:rFonts w:ascii="Times New Roman" w:hAnsi="Times New Roman" w:cs="Times New Roman"/>
          <w:sz w:val="28"/>
          <w:szCs w:val="28"/>
        </w:rPr>
        <w:t>;</w:t>
      </w:r>
    </w:p>
    <w:p w:rsidR="0010717C" w:rsidRPr="009263F3" w:rsidRDefault="0010717C" w:rsidP="00734FF1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9263F3">
        <w:rPr>
          <w:rFonts w:ascii="Times New Roman" w:hAnsi="Times New Roman" w:cs="Times New Roman"/>
          <w:sz w:val="28"/>
          <w:szCs w:val="28"/>
        </w:rPr>
        <w:t xml:space="preserve">статью 2 </w:t>
      </w:r>
      <w:r w:rsidR="00357486" w:rsidRPr="009263F3">
        <w:rPr>
          <w:rFonts w:ascii="Times New Roman" w:hAnsi="Times New Roman" w:cs="Times New Roman"/>
          <w:sz w:val="28"/>
          <w:szCs w:val="28"/>
        </w:rPr>
        <w:t>Закон</w:t>
      </w:r>
      <w:r w:rsidRPr="009263F3">
        <w:rPr>
          <w:rFonts w:ascii="Times New Roman" w:hAnsi="Times New Roman" w:cs="Times New Roman"/>
          <w:sz w:val="28"/>
          <w:szCs w:val="28"/>
        </w:rPr>
        <w:t>а</w:t>
      </w:r>
      <w:r w:rsidR="00357486" w:rsidRPr="009263F3">
        <w:rPr>
          <w:rFonts w:ascii="Times New Roman" w:hAnsi="Times New Roman" w:cs="Times New Roman"/>
          <w:sz w:val="28"/>
          <w:szCs w:val="28"/>
        </w:rPr>
        <w:t xml:space="preserve"> Забайкальского края от 28 февраля 2012 № 638-ЗЗК «О внесении изменений в отдельные законы Забайкальского края»</w:t>
      </w:r>
      <w:r w:rsidRPr="009263F3">
        <w:rPr>
          <w:rFonts w:ascii="Times New Roman" w:hAnsi="Times New Roman" w:cs="Times New Roman"/>
          <w:sz w:val="28"/>
          <w:szCs w:val="28"/>
        </w:rPr>
        <w:t xml:space="preserve">  </w:t>
      </w:r>
      <w:r w:rsidR="009263F3" w:rsidRPr="009263F3">
        <w:rPr>
          <w:rFonts w:ascii="Times New Roman" w:hAnsi="Times New Roman" w:cs="Times New Roman"/>
          <w:sz w:val="28"/>
          <w:szCs w:val="28"/>
        </w:rPr>
        <w:t xml:space="preserve">(«Забайкальский рабочий», </w:t>
      </w:r>
      <w:r w:rsidRPr="009263F3">
        <w:rPr>
          <w:rFonts w:ascii="Times New Roman" w:hAnsi="Times New Roman" w:cs="Times New Roman"/>
          <w:sz w:val="28"/>
          <w:szCs w:val="28"/>
        </w:rPr>
        <w:t>0</w:t>
      </w:r>
      <w:r w:rsidR="009263F3" w:rsidRPr="009263F3">
        <w:rPr>
          <w:rFonts w:ascii="Times New Roman" w:hAnsi="Times New Roman" w:cs="Times New Roman"/>
          <w:sz w:val="28"/>
          <w:szCs w:val="28"/>
        </w:rPr>
        <w:t xml:space="preserve">6 марта </w:t>
      </w:r>
      <w:r w:rsidRPr="009263F3">
        <w:rPr>
          <w:rFonts w:ascii="Times New Roman" w:hAnsi="Times New Roman" w:cs="Times New Roman"/>
          <w:sz w:val="28"/>
          <w:szCs w:val="28"/>
        </w:rPr>
        <w:t>2012</w:t>
      </w:r>
      <w:r w:rsidR="009263F3" w:rsidRPr="009263F3">
        <w:rPr>
          <w:rFonts w:ascii="Times New Roman" w:hAnsi="Times New Roman" w:cs="Times New Roman"/>
          <w:sz w:val="28"/>
          <w:szCs w:val="28"/>
        </w:rPr>
        <w:t>, № 37).</w:t>
      </w:r>
    </w:p>
    <w:p w:rsidR="00BE7608" w:rsidRPr="0010717C" w:rsidRDefault="00BE7608" w:rsidP="001071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544A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2E7F" w:rsidRDefault="00B82E7F" w:rsidP="00544A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492"/>
        <w:gridCol w:w="584"/>
        <w:gridCol w:w="4495"/>
      </w:tblGrid>
      <w:tr w:rsidR="00300752" w:rsidTr="00300752">
        <w:trPr>
          <w:jc w:val="center"/>
        </w:trPr>
        <w:tc>
          <w:tcPr>
            <w:tcW w:w="4607" w:type="dxa"/>
          </w:tcPr>
          <w:p w:rsidR="00300752" w:rsidRDefault="0030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Забайкальского края</w:t>
            </w:r>
          </w:p>
          <w:p w:rsidR="00300752" w:rsidRDefault="0030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52" w:rsidRDefault="00D0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Жданова</w:t>
            </w:r>
          </w:p>
          <w:p w:rsidR="00D058A1" w:rsidRDefault="00D0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300752" w:rsidRDefault="00300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D058A1" w:rsidRDefault="00D058A1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</w:t>
            </w:r>
          </w:p>
          <w:p w:rsidR="00300752" w:rsidRDefault="00300752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  <w:p w:rsidR="00D058A1" w:rsidRDefault="00D058A1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0752" w:rsidRDefault="0030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К.К.Ильковский</w:t>
            </w:r>
          </w:p>
          <w:p w:rsidR="00300752" w:rsidRDefault="0030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52" w:rsidRDefault="003007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Чита</w:t>
      </w: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201</w:t>
      </w:r>
      <w:r w:rsidR="007E26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</w:t>
      </w:r>
    </w:p>
    <w:p w:rsidR="00352C5F" w:rsidRDefault="00352C5F"/>
    <w:sectPr w:rsidR="00352C5F" w:rsidSect="000C3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22" w:rsidRDefault="00B23722" w:rsidP="000C312A">
      <w:pPr>
        <w:spacing w:after="0" w:line="240" w:lineRule="auto"/>
      </w:pPr>
      <w:r>
        <w:separator/>
      </w:r>
    </w:p>
  </w:endnote>
  <w:endnote w:type="continuationSeparator" w:id="1">
    <w:p w:rsidR="00B23722" w:rsidRDefault="00B23722" w:rsidP="000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22" w:rsidRDefault="00B23722" w:rsidP="000C312A">
      <w:pPr>
        <w:spacing w:after="0" w:line="240" w:lineRule="auto"/>
      </w:pPr>
      <w:r>
        <w:separator/>
      </w:r>
    </w:p>
  </w:footnote>
  <w:footnote w:type="continuationSeparator" w:id="1">
    <w:p w:rsidR="00B23722" w:rsidRDefault="00B23722" w:rsidP="000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4056"/>
      <w:docPartObj>
        <w:docPartGallery w:val="Page Numbers (Top of Page)"/>
        <w:docPartUnique/>
      </w:docPartObj>
    </w:sdtPr>
    <w:sdtContent>
      <w:p w:rsidR="00010F9E" w:rsidRDefault="00903E5B">
        <w:pPr>
          <w:pStyle w:val="a4"/>
          <w:jc w:val="center"/>
        </w:pPr>
        <w:fldSimple w:instr=" PAGE   \* MERGEFORMAT ">
          <w:r w:rsidR="00D32DE3">
            <w:rPr>
              <w:noProof/>
            </w:rPr>
            <w:t>5</w:t>
          </w:r>
        </w:fldSimple>
      </w:p>
    </w:sdtContent>
  </w:sdt>
  <w:p w:rsidR="00010F9E" w:rsidRDefault="00010F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1B"/>
    <w:multiLevelType w:val="hybridMultilevel"/>
    <w:tmpl w:val="D5CA45C2"/>
    <w:lvl w:ilvl="0" w:tplc="8FCC1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7222C"/>
    <w:multiLevelType w:val="hybridMultilevel"/>
    <w:tmpl w:val="7C5091DE"/>
    <w:lvl w:ilvl="0" w:tplc="250A3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602A5"/>
    <w:multiLevelType w:val="hybridMultilevel"/>
    <w:tmpl w:val="934AF83E"/>
    <w:lvl w:ilvl="0" w:tplc="BDEEC5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DF0270"/>
    <w:multiLevelType w:val="hybridMultilevel"/>
    <w:tmpl w:val="02F25196"/>
    <w:lvl w:ilvl="0" w:tplc="E5D0E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C6C6B"/>
    <w:multiLevelType w:val="hybridMultilevel"/>
    <w:tmpl w:val="278C8A2A"/>
    <w:lvl w:ilvl="0" w:tplc="E37CB902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1D47764C"/>
    <w:multiLevelType w:val="hybridMultilevel"/>
    <w:tmpl w:val="7C543762"/>
    <w:lvl w:ilvl="0" w:tplc="588EAD5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612BEA"/>
    <w:multiLevelType w:val="hybridMultilevel"/>
    <w:tmpl w:val="B92C7DD2"/>
    <w:lvl w:ilvl="0" w:tplc="45ECCF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B1AC8"/>
    <w:multiLevelType w:val="hybridMultilevel"/>
    <w:tmpl w:val="2ABE2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A5B9B"/>
    <w:multiLevelType w:val="hybridMultilevel"/>
    <w:tmpl w:val="60CE485E"/>
    <w:lvl w:ilvl="0" w:tplc="59D475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AA3010"/>
    <w:multiLevelType w:val="hybridMultilevel"/>
    <w:tmpl w:val="5E1A87D2"/>
    <w:lvl w:ilvl="0" w:tplc="4BE2AD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1365DB"/>
    <w:multiLevelType w:val="hybridMultilevel"/>
    <w:tmpl w:val="E4B2413A"/>
    <w:lvl w:ilvl="0" w:tplc="4254E5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BF1A34"/>
    <w:multiLevelType w:val="hybridMultilevel"/>
    <w:tmpl w:val="2D08D606"/>
    <w:lvl w:ilvl="0" w:tplc="98B6F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994792"/>
    <w:multiLevelType w:val="hybridMultilevel"/>
    <w:tmpl w:val="69401754"/>
    <w:lvl w:ilvl="0" w:tplc="8990D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F86703C"/>
    <w:multiLevelType w:val="hybridMultilevel"/>
    <w:tmpl w:val="098ED9C4"/>
    <w:lvl w:ilvl="0" w:tplc="9FBEC1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AD20B2"/>
    <w:multiLevelType w:val="hybridMultilevel"/>
    <w:tmpl w:val="451CCF16"/>
    <w:lvl w:ilvl="0" w:tplc="062AB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D939D4"/>
    <w:multiLevelType w:val="hybridMultilevel"/>
    <w:tmpl w:val="55F88648"/>
    <w:lvl w:ilvl="0" w:tplc="2692F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2B46DA"/>
    <w:multiLevelType w:val="hybridMultilevel"/>
    <w:tmpl w:val="45809590"/>
    <w:lvl w:ilvl="0" w:tplc="3A786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6D70EA"/>
    <w:multiLevelType w:val="hybridMultilevel"/>
    <w:tmpl w:val="4E42ADAE"/>
    <w:lvl w:ilvl="0" w:tplc="A3E863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F35E85"/>
    <w:multiLevelType w:val="hybridMultilevel"/>
    <w:tmpl w:val="52A62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D3063"/>
    <w:multiLevelType w:val="hybridMultilevel"/>
    <w:tmpl w:val="0F08E5A4"/>
    <w:lvl w:ilvl="0" w:tplc="75DCF5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FA0A06"/>
    <w:multiLevelType w:val="hybridMultilevel"/>
    <w:tmpl w:val="B178EDFC"/>
    <w:lvl w:ilvl="0" w:tplc="DA0EF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7"/>
  </w:num>
  <w:num w:numId="9">
    <w:abstractNumId w:val="13"/>
  </w:num>
  <w:num w:numId="10">
    <w:abstractNumId w:val="19"/>
  </w:num>
  <w:num w:numId="11">
    <w:abstractNumId w:val="2"/>
  </w:num>
  <w:num w:numId="12">
    <w:abstractNumId w:val="20"/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11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752"/>
    <w:rsid w:val="00006995"/>
    <w:rsid w:val="00010F9E"/>
    <w:rsid w:val="00011C48"/>
    <w:rsid w:val="00044425"/>
    <w:rsid w:val="00052A4B"/>
    <w:rsid w:val="00052B91"/>
    <w:rsid w:val="00074248"/>
    <w:rsid w:val="00075191"/>
    <w:rsid w:val="000C0335"/>
    <w:rsid w:val="000C312A"/>
    <w:rsid w:val="000C6597"/>
    <w:rsid w:val="000E3C90"/>
    <w:rsid w:val="000F11DC"/>
    <w:rsid w:val="000F6BB2"/>
    <w:rsid w:val="00101988"/>
    <w:rsid w:val="0010717C"/>
    <w:rsid w:val="00107B24"/>
    <w:rsid w:val="00125F84"/>
    <w:rsid w:val="00135958"/>
    <w:rsid w:val="0014498A"/>
    <w:rsid w:val="0015382A"/>
    <w:rsid w:val="00161EEF"/>
    <w:rsid w:val="0016655A"/>
    <w:rsid w:val="00181946"/>
    <w:rsid w:val="001A449D"/>
    <w:rsid w:val="001D0609"/>
    <w:rsid w:val="001D2477"/>
    <w:rsid w:val="001D4CFC"/>
    <w:rsid w:val="001D4E54"/>
    <w:rsid w:val="001E6DEF"/>
    <w:rsid w:val="001F7900"/>
    <w:rsid w:val="00221E60"/>
    <w:rsid w:val="00224EFF"/>
    <w:rsid w:val="0022727E"/>
    <w:rsid w:val="002A7D37"/>
    <w:rsid w:val="002B4BFF"/>
    <w:rsid w:val="002D0C23"/>
    <w:rsid w:val="002D1F87"/>
    <w:rsid w:val="00300752"/>
    <w:rsid w:val="00312717"/>
    <w:rsid w:val="00317CF3"/>
    <w:rsid w:val="00342170"/>
    <w:rsid w:val="00344F2B"/>
    <w:rsid w:val="00352C5F"/>
    <w:rsid w:val="00356640"/>
    <w:rsid w:val="00357486"/>
    <w:rsid w:val="00366183"/>
    <w:rsid w:val="00373D03"/>
    <w:rsid w:val="003A082A"/>
    <w:rsid w:val="003B1168"/>
    <w:rsid w:val="003B248C"/>
    <w:rsid w:val="003B2A98"/>
    <w:rsid w:val="003C0AFD"/>
    <w:rsid w:val="003C1D78"/>
    <w:rsid w:val="003D5CB3"/>
    <w:rsid w:val="003F0481"/>
    <w:rsid w:val="003F3F31"/>
    <w:rsid w:val="00411450"/>
    <w:rsid w:val="00422EC2"/>
    <w:rsid w:val="00423ADC"/>
    <w:rsid w:val="00423DE4"/>
    <w:rsid w:val="00426D8A"/>
    <w:rsid w:val="004272CF"/>
    <w:rsid w:val="00440456"/>
    <w:rsid w:val="004474C1"/>
    <w:rsid w:val="00476E07"/>
    <w:rsid w:val="00486133"/>
    <w:rsid w:val="004A284A"/>
    <w:rsid w:val="004B17BE"/>
    <w:rsid w:val="004B26A7"/>
    <w:rsid w:val="004C1027"/>
    <w:rsid w:val="004C4799"/>
    <w:rsid w:val="004C7E90"/>
    <w:rsid w:val="004F704C"/>
    <w:rsid w:val="00500726"/>
    <w:rsid w:val="0050400A"/>
    <w:rsid w:val="005163D7"/>
    <w:rsid w:val="0054081B"/>
    <w:rsid w:val="00544A6E"/>
    <w:rsid w:val="00574926"/>
    <w:rsid w:val="00582314"/>
    <w:rsid w:val="00585380"/>
    <w:rsid w:val="00591415"/>
    <w:rsid w:val="00596065"/>
    <w:rsid w:val="005B3935"/>
    <w:rsid w:val="005B5CF0"/>
    <w:rsid w:val="005C4B67"/>
    <w:rsid w:val="00604B6A"/>
    <w:rsid w:val="006140DE"/>
    <w:rsid w:val="00632D62"/>
    <w:rsid w:val="00644C67"/>
    <w:rsid w:val="0065658C"/>
    <w:rsid w:val="006A77C3"/>
    <w:rsid w:val="006C452C"/>
    <w:rsid w:val="006D1C25"/>
    <w:rsid w:val="006D1E01"/>
    <w:rsid w:val="006D6DD6"/>
    <w:rsid w:val="006E032E"/>
    <w:rsid w:val="006E05C4"/>
    <w:rsid w:val="00711A9A"/>
    <w:rsid w:val="007279B9"/>
    <w:rsid w:val="00734FF1"/>
    <w:rsid w:val="0074345F"/>
    <w:rsid w:val="007555C1"/>
    <w:rsid w:val="0076601B"/>
    <w:rsid w:val="007670D7"/>
    <w:rsid w:val="00771826"/>
    <w:rsid w:val="00774C5E"/>
    <w:rsid w:val="00775CF6"/>
    <w:rsid w:val="007772DA"/>
    <w:rsid w:val="00786BC0"/>
    <w:rsid w:val="00791C26"/>
    <w:rsid w:val="007D2750"/>
    <w:rsid w:val="007D3811"/>
    <w:rsid w:val="007E2673"/>
    <w:rsid w:val="007F6F67"/>
    <w:rsid w:val="00801DB8"/>
    <w:rsid w:val="00816535"/>
    <w:rsid w:val="00826EDC"/>
    <w:rsid w:val="00841450"/>
    <w:rsid w:val="008436C7"/>
    <w:rsid w:val="008609CF"/>
    <w:rsid w:val="00863AF2"/>
    <w:rsid w:val="00877332"/>
    <w:rsid w:val="008824DD"/>
    <w:rsid w:val="00886D20"/>
    <w:rsid w:val="008A2106"/>
    <w:rsid w:val="008D12D6"/>
    <w:rsid w:val="008F077B"/>
    <w:rsid w:val="00903E5B"/>
    <w:rsid w:val="009263F3"/>
    <w:rsid w:val="009462D9"/>
    <w:rsid w:val="00946A9B"/>
    <w:rsid w:val="009602EC"/>
    <w:rsid w:val="00970923"/>
    <w:rsid w:val="00974863"/>
    <w:rsid w:val="00974E5D"/>
    <w:rsid w:val="009938CD"/>
    <w:rsid w:val="009D4426"/>
    <w:rsid w:val="009E3CAF"/>
    <w:rsid w:val="00A261F7"/>
    <w:rsid w:val="00A32527"/>
    <w:rsid w:val="00A90832"/>
    <w:rsid w:val="00AA5112"/>
    <w:rsid w:val="00AC18A9"/>
    <w:rsid w:val="00AD56E0"/>
    <w:rsid w:val="00AF15FE"/>
    <w:rsid w:val="00B0369D"/>
    <w:rsid w:val="00B23722"/>
    <w:rsid w:val="00B624CC"/>
    <w:rsid w:val="00B82E7F"/>
    <w:rsid w:val="00BB2F69"/>
    <w:rsid w:val="00BB3991"/>
    <w:rsid w:val="00BE7608"/>
    <w:rsid w:val="00C13772"/>
    <w:rsid w:val="00C140F9"/>
    <w:rsid w:val="00C2785E"/>
    <w:rsid w:val="00C331A6"/>
    <w:rsid w:val="00C3350C"/>
    <w:rsid w:val="00C339B2"/>
    <w:rsid w:val="00C7553F"/>
    <w:rsid w:val="00C81678"/>
    <w:rsid w:val="00C85AF6"/>
    <w:rsid w:val="00C86E28"/>
    <w:rsid w:val="00C90DBD"/>
    <w:rsid w:val="00C913FC"/>
    <w:rsid w:val="00C9224E"/>
    <w:rsid w:val="00C97C3D"/>
    <w:rsid w:val="00CA0FFE"/>
    <w:rsid w:val="00CB05C6"/>
    <w:rsid w:val="00CB5C90"/>
    <w:rsid w:val="00CC538F"/>
    <w:rsid w:val="00CE21AA"/>
    <w:rsid w:val="00D0285C"/>
    <w:rsid w:val="00D058A1"/>
    <w:rsid w:val="00D32DE3"/>
    <w:rsid w:val="00D3776D"/>
    <w:rsid w:val="00D442CB"/>
    <w:rsid w:val="00D652F1"/>
    <w:rsid w:val="00DB5CB0"/>
    <w:rsid w:val="00DD06CE"/>
    <w:rsid w:val="00DD4E0D"/>
    <w:rsid w:val="00E2079F"/>
    <w:rsid w:val="00E22CC4"/>
    <w:rsid w:val="00E85346"/>
    <w:rsid w:val="00E94739"/>
    <w:rsid w:val="00EA46CC"/>
    <w:rsid w:val="00EB4CCA"/>
    <w:rsid w:val="00EB58A8"/>
    <w:rsid w:val="00EC2E66"/>
    <w:rsid w:val="00EC4DAB"/>
    <w:rsid w:val="00EC7829"/>
    <w:rsid w:val="00EE11D2"/>
    <w:rsid w:val="00EE5244"/>
    <w:rsid w:val="00EF1B6E"/>
    <w:rsid w:val="00F114B4"/>
    <w:rsid w:val="00F12854"/>
    <w:rsid w:val="00F1370A"/>
    <w:rsid w:val="00F37636"/>
    <w:rsid w:val="00F37D22"/>
    <w:rsid w:val="00F41A96"/>
    <w:rsid w:val="00F569BA"/>
    <w:rsid w:val="00F61DEB"/>
    <w:rsid w:val="00F743F8"/>
    <w:rsid w:val="00F860A1"/>
    <w:rsid w:val="00FA3933"/>
    <w:rsid w:val="00FA66E7"/>
    <w:rsid w:val="00FB0C75"/>
    <w:rsid w:val="00FB5786"/>
    <w:rsid w:val="00FD23B3"/>
    <w:rsid w:val="00FD2909"/>
    <w:rsid w:val="00FD5623"/>
    <w:rsid w:val="00F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52"/>
    <w:pPr>
      <w:ind w:left="720"/>
      <w:contextualSpacing/>
    </w:pPr>
  </w:style>
  <w:style w:type="paragraph" w:customStyle="1" w:styleId="ConsPlusCell">
    <w:name w:val="ConsPlusCell"/>
    <w:uiPriority w:val="99"/>
    <w:rsid w:val="00816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62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C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12A"/>
  </w:style>
  <w:style w:type="paragraph" w:styleId="a6">
    <w:name w:val="footer"/>
    <w:basedOn w:val="a"/>
    <w:link w:val="a7"/>
    <w:uiPriority w:val="99"/>
    <w:semiHidden/>
    <w:unhideWhenUsed/>
    <w:rsid w:val="000C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312A"/>
  </w:style>
  <w:style w:type="paragraph" w:styleId="a8">
    <w:name w:val="Balloon Text"/>
    <w:basedOn w:val="a"/>
    <w:link w:val="a9"/>
    <w:uiPriority w:val="99"/>
    <w:semiHidden/>
    <w:unhideWhenUsed/>
    <w:rsid w:val="001E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74FC9EEB327F40D5E889D54EBEBF6471B13BD9F3121C7D4247DF1460CC8DC098E41935010E7j3G1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CD9A-6F1D-4A4B-B85B-34574370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96</cp:revision>
  <cp:lastPrinted>2013-10-16T00:58:00Z</cp:lastPrinted>
  <dcterms:created xsi:type="dcterms:W3CDTF">2013-05-20T00:01:00Z</dcterms:created>
  <dcterms:modified xsi:type="dcterms:W3CDTF">2013-10-30T22:49:00Z</dcterms:modified>
</cp:coreProperties>
</file>