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8" w:rsidRDefault="008A1098" w:rsidP="008A1098">
      <w:pPr>
        <w:jc w:val="right"/>
        <w:rPr>
          <w:b/>
        </w:rPr>
      </w:pPr>
      <w:r>
        <w:rPr>
          <w:b/>
        </w:rPr>
        <w:t xml:space="preserve">УТВЕРЖДАЮ  ____________В.В. </w:t>
      </w:r>
      <w:proofErr w:type="spellStart"/>
      <w:r>
        <w:rPr>
          <w:b/>
        </w:rPr>
        <w:t>Гарднер</w:t>
      </w:r>
      <w:proofErr w:type="spellEnd"/>
    </w:p>
    <w:p w:rsidR="008A1098" w:rsidRDefault="008A1098" w:rsidP="001E662D">
      <w:pPr>
        <w:jc w:val="center"/>
        <w:rPr>
          <w:b/>
        </w:rPr>
      </w:pPr>
    </w:p>
    <w:p w:rsidR="008A1098" w:rsidRDefault="008A1098" w:rsidP="001E662D">
      <w:pPr>
        <w:jc w:val="center"/>
        <w:rPr>
          <w:b/>
        </w:rPr>
      </w:pPr>
    </w:p>
    <w:p w:rsidR="001E662D" w:rsidRPr="009A7167" w:rsidRDefault="001E662D" w:rsidP="001E662D">
      <w:pPr>
        <w:jc w:val="center"/>
        <w:rPr>
          <w:b/>
        </w:rPr>
      </w:pPr>
      <w:r w:rsidRPr="009A7167">
        <w:rPr>
          <w:b/>
        </w:rPr>
        <w:t>Расписание</w:t>
      </w:r>
    </w:p>
    <w:p w:rsidR="00204840" w:rsidRDefault="001E662D" w:rsidP="001E662D">
      <w:pPr>
        <w:jc w:val="center"/>
        <w:rPr>
          <w:b/>
        </w:rPr>
      </w:pPr>
      <w:r w:rsidRPr="009A7167">
        <w:rPr>
          <w:b/>
        </w:rPr>
        <w:t>семинара специалистов  кадровых служб муниципальных органов управления  образованием, образовательных учреждений Министерства образования, науки и молодёжной политики Забайкальского края</w:t>
      </w:r>
    </w:p>
    <w:p w:rsidR="001E662D" w:rsidRPr="009A7167" w:rsidRDefault="00204840" w:rsidP="001E662D">
      <w:pPr>
        <w:jc w:val="center"/>
        <w:rPr>
          <w:b/>
        </w:rPr>
      </w:pPr>
      <w:r w:rsidRPr="00D43A33">
        <w:t>Деятельность кадровых служб в условиях обновления нормативно</w:t>
      </w:r>
      <w:r>
        <w:t xml:space="preserve"> </w:t>
      </w:r>
      <w:r w:rsidRPr="00D43A33">
        <w:t>- правового регулирования производственных отношений и  форм работы по социальной поддержке работников образования</w:t>
      </w:r>
      <w:r w:rsidR="001E662D" w:rsidRPr="009A7167">
        <w:rPr>
          <w:b/>
        </w:rPr>
        <w:t xml:space="preserve">  </w:t>
      </w:r>
    </w:p>
    <w:p w:rsidR="001E662D" w:rsidRPr="009A7167" w:rsidRDefault="00415E49" w:rsidP="001E662D">
      <w:pPr>
        <w:jc w:val="center"/>
      </w:pPr>
      <w:r>
        <w:t>07-10 октября</w:t>
      </w:r>
      <w:r w:rsidR="001E662D">
        <w:t xml:space="preserve"> </w:t>
      </w:r>
      <w:r w:rsidR="001E662D" w:rsidRPr="009A7167">
        <w:t>201</w:t>
      </w:r>
      <w:r w:rsidR="001E662D">
        <w:t>4</w:t>
      </w:r>
      <w:r w:rsidR="001E662D" w:rsidRPr="009A7167">
        <w:t xml:space="preserve"> г. </w:t>
      </w:r>
    </w:p>
    <w:p w:rsidR="001E662D" w:rsidRPr="009A7167" w:rsidRDefault="001E662D" w:rsidP="001E662D">
      <w:pPr>
        <w:jc w:val="center"/>
        <w:rPr>
          <w:b/>
        </w:rPr>
      </w:pPr>
      <w:r w:rsidRPr="009A7167">
        <w:rPr>
          <w:b/>
        </w:rPr>
        <w:t>(</w:t>
      </w:r>
      <w:proofErr w:type="spellStart"/>
      <w:r w:rsidRPr="009A7167">
        <w:rPr>
          <w:b/>
        </w:rPr>
        <w:t>ЗабКИПКРО</w:t>
      </w:r>
      <w:proofErr w:type="spellEnd"/>
      <w:r w:rsidRPr="009A7167">
        <w:rPr>
          <w:b/>
        </w:rPr>
        <w:t>, ул. Фрунзе 1, ауд. 21)</w:t>
      </w:r>
    </w:p>
    <w:p w:rsidR="001E662D" w:rsidRDefault="001E662D" w:rsidP="001E662D">
      <w:pPr>
        <w:rPr>
          <w:b/>
          <w:sz w:val="28"/>
          <w:szCs w:val="28"/>
        </w:rPr>
      </w:pPr>
    </w:p>
    <w:tbl>
      <w:tblPr>
        <w:tblW w:w="172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3420"/>
        <w:gridCol w:w="3810"/>
        <w:gridCol w:w="1084"/>
        <w:gridCol w:w="3470"/>
        <w:gridCol w:w="3420"/>
      </w:tblGrid>
      <w:tr w:rsidR="00814B11" w:rsidRPr="009A7167" w:rsidTr="008A1098">
        <w:trPr>
          <w:gridAfter w:val="2"/>
          <w:wAfter w:w="689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Pr="009A7167" w:rsidRDefault="00814B11" w:rsidP="00352A1B">
            <w:pPr>
              <w:jc w:val="center"/>
              <w:rPr>
                <w:sz w:val="16"/>
                <w:szCs w:val="16"/>
              </w:rPr>
            </w:pPr>
          </w:p>
          <w:p w:rsidR="00814B11" w:rsidRPr="009A7167" w:rsidRDefault="00814B11" w:rsidP="00352A1B">
            <w:pPr>
              <w:jc w:val="center"/>
              <w:rPr>
                <w:sz w:val="16"/>
                <w:szCs w:val="16"/>
              </w:rPr>
            </w:pPr>
            <w:r w:rsidRPr="009A7167">
              <w:rPr>
                <w:sz w:val="16"/>
                <w:szCs w:val="16"/>
              </w:rPr>
              <w:t>Время и место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Pr="009A7167" w:rsidRDefault="00814B11" w:rsidP="00352A1B">
            <w:pPr>
              <w:jc w:val="center"/>
              <w:rPr>
                <w:sz w:val="16"/>
                <w:szCs w:val="16"/>
              </w:rPr>
            </w:pPr>
            <w:r w:rsidRPr="009A7167">
              <w:rPr>
                <w:sz w:val="16"/>
                <w:szCs w:val="16"/>
              </w:rPr>
              <w:t>Тема занятия</w:t>
            </w:r>
          </w:p>
          <w:p w:rsidR="00814B11" w:rsidRPr="009A7167" w:rsidRDefault="00814B11" w:rsidP="00352A1B">
            <w:pPr>
              <w:jc w:val="center"/>
              <w:rPr>
                <w:sz w:val="16"/>
                <w:szCs w:val="16"/>
              </w:rPr>
            </w:pPr>
            <w:r w:rsidRPr="009A7167">
              <w:rPr>
                <w:sz w:val="16"/>
                <w:szCs w:val="16"/>
              </w:rPr>
              <w:t>(форма проведения)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Pr="009A7167" w:rsidRDefault="00814B11" w:rsidP="00352A1B">
            <w:pPr>
              <w:jc w:val="center"/>
              <w:rPr>
                <w:sz w:val="16"/>
                <w:szCs w:val="16"/>
              </w:rPr>
            </w:pPr>
            <w:r w:rsidRPr="009A7167">
              <w:rPr>
                <w:sz w:val="16"/>
                <w:szCs w:val="16"/>
              </w:rPr>
              <w:t>ФИО преподавателя,</w:t>
            </w:r>
          </w:p>
          <w:p w:rsidR="00814B11" w:rsidRPr="009A7167" w:rsidRDefault="00814B11" w:rsidP="00352A1B">
            <w:pPr>
              <w:jc w:val="center"/>
              <w:rPr>
                <w:sz w:val="16"/>
                <w:szCs w:val="16"/>
              </w:rPr>
            </w:pPr>
            <w:r w:rsidRPr="009A7167">
              <w:rPr>
                <w:sz w:val="16"/>
                <w:szCs w:val="16"/>
              </w:rPr>
              <w:t>Должность, ученая степень или звание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Pr="009A7167" w:rsidRDefault="00814B11" w:rsidP="00352A1B">
            <w:pPr>
              <w:jc w:val="center"/>
              <w:rPr>
                <w:sz w:val="16"/>
                <w:szCs w:val="16"/>
              </w:rPr>
            </w:pPr>
            <w:r w:rsidRPr="009A7167">
              <w:rPr>
                <w:sz w:val="16"/>
                <w:szCs w:val="16"/>
              </w:rPr>
              <w:t>Кол-во часов всего из них лекций</w:t>
            </w:r>
          </w:p>
        </w:tc>
      </w:tr>
      <w:tr w:rsidR="00415E49" w:rsidRPr="009A7167" w:rsidTr="008A1098">
        <w:trPr>
          <w:gridAfter w:val="2"/>
          <w:wAfter w:w="6890" w:type="dxa"/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9" w:rsidRPr="00415E49" w:rsidRDefault="00415E49" w:rsidP="00352A1B">
            <w:pPr>
              <w:jc w:val="center"/>
              <w:rPr>
                <w:b/>
              </w:rPr>
            </w:pPr>
            <w:r w:rsidRPr="00415E49">
              <w:rPr>
                <w:b/>
              </w:rPr>
              <w:t>07 октября</w:t>
            </w:r>
            <w:r>
              <w:rPr>
                <w:b/>
              </w:rPr>
              <w:t>, вторник</w:t>
            </w:r>
          </w:p>
        </w:tc>
      </w:tr>
      <w:tr w:rsidR="00814B11" w:rsidRPr="009A7167" w:rsidTr="008A1098">
        <w:trPr>
          <w:gridAfter w:val="2"/>
          <w:wAfter w:w="6890" w:type="dxa"/>
          <w:trHeight w:val="9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814B11" w:rsidP="00352A1B">
            <w:pPr>
              <w:jc w:val="center"/>
            </w:pPr>
            <w:r>
              <w:t>9.30 – 10.00</w:t>
            </w:r>
          </w:p>
          <w:p w:rsidR="00814B11" w:rsidRPr="00D01BB6" w:rsidRDefault="00814B11" w:rsidP="00415E49">
            <w:pPr>
              <w:jc w:val="center"/>
            </w:pPr>
            <w:r>
              <w:t xml:space="preserve">ул. Фрунзе </w:t>
            </w:r>
            <w:r w:rsidRPr="00D01BB6">
              <w:t xml:space="preserve">1, ауд. </w:t>
            </w:r>
            <w:r w:rsidRPr="002519A4">
              <w:t>21</w:t>
            </w:r>
          </w:p>
          <w:p w:rsidR="00814B11" w:rsidRDefault="00814B11" w:rsidP="00352A1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814B11" w:rsidP="00352A1B">
            <w:r>
              <w:t>Регистрация участников совещания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Pr="009A7167" w:rsidRDefault="009124C1" w:rsidP="009124C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Служаева</w:t>
            </w:r>
            <w:proofErr w:type="spellEnd"/>
            <w:r>
              <w:rPr>
                <w:b/>
              </w:rPr>
              <w:t xml:space="preserve"> О.С. </w:t>
            </w:r>
            <w:r w:rsidRPr="009124C1">
              <w:t>старший методист</w:t>
            </w:r>
            <w:r>
              <w:t xml:space="preserve">   </w:t>
            </w:r>
            <w:r w:rsidRPr="009124C1">
              <w:t xml:space="preserve"> </w:t>
            </w:r>
            <w:r>
              <w:t xml:space="preserve">           </w:t>
            </w:r>
            <w:r w:rsidRPr="009124C1">
              <w:t>кафедры</w:t>
            </w:r>
            <w:r>
              <w:t xml:space="preserve"> </w:t>
            </w:r>
            <w:r w:rsidRPr="009124C1">
              <w:t>образовательной политики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814B11" w:rsidP="00352A1B">
            <w:pPr>
              <w:jc w:val="center"/>
            </w:pPr>
          </w:p>
        </w:tc>
      </w:tr>
      <w:tr w:rsidR="00814B11" w:rsidRPr="009A7167" w:rsidTr="008A1098">
        <w:trPr>
          <w:gridAfter w:val="2"/>
          <w:wAfter w:w="6890" w:type="dxa"/>
          <w:trHeight w:val="141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814B11" w:rsidP="00352A1B">
            <w:pPr>
              <w:jc w:val="center"/>
            </w:pPr>
            <w:r>
              <w:t>10.00-10.</w:t>
            </w:r>
            <w:r w:rsidR="00FC1E08">
              <w:t>45</w:t>
            </w:r>
          </w:p>
          <w:p w:rsidR="00F02117" w:rsidRPr="00D01BB6" w:rsidRDefault="00F02117" w:rsidP="00F02117">
            <w:pPr>
              <w:jc w:val="center"/>
            </w:pPr>
            <w:r>
              <w:t xml:space="preserve">ул. Фрунзе </w:t>
            </w:r>
            <w:r w:rsidRPr="00D01BB6">
              <w:t>1, ауд. 21</w:t>
            </w:r>
          </w:p>
          <w:p w:rsidR="00814B11" w:rsidRDefault="00814B11" w:rsidP="00F0211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Pr="00A5543A" w:rsidRDefault="00814B11" w:rsidP="00352A1B">
            <w:pPr>
              <w:rPr>
                <w:i/>
              </w:rPr>
            </w:pPr>
            <w:r>
              <w:t>Открытие семинара, вступительное слово</w:t>
            </w:r>
          </w:p>
          <w:p w:rsidR="00814B11" w:rsidRDefault="00FC1E08" w:rsidP="00352A1B">
            <w:pPr>
              <w:jc w:val="both"/>
            </w:pPr>
            <w:r>
              <w:t>(лекция)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814B11" w:rsidP="00352A1B">
            <w:pPr>
              <w:jc w:val="both"/>
            </w:pPr>
            <w:r w:rsidRPr="009A7167">
              <w:rPr>
                <w:b/>
              </w:rPr>
              <w:t>Титова Е.Г.,</w:t>
            </w:r>
            <w:r>
              <w:t xml:space="preserve"> начальник отдела кадровой работы Министерства образования, науки и молодёжной политики Забайкальского края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FC1E08" w:rsidP="00502958">
            <w:pPr>
              <w:jc w:val="center"/>
            </w:pPr>
            <w:r>
              <w:t>1/</w:t>
            </w:r>
            <w:r w:rsidR="00502958">
              <w:t>1</w:t>
            </w:r>
          </w:p>
        </w:tc>
      </w:tr>
      <w:tr w:rsidR="00814B11" w:rsidRPr="009A7167" w:rsidTr="008A1098">
        <w:trPr>
          <w:gridAfter w:val="2"/>
          <w:wAfter w:w="6890" w:type="dxa"/>
          <w:trHeight w:val="16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F02117" w:rsidP="00352A1B">
            <w:pPr>
              <w:jc w:val="center"/>
            </w:pPr>
            <w:r>
              <w:t>10.</w:t>
            </w:r>
            <w:r w:rsidR="00FC1E08">
              <w:t>45</w:t>
            </w:r>
            <w:r w:rsidR="00FE394E">
              <w:t xml:space="preserve"> </w:t>
            </w:r>
            <w:r>
              <w:t>-12.</w:t>
            </w:r>
            <w:r w:rsidR="00FC1E08">
              <w:t>15</w:t>
            </w:r>
          </w:p>
          <w:p w:rsidR="00F02117" w:rsidRDefault="00F02117" w:rsidP="00352A1B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рунзе,1</w:t>
            </w:r>
          </w:p>
          <w:p w:rsidR="00F02117" w:rsidRDefault="00F02117" w:rsidP="00352A1B">
            <w:pPr>
              <w:jc w:val="center"/>
            </w:pPr>
            <w:r>
              <w:t>уд.21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3" w:rsidRDefault="006B1E97" w:rsidP="006B1E97">
            <w:r>
              <w:t>Должностные  инструкции работников образования.</w:t>
            </w:r>
          </w:p>
          <w:p w:rsidR="006B1E97" w:rsidRDefault="006B1E97" w:rsidP="00FC1E08">
            <w:r>
              <w:t xml:space="preserve">( </w:t>
            </w:r>
            <w:r w:rsidR="00FC1E08">
              <w:t>лекция</w:t>
            </w:r>
            <w: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Pr="009A7167" w:rsidRDefault="006B1E97" w:rsidP="00352A1B">
            <w:pPr>
              <w:jc w:val="both"/>
              <w:rPr>
                <w:b/>
              </w:rPr>
            </w:pPr>
            <w:r>
              <w:rPr>
                <w:b/>
              </w:rPr>
              <w:t xml:space="preserve">Кузьмина С.В., </w:t>
            </w:r>
            <w:r w:rsidRPr="006B1E97">
              <w:t>доцент кафедры образовательной политики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1" w:rsidRDefault="006B1E97" w:rsidP="00352A1B">
            <w:pPr>
              <w:jc w:val="center"/>
            </w:pPr>
            <w:r>
              <w:t>2/2</w:t>
            </w:r>
          </w:p>
        </w:tc>
      </w:tr>
      <w:tr w:rsidR="00EB5823" w:rsidRPr="009A7167" w:rsidTr="008A1098">
        <w:trPr>
          <w:gridAfter w:val="2"/>
          <w:wAfter w:w="6890" w:type="dxa"/>
          <w:trHeight w:val="45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3" w:rsidRDefault="00EB5823" w:rsidP="00FC1E08">
            <w:pPr>
              <w:jc w:val="center"/>
            </w:pPr>
            <w:r>
              <w:t>12.</w:t>
            </w:r>
            <w:r w:rsidR="00FC1E08">
              <w:t>15</w:t>
            </w:r>
            <w:r>
              <w:t>-13.00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3" w:rsidRDefault="00EB5823" w:rsidP="00FE3F91">
            <w:pPr>
              <w:jc w:val="center"/>
            </w:pPr>
            <w:r>
              <w:t>Обеденный перерыв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3" w:rsidRDefault="00EB5823" w:rsidP="00352A1B">
            <w:pPr>
              <w:jc w:val="both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3" w:rsidRDefault="00EB5823" w:rsidP="00352A1B">
            <w:pPr>
              <w:jc w:val="center"/>
            </w:pPr>
          </w:p>
        </w:tc>
      </w:tr>
      <w:tr w:rsidR="006B1E97" w:rsidRPr="009A7167" w:rsidTr="008A1098">
        <w:trPr>
          <w:gridAfter w:val="2"/>
          <w:wAfter w:w="6890" w:type="dxa"/>
          <w:trHeight w:val="16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Default="006B1E97" w:rsidP="00352A1B">
            <w:pPr>
              <w:jc w:val="center"/>
            </w:pPr>
            <w:r>
              <w:t>13.00-14.</w:t>
            </w:r>
            <w:r w:rsidR="00FC1E08">
              <w:t>30</w:t>
            </w:r>
          </w:p>
          <w:p w:rsidR="006B1E97" w:rsidRDefault="006B1E97" w:rsidP="00352A1B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рунзе,1</w:t>
            </w:r>
          </w:p>
          <w:p w:rsidR="006B1E97" w:rsidRDefault="006B1E97" w:rsidP="00352A1B">
            <w:pPr>
              <w:jc w:val="center"/>
            </w:pPr>
            <w:r>
              <w:t>ауд.21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Default="006B1E97" w:rsidP="006B1E97">
            <w:pPr>
              <w:jc w:val="center"/>
            </w:pPr>
            <w:r>
              <w:t>Требования к оформлению документов при назначении пенсии. Новое в пенсионном законодательстве.</w:t>
            </w:r>
          </w:p>
          <w:p w:rsidR="006B1E97" w:rsidRDefault="006B1E97" w:rsidP="006B1E97">
            <w:pPr>
              <w:jc w:val="both"/>
            </w:pPr>
            <w:r>
              <w:t>( лекция)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9A7167" w:rsidRDefault="006B1E97" w:rsidP="00134F3F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Кондратьева О.С.,- </w:t>
            </w:r>
            <w:r w:rsidRPr="00EB5823">
              <w:t>специалист Пенсионного фонда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Default="006B1E97" w:rsidP="00352A1B">
            <w:pPr>
              <w:jc w:val="center"/>
            </w:pPr>
            <w:r>
              <w:t>2/2</w:t>
            </w:r>
          </w:p>
        </w:tc>
      </w:tr>
      <w:tr w:rsidR="00543273" w:rsidRPr="009A7167" w:rsidTr="008A1098">
        <w:trPr>
          <w:gridAfter w:val="2"/>
          <w:wAfter w:w="6890" w:type="dxa"/>
          <w:trHeight w:val="16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352A1B">
            <w:pPr>
              <w:jc w:val="center"/>
            </w:pPr>
            <w:r>
              <w:t>14.30 – 16.00</w:t>
            </w:r>
          </w:p>
          <w:p w:rsidR="00543273" w:rsidRDefault="00543273" w:rsidP="00221D72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рунзе,1</w:t>
            </w:r>
          </w:p>
          <w:p w:rsidR="00543273" w:rsidRDefault="00543273" w:rsidP="00221D72">
            <w:pPr>
              <w:jc w:val="center"/>
            </w:pPr>
            <w:r>
              <w:t>ауд.21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0259F4">
            <w:pPr>
              <w:jc w:val="both"/>
            </w:pPr>
            <w:proofErr w:type="spellStart"/>
            <w:r w:rsidRPr="00543273">
              <w:t>Контрактно-целевая</w:t>
            </w:r>
            <w:proofErr w:type="spellEnd"/>
            <w:r w:rsidRPr="00543273">
              <w:t xml:space="preserve"> подготовка специалистов. Правовые основы, проблемы, задачи</w:t>
            </w:r>
          </w:p>
          <w:p w:rsidR="00502958" w:rsidRPr="00543273" w:rsidRDefault="00502958" w:rsidP="000259F4">
            <w:pPr>
              <w:jc w:val="both"/>
            </w:pPr>
            <w:r>
              <w:t>( лекция)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543273" w:rsidRDefault="00543273" w:rsidP="000259F4">
            <w:pPr>
              <w:jc w:val="both"/>
              <w:rPr>
                <w:b/>
              </w:rPr>
            </w:pPr>
            <w:r w:rsidRPr="00543273">
              <w:rPr>
                <w:b/>
              </w:rPr>
              <w:t xml:space="preserve">Семёнова Е.Ю., </w:t>
            </w:r>
            <w:r w:rsidRPr="00543273">
              <w:t>главный специалист-эксперт Министерства образования, науки и молодёжной политики Забайкальского края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543273" w:rsidRDefault="00543273" w:rsidP="000259F4">
            <w:pPr>
              <w:jc w:val="center"/>
            </w:pPr>
            <w:r w:rsidRPr="00543273">
              <w:t>2/2</w:t>
            </w:r>
          </w:p>
        </w:tc>
      </w:tr>
      <w:tr w:rsidR="002519A4" w:rsidRPr="009A7167" w:rsidTr="008A1098">
        <w:trPr>
          <w:gridAfter w:val="2"/>
          <w:wAfter w:w="6890" w:type="dxa"/>
          <w:trHeight w:val="16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16.05.-16.50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493886">
            <w:pPr>
              <w:jc w:val="both"/>
            </w:pPr>
            <w:r>
              <w:t>Аттестация руководителей образовательных организаций</w:t>
            </w:r>
          </w:p>
          <w:p w:rsidR="002519A4" w:rsidRPr="00A5543A" w:rsidRDefault="002519A4" w:rsidP="00493886">
            <w:pPr>
              <w:rPr>
                <w:i/>
              </w:rPr>
            </w:pPr>
            <w:r w:rsidRPr="00A5543A">
              <w:rPr>
                <w:i/>
              </w:rPr>
              <w:t>(лекция)</w:t>
            </w:r>
          </w:p>
          <w:p w:rsidR="002519A4" w:rsidRDefault="002519A4" w:rsidP="00493886">
            <w:pPr>
              <w:jc w:val="both"/>
            </w:pPr>
          </w:p>
          <w:p w:rsidR="002519A4" w:rsidRDefault="002519A4" w:rsidP="00493886">
            <w:pPr>
              <w:jc w:val="both"/>
            </w:pPr>
          </w:p>
          <w:p w:rsidR="002519A4" w:rsidRDefault="002519A4" w:rsidP="00493886">
            <w:pPr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493886">
            <w:r w:rsidRPr="00814B11">
              <w:rPr>
                <w:b/>
              </w:rPr>
              <w:t xml:space="preserve">Семёнова Е.Ю., </w:t>
            </w:r>
            <w:r>
              <w:t>главный специалист-эксперт Министерства образования, науки и молодёжной политики Забайкальского края.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493886">
            <w:pPr>
              <w:jc w:val="center"/>
            </w:pPr>
            <w:r>
              <w:t>1/1</w:t>
            </w:r>
          </w:p>
        </w:tc>
      </w:tr>
      <w:tr w:rsidR="002519A4" w:rsidRPr="009A7167" w:rsidTr="008A1098">
        <w:trPr>
          <w:gridAfter w:val="2"/>
          <w:wAfter w:w="6890" w:type="dxa"/>
          <w:trHeight w:val="48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415E49" w:rsidRDefault="002519A4" w:rsidP="00352A1B">
            <w:pPr>
              <w:jc w:val="center"/>
              <w:rPr>
                <w:b/>
              </w:rPr>
            </w:pPr>
            <w:r w:rsidRPr="00415E49">
              <w:rPr>
                <w:b/>
              </w:rPr>
              <w:t>08 октября, среда</w:t>
            </w:r>
          </w:p>
        </w:tc>
      </w:tr>
      <w:tr w:rsidR="002519A4" w:rsidRPr="009A7167" w:rsidTr="008A1098">
        <w:trPr>
          <w:gridAfter w:val="2"/>
          <w:wAfter w:w="6890" w:type="dxa"/>
          <w:trHeight w:val="121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lastRenderedPageBreak/>
              <w:t>9.00 -12.20</w:t>
            </w:r>
          </w:p>
          <w:p w:rsidR="002519A4" w:rsidRPr="00D01BB6" w:rsidRDefault="002519A4" w:rsidP="00352A1B">
            <w:pPr>
              <w:jc w:val="center"/>
            </w:pPr>
            <w:r>
              <w:t xml:space="preserve">ул. Фрунзе </w:t>
            </w:r>
            <w:r w:rsidRPr="00D01BB6">
              <w:t>1, ауд. 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  <w:r>
              <w:t>Аттестация педагогических работников</w:t>
            </w:r>
          </w:p>
          <w:p w:rsidR="002519A4" w:rsidRPr="00A5543A" w:rsidRDefault="002519A4" w:rsidP="00352A1B">
            <w:pPr>
              <w:rPr>
                <w:i/>
              </w:rPr>
            </w:pPr>
            <w:r w:rsidRPr="00A5543A">
              <w:rPr>
                <w:i/>
              </w:rPr>
              <w:t>(лекция, практическое занятие)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415E4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Заречнова</w:t>
            </w:r>
            <w:proofErr w:type="spellEnd"/>
            <w:r>
              <w:rPr>
                <w:b/>
              </w:rPr>
              <w:t xml:space="preserve"> К.В., </w:t>
            </w:r>
            <w:r w:rsidRPr="00415E49">
              <w:t>методист</w:t>
            </w:r>
            <w:r>
              <w:t xml:space="preserve"> Краевого центра оценки качества образования, секретарь Краевой аттестационной комиссии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4/2</w:t>
            </w:r>
          </w:p>
        </w:tc>
      </w:tr>
      <w:tr w:rsidR="002519A4" w:rsidRPr="009A7167" w:rsidTr="008A1098">
        <w:trPr>
          <w:gridAfter w:val="2"/>
          <w:wAfter w:w="6890" w:type="dxa"/>
          <w:trHeight w:val="59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E3509B">
            <w:pPr>
              <w:jc w:val="center"/>
            </w:pPr>
            <w:r>
              <w:t>12.10 -13.00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E3509B">
            <w:pPr>
              <w:jc w:val="both"/>
            </w:pPr>
            <w:r>
              <w:t>Обеденный перерыв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E3509B">
            <w:pPr>
              <w:jc w:val="both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</w:p>
        </w:tc>
      </w:tr>
      <w:tr w:rsidR="002519A4" w:rsidRPr="009A7167" w:rsidTr="008A1098">
        <w:trPr>
          <w:gridAfter w:val="2"/>
          <w:wAfter w:w="6890" w:type="dxa"/>
          <w:trHeight w:val="52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 xml:space="preserve">13.00 – 13.45 </w:t>
            </w:r>
          </w:p>
          <w:p w:rsidR="002519A4" w:rsidRDefault="002519A4" w:rsidP="00352A1B">
            <w:pPr>
              <w:jc w:val="center"/>
            </w:pPr>
            <w:r>
              <w:t>ул. Фрунзе -1, ауд. 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506EB4" w:rsidRDefault="002519A4" w:rsidP="00DF442C">
            <w:pPr>
              <w:ind w:right="-425"/>
            </w:pPr>
            <w:r w:rsidRPr="00506EB4">
              <w:t>Эффективный контракт в образовательной организации: плюсы и минусы</w:t>
            </w:r>
          </w:p>
          <w:p w:rsidR="002519A4" w:rsidRPr="00A5543A" w:rsidRDefault="002519A4" w:rsidP="00DF442C">
            <w:pPr>
              <w:rPr>
                <w:i/>
              </w:rPr>
            </w:pPr>
            <w:r w:rsidRPr="00A5543A">
              <w:rPr>
                <w:i/>
              </w:rPr>
              <w:t>(лекция)</w:t>
            </w:r>
          </w:p>
          <w:p w:rsidR="002519A4" w:rsidRDefault="002519A4" w:rsidP="00DF442C">
            <w:pPr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DF44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Арискина</w:t>
            </w:r>
            <w:proofErr w:type="spellEnd"/>
            <w:r>
              <w:rPr>
                <w:b/>
              </w:rPr>
              <w:t xml:space="preserve"> А. В.,- </w:t>
            </w:r>
            <w:r w:rsidRPr="00A32554">
              <w:t>правовой инспектор</w:t>
            </w:r>
            <w:r>
              <w:t xml:space="preserve"> краевой организации Общероссийского Профсоюза образования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DF442C">
            <w:pPr>
              <w:jc w:val="center"/>
            </w:pPr>
            <w:r>
              <w:t>2/2</w:t>
            </w:r>
          </w:p>
        </w:tc>
      </w:tr>
      <w:tr w:rsidR="002519A4" w:rsidRPr="009A7167" w:rsidTr="008A1098">
        <w:trPr>
          <w:gridAfter w:val="2"/>
          <w:wAfter w:w="6890" w:type="dxa"/>
          <w:trHeight w:val="94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6B1E97">
            <w:pPr>
              <w:jc w:val="center"/>
            </w:pPr>
            <w:r>
              <w:t>13.50-15.30</w:t>
            </w:r>
          </w:p>
          <w:p w:rsidR="002519A4" w:rsidRDefault="002519A4" w:rsidP="006B1E97">
            <w:pPr>
              <w:jc w:val="center"/>
            </w:pPr>
            <w:r>
              <w:t>ул. Фрунзе,1</w:t>
            </w:r>
          </w:p>
          <w:p w:rsidR="002519A4" w:rsidRDefault="002519A4" w:rsidP="006B1E97">
            <w:pPr>
              <w:jc w:val="center"/>
            </w:pPr>
            <w:r>
              <w:t xml:space="preserve">ауд.21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450A8D">
            <w:r>
              <w:t>Спорные вопросы, возникающие при аттестации педагогических работников</w:t>
            </w:r>
          </w:p>
          <w:p w:rsidR="002519A4" w:rsidRPr="00A5543A" w:rsidRDefault="002519A4" w:rsidP="00450A8D">
            <w:pPr>
              <w:rPr>
                <w:i/>
              </w:rPr>
            </w:pPr>
            <w:r w:rsidRPr="00A5543A">
              <w:rPr>
                <w:i/>
              </w:rPr>
              <w:t>(лекция)</w:t>
            </w:r>
          </w:p>
          <w:p w:rsidR="002519A4" w:rsidRDefault="002519A4" w:rsidP="00450A8D"/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450A8D">
            <w:pPr>
              <w:jc w:val="both"/>
            </w:pPr>
            <w:r w:rsidRPr="00643E45">
              <w:rPr>
                <w:b/>
              </w:rPr>
              <w:t>Поликарпова Н.А.,-</w:t>
            </w:r>
            <w:r>
              <w:t xml:space="preserve"> заместитель председателя краевой организации Общероссийского Профсоюза образования.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450A8D">
            <w:pPr>
              <w:jc w:val="center"/>
            </w:pPr>
            <w:r>
              <w:t>2/2</w:t>
            </w:r>
          </w:p>
        </w:tc>
      </w:tr>
      <w:tr w:rsidR="002519A4" w:rsidRPr="009A7167" w:rsidTr="008A1098">
        <w:trPr>
          <w:gridAfter w:val="2"/>
          <w:wAfter w:w="6890" w:type="dxa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B531EE">
            <w:pPr>
              <w:jc w:val="center"/>
              <w:rPr>
                <w:b/>
              </w:rPr>
            </w:pPr>
            <w:r>
              <w:rPr>
                <w:b/>
              </w:rPr>
              <w:t>09 октября, четверг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</w:p>
        </w:tc>
      </w:tr>
      <w:tr w:rsidR="002519A4" w:rsidRPr="009A7167" w:rsidTr="008A1098">
        <w:trPr>
          <w:gridAfter w:val="2"/>
          <w:wAfter w:w="689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9.00 -10.30</w:t>
            </w:r>
          </w:p>
          <w:p w:rsidR="002519A4" w:rsidRDefault="002519A4" w:rsidP="00352A1B">
            <w:pPr>
              <w:jc w:val="center"/>
            </w:pPr>
            <w:r w:rsidRPr="00A22722">
              <w:t>ул. Фрунзе -1, ауд. 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  <w:r>
              <w:t>Нормативно-правовые  основы  кадрового делопроизводства</w:t>
            </w:r>
          </w:p>
          <w:p w:rsidR="002519A4" w:rsidRPr="00A5543A" w:rsidRDefault="002519A4" w:rsidP="00352A1B">
            <w:pPr>
              <w:rPr>
                <w:i/>
              </w:rPr>
            </w:pPr>
            <w:r w:rsidRPr="00A5543A">
              <w:rPr>
                <w:i/>
              </w:rPr>
              <w:t>(лекция)</w:t>
            </w:r>
          </w:p>
          <w:p w:rsidR="002519A4" w:rsidRDefault="002519A4" w:rsidP="00352A1B">
            <w:pPr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352A1B">
            <w:pPr>
              <w:jc w:val="both"/>
              <w:rPr>
                <w:b/>
              </w:rPr>
            </w:pPr>
            <w:r>
              <w:rPr>
                <w:b/>
              </w:rPr>
              <w:t xml:space="preserve">Тимофеева Ю. В., </w:t>
            </w:r>
            <w:r w:rsidRPr="00DF13EC">
              <w:t xml:space="preserve">начальник отдела организационно-методической и кадровой работы </w:t>
            </w:r>
            <w:proofErr w:type="spellStart"/>
            <w:r w:rsidRPr="00DF13EC">
              <w:t>Гоударственного</w:t>
            </w:r>
            <w:proofErr w:type="spellEnd"/>
            <w:r w:rsidRPr="00DF13EC">
              <w:t xml:space="preserve"> архива Забайкальского края.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2/2</w:t>
            </w:r>
          </w:p>
        </w:tc>
      </w:tr>
      <w:tr w:rsidR="002519A4" w:rsidRPr="009A7167" w:rsidTr="008A1098">
        <w:trPr>
          <w:gridAfter w:val="2"/>
          <w:wAfter w:w="689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  <w:r>
              <w:t>Оформление кадровых приказов</w:t>
            </w:r>
          </w:p>
          <w:p w:rsidR="002519A4" w:rsidRDefault="002519A4" w:rsidP="00352A1B">
            <w:pPr>
              <w:jc w:val="both"/>
            </w:pPr>
            <w:r>
              <w:t>( самостоятельная работа)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3/0</w:t>
            </w:r>
          </w:p>
        </w:tc>
      </w:tr>
      <w:tr w:rsidR="002519A4" w:rsidRPr="009A7167" w:rsidTr="008A1098">
        <w:trPr>
          <w:gridAfter w:val="2"/>
          <w:wAfter w:w="689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 xml:space="preserve">10.40 - 12.10 </w:t>
            </w:r>
          </w:p>
          <w:p w:rsidR="002519A4" w:rsidRDefault="002519A4" w:rsidP="00352A1B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рунзе,1</w:t>
            </w:r>
          </w:p>
          <w:p w:rsidR="002519A4" w:rsidRDefault="002519A4" w:rsidP="00352A1B">
            <w:pPr>
              <w:jc w:val="center"/>
            </w:pPr>
            <w:r>
              <w:t>ауд.21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0C5A7B">
            <w:pPr>
              <w:jc w:val="both"/>
            </w:pPr>
            <w:r>
              <w:t>О         применении квалификационных характеристик должностей работников образования. Порядок приёма на работу лиц, не отвечающих требованиям квалификационных характеристик.</w:t>
            </w:r>
          </w:p>
          <w:p w:rsidR="002519A4" w:rsidRDefault="002519A4" w:rsidP="000C5A7B">
            <w:pPr>
              <w:jc w:val="both"/>
            </w:pPr>
            <w:r>
              <w:t>( лекция)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  <w:rPr>
                <w:b/>
              </w:rPr>
            </w:pPr>
            <w:r>
              <w:rPr>
                <w:b/>
              </w:rPr>
              <w:t xml:space="preserve">Поликарпова Н.А.- </w:t>
            </w:r>
            <w:r w:rsidRPr="00FC1E08">
              <w:t>заместитель председателя краевой организации Общероссийского Профсоюза образования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2/2</w:t>
            </w:r>
          </w:p>
        </w:tc>
      </w:tr>
      <w:tr w:rsidR="002519A4" w:rsidRPr="009A7167" w:rsidTr="008A109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543273">
            <w:pPr>
              <w:jc w:val="center"/>
            </w:pPr>
            <w:r>
              <w:t>12.10 – 13.00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  <w:r>
              <w:t>Обеденный перерыв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</w:p>
        </w:tc>
        <w:tc>
          <w:tcPr>
            <w:tcW w:w="3470" w:type="dxa"/>
          </w:tcPr>
          <w:p w:rsidR="002519A4" w:rsidRDefault="002519A4" w:rsidP="00571A5A">
            <w:pPr>
              <w:jc w:val="center"/>
            </w:pPr>
          </w:p>
        </w:tc>
        <w:tc>
          <w:tcPr>
            <w:tcW w:w="3420" w:type="dxa"/>
          </w:tcPr>
          <w:p w:rsidR="002519A4" w:rsidRDefault="002519A4" w:rsidP="00571A5A">
            <w:pPr>
              <w:jc w:val="both"/>
            </w:pPr>
          </w:p>
        </w:tc>
      </w:tr>
      <w:tr w:rsidR="002519A4" w:rsidRPr="009A7167" w:rsidTr="008A1098">
        <w:trPr>
          <w:gridAfter w:val="2"/>
          <w:wAfter w:w="689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13.00 -16.20</w:t>
            </w:r>
          </w:p>
          <w:p w:rsidR="002519A4" w:rsidRDefault="002519A4" w:rsidP="00352A1B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рунзе,1</w:t>
            </w:r>
          </w:p>
          <w:p w:rsidR="002519A4" w:rsidRDefault="002519A4" w:rsidP="00352A1B">
            <w:pPr>
              <w:jc w:val="center"/>
            </w:pPr>
            <w:r>
              <w:t>ауд.21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  <w:r>
              <w:t>Государственные и отраслевые награды. Требования к их оформлению.</w:t>
            </w:r>
          </w:p>
          <w:p w:rsidR="002519A4" w:rsidRDefault="002519A4" w:rsidP="00352A1B">
            <w:pPr>
              <w:jc w:val="both"/>
            </w:pPr>
            <w:r>
              <w:t>Ежегодная статистическая отчётность</w:t>
            </w:r>
          </w:p>
          <w:p w:rsidR="002519A4" w:rsidRPr="00A5543A" w:rsidRDefault="002519A4" w:rsidP="00352A1B">
            <w:pPr>
              <w:rPr>
                <w:i/>
              </w:rPr>
            </w:pPr>
            <w:r w:rsidRPr="00A5543A">
              <w:rPr>
                <w:i/>
              </w:rPr>
              <w:t>(лекция, практическое занятие)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352A1B">
            <w:pPr>
              <w:jc w:val="both"/>
              <w:rPr>
                <w:b/>
              </w:rPr>
            </w:pPr>
            <w:proofErr w:type="spellStart"/>
            <w:r w:rsidRPr="009A7167">
              <w:rPr>
                <w:b/>
              </w:rPr>
              <w:t>Чалова</w:t>
            </w:r>
            <w:proofErr w:type="spellEnd"/>
            <w:r w:rsidRPr="009A7167">
              <w:rPr>
                <w:b/>
              </w:rPr>
              <w:t xml:space="preserve"> Т.Е.,</w:t>
            </w:r>
            <w:r>
              <w:t xml:space="preserve">  главный специалист-эксперт Министерства образования, науки и молодёжной политики Забайкальского края.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4/2</w:t>
            </w:r>
          </w:p>
        </w:tc>
      </w:tr>
      <w:tr w:rsidR="002519A4" w:rsidRPr="009A7167" w:rsidTr="008A1098">
        <w:trPr>
          <w:gridAfter w:val="2"/>
          <w:wAfter w:w="689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  <w:r>
              <w:t>Оформление наградных материалов</w:t>
            </w:r>
          </w:p>
          <w:p w:rsidR="002519A4" w:rsidRDefault="002519A4" w:rsidP="00352A1B">
            <w:pPr>
              <w:jc w:val="both"/>
            </w:pPr>
            <w:r>
              <w:t>( самостоятельная работа)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352A1B">
            <w:pPr>
              <w:jc w:val="both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3/0</w:t>
            </w:r>
          </w:p>
        </w:tc>
      </w:tr>
      <w:tr w:rsidR="002519A4" w:rsidRPr="009A7167" w:rsidTr="008A1098">
        <w:trPr>
          <w:gridAfter w:val="2"/>
          <w:wAfter w:w="6890" w:type="dxa"/>
          <w:trHeight w:val="33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B531EE" w:rsidRDefault="002519A4" w:rsidP="00352A1B">
            <w:pPr>
              <w:jc w:val="center"/>
              <w:rPr>
                <w:b/>
              </w:rPr>
            </w:pPr>
            <w:r w:rsidRPr="00B531EE">
              <w:rPr>
                <w:b/>
              </w:rPr>
              <w:t>10 октября, пятница</w:t>
            </w:r>
          </w:p>
        </w:tc>
      </w:tr>
      <w:tr w:rsidR="002519A4" w:rsidRPr="009A7167" w:rsidTr="008A1098">
        <w:trPr>
          <w:gridAfter w:val="2"/>
          <w:wAfter w:w="6890" w:type="dxa"/>
          <w:trHeight w:val="89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9.00 – 10.30</w:t>
            </w:r>
          </w:p>
          <w:p w:rsidR="002519A4" w:rsidRDefault="002519A4" w:rsidP="00352A1B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рунзе,1</w:t>
            </w:r>
          </w:p>
          <w:p w:rsidR="002519A4" w:rsidRDefault="002519A4" w:rsidP="00352A1B">
            <w:pPr>
              <w:jc w:val="center"/>
            </w:pPr>
            <w:r>
              <w:t>ауд.21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r>
              <w:t>Номенклатура дел, научно-техническая обработка кадровых документов.</w:t>
            </w:r>
          </w:p>
          <w:p w:rsidR="002519A4" w:rsidRPr="00A5543A" w:rsidRDefault="002519A4" w:rsidP="00FC1E08">
            <w:pPr>
              <w:rPr>
                <w:i/>
              </w:rPr>
            </w:pPr>
            <w:r w:rsidRPr="00A5543A">
              <w:rPr>
                <w:i/>
              </w:rPr>
              <w:t>(лекция)</w:t>
            </w:r>
          </w:p>
          <w:p w:rsidR="002519A4" w:rsidRDefault="002519A4" w:rsidP="00352A1B"/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Pr="009A7167" w:rsidRDefault="002519A4" w:rsidP="00352A1B">
            <w:pPr>
              <w:jc w:val="both"/>
              <w:rPr>
                <w:b/>
              </w:rPr>
            </w:pPr>
            <w:r>
              <w:rPr>
                <w:b/>
              </w:rPr>
              <w:t xml:space="preserve">Тимофеева Ю. В., </w:t>
            </w:r>
            <w:r w:rsidRPr="00DF13EC">
              <w:t xml:space="preserve">начальник отдела организационно-методической и кадровой работы </w:t>
            </w:r>
            <w:proofErr w:type="spellStart"/>
            <w:r w:rsidRPr="00DF13EC">
              <w:t>Гоударственного</w:t>
            </w:r>
            <w:proofErr w:type="spellEnd"/>
            <w:r w:rsidRPr="00DF13EC">
              <w:t xml:space="preserve"> архива Забайкальского края.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2/2</w:t>
            </w:r>
          </w:p>
        </w:tc>
      </w:tr>
      <w:tr w:rsidR="002519A4" w:rsidRPr="009A7167" w:rsidTr="008A1098">
        <w:trPr>
          <w:gridAfter w:val="2"/>
          <w:wAfter w:w="6890" w:type="dxa"/>
          <w:trHeight w:val="89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lastRenderedPageBreak/>
              <w:t>10.35-12.10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466226">
            <w:r w:rsidRPr="00466226">
              <w:t>Соблюдение трудового зак</w:t>
            </w:r>
            <w:r>
              <w:t>онодательства</w:t>
            </w:r>
          </w:p>
          <w:p w:rsidR="002519A4" w:rsidRPr="00466226" w:rsidRDefault="002519A4" w:rsidP="00466226">
            <w:pPr>
              <w:rPr>
                <w:i/>
              </w:rPr>
            </w:pPr>
            <w:r w:rsidRPr="00A5543A">
              <w:rPr>
                <w:i/>
              </w:rPr>
              <w:t>(лекция)</w:t>
            </w:r>
          </w:p>
          <w:p w:rsidR="002519A4" w:rsidRDefault="002519A4" w:rsidP="00352A1B"/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DF28C0">
            <w:pPr>
              <w:jc w:val="both"/>
              <w:rPr>
                <w:b/>
              </w:rPr>
            </w:pPr>
            <w:r>
              <w:rPr>
                <w:b/>
              </w:rPr>
              <w:t xml:space="preserve">Ключарёва Н.С. </w:t>
            </w:r>
            <w:r>
              <w:t xml:space="preserve">начальник отдела кадров ГОУ СПО «Читинский Медицинский колледж»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2/2</w:t>
            </w:r>
          </w:p>
        </w:tc>
      </w:tr>
      <w:tr w:rsidR="002519A4" w:rsidRPr="009A7167" w:rsidTr="008A1098">
        <w:trPr>
          <w:gridAfter w:val="2"/>
          <w:wAfter w:w="6890" w:type="dxa"/>
          <w:trHeight w:val="89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12.10 – 14.35</w:t>
            </w:r>
          </w:p>
          <w:p w:rsidR="002519A4" w:rsidRDefault="002519A4" w:rsidP="009124C1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рунзе,1</w:t>
            </w:r>
          </w:p>
          <w:p w:rsidR="002519A4" w:rsidRDefault="002519A4" w:rsidP="009124C1">
            <w:pPr>
              <w:jc w:val="center"/>
            </w:pPr>
            <w:r>
              <w:t>ауд.21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r>
              <w:t>Итоговая аттестация (зачёт)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both"/>
            </w:pPr>
            <w:proofErr w:type="spellStart"/>
            <w:r w:rsidRPr="009A7167">
              <w:rPr>
                <w:b/>
              </w:rPr>
              <w:t>Чалова</w:t>
            </w:r>
            <w:proofErr w:type="spellEnd"/>
            <w:r w:rsidRPr="009A7167">
              <w:rPr>
                <w:b/>
              </w:rPr>
              <w:t xml:space="preserve"> Т.Е.,</w:t>
            </w:r>
            <w:r>
              <w:t xml:space="preserve">  главный специалист-эксперт Министерства образования, науки и молодёжной политики Забайкальского края</w:t>
            </w:r>
            <w:proofErr w:type="gramStart"/>
            <w:r>
              <w:t>.,</w:t>
            </w:r>
            <w:r>
              <w:rPr>
                <w:b/>
              </w:rPr>
              <w:t xml:space="preserve"> </w:t>
            </w:r>
            <w:proofErr w:type="spellStart"/>
            <w:proofErr w:type="gramEnd"/>
            <w:r>
              <w:rPr>
                <w:b/>
              </w:rPr>
              <w:t>Служаева</w:t>
            </w:r>
            <w:proofErr w:type="spellEnd"/>
            <w:r>
              <w:rPr>
                <w:b/>
              </w:rPr>
              <w:t xml:space="preserve"> О.С. </w:t>
            </w:r>
            <w:r w:rsidRPr="009124C1">
              <w:t>старший методист</w:t>
            </w:r>
            <w:r>
              <w:t xml:space="preserve">   </w:t>
            </w:r>
            <w:r w:rsidRPr="009124C1">
              <w:t xml:space="preserve"> </w:t>
            </w:r>
            <w:r>
              <w:t xml:space="preserve">           </w:t>
            </w:r>
            <w:r w:rsidRPr="009124C1">
              <w:t>кафедры</w:t>
            </w:r>
            <w:r>
              <w:t xml:space="preserve"> </w:t>
            </w:r>
            <w:r w:rsidRPr="009124C1">
              <w:t>образовательной политики</w:t>
            </w:r>
            <w:r>
              <w:t>.</w:t>
            </w:r>
          </w:p>
          <w:p w:rsidR="002519A4" w:rsidRPr="009124C1" w:rsidRDefault="002519A4" w:rsidP="00352A1B">
            <w:pPr>
              <w:jc w:val="both"/>
            </w:pPr>
            <w:proofErr w:type="spellStart"/>
            <w:r>
              <w:t>Порш</w:t>
            </w:r>
            <w:proofErr w:type="spellEnd"/>
            <w:r>
              <w:t xml:space="preserve">  </w:t>
            </w:r>
            <w:proofErr w:type="spellStart"/>
            <w:r>
              <w:t>Л.А.,зав</w:t>
            </w:r>
            <w:proofErr w:type="gramStart"/>
            <w:r>
              <w:t>.к</w:t>
            </w:r>
            <w:proofErr w:type="gramEnd"/>
            <w:r>
              <w:t>афедрой</w:t>
            </w:r>
            <w:proofErr w:type="spellEnd"/>
            <w:r>
              <w:t xml:space="preserve"> </w:t>
            </w:r>
            <w:proofErr w:type="spellStart"/>
            <w:r>
              <w:t>образовательноц</w:t>
            </w:r>
            <w:proofErr w:type="spellEnd"/>
            <w:r>
              <w:t xml:space="preserve"> политики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352A1B">
            <w:pPr>
              <w:jc w:val="center"/>
            </w:pPr>
            <w:r>
              <w:t>4/0</w:t>
            </w:r>
          </w:p>
        </w:tc>
      </w:tr>
      <w:tr w:rsidR="002519A4" w:rsidRPr="009A7167" w:rsidTr="008A1098">
        <w:trPr>
          <w:gridAfter w:val="2"/>
          <w:wAfter w:w="6890" w:type="dxa"/>
          <w:trHeight w:val="42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4" w:rsidRDefault="002519A4" w:rsidP="00502958">
            <w:pPr>
              <w:jc w:val="center"/>
            </w:pPr>
            <w:r>
              <w:t>Всего часов  32 ч  (24 часов лекций,  4 практических занятий, 4 ч. зачет)</w:t>
            </w:r>
          </w:p>
        </w:tc>
      </w:tr>
    </w:tbl>
    <w:p w:rsidR="001E662D" w:rsidRDefault="001E662D" w:rsidP="001E662D"/>
    <w:p w:rsidR="001E662D" w:rsidRDefault="001E662D" w:rsidP="001E662D">
      <w:r>
        <w:t xml:space="preserve">Руководитель                                        </w:t>
      </w:r>
      <w:r w:rsidR="00B531EE">
        <w:t xml:space="preserve">                                                    </w:t>
      </w:r>
      <w:r>
        <w:t xml:space="preserve">              О.С. </w:t>
      </w:r>
      <w:proofErr w:type="spellStart"/>
      <w:r>
        <w:t>Служаева</w:t>
      </w:r>
      <w:proofErr w:type="spellEnd"/>
    </w:p>
    <w:p w:rsidR="001E662D" w:rsidRDefault="001E662D" w:rsidP="001E662D"/>
    <w:p w:rsidR="001E662D" w:rsidRDefault="001E662D" w:rsidP="001E662D"/>
    <w:p w:rsidR="001E662D" w:rsidRDefault="001E662D" w:rsidP="001E662D"/>
    <w:p w:rsidR="001E662D" w:rsidRDefault="001E662D" w:rsidP="001E662D"/>
    <w:p w:rsidR="001E662D" w:rsidRDefault="001E662D" w:rsidP="001E662D"/>
    <w:p w:rsidR="00A35A49" w:rsidRDefault="008A1098"/>
    <w:sectPr w:rsidR="00A35A49" w:rsidSect="008A1098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ED5"/>
    <w:multiLevelType w:val="hybridMultilevel"/>
    <w:tmpl w:val="E8BE564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2D"/>
    <w:rsid w:val="00023494"/>
    <w:rsid w:val="000E7987"/>
    <w:rsid w:val="000F4A65"/>
    <w:rsid w:val="00140735"/>
    <w:rsid w:val="00190FA8"/>
    <w:rsid w:val="001B6B3D"/>
    <w:rsid w:val="001E662D"/>
    <w:rsid w:val="00204840"/>
    <w:rsid w:val="00221D72"/>
    <w:rsid w:val="002519A4"/>
    <w:rsid w:val="00332A36"/>
    <w:rsid w:val="003527B9"/>
    <w:rsid w:val="00352C42"/>
    <w:rsid w:val="0036691A"/>
    <w:rsid w:val="00392982"/>
    <w:rsid w:val="00415E49"/>
    <w:rsid w:val="00466226"/>
    <w:rsid w:val="00502958"/>
    <w:rsid w:val="00543273"/>
    <w:rsid w:val="00564C36"/>
    <w:rsid w:val="005C4CD5"/>
    <w:rsid w:val="00643E45"/>
    <w:rsid w:val="00671CCF"/>
    <w:rsid w:val="00682422"/>
    <w:rsid w:val="006A4571"/>
    <w:rsid w:val="006B1E97"/>
    <w:rsid w:val="00781BC2"/>
    <w:rsid w:val="00814B11"/>
    <w:rsid w:val="00880EF7"/>
    <w:rsid w:val="008A1098"/>
    <w:rsid w:val="009124C1"/>
    <w:rsid w:val="00A65BE9"/>
    <w:rsid w:val="00B531EE"/>
    <w:rsid w:val="00B741FC"/>
    <w:rsid w:val="00C83DF8"/>
    <w:rsid w:val="00D64209"/>
    <w:rsid w:val="00DA192D"/>
    <w:rsid w:val="00DF13EC"/>
    <w:rsid w:val="00DF28C0"/>
    <w:rsid w:val="00E75ED8"/>
    <w:rsid w:val="00EB5823"/>
    <w:rsid w:val="00EE34F6"/>
    <w:rsid w:val="00EF3009"/>
    <w:rsid w:val="00EF7888"/>
    <w:rsid w:val="00F02117"/>
    <w:rsid w:val="00FC1E08"/>
    <w:rsid w:val="00FE394E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EEC4-169E-4379-BDD4-ECEEB873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sluzhaeva</cp:lastModifiedBy>
  <cp:revision>19</cp:revision>
  <cp:lastPrinted>2014-09-28T23:42:00Z</cp:lastPrinted>
  <dcterms:created xsi:type="dcterms:W3CDTF">2014-09-18T00:43:00Z</dcterms:created>
  <dcterms:modified xsi:type="dcterms:W3CDTF">2014-09-28T23:42:00Z</dcterms:modified>
</cp:coreProperties>
</file>