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BBA" w:rsidRDefault="00811BBA" w:rsidP="00811BBA">
      <w:pPr>
        <w:pStyle w:val="a3"/>
        <w:rPr>
          <w:b/>
          <w:bCs/>
        </w:rPr>
      </w:pPr>
      <w:r>
        <w:rPr>
          <w:b/>
          <w:bCs/>
        </w:rPr>
        <w:t>АДМИНИСТРАЦИЯ СЕЛЬСКОГО ПОСЕЛЕНИЯ «Тургинское»</w:t>
      </w:r>
    </w:p>
    <w:p w:rsidR="00811BBA" w:rsidRDefault="00811BBA" w:rsidP="00811BBA">
      <w:pPr>
        <w:jc w:val="center"/>
        <w:rPr>
          <w:b/>
          <w:bCs/>
          <w:sz w:val="28"/>
        </w:rPr>
      </w:pPr>
    </w:p>
    <w:p w:rsidR="00811BBA" w:rsidRDefault="00811BBA" w:rsidP="00811BBA">
      <w:pPr>
        <w:jc w:val="center"/>
        <w:rPr>
          <w:b/>
          <w:bCs/>
          <w:sz w:val="28"/>
        </w:rPr>
      </w:pPr>
    </w:p>
    <w:p w:rsidR="00811BBA" w:rsidRDefault="00811BBA" w:rsidP="00811BBA">
      <w:pPr>
        <w:pStyle w:val="1"/>
      </w:pPr>
      <w:r>
        <w:t>ПОСТАНОВЛЕНИЕ</w:t>
      </w:r>
    </w:p>
    <w:p w:rsidR="00811BBA" w:rsidRDefault="00811BBA" w:rsidP="00811BBA">
      <w:pPr>
        <w:jc w:val="center"/>
        <w:rPr>
          <w:sz w:val="28"/>
        </w:rPr>
      </w:pPr>
    </w:p>
    <w:p w:rsidR="00811BBA" w:rsidRDefault="00811BBA" w:rsidP="00811BBA">
      <w:pPr>
        <w:jc w:val="center"/>
        <w:rPr>
          <w:sz w:val="28"/>
        </w:rPr>
      </w:pPr>
      <w:r>
        <w:rPr>
          <w:sz w:val="28"/>
        </w:rPr>
        <w:t>с. Турга</w:t>
      </w:r>
    </w:p>
    <w:p w:rsidR="00811BBA" w:rsidRDefault="00811BBA" w:rsidP="00811BBA">
      <w:pPr>
        <w:jc w:val="center"/>
        <w:rPr>
          <w:sz w:val="28"/>
        </w:rPr>
      </w:pPr>
    </w:p>
    <w:p w:rsidR="00811BBA" w:rsidRDefault="00811BBA" w:rsidP="00811BBA">
      <w:pPr>
        <w:jc w:val="center"/>
        <w:rPr>
          <w:sz w:val="28"/>
        </w:rPr>
      </w:pPr>
    </w:p>
    <w:p w:rsidR="00811BBA" w:rsidRDefault="00811BBA" w:rsidP="00811BBA">
      <w:pPr>
        <w:jc w:val="both"/>
        <w:rPr>
          <w:sz w:val="28"/>
        </w:rPr>
      </w:pPr>
      <w:r>
        <w:rPr>
          <w:sz w:val="28"/>
        </w:rPr>
        <w:t>«07» февраля 2012 г.                                                                                      № 3</w:t>
      </w:r>
    </w:p>
    <w:p w:rsidR="00811BBA" w:rsidRDefault="00811BBA" w:rsidP="00811BBA">
      <w:pPr>
        <w:jc w:val="both"/>
        <w:rPr>
          <w:sz w:val="28"/>
        </w:rPr>
      </w:pPr>
    </w:p>
    <w:p w:rsidR="00811BBA" w:rsidRDefault="00811BBA" w:rsidP="00811BBA">
      <w:pPr>
        <w:pStyle w:val="a5"/>
        <w:ind w:left="0" w:firstLine="0"/>
      </w:pPr>
    </w:p>
    <w:p w:rsidR="00811BBA" w:rsidRDefault="00811BBA" w:rsidP="00811BBA">
      <w:pPr>
        <w:pStyle w:val="a5"/>
        <w:ind w:left="360"/>
      </w:pPr>
    </w:p>
    <w:p w:rsidR="00811BBA" w:rsidRDefault="00811BBA" w:rsidP="00811BBA">
      <w:pPr>
        <w:pStyle w:val="a5"/>
        <w:ind w:left="360"/>
      </w:pPr>
      <w:r>
        <w:t>О комиссии по предупреждению и ликвидации ЧС на территории с/п «Тургинское»</w:t>
      </w:r>
    </w:p>
    <w:p w:rsidR="00811BBA" w:rsidRDefault="00811BBA" w:rsidP="00811BBA">
      <w:pPr>
        <w:pStyle w:val="a5"/>
        <w:ind w:left="360"/>
      </w:pPr>
    </w:p>
    <w:p w:rsidR="00811BBA" w:rsidRDefault="00811BBA" w:rsidP="00811BBA">
      <w:pPr>
        <w:pStyle w:val="a5"/>
        <w:ind w:left="360"/>
      </w:pPr>
      <w:r>
        <w:t xml:space="preserve">     В соответствии с Постановлением Правительства Российской Федерации от 30.12.2003 г. №794 «О единой государственной системе предупреждения и ликвидации чрезвычайных ситуаций»</w:t>
      </w:r>
    </w:p>
    <w:p w:rsidR="00811BBA" w:rsidRDefault="00811BBA" w:rsidP="00811BBA">
      <w:pPr>
        <w:pStyle w:val="a5"/>
        <w:ind w:left="360"/>
      </w:pPr>
    </w:p>
    <w:p w:rsidR="00811BBA" w:rsidRDefault="00811BBA" w:rsidP="00811BBA">
      <w:pPr>
        <w:pStyle w:val="a5"/>
        <w:ind w:left="360"/>
      </w:pPr>
      <w:r>
        <w:t xml:space="preserve">ПОСТАНОВЛЯЕТ: </w:t>
      </w:r>
    </w:p>
    <w:p w:rsidR="00811BBA" w:rsidRDefault="00811BBA" w:rsidP="00811BBA">
      <w:pPr>
        <w:ind w:left="360"/>
        <w:jc w:val="both"/>
        <w:rPr>
          <w:sz w:val="28"/>
        </w:rPr>
      </w:pPr>
    </w:p>
    <w:p w:rsidR="00811BBA" w:rsidRDefault="00811BBA" w:rsidP="00811BBA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Комиссию по предупреждению и ликвидации чрезвычайных ситуаций и обеспечению пожарной безопасности сельского поселения «Тургинское» Забайкальского края  утвердить в новом составе;</w:t>
      </w:r>
    </w:p>
    <w:p w:rsidR="00811BBA" w:rsidRDefault="00811BBA" w:rsidP="00811BBA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Утвердить список </w:t>
      </w:r>
      <w:proofErr w:type="gramStart"/>
      <w:r>
        <w:rPr>
          <w:sz w:val="28"/>
        </w:rPr>
        <w:t>ответственных</w:t>
      </w:r>
      <w:proofErr w:type="gramEnd"/>
      <w:r>
        <w:rPr>
          <w:sz w:val="28"/>
        </w:rPr>
        <w:t xml:space="preserve"> на территории поселения на пожароопасный период;</w:t>
      </w:r>
    </w:p>
    <w:p w:rsidR="00811BBA" w:rsidRDefault="00811BBA" w:rsidP="00811BBA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Утвердить список добровольной пожарной дружины на территории поселения;</w:t>
      </w:r>
    </w:p>
    <w:p w:rsidR="00811BBA" w:rsidRDefault="00811BBA" w:rsidP="00811BBA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Составить список учтенного транспорта с ёмкостями для воды на территории поселения; </w:t>
      </w:r>
    </w:p>
    <w:p w:rsidR="00811BBA" w:rsidRDefault="00811BBA" w:rsidP="00811BBA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Постановление №3 от 20 февраля 2008 г. считать утратившим силу;</w:t>
      </w:r>
    </w:p>
    <w:p w:rsidR="00811BBA" w:rsidRDefault="00811BBA" w:rsidP="00811BBA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Положение о Комиссии по предупреждению и ликвидации чрезвычайных ситуаций и обеспечению пожарной безопасности территории сельского поселения «Тургинское» оставить без изменения;</w:t>
      </w:r>
    </w:p>
    <w:p w:rsidR="00811BBA" w:rsidRDefault="00811BBA" w:rsidP="00811BBA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Настоящее Постановление вступает в силу со дня его принятия;</w:t>
      </w:r>
    </w:p>
    <w:p w:rsidR="00811BBA" w:rsidRDefault="00811BBA" w:rsidP="00811BBA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lastRenderedPageBreak/>
        <w:t>Постановление обнародовать путем размещения в людных местах</w:t>
      </w:r>
    </w:p>
    <w:p w:rsidR="00811BBA" w:rsidRDefault="00811BBA" w:rsidP="00811BBA">
      <w:pPr>
        <w:jc w:val="both"/>
        <w:rPr>
          <w:sz w:val="28"/>
        </w:rPr>
      </w:pPr>
    </w:p>
    <w:p w:rsidR="00811BBA" w:rsidRDefault="00811BBA" w:rsidP="00811BBA">
      <w:pPr>
        <w:jc w:val="both"/>
        <w:rPr>
          <w:sz w:val="28"/>
        </w:rPr>
      </w:pPr>
    </w:p>
    <w:p w:rsidR="00811BBA" w:rsidRDefault="00811BBA" w:rsidP="00811BBA">
      <w:pPr>
        <w:jc w:val="both"/>
        <w:rPr>
          <w:sz w:val="28"/>
        </w:rPr>
      </w:pPr>
    </w:p>
    <w:p w:rsidR="00811BBA" w:rsidRDefault="00811BBA" w:rsidP="00811BBA">
      <w:pPr>
        <w:ind w:left="360"/>
        <w:jc w:val="both"/>
        <w:rPr>
          <w:sz w:val="28"/>
        </w:rPr>
      </w:pPr>
      <w:r>
        <w:rPr>
          <w:sz w:val="28"/>
        </w:rPr>
        <w:t>Глава администрации</w:t>
      </w:r>
    </w:p>
    <w:p w:rsidR="00811BBA" w:rsidRDefault="00811BBA" w:rsidP="00811BBA">
      <w:pPr>
        <w:ind w:left="360"/>
        <w:jc w:val="both"/>
        <w:rPr>
          <w:sz w:val="28"/>
        </w:rPr>
      </w:pPr>
      <w:r>
        <w:rPr>
          <w:sz w:val="28"/>
        </w:rPr>
        <w:t>Сельского поселения «Тургинское»:                                  А.В. Игнатьев</w:t>
      </w:r>
    </w:p>
    <w:p w:rsidR="00811BBA" w:rsidRDefault="00811BBA" w:rsidP="00811BBA">
      <w:pPr>
        <w:ind w:left="360"/>
        <w:jc w:val="both"/>
        <w:rPr>
          <w:sz w:val="28"/>
        </w:rPr>
      </w:pPr>
    </w:p>
    <w:p w:rsidR="00811BBA" w:rsidRDefault="00811BBA" w:rsidP="00811BBA">
      <w:pPr>
        <w:pStyle w:val="a3"/>
        <w:jc w:val="left"/>
      </w:pPr>
    </w:p>
    <w:p w:rsidR="00811BBA" w:rsidRDefault="00811BBA" w:rsidP="00811BBA">
      <w:pPr>
        <w:pStyle w:val="a3"/>
        <w:jc w:val="left"/>
      </w:pPr>
    </w:p>
    <w:p w:rsidR="00000000" w:rsidRDefault="00811BB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85625"/>
    <w:multiLevelType w:val="hybridMultilevel"/>
    <w:tmpl w:val="0D9421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811BBA"/>
    <w:rsid w:val="00811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1B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1BB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Title"/>
    <w:basedOn w:val="a"/>
    <w:link w:val="a4"/>
    <w:qFormat/>
    <w:rsid w:val="00811BB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811BBA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rsid w:val="00811BBA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811BBA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2012-06-16T09:10:00Z</dcterms:created>
  <dcterms:modified xsi:type="dcterms:W3CDTF">2012-06-16T09:10:00Z</dcterms:modified>
</cp:coreProperties>
</file>