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070" w:rsidRPr="00932C6B" w:rsidRDefault="00B75070" w:rsidP="00B75070">
      <w:pPr>
        <w:jc w:val="right"/>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Утверждено </w:t>
      </w:r>
    </w:p>
    <w:p w:rsidR="00B75070" w:rsidRPr="00932C6B" w:rsidRDefault="00B75070" w:rsidP="00B75070">
      <w:pPr>
        <w:jc w:val="right"/>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решением Совета сельского</w:t>
      </w:r>
    </w:p>
    <w:p w:rsidR="00B75070" w:rsidRPr="00932C6B" w:rsidRDefault="00B75070" w:rsidP="00B75070">
      <w:pPr>
        <w:jc w:val="right"/>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поселения «Единенское» </w:t>
      </w:r>
    </w:p>
    <w:p w:rsidR="00B75070" w:rsidRPr="00932C6B" w:rsidRDefault="00B75070" w:rsidP="00B75070">
      <w:pPr>
        <w:jc w:val="right"/>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от 29 декабря 2007 года № 11                                                   </w:t>
      </w:r>
    </w:p>
    <w:p w:rsidR="00B75070" w:rsidRPr="00932C6B" w:rsidRDefault="00B75070" w:rsidP="00B75070">
      <w:pPr>
        <w:jc w:val="right"/>
        <w:rPr>
          <w:rFonts w:ascii="Times New Roman" w:eastAsia="Times New Roman" w:hAnsi="Times New Roman" w:cs="Times New Roman"/>
          <w:color w:val="333333"/>
          <w:sz w:val="24"/>
          <w:szCs w:val="24"/>
        </w:rPr>
      </w:pPr>
    </w:p>
    <w:p w:rsidR="00B75070" w:rsidRPr="00932C6B" w:rsidRDefault="00B75070" w:rsidP="00B75070">
      <w:pPr>
        <w:jc w:val="right"/>
        <w:rPr>
          <w:rFonts w:ascii="Times New Roman" w:eastAsia="Times New Roman" w:hAnsi="Times New Roman" w:cs="Times New Roman"/>
          <w:b/>
          <w:color w:val="333333"/>
          <w:sz w:val="24"/>
          <w:szCs w:val="24"/>
        </w:rPr>
      </w:pPr>
    </w:p>
    <w:p w:rsidR="00B75070" w:rsidRPr="00932C6B" w:rsidRDefault="00B75070" w:rsidP="00B75070">
      <w:pPr>
        <w:jc w:val="center"/>
        <w:rPr>
          <w:rFonts w:ascii="Times New Roman" w:eastAsia="Times New Roman" w:hAnsi="Times New Roman" w:cs="Times New Roman"/>
          <w:b/>
          <w:color w:val="333333"/>
          <w:sz w:val="24"/>
          <w:szCs w:val="24"/>
        </w:rPr>
      </w:pPr>
      <w:r w:rsidRPr="00932C6B">
        <w:rPr>
          <w:rFonts w:ascii="Times New Roman" w:eastAsia="Times New Roman" w:hAnsi="Times New Roman" w:cs="Times New Roman"/>
          <w:b/>
          <w:color w:val="333333"/>
          <w:sz w:val="24"/>
          <w:szCs w:val="24"/>
        </w:rPr>
        <w:t xml:space="preserve">ПОЛОЖЕНИЕ </w:t>
      </w:r>
    </w:p>
    <w:p w:rsidR="00B75070" w:rsidRPr="00932C6B" w:rsidRDefault="00B75070" w:rsidP="00B75070">
      <w:pPr>
        <w:jc w:val="center"/>
        <w:rPr>
          <w:rFonts w:ascii="Times New Roman" w:eastAsia="Times New Roman" w:hAnsi="Times New Roman" w:cs="Times New Roman"/>
          <w:b/>
          <w:color w:val="333333"/>
          <w:sz w:val="24"/>
          <w:szCs w:val="24"/>
        </w:rPr>
      </w:pPr>
      <w:r w:rsidRPr="00932C6B">
        <w:rPr>
          <w:rFonts w:ascii="Times New Roman" w:eastAsia="Times New Roman" w:hAnsi="Times New Roman" w:cs="Times New Roman"/>
          <w:b/>
          <w:color w:val="333333"/>
          <w:sz w:val="24"/>
          <w:szCs w:val="24"/>
        </w:rPr>
        <w:t xml:space="preserve">о бюджетном процессе в сельском поселении «Единенское» </w:t>
      </w:r>
    </w:p>
    <w:p w:rsidR="00B75070" w:rsidRPr="00932C6B" w:rsidRDefault="00B75070" w:rsidP="00B75070">
      <w:pPr>
        <w:jc w:val="center"/>
        <w:rPr>
          <w:rFonts w:ascii="Times New Roman" w:eastAsia="Times New Roman" w:hAnsi="Times New Roman" w:cs="Times New Roman"/>
          <w:b/>
          <w:color w:val="333333"/>
          <w:sz w:val="24"/>
          <w:szCs w:val="24"/>
        </w:rPr>
      </w:pPr>
      <w:r w:rsidRPr="00932C6B">
        <w:rPr>
          <w:rFonts w:ascii="Times New Roman" w:eastAsia="Times New Roman" w:hAnsi="Times New Roman" w:cs="Times New Roman"/>
          <w:b/>
          <w:color w:val="333333"/>
          <w:sz w:val="24"/>
          <w:szCs w:val="24"/>
        </w:rPr>
        <w:t>муниципального района «Оловяннинский район»</w:t>
      </w:r>
    </w:p>
    <w:p w:rsidR="00B75070" w:rsidRPr="00932C6B" w:rsidRDefault="00B75070" w:rsidP="00B75070">
      <w:pPr>
        <w:jc w:val="center"/>
        <w:rPr>
          <w:rFonts w:ascii="Times New Roman" w:eastAsia="Times New Roman" w:hAnsi="Times New Roman" w:cs="Times New Roman"/>
          <w:b/>
          <w:color w:val="333333"/>
          <w:sz w:val="24"/>
          <w:szCs w:val="24"/>
        </w:rPr>
      </w:pP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Настоящее положение устанавливает порядок составления и рассмотрения бюджета сельского поселения «Единенское», утверждения и исполнения бюджета сельского поселения «Единенское», контроля за его исполнением, осуществления бюджетного учета, составления, рассмотрения и утверждения бюджетной  отчетности. </w:t>
      </w:r>
    </w:p>
    <w:p w:rsidR="00B75070" w:rsidRPr="00932C6B" w:rsidRDefault="00B75070" w:rsidP="00B75070">
      <w:pPr>
        <w:jc w:val="both"/>
        <w:rPr>
          <w:rFonts w:ascii="Times New Roman" w:eastAsia="Times New Roman" w:hAnsi="Times New Roman" w:cs="Times New Roman"/>
          <w:color w:val="333333"/>
          <w:sz w:val="24"/>
          <w:szCs w:val="24"/>
        </w:rPr>
      </w:pPr>
    </w:p>
    <w:p w:rsidR="00B75070" w:rsidRPr="00932C6B" w:rsidRDefault="00B75070" w:rsidP="00B75070">
      <w:pPr>
        <w:jc w:val="center"/>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Глава </w:t>
      </w:r>
      <w:r w:rsidRPr="00932C6B">
        <w:rPr>
          <w:rFonts w:ascii="Times New Roman" w:eastAsia="Times New Roman" w:hAnsi="Times New Roman" w:cs="Times New Roman"/>
          <w:color w:val="333333"/>
          <w:sz w:val="24"/>
          <w:szCs w:val="24"/>
          <w:lang w:val="en-US"/>
        </w:rPr>
        <w:t>I</w:t>
      </w:r>
      <w:r w:rsidRPr="00932C6B">
        <w:rPr>
          <w:rFonts w:ascii="Times New Roman" w:eastAsia="Times New Roman" w:hAnsi="Times New Roman" w:cs="Times New Roman"/>
          <w:color w:val="333333"/>
          <w:sz w:val="24"/>
          <w:szCs w:val="24"/>
        </w:rPr>
        <w:t xml:space="preserve">. ОБЩИЕ ПОЛОЖЕНИЯ </w:t>
      </w:r>
    </w:p>
    <w:p w:rsidR="00B75070" w:rsidRPr="00932C6B" w:rsidRDefault="00B75070" w:rsidP="00B75070">
      <w:pPr>
        <w:jc w:val="center"/>
        <w:rPr>
          <w:rFonts w:ascii="Times New Roman" w:eastAsia="Times New Roman" w:hAnsi="Times New Roman" w:cs="Times New Roman"/>
          <w:color w:val="333333"/>
          <w:sz w:val="24"/>
          <w:szCs w:val="24"/>
        </w:rPr>
      </w:pPr>
    </w:p>
    <w:p w:rsidR="00B75070" w:rsidRPr="00932C6B" w:rsidRDefault="00B75070" w:rsidP="00B75070">
      <w:pPr>
        <w:jc w:val="both"/>
        <w:rPr>
          <w:rFonts w:ascii="Times New Roman" w:eastAsia="Times New Roman" w:hAnsi="Times New Roman" w:cs="Times New Roman"/>
          <w:b/>
          <w:i/>
          <w:color w:val="333333"/>
          <w:sz w:val="24"/>
          <w:szCs w:val="24"/>
        </w:rPr>
      </w:pPr>
      <w:r w:rsidRPr="00932C6B">
        <w:rPr>
          <w:rFonts w:ascii="Times New Roman" w:eastAsia="Times New Roman" w:hAnsi="Times New Roman" w:cs="Times New Roman"/>
          <w:b/>
          <w:i/>
          <w:color w:val="333333"/>
          <w:sz w:val="24"/>
          <w:szCs w:val="24"/>
        </w:rPr>
        <w:t>Статья 1. Нормативные правовые акты, регулирующие бюджетные правоотношения в сельском поселении «Единенское».</w:t>
      </w:r>
    </w:p>
    <w:p w:rsidR="00B75070" w:rsidRPr="00932C6B" w:rsidRDefault="00B75070" w:rsidP="00B75070">
      <w:pPr>
        <w:numPr>
          <w:ilvl w:val="0"/>
          <w:numId w:val="1"/>
        </w:numPr>
        <w:spacing w:after="0" w:line="240" w:lineRule="auto"/>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Бюджетные правоотношения в сельском поселении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регулируются Бюджетным кодексом Российской Федерации, федеральными и областными законами и иными нормативными правовыми актами Российской Федерации и Читинской области, настоящим положением, Уставом сельского поселения «Единенское» и иными нормативными правовыми актами сельского поселения «Единенское».</w:t>
      </w:r>
    </w:p>
    <w:p w:rsidR="00B75070" w:rsidRPr="00932C6B" w:rsidRDefault="00B75070" w:rsidP="00B75070">
      <w:pPr>
        <w:numPr>
          <w:ilvl w:val="0"/>
          <w:numId w:val="1"/>
        </w:numPr>
        <w:spacing w:after="0" w:line="240" w:lineRule="auto"/>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В положении и нормативных правовых актах сельского поселения</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«Единенское» слова «бюджет» и «бюджет сельского поселения «Единенское» и образованные на их основе словосочетания применяются в одном значении. </w:t>
      </w:r>
    </w:p>
    <w:p w:rsidR="00B75070" w:rsidRPr="00932C6B" w:rsidRDefault="00B75070" w:rsidP="00B75070">
      <w:pPr>
        <w:jc w:val="both"/>
        <w:rPr>
          <w:rFonts w:ascii="Times New Roman" w:eastAsia="Times New Roman" w:hAnsi="Times New Roman" w:cs="Times New Roman"/>
          <w:b/>
          <w:i/>
          <w:color w:val="333333"/>
          <w:sz w:val="24"/>
          <w:szCs w:val="24"/>
        </w:rPr>
      </w:pPr>
      <w:r w:rsidRPr="00932C6B">
        <w:rPr>
          <w:rFonts w:ascii="Times New Roman" w:eastAsia="Times New Roman" w:hAnsi="Times New Roman" w:cs="Times New Roman"/>
          <w:b/>
          <w:i/>
          <w:color w:val="333333"/>
          <w:sz w:val="24"/>
          <w:szCs w:val="24"/>
        </w:rPr>
        <w:t xml:space="preserve">Статья 2. Межбюджетные отношения в сельском поселении «Единенское».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i/>
          <w:color w:val="333333"/>
          <w:sz w:val="24"/>
          <w:szCs w:val="24"/>
        </w:rPr>
        <w:t xml:space="preserve">   </w:t>
      </w:r>
      <w:r w:rsidRPr="00932C6B">
        <w:rPr>
          <w:rFonts w:ascii="Times New Roman" w:eastAsia="Times New Roman" w:hAnsi="Times New Roman" w:cs="Times New Roman"/>
          <w:color w:val="333333"/>
          <w:sz w:val="24"/>
          <w:szCs w:val="24"/>
        </w:rPr>
        <w:t xml:space="preserve">Взаимоотношения между участниками бюджетного процесса по вопросам регулирования бюджетных правоотношений, организации и осуществления бюджетного процесса реализуются в соответствии с Бюджетным кодексом Российской Федерации, федеральными законами и иными нормативными правовыми актами Российской Федерации и Читинской области, настоящим положением, Уставом сельского поселения </w:t>
      </w:r>
      <w:r w:rsidRPr="00932C6B">
        <w:rPr>
          <w:rFonts w:ascii="Times New Roman" w:eastAsia="Times New Roman" w:hAnsi="Times New Roman" w:cs="Times New Roman"/>
          <w:color w:val="333333"/>
          <w:sz w:val="24"/>
          <w:szCs w:val="24"/>
        </w:rPr>
        <w:lastRenderedPageBreak/>
        <w:t>«Единенское», иными нормативными правовыми актами сельского поселения «Единенское».</w:t>
      </w:r>
    </w:p>
    <w:p w:rsidR="00B75070" w:rsidRPr="00932C6B" w:rsidRDefault="00B75070" w:rsidP="00B75070">
      <w:pPr>
        <w:jc w:val="both"/>
        <w:rPr>
          <w:rFonts w:ascii="Times New Roman" w:eastAsia="Times New Roman" w:hAnsi="Times New Roman" w:cs="Times New Roman"/>
          <w:i/>
          <w:color w:val="333333"/>
          <w:sz w:val="24"/>
          <w:szCs w:val="24"/>
        </w:rPr>
      </w:pPr>
      <w:r w:rsidRPr="00932C6B">
        <w:rPr>
          <w:rFonts w:ascii="Times New Roman" w:eastAsia="Times New Roman" w:hAnsi="Times New Roman" w:cs="Times New Roman"/>
          <w:i/>
          <w:color w:val="333333"/>
          <w:sz w:val="24"/>
          <w:szCs w:val="24"/>
        </w:rPr>
        <w:t xml:space="preserve">Статья 3. Участники бюджетного процесса в сельском поселении «Единенское». </w:t>
      </w:r>
    </w:p>
    <w:p w:rsidR="00B75070" w:rsidRPr="00932C6B" w:rsidRDefault="00B75070" w:rsidP="00B75070">
      <w:pPr>
        <w:numPr>
          <w:ilvl w:val="0"/>
          <w:numId w:val="2"/>
        </w:numPr>
        <w:spacing w:after="0" w:line="240" w:lineRule="auto"/>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Глава сельского поселения «Единенское».</w:t>
      </w:r>
    </w:p>
    <w:p w:rsidR="00B75070" w:rsidRPr="00932C6B" w:rsidRDefault="00B75070" w:rsidP="00B75070">
      <w:pPr>
        <w:numPr>
          <w:ilvl w:val="0"/>
          <w:numId w:val="2"/>
        </w:numPr>
        <w:spacing w:after="0" w:line="240" w:lineRule="auto"/>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Совет сельского поселения «Единенское».</w:t>
      </w:r>
    </w:p>
    <w:p w:rsidR="00B75070" w:rsidRPr="00932C6B" w:rsidRDefault="00B75070" w:rsidP="00B75070">
      <w:pPr>
        <w:numPr>
          <w:ilvl w:val="0"/>
          <w:numId w:val="2"/>
        </w:numPr>
        <w:spacing w:after="0" w:line="240" w:lineRule="auto"/>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Администрация сельского поселения «Единенское».</w:t>
      </w:r>
    </w:p>
    <w:p w:rsidR="00B75070" w:rsidRPr="00932C6B" w:rsidRDefault="00B75070" w:rsidP="00B75070">
      <w:pPr>
        <w:numPr>
          <w:ilvl w:val="0"/>
          <w:numId w:val="2"/>
        </w:numPr>
        <w:spacing w:after="0" w:line="240" w:lineRule="auto"/>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Ревизионная комиссия сельского поселения «Единенское».</w:t>
      </w:r>
    </w:p>
    <w:p w:rsidR="00B75070" w:rsidRPr="00932C6B" w:rsidRDefault="00B75070" w:rsidP="00B75070">
      <w:pPr>
        <w:numPr>
          <w:ilvl w:val="0"/>
          <w:numId w:val="2"/>
        </w:numPr>
        <w:spacing w:after="0" w:line="240" w:lineRule="auto"/>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Главные распорядители (распорядитель) бюджетных средств.</w:t>
      </w:r>
    </w:p>
    <w:p w:rsidR="00B75070" w:rsidRPr="00932C6B" w:rsidRDefault="00B75070" w:rsidP="00B75070">
      <w:pPr>
        <w:numPr>
          <w:ilvl w:val="0"/>
          <w:numId w:val="2"/>
        </w:numPr>
        <w:spacing w:after="0" w:line="240" w:lineRule="auto"/>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Главные администраторы (администратор) доходов бюджета сельского поселения «Единенское».</w:t>
      </w:r>
    </w:p>
    <w:p w:rsidR="00B75070" w:rsidRPr="00932C6B" w:rsidRDefault="00B75070" w:rsidP="00B75070">
      <w:pPr>
        <w:ind w:left="585"/>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7) Главные администраторы (администратор) источников финансирования дефицита бюджета сельского поселения «Единенское».</w:t>
      </w:r>
    </w:p>
    <w:p w:rsidR="00B75070" w:rsidRPr="00932C6B" w:rsidRDefault="00B75070" w:rsidP="00B75070">
      <w:pPr>
        <w:ind w:left="225"/>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8) Получатели бюджетных средств.</w:t>
      </w:r>
    </w:p>
    <w:p w:rsidR="00B75070" w:rsidRPr="00932C6B" w:rsidRDefault="00B75070" w:rsidP="00B75070">
      <w:pPr>
        <w:ind w:left="225"/>
        <w:jc w:val="both"/>
        <w:rPr>
          <w:rFonts w:ascii="Times New Roman" w:eastAsia="Times New Roman" w:hAnsi="Times New Roman" w:cs="Times New Roman"/>
          <w:b/>
          <w:i/>
          <w:color w:val="333333"/>
          <w:sz w:val="24"/>
          <w:szCs w:val="24"/>
        </w:rPr>
      </w:pPr>
      <w:r w:rsidRPr="00932C6B">
        <w:rPr>
          <w:rFonts w:ascii="Times New Roman" w:eastAsia="Times New Roman" w:hAnsi="Times New Roman" w:cs="Times New Roman"/>
          <w:b/>
          <w:i/>
          <w:color w:val="333333"/>
          <w:sz w:val="24"/>
          <w:szCs w:val="24"/>
        </w:rPr>
        <w:t>Статья 4. Полномочия участников бюджетного процесса</w:t>
      </w:r>
    </w:p>
    <w:p w:rsidR="00B75070" w:rsidRPr="00932C6B" w:rsidRDefault="00B75070" w:rsidP="00B75070">
      <w:pPr>
        <w:ind w:left="225"/>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В области регулирования бюджетных правоотношений участники бюджетного</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процесса обладают полномочиями, определенными Бюджетным кодексом Российской Федерации, федеральными законами, иными нормативными правовыми актами Читинской области и сельского поселения «Единенское».</w:t>
      </w:r>
    </w:p>
    <w:p w:rsidR="00B75070" w:rsidRPr="00932C6B" w:rsidRDefault="00B75070" w:rsidP="00B75070">
      <w:pPr>
        <w:ind w:left="225"/>
        <w:jc w:val="both"/>
        <w:rPr>
          <w:rFonts w:ascii="Times New Roman" w:eastAsia="Times New Roman" w:hAnsi="Times New Roman" w:cs="Times New Roman"/>
          <w:color w:val="333333"/>
          <w:sz w:val="24"/>
          <w:szCs w:val="24"/>
        </w:rPr>
      </w:pPr>
    </w:p>
    <w:p w:rsidR="00B75070" w:rsidRPr="00932C6B" w:rsidRDefault="00B75070" w:rsidP="00B75070">
      <w:pPr>
        <w:ind w:left="225"/>
        <w:jc w:val="center"/>
        <w:rPr>
          <w:rFonts w:ascii="Times New Roman" w:eastAsia="Times New Roman" w:hAnsi="Times New Roman" w:cs="Times New Roman"/>
          <w:b/>
          <w:color w:val="333333"/>
          <w:sz w:val="24"/>
          <w:szCs w:val="24"/>
        </w:rPr>
      </w:pPr>
      <w:r w:rsidRPr="00932C6B">
        <w:rPr>
          <w:rFonts w:ascii="Times New Roman" w:eastAsia="Times New Roman" w:hAnsi="Times New Roman" w:cs="Times New Roman"/>
          <w:b/>
          <w:color w:val="333333"/>
          <w:sz w:val="24"/>
          <w:szCs w:val="24"/>
        </w:rPr>
        <w:t xml:space="preserve">Глава </w:t>
      </w:r>
      <w:r w:rsidRPr="00932C6B">
        <w:rPr>
          <w:rFonts w:ascii="Times New Roman" w:eastAsia="Times New Roman" w:hAnsi="Times New Roman" w:cs="Times New Roman"/>
          <w:b/>
          <w:color w:val="333333"/>
          <w:sz w:val="24"/>
          <w:szCs w:val="24"/>
          <w:lang w:val="en-US"/>
        </w:rPr>
        <w:t>II</w:t>
      </w:r>
      <w:r w:rsidRPr="00932C6B">
        <w:rPr>
          <w:rFonts w:ascii="Times New Roman" w:eastAsia="Times New Roman" w:hAnsi="Times New Roman" w:cs="Times New Roman"/>
          <w:b/>
          <w:color w:val="333333"/>
          <w:sz w:val="24"/>
          <w:szCs w:val="24"/>
        </w:rPr>
        <w:t>. СОСТАВЛЕНИЕ ПРОЕКТА БЮДЖЕТА</w:t>
      </w:r>
    </w:p>
    <w:p w:rsidR="00B75070" w:rsidRPr="00932C6B" w:rsidRDefault="00B75070" w:rsidP="00B75070">
      <w:pPr>
        <w:ind w:left="225"/>
        <w:jc w:val="center"/>
        <w:rPr>
          <w:rFonts w:ascii="Times New Roman" w:eastAsia="Times New Roman" w:hAnsi="Times New Roman" w:cs="Times New Roman"/>
          <w:b/>
          <w:color w:val="333333"/>
          <w:sz w:val="24"/>
          <w:szCs w:val="24"/>
        </w:rPr>
      </w:pPr>
      <w:r w:rsidRPr="00932C6B">
        <w:rPr>
          <w:rFonts w:ascii="Times New Roman" w:eastAsia="Times New Roman" w:hAnsi="Times New Roman" w:cs="Times New Roman"/>
          <w:b/>
          <w:color w:val="333333"/>
          <w:sz w:val="24"/>
          <w:szCs w:val="24"/>
        </w:rPr>
        <w:t>Сельского поселения «Единенское».</w:t>
      </w:r>
    </w:p>
    <w:p w:rsidR="00B75070" w:rsidRPr="00932C6B" w:rsidRDefault="00B75070" w:rsidP="00B75070">
      <w:pPr>
        <w:ind w:left="225"/>
        <w:jc w:val="both"/>
        <w:rPr>
          <w:rFonts w:ascii="Times New Roman" w:eastAsia="Times New Roman" w:hAnsi="Times New Roman" w:cs="Times New Roman"/>
          <w:b/>
          <w:i/>
          <w:color w:val="333333"/>
          <w:sz w:val="24"/>
          <w:szCs w:val="24"/>
        </w:rPr>
      </w:pPr>
      <w:r w:rsidRPr="00932C6B">
        <w:rPr>
          <w:rFonts w:ascii="Times New Roman" w:eastAsia="Times New Roman" w:hAnsi="Times New Roman" w:cs="Times New Roman"/>
          <w:b/>
          <w:i/>
          <w:color w:val="333333"/>
          <w:sz w:val="24"/>
          <w:szCs w:val="24"/>
        </w:rPr>
        <w:t>Статья 5. Основы составления проекта бюджета сельского поселения «Единенское» на очередной финансовый год</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1. Проект бюджета сельского поселения «Единенское» составляется на один</w:t>
      </w:r>
    </w:p>
    <w:p w:rsidR="00B75070" w:rsidRPr="00932C6B" w:rsidRDefault="00B75070" w:rsidP="00B75070">
      <w:pPr>
        <w:ind w:left="225"/>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год (очередной финансовый год) в соответствии с Бюджетным кодексом Российской Федерации и настоящим положением.</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2. Составление проекта бюджета сельского поселения «Единенское»  основывается на: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1) Бюджетном послании Президента Российской Федерации;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2) Прогнозе социально-экономического развития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3) Основных направлениях бюджетной и налоговой политики.</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1. Среднесрочный финансовый план сельского поселения «Единенское»</w:t>
      </w:r>
    </w:p>
    <w:p w:rsidR="00B75070" w:rsidRPr="00932C6B" w:rsidRDefault="00B75070" w:rsidP="00B75070">
      <w:pPr>
        <w:ind w:left="225"/>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ежегодно разрабатывается по форме и в порядке, установленном Администрацией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2 .В целях выработки концепции бюджетной и налоговой политики для</w:t>
      </w:r>
    </w:p>
    <w:p w:rsidR="00B75070" w:rsidRPr="00932C6B" w:rsidRDefault="00B75070" w:rsidP="00B75070">
      <w:pPr>
        <w:ind w:left="225"/>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lastRenderedPageBreak/>
        <w:t>формирования бюджета сельского поселения на очередной финансовый год Администрация сельского поселения «Единенское» создает рабочую комиссию.</w:t>
      </w:r>
    </w:p>
    <w:p w:rsidR="00B75070" w:rsidRPr="00932C6B" w:rsidRDefault="00B75070" w:rsidP="00B75070">
      <w:pPr>
        <w:ind w:left="225"/>
        <w:jc w:val="both"/>
        <w:rPr>
          <w:rFonts w:ascii="Times New Roman" w:eastAsia="Times New Roman" w:hAnsi="Times New Roman" w:cs="Times New Roman"/>
          <w:b/>
          <w:i/>
          <w:color w:val="333333"/>
          <w:sz w:val="24"/>
          <w:szCs w:val="24"/>
        </w:rPr>
      </w:pPr>
      <w:r w:rsidRPr="00932C6B">
        <w:rPr>
          <w:rFonts w:ascii="Times New Roman" w:eastAsia="Times New Roman" w:hAnsi="Times New Roman" w:cs="Times New Roman"/>
          <w:b/>
          <w:i/>
          <w:color w:val="333333"/>
          <w:sz w:val="24"/>
          <w:szCs w:val="24"/>
        </w:rPr>
        <w:t>Статья 6. Прогноз социально-экономического развития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1. Прогноз социально-экономического развития сельского поселения</w:t>
      </w:r>
    </w:p>
    <w:p w:rsidR="00B75070" w:rsidRPr="00932C6B" w:rsidRDefault="00B75070" w:rsidP="00B75070">
      <w:pPr>
        <w:ind w:left="225"/>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«Единенское» разрабатывается на три года. Прогноз социально-экономического развития сельского поселения на очередной финансовый год одобряется Администрацией сельского поселения одновременно с принятием решения о внесении проекта бюджета на очередной финансовый год в Совет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2. Прогноз социально-экономического развития сельского поселения</w:t>
      </w:r>
    </w:p>
    <w:p w:rsidR="00B75070" w:rsidRPr="00932C6B" w:rsidRDefault="00B75070" w:rsidP="00B75070">
      <w:pPr>
        <w:ind w:left="225"/>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«Единенское» на очередной финансовый год разрабатывается путем уточнения</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параметров отчетного периода и добавления параметров очередного финансового года.</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В пояснительной записке к прогнозу социально-экономического развития на очередной финансовый год проводится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B75070" w:rsidRPr="00932C6B" w:rsidRDefault="00B75070" w:rsidP="00B75070">
      <w:pPr>
        <w:ind w:left="225"/>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3. Изменение прогноза социально-экономического развития в ходе составления или рассмотрения проекта бюджета сельского поселения влечет за собой изменение основных характеристик проекта бюджета.</w:t>
      </w:r>
    </w:p>
    <w:p w:rsidR="00B75070" w:rsidRPr="00932C6B" w:rsidRDefault="00B75070" w:rsidP="00B75070">
      <w:pPr>
        <w:ind w:left="225"/>
        <w:jc w:val="both"/>
        <w:rPr>
          <w:rFonts w:ascii="Times New Roman" w:eastAsia="Times New Roman" w:hAnsi="Times New Roman" w:cs="Times New Roman"/>
          <w:b/>
          <w:color w:val="333333"/>
          <w:sz w:val="24"/>
          <w:szCs w:val="24"/>
        </w:rPr>
      </w:pPr>
      <w:r w:rsidRPr="00932C6B">
        <w:rPr>
          <w:rFonts w:ascii="Times New Roman" w:eastAsia="Times New Roman" w:hAnsi="Times New Roman" w:cs="Times New Roman"/>
          <w:b/>
          <w:i/>
          <w:color w:val="333333"/>
          <w:sz w:val="24"/>
          <w:szCs w:val="24"/>
        </w:rPr>
        <w:t>Статья 7. Среднесрочный финансовый план сельского поселения «Единенское»</w:t>
      </w:r>
      <w:r w:rsidRPr="00932C6B">
        <w:rPr>
          <w:rFonts w:ascii="Times New Roman" w:eastAsia="Times New Roman" w:hAnsi="Times New Roman" w:cs="Times New Roman"/>
          <w:b/>
          <w:color w:val="333333"/>
          <w:sz w:val="24"/>
          <w:szCs w:val="24"/>
        </w:rPr>
        <w:t xml:space="preserve"> </w:t>
      </w:r>
    </w:p>
    <w:p w:rsidR="00B75070" w:rsidRPr="00932C6B" w:rsidRDefault="00B75070" w:rsidP="00B75070">
      <w:pPr>
        <w:ind w:left="225"/>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1. Среднесрочный финансовый план сельского поселения должен содержать</w:t>
      </w:r>
    </w:p>
    <w:p w:rsidR="00B75070" w:rsidRPr="00932C6B" w:rsidRDefault="00B75070" w:rsidP="00B75070">
      <w:pPr>
        <w:ind w:left="225"/>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основные параметры бюджета сельского поселения «Единенское»: </w:t>
      </w:r>
    </w:p>
    <w:p w:rsidR="00B75070" w:rsidRPr="00932C6B" w:rsidRDefault="00B75070" w:rsidP="00B75070">
      <w:pPr>
        <w:numPr>
          <w:ilvl w:val="1"/>
          <w:numId w:val="3"/>
        </w:numPr>
        <w:spacing w:after="0" w:line="240" w:lineRule="auto"/>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прогнозируемый общий объем доходов и расходов бюджета сельского</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поселения «Единенское»;</w:t>
      </w:r>
    </w:p>
    <w:p w:rsidR="00B75070" w:rsidRPr="00932C6B" w:rsidRDefault="00B75070" w:rsidP="00B75070">
      <w:pPr>
        <w:numPr>
          <w:ilvl w:val="1"/>
          <w:numId w:val="3"/>
        </w:numPr>
        <w:spacing w:after="0" w:line="240" w:lineRule="auto"/>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объемы бюджетных ассигнований по главам распорядителям</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бюджетных средств по разделам, подразделам, целевым статьям и видам расходов классификации расходов бюджетов;</w:t>
      </w:r>
    </w:p>
    <w:p w:rsidR="00B75070" w:rsidRPr="00932C6B" w:rsidRDefault="00B75070" w:rsidP="00B75070">
      <w:pPr>
        <w:numPr>
          <w:ilvl w:val="1"/>
          <w:numId w:val="3"/>
        </w:numPr>
        <w:spacing w:after="0" w:line="240" w:lineRule="auto"/>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нормативы отчислений от налоговых доходов в бюджет сельского</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поселения «Единенское», установленные нормативно-правовыми актами Совета сельского поселения;</w:t>
      </w:r>
    </w:p>
    <w:p w:rsidR="00B75070" w:rsidRPr="00932C6B" w:rsidRDefault="00B75070" w:rsidP="00B75070">
      <w:pPr>
        <w:numPr>
          <w:ilvl w:val="1"/>
          <w:numId w:val="3"/>
        </w:numPr>
        <w:spacing w:after="0" w:line="240" w:lineRule="auto"/>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дефицит (профицит) бюджета сельского поселения;</w:t>
      </w:r>
    </w:p>
    <w:p w:rsidR="00B75070" w:rsidRPr="00932C6B" w:rsidRDefault="00B75070" w:rsidP="00B75070">
      <w:pPr>
        <w:numPr>
          <w:ilvl w:val="1"/>
          <w:numId w:val="3"/>
        </w:numPr>
        <w:spacing w:after="0" w:line="240" w:lineRule="auto"/>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верхний предел муниципального долга по состоянию на 1 января года,</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следующего за очередным финансовым годом.</w:t>
      </w:r>
    </w:p>
    <w:p w:rsidR="00B75070" w:rsidRPr="00932C6B" w:rsidRDefault="00B75070" w:rsidP="00B75070">
      <w:pPr>
        <w:numPr>
          <w:ilvl w:val="0"/>
          <w:numId w:val="4"/>
        </w:numPr>
        <w:spacing w:after="0" w:line="240" w:lineRule="auto"/>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Среднесрочный финансовый план разрабатывается путем уточнения</w:t>
      </w:r>
    </w:p>
    <w:p w:rsidR="00B75070" w:rsidRPr="00932C6B" w:rsidRDefault="00B75070" w:rsidP="00B75070">
      <w:pPr>
        <w:ind w:left="225"/>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lastRenderedPageBreak/>
        <w:t>параметров указанного плана на плановый период и уточнения параметров на второй год планового периода с приложением к нему пояснительной записки.</w:t>
      </w:r>
    </w:p>
    <w:p w:rsidR="00B75070" w:rsidRPr="00932C6B" w:rsidRDefault="00B75070" w:rsidP="00B75070">
      <w:pPr>
        <w:ind w:left="225"/>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Показатели среднесрочного финансового плана носят индикативный характер и могут быть изменены при его разработке и утверждении.</w:t>
      </w:r>
    </w:p>
    <w:p w:rsidR="00B75070" w:rsidRPr="00932C6B" w:rsidRDefault="00B75070" w:rsidP="00B75070">
      <w:pPr>
        <w:ind w:left="225"/>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Значения показателей среднесрочного финансового плана и основных показателей проекта соответствующего бюджета должны соответствовать друг другу. </w:t>
      </w:r>
    </w:p>
    <w:p w:rsidR="00B75070" w:rsidRPr="00932C6B" w:rsidRDefault="00B75070" w:rsidP="00B75070">
      <w:pPr>
        <w:numPr>
          <w:ilvl w:val="0"/>
          <w:numId w:val="4"/>
        </w:numPr>
        <w:spacing w:after="0" w:line="240" w:lineRule="auto"/>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Проект среднесрочного финансового плана утверждается Администрацией</w:t>
      </w:r>
    </w:p>
    <w:p w:rsidR="00B75070" w:rsidRPr="00932C6B" w:rsidRDefault="00B75070" w:rsidP="00B75070">
      <w:pPr>
        <w:ind w:left="225"/>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сельского поселения «Единенское» и представляется в Совет сельского поселения одновременно с проектом бюджета сельского поселения «Единенское».</w:t>
      </w:r>
    </w:p>
    <w:p w:rsidR="00B75070" w:rsidRPr="00932C6B" w:rsidRDefault="00B75070" w:rsidP="00B75070">
      <w:pPr>
        <w:ind w:left="225"/>
        <w:jc w:val="both"/>
        <w:rPr>
          <w:rFonts w:ascii="Times New Roman" w:eastAsia="Times New Roman" w:hAnsi="Times New Roman" w:cs="Times New Roman"/>
          <w:b/>
          <w:i/>
          <w:color w:val="333333"/>
          <w:sz w:val="24"/>
          <w:szCs w:val="24"/>
        </w:rPr>
      </w:pPr>
      <w:r w:rsidRPr="00932C6B">
        <w:rPr>
          <w:rFonts w:ascii="Times New Roman" w:eastAsia="Times New Roman" w:hAnsi="Times New Roman" w:cs="Times New Roman"/>
          <w:b/>
          <w:i/>
          <w:color w:val="333333"/>
          <w:sz w:val="24"/>
          <w:szCs w:val="24"/>
        </w:rPr>
        <w:t>Статья 8. Прогнозирование доходов бюджета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Доходы бюджета сельского поселения «Единенское» прогнозируются на основе прогноза социально-экономического развития сельского поселения «Единенское» в условиях действующего на день внесения проекта решения (далее – проект решения) о бюджете сельского поселения «Единенское» в Совет сельского поселения «Единенское» законодательства о налогах и сборах, бюджетного законодательства Российской Федерации и Читинской области, а также законодательства Российской Федерации и Читинской области, иных нормативных правовых актов Читинской области и сельского поселения «Единенское», устанавливающих неналоговые доходы бюджета сельского поселения.</w:t>
      </w:r>
    </w:p>
    <w:p w:rsidR="00B75070" w:rsidRPr="00932C6B" w:rsidRDefault="00B75070" w:rsidP="00B75070">
      <w:pPr>
        <w:ind w:left="225"/>
        <w:jc w:val="both"/>
        <w:rPr>
          <w:rFonts w:ascii="Times New Roman" w:eastAsia="Times New Roman" w:hAnsi="Times New Roman" w:cs="Times New Roman"/>
          <w:color w:val="333333"/>
          <w:sz w:val="24"/>
          <w:szCs w:val="24"/>
        </w:rPr>
      </w:pPr>
    </w:p>
    <w:p w:rsidR="00B75070" w:rsidRPr="00932C6B" w:rsidRDefault="00B75070" w:rsidP="00B75070">
      <w:pPr>
        <w:ind w:left="225"/>
        <w:jc w:val="both"/>
        <w:rPr>
          <w:rFonts w:ascii="Times New Roman" w:eastAsia="Times New Roman" w:hAnsi="Times New Roman" w:cs="Times New Roman"/>
          <w:color w:val="333333"/>
          <w:sz w:val="24"/>
          <w:szCs w:val="24"/>
        </w:rPr>
      </w:pPr>
    </w:p>
    <w:p w:rsidR="00B75070" w:rsidRPr="00932C6B" w:rsidRDefault="00B75070" w:rsidP="00B75070">
      <w:pPr>
        <w:ind w:left="225"/>
        <w:jc w:val="both"/>
        <w:rPr>
          <w:rFonts w:ascii="Times New Roman" w:eastAsia="Times New Roman" w:hAnsi="Times New Roman" w:cs="Times New Roman"/>
          <w:color w:val="333333"/>
          <w:sz w:val="24"/>
          <w:szCs w:val="24"/>
        </w:rPr>
      </w:pPr>
    </w:p>
    <w:p w:rsidR="00B75070" w:rsidRPr="00932C6B" w:rsidRDefault="00B75070" w:rsidP="00B75070">
      <w:pPr>
        <w:ind w:left="225"/>
        <w:jc w:val="both"/>
        <w:rPr>
          <w:rFonts w:ascii="Times New Roman" w:eastAsia="Times New Roman" w:hAnsi="Times New Roman" w:cs="Times New Roman"/>
          <w:b/>
          <w:i/>
          <w:color w:val="333333"/>
          <w:sz w:val="24"/>
          <w:szCs w:val="24"/>
        </w:rPr>
      </w:pPr>
      <w:r w:rsidRPr="00932C6B">
        <w:rPr>
          <w:rFonts w:ascii="Times New Roman" w:eastAsia="Times New Roman" w:hAnsi="Times New Roman" w:cs="Times New Roman"/>
          <w:b/>
          <w:i/>
          <w:color w:val="333333"/>
          <w:sz w:val="24"/>
          <w:szCs w:val="24"/>
        </w:rPr>
        <w:t>Статья 9. Планирование бюджетных ассигнований</w:t>
      </w:r>
    </w:p>
    <w:p w:rsidR="00B75070" w:rsidRPr="00932C6B" w:rsidRDefault="00B75070" w:rsidP="00B75070">
      <w:pPr>
        <w:numPr>
          <w:ilvl w:val="0"/>
          <w:numId w:val="5"/>
        </w:numPr>
        <w:spacing w:after="0" w:line="240" w:lineRule="auto"/>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Планирование бюджетных ассигнований осуществляется в порядке и в</w:t>
      </w:r>
    </w:p>
    <w:p w:rsidR="00B75070" w:rsidRPr="00932C6B" w:rsidRDefault="00B75070" w:rsidP="00B75070">
      <w:pPr>
        <w:ind w:left="225"/>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соответствии с методикой, устанавливаемой Комитетом по финансам муниципального района.</w:t>
      </w:r>
    </w:p>
    <w:p w:rsidR="00B75070" w:rsidRPr="00932C6B" w:rsidRDefault="00B75070" w:rsidP="00B75070">
      <w:pPr>
        <w:numPr>
          <w:ilvl w:val="0"/>
          <w:numId w:val="5"/>
        </w:numPr>
        <w:spacing w:after="0" w:line="240" w:lineRule="auto"/>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Планирование бюджетных ассигнований осуществляется раздельно по</w:t>
      </w:r>
    </w:p>
    <w:p w:rsidR="00B75070" w:rsidRPr="00932C6B" w:rsidRDefault="00B75070" w:rsidP="00B75070">
      <w:pPr>
        <w:ind w:left="225"/>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бюджетным ассигнованиям на исполнение действующих и принимаемых обязательств.</w:t>
      </w:r>
    </w:p>
    <w:p w:rsidR="00B75070" w:rsidRPr="00932C6B" w:rsidRDefault="00B75070" w:rsidP="00B75070">
      <w:pPr>
        <w:numPr>
          <w:ilvl w:val="0"/>
          <w:numId w:val="5"/>
        </w:numPr>
        <w:spacing w:after="0" w:line="240" w:lineRule="auto"/>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Планирование бюджетных ассигнований на оказание муниципальных услуг</w:t>
      </w:r>
    </w:p>
    <w:p w:rsidR="00B75070" w:rsidRPr="00932C6B" w:rsidRDefault="00B75070" w:rsidP="00B75070">
      <w:pPr>
        <w:ind w:left="225"/>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физическим и юридическим лицам осуществляется с учетом муниципального задания на очередной финансовый год, а также его выполнения в отчетном финансовом году и текущем финансовом году.</w:t>
      </w:r>
    </w:p>
    <w:p w:rsidR="00B75070" w:rsidRPr="00932C6B" w:rsidRDefault="00B75070" w:rsidP="00B75070">
      <w:pPr>
        <w:ind w:left="225"/>
        <w:jc w:val="both"/>
        <w:rPr>
          <w:rFonts w:ascii="Times New Roman" w:eastAsia="Times New Roman" w:hAnsi="Times New Roman" w:cs="Times New Roman"/>
          <w:b/>
          <w:i/>
          <w:color w:val="333333"/>
          <w:sz w:val="24"/>
          <w:szCs w:val="24"/>
        </w:rPr>
      </w:pPr>
      <w:r w:rsidRPr="00932C6B">
        <w:rPr>
          <w:rFonts w:ascii="Times New Roman" w:eastAsia="Times New Roman" w:hAnsi="Times New Roman" w:cs="Times New Roman"/>
          <w:b/>
          <w:i/>
          <w:color w:val="333333"/>
          <w:sz w:val="24"/>
          <w:szCs w:val="24"/>
        </w:rPr>
        <w:t>Статья 10. Целевые программы</w:t>
      </w:r>
    </w:p>
    <w:p w:rsidR="00B75070" w:rsidRPr="00932C6B" w:rsidRDefault="00B75070" w:rsidP="00B75070">
      <w:pPr>
        <w:ind w:left="225"/>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i/>
          <w:color w:val="333333"/>
          <w:sz w:val="24"/>
          <w:szCs w:val="24"/>
        </w:rPr>
        <w:t xml:space="preserve">   </w:t>
      </w:r>
      <w:r w:rsidRPr="00932C6B">
        <w:rPr>
          <w:rFonts w:ascii="Times New Roman" w:eastAsia="Times New Roman" w:hAnsi="Times New Roman" w:cs="Times New Roman"/>
          <w:color w:val="333333"/>
          <w:sz w:val="24"/>
          <w:szCs w:val="24"/>
        </w:rPr>
        <w:t xml:space="preserve">Объем бюджетных ассигнований на реализацию долгосрочных целевых программ (подпрограмм) и иных целевых программ утверждается решением о бюджете Совета сельского поселения «Единенское» в составе ведомственной структуры расходов бюджета по соответствующей каждой программе (подпрограмме) целевой статье </w:t>
      </w:r>
      <w:r w:rsidRPr="00932C6B">
        <w:rPr>
          <w:rFonts w:ascii="Times New Roman" w:eastAsia="Times New Roman" w:hAnsi="Times New Roman" w:cs="Times New Roman"/>
          <w:color w:val="333333"/>
          <w:sz w:val="24"/>
          <w:szCs w:val="24"/>
        </w:rPr>
        <w:lastRenderedPageBreak/>
        <w:t>расходов бюджета в соответствии с нормативным правовым актом, утвердившим программу (подпрограмму).</w:t>
      </w:r>
    </w:p>
    <w:p w:rsidR="00B75070" w:rsidRPr="00932C6B" w:rsidRDefault="00B75070" w:rsidP="00B75070">
      <w:pPr>
        <w:ind w:left="225"/>
        <w:jc w:val="both"/>
        <w:rPr>
          <w:rFonts w:ascii="Times New Roman" w:eastAsia="Times New Roman" w:hAnsi="Times New Roman" w:cs="Times New Roman"/>
          <w:b/>
          <w:i/>
          <w:color w:val="333333"/>
          <w:sz w:val="24"/>
          <w:szCs w:val="24"/>
        </w:rPr>
      </w:pPr>
      <w:r w:rsidRPr="00932C6B">
        <w:rPr>
          <w:rFonts w:ascii="Times New Roman" w:eastAsia="Times New Roman" w:hAnsi="Times New Roman" w:cs="Times New Roman"/>
          <w:b/>
          <w:i/>
          <w:color w:val="333333"/>
          <w:sz w:val="24"/>
          <w:szCs w:val="24"/>
        </w:rPr>
        <w:t>Статья 11. Реестр расходных обязательств сельского поселения «Единенское»</w:t>
      </w:r>
    </w:p>
    <w:p w:rsidR="00B75070" w:rsidRPr="00932C6B" w:rsidRDefault="00B75070" w:rsidP="00B75070">
      <w:pPr>
        <w:numPr>
          <w:ilvl w:val="0"/>
          <w:numId w:val="6"/>
        </w:numPr>
        <w:spacing w:after="0" w:line="240" w:lineRule="auto"/>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Реестр расходных обязательств сельского поселения «Единенское»</w:t>
      </w:r>
    </w:p>
    <w:p w:rsidR="00B75070" w:rsidRPr="00932C6B" w:rsidRDefault="00B75070" w:rsidP="00B75070">
      <w:pPr>
        <w:ind w:left="225"/>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используется при составлении проекта бюджета сельского поселения «Единенское».</w:t>
      </w:r>
    </w:p>
    <w:p w:rsidR="00B75070" w:rsidRPr="00932C6B" w:rsidRDefault="00B75070" w:rsidP="00B75070">
      <w:pPr>
        <w:numPr>
          <w:ilvl w:val="0"/>
          <w:numId w:val="6"/>
        </w:numPr>
        <w:spacing w:after="0" w:line="240" w:lineRule="auto"/>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Администрация сельского поселения «Единенское»  ведет реестр расходных</w:t>
      </w:r>
    </w:p>
    <w:p w:rsidR="00B75070" w:rsidRPr="00932C6B" w:rsidRDefault="00B75070" w:rsidP="00B75070">
      <w:pPr>
        <w:ind w:left="225"/>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обязательств в порядке, установленном Администрацией сельского поселения «Единенское».</w:t>
      </w:r>
    </w:p>
    <w:p w:rsidR="00B75070" w:rsidRPr="00932C6B" w:rsidRDefault="00B75070" w:rsidP="00B75070">
      <w:pPr>
        <w:ind w:left="225"/>
        <w:jc w:val="both"/>
        <w:rPr>
          <w:rFonts w:ascii="Times New Roman" w:eastAsia="Times New Roman" w:hAnsi="Times New Roman" w:cs="Times New Roman"/>
          <w:b/>
          <w:i/>
          <w:color w:val="333333"/>
          <w:sz w:val="24"/>
          <w:szCs w:val="24"/>
        </w:rPr>
      </w:pPr>
      <w:r w:rsidRPr="00932C6B">
        <w:rPr>
          <w:rFonts w:ascii="Times New Roman" w:eastAsia="Times New Roman" w:hAnsi="Times New Roman" w:cs="Times New Roman"/>
          <w:b/>
          <w:i/>
          <w:color w:val="333333"/>
          <w:sz w:val="24"/>
          <w:szCs w:val="24"/>
        </w:rPr>
        <w:t>Статья 12. Порядок составления проекта бюджета сельского поселения «Единенское» на очередной финансовый год</w:t>
      </w:r>
    </w:p>
    <w:p w:rsidR="00B75070" w:rsidRPr="00932C6B" w:rsidRDefault="00B75070" w:rsidP="00B75070">
      <w:pPr>
        <w:numPr>
          <w:ilvl w:val="0"/>
          <w:numId w:val="7"/>
        </w:numPr>
        <w:spacing w:after="0" w:line="240" w:lineRule="auto"/>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Порядок и сроки составления прогноза социально-экономического развития</w:t>
      </w:r>
    </w:p>
    <w:p w:rsidR="00B75070" w:rsidRPr="00932C6B" w:rsidRDefault="00B75070" w:rsidP="00B75070">
      <w:pPr>
        <w:ind w:left="225"/>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сельского поселения «Единенское», прогноза консолидированного бюджета и проекта бюджета на очередной финансовый год, а также документов и материалов, обязательных для представления одновременно с проектом бюджета, определяются Администрацией сельского поселения «Единенское».</w:t>
      </w:r>
    </w:p>
    <w:p w:rsidR="00B75070" w:rsidRPr="00932C6B" w:rsidRDefault="00B75070" w:rsidP="00B75070">
      <w:pPr>
        <w:numPr>
          <w:ilvl w:val="0"/>
          <w:numId w:val="7"/>
        </w:numPr>
        <w:spacing w:after="0" w:line="240" w:lineRule="auto"/>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Формирование проекта бюджета сельского поселения «Единенское»</w:t>
      </w:r>
    </w:p>
    <w:p w:rsidR="00B75070" w:rsidRPr="00932C6B" w:rsidRDefault="00B75070" w:rsidP="00B75070">
      <w:pPr>
        <w:ind w:left="225"/>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включает в себя следующие этапы: </w:t>
      </w:r>
    </w:p>
    <w:p w:rsidR="00B75070" w:rsidRPr="00932C6B" w:rsidRDefault="00B75070" w:rsidP="00B75070">
      <w:pPr>
        <w:ind w:left="645"/>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1) первый этап:</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 разработка прогноза социально-экономического развития на очередной           финансовый год, содержащего основные экономические показатели, характеризующие состояние экономики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 разработка реестра расходных обязательств</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 выработка концепции бюджетной и налоговой политики сельского   поселения «Единенское» на очередной финансовый год.</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На основании вышеназванных документов осуществляется разработка  среднесрочного финансового плана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На данном этапе производится согласование органов местного самоуправления сельского поселения с органами муниципального района основных параметров социально-экономического развития для расчета средств, передаваемых из Районного Фонда финансовой поддержки поселений.</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Комитет по финансам муниципального района проводит с органами местного самоуправления сельского поселения муниципального района согласование отдельных исходных показателей, используемых для расчета дотации на выравнивание бюджетной обеспеченности сельского поселения. </w:t>
      </w:r>
    </w:p>
    <w:p w:rsidR="00B75070" w:rsidRPr="00932C6B" w:rsidRDefault="00B75070" w:rsidP="00B75070">
      <w:pPr>
        <w:numPr>
          <w:ilvl w:val="0"/>
          <w:numId w:val="10"/>
        </w:numPr>
        <w:spacing w:after="0" w:line="240" w:lineRule="auto"/>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второй этап:</w:t>
      </w:r>
    </w:p>
    <w:p w:rsidR="00B75070" w:rsidRPr="00932C6B" w:rsidRDefault="00B75070" w:rsidP="00B75070">
      <w:pPr>
        <w:numPr>
          <w:ilvl w:val="0"/>
          <w:numId w:val="12"/>
        </w:numPr>
        <w:spacing w:after="0" w:line="240" w:lineRule="auto"/>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определение основных характеристик бюджета сельского</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lastRenderedPageBreak/>
        <w:t>поселения «Единенское» для формирования проекта бюджета сельского поселения «Единенское»;</w:t>
      </w:r>
    </w:p>
    <w:p w:rsidR="00B75070" w:rsidRPr="00932C6B" w:rsidRDefault="00B75070" w:rsidP="00B75070">
      <w:pPr>
        <w:numPr>
          <w:ilvl w:val="0"/>
          <w:numId w:val="11"/>
        </w:numPr>
        <w:spacing w:after="0" w:line="240" w:lineRule="auto"/>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доведение объемов бюджетных ассигнований до главных распорядителей и</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получателей бюджетных средств с целью их распределения и уточнения по разделам, подразделам, целевым статьям и видам расходов классификации расходов бюджетов;</w:t>
      </w:r>
    </w:p>
    <w:p w:rsidR="00B75070" w:rsidRPr="00932C6B" w:rsidRDefault="00B75070" w:rsidP="00B75070">
      <w:pPr>
        <w:numPr>
          <w:ilvl w:val="0"/>
          <w:numId w:val="11"/>
        </w:numPr>
        <w:spacing w:after="0" w:line="240" w:lineRule="auto"/>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внесение предложений по приостановке нормативных правовых актов,</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исполнение которых влечет расходование бюджетных средств, не обеспеченных реальными источниками финансирования в очередном финансовом году, об их поэтапном введении или отмене действия указанных нормативных правовых актов.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На данном этапе уточняется объем межбюджетных трансфертов, получаемых из областного бюджета и предоставляемых бюджету сельского поселения, в том числе объем и распределение сельскому поселению муниципального района районного фонда выравнивания бюджетной обеспеченности в очередном финансовом году.</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Одновременно формируется перечень целевых программ, подлежащих финансированию из средств бюджета сельского поселения «Единенское» в очередном финансовом году.</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Работа по уточнению показателей проекта бюджета сельского поселения «Единенское» на очередной финансовый год, а также по подготовке проекта решения о бюджете сельского поселения «Единенское», содержащего перечень законодательных актов, действие которых приостанавливается или отменяется на очередной финансовый год в связи с тем, что их исполнение влечет расходование бюджетных средств, не обеспеченное реальными источниками финансирования в очередном финансовой году, завершается не позднее 1 октября года, предшествующего очередному финансовому году.</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В срок до 1 августа года, предшествующего очередному финансовому году, Совет сельского поселения «Единенское», направляют в администрацию сельского поселения «Единенское» проекты смет расходов на обеспечение собственной деятельности для включения в проект бюджета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3) третий этап – формирование проекта Решения о бюджете сельского поселения «Единенское» на очередной финансовый год и пакета документов и материалов, представляемых одновременно с проектом Решения о бюджете сельского поселения «Единенское» на очередной финансовый год, и представление пакета документов не позднее 25 октября года, предшествующего очередному финансовому году, в Администрацию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Администрация сельского поселения «Единенское» до 10 ноября года, предшествующего очередному финансовому году, для представления главой администрации сельского поселения «Единенское» в Совет сельского поселения «Единенское»  рассматривает: </w:t>
      </w:r>
    </w:p>
    <w:p w:rsidR="00B75070" w:rsidRPr="00932C6B" w:rsidRDefault="00B75070" w:rsidP="00B75070">
      <w:pPr>
        <w:numPr>
          <w:ilvl w:val="0"/>
          <w:numId w:val="8"/>
        </w:numPr>
        <w:spacing w:after="0" w:line="240" w:lineRule="auto"/>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прогноз социально-экономического развития сельского поселения</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«Единенское» на очередной финансовый год;</w:t>
      </w:r>
    </w:p>
    <w:p w:rsidR="00B75070" w:rsidRPr="00932C6B" w:rsidRDefault="00B75070" w:rsidP="00B75070">
      <w:pPr>
        <w:numPr>
          <w:ilvl w:val="0"/>
          <w:numId w:val="8"/>
        </w:numPr>
        <w:spacing w:after="0" w:line="240" w:lineRule="auto"/>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lastRenderedPageBreak/>
        <w:t>проект бюджета сельского поселения «Единенское» на очередной</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финансовый год;</w:t>
      </w:r>
    </w:p>
    <w:p w:rsidR="00B75070" w:rsidRPr="00932C6B" w:rsidRDefault="00B75070" w:rsidP="00B75070">
      <w:pPr>
        <w:numPr>
          <w:ilvl w:val="0"/>
          <w:numId w:val="8"/>
        </w:numPr>
        <w:spacing w:after="0" w:line="240" w:lineRule="auto"/>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другие документы и материалы, характеризующие бюджетно-финансовую политику в очередном финансовом году.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Одобряет: </w:t>
      </w:r>
    </w:p>
    <w:p w:rsidR="00B75070" w:rsidRPr="00932C6B" w:rsidRDefault="00B75070" w:rsidP="00B75070">
      <w:pPr>
        <w:numPr>
          <w:ilvl w:val="0"/>
          <w:numId w:val="9"/>
        </w:numPr>
        <w:spacing w:after="0" w:line="240" w:lineRule="auto"/>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проект бюджета сельского поселения «Единенское» на очередной</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финансовый год; </w:t>
      </w:r>
    </w:p>
    <w:p w:rsidR="00B75070" w:rsidRPr="00932C6B" w:rsidRDefault="00B75070" w:rsidP="00B75070">
      <w:pPr>
        <w:numPr>
          <w:ilvl w:val="0"/>
          <w:numId w:val="9"/>
        </w:numPr>
        <w:spacing w:after="0" w:line="240" w:lineRule="auto"/>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прогноз социально-экономического развития сельского поселения</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«Единенское» на очередной финансовый год;</w:t>
      </w:r>
    </w:p>
    <w:p w:rsidR="00B75070" w:rsidRPr="00932C6B" w:rsidRDefault="00B75070" w:rsidP="00B75070">
      <w:pPr>
        <w:ind w:left="520"/>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4) четвертый этап – Администрация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опубликовывает проект Решения о бюджете сельского поселения «Единенское» на очередной финансовый год в уполномоченных средствах массовой информации.</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3. В ходе формирования проекта бюджета сельского поселения «Единенское» на очередной финансовый год, в целях выработки концепции бюджетной и налоговой политики осуществляется работа по формированию консолидированного бюджета сельского поселения «Единенское» на очередной финансовый год.</w:t>
      </w:r>
    </w:p>
    <w:p w:rsidR="00B75070" w:rsidRPr="00932C6B" w:rsidRDefault="00B75070" w:rsidP="00B75070">
      <w:pPr>
        <w:jc w:val="both"/>
        <w:rPr>
          <w:rFonts w:ascii="Times New Roman" w:eastAsia="Times New Roman" w:hAnsi="Times New Roman" w:cs="Times New Roman"/>
          <w:b/>
          <w:i/>
          <w:color w:val="333333"/>
          <w:sz w:val="24"/>
          <w:szCs w:val="24"/>
        </w:rPr>
      </w:pPr>
      <w:r w:rsidRPr="00932C6B">
        <w:rPr>
          <w:rFonts w:ascii="Times New Roman" w:eastAsia="Times New Roman" w:hAnsi="Times New Roman" w:cs="Times New Roman"/>
          <w:b/>
          <w:i/>
          <w:color w:val="333333"/>
          <w:sz w:val="24"/>
          <w:szCs w:val="24"/>
        </w:rPr>
        <w:t>Статья 13. Состав показателей бюджета сельского поселения «Единенское» на очередной финансовый год</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1. Решение о бюджете сельского поселения «Единенское» на очередной финансовый год должен содержать основные характеристики бюджета, к которым относятся общий объем доходов бюджета, общий объем расходов бюджета и дефицит (профицит) бюджета сельского поселения «Единенское», а также нормативы распределения доходов между местными бюджетами, в случае если они не установлены бюджетным законодательством Российской Федерации и Читинской области, правовыми актами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2. Решением о бюджете сельского поселения «Единенское» на очередной</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финансовый год устанавливаются:</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1) перечень главных администраторов доходов бюджета;</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2) перечень главных администраторов источников финансирования дефицита бюджета;</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3)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4)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5) источники финансирования дефицита бюджета, установленные Бюджетным кодексом Российской Федерации;</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lastRenderedPageBreak/>
        <w:t xml:space="preserve">  6) верхний предел муниципального долга на конец очередного финансового года, с указанием, в том числе верхнего предела долга по муниципальным гарантиям;</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7) программа муниципальных внутренних заимствований на очередной финансовый год;</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8) программа муниципальных гарантий на очередной финансовый год;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9) программа предоставления бюджетных кредитов на очередной финансовый год;</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10) размер резервного фонда главы Администрации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11) объем расходов на обслуживание муниципального внутреннего долга;</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12) бюджетные ассигнования для предоставления бюджетных кредитов на срок в пределах финансового года и на срок, выходящий за пределы финансового года;</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13) перечень и объемы бюджетных ассигнований на очередной финансовый год на реализацию целевых программ;</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14)  перечень и объемы финансирования на очередной финансовый год адресной инвестиционной программы;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15) иные показатели бюджета на очередной финансовый год, установленные Бюджетным кодексом Российской Федерации.</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3. Бюджетные инвестиции, планируемые к предоставлению юридическим лицам, не являющимся муниципальными учреждениями и муниципальными унитарными предприятиями, утверждаются решением о бюджете сельского поселения «Единенское» путем включения в него текстовой статьи с указанием юридического лица, объема и цели выделенных бюджетных ассигнований.</w:t>
      </w:r>
    </w:p>
    <w:p w:rsidR="00B75070" w:rsidRPr="00932C6B" w:rsidRDefault="00B75070" w:rsidP="00B75070">
      <w:pPr>
        <w:jc w:val="both"/>
        <w:rPr>
          <w:rFonts w:ascii="Times New Roman" w:eastAsia="Times New Roman" w:hAnsi="Times New Roman" w:cs="Times New Roman"/>
          <w:b/>
          <w:i/>
          <w:color w:val="333333"/>
          <w:sz w:val="24"/>
          <w:szCs w:val="24"/>
        </w:rPr>
      </w:pPr>
      <w:r w:rsidRPr="00932C6B">
        <w:rPr>
          <w:rFonts w:ascii="Times New Roman" w:eastAsia="Times New Roman" w:hAnsi="Times New Roman" w:cs="Times New Roman"/>
          <w:b/>
          <w:i/>
          <w:color w:val="333333"/>
          <w:sz w:val="24"/>
          <w:szCs w:val="24"/>
        </w:rPr>
        <w:t>Статья 14. Документы и материалы, представляемые одновременно с проектом бюджета сельского поселения «Единенское» на очередной финансовый год</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1. Одновременно с проектом Решения о бюджете на очередной финансовый год представляются следующие документы и материалы:</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1) основные направления бюджетной и налоговой политики сельского</w:t>
      </w:r>
    </w:p>
    <w:p w:rsidR="00B75070" w:rsidRPr="00932C6B" w:rsidRDefault="00B75070" w:rsidP="00B75070">
      <w:pPr>
        <w:ind w:left="510"/>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поселения «Единенское» на очередной финансовый год;</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2) предварительные итоги социально-экономического развития сельского</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поселения «Единенское» за истекший период текущего финансового года и ожидаемые итоги социально-экономического развития сельского поселения «Единенское»  за текущий финансовый год;</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3) прогноз социально-экономического развития сельского поселения «Единенское» на очередной финансовый год;</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4) среднесрочный финансовый план;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5) пояснительная записка к проекту бюджета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lastRenderedPageBreak/>
        <w:t xml:space="preserve"> 6) оценка ожидаемого исполнения бюджета сельского поселения «Единенское» и консолидированного бюджета на текущий финансовый год;</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7) предложенные Советом сельского поселения «Единенское», проекты бюджетных смет Совета сельского поселения «Единенское», представляемые в случае возникновения разногласий с администрацией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8) программа приватизации муниципального имущества и приобретения имущества в муниципальную собственность;</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9) сведения о предельной штатной численности муниципальных служащих по органу местного самоуправления;</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10) иные документы и материалы, предусмотренные Бюджетным Кодексом Российской Федерации, настоящим положением, правовыми актами Совета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1. В случае если в очередном финансовом году объем расходов недостаточен</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для финансового обеспечения установленных расходных обязательств сельского поселения «Единенское», Администрация сельского поселения «Единенское» вносит в Совет сельского поселения «Единенское» проект об изменении срока вступления в силу (приостановлении действия) в очередном финансовом году отдельных положений решений, не обеспеченных источниками финансирования в очередной финансовом году.</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Указанный проект решения принимается одновременно с решением о бюджете сельского поселения «Единенское» на очередной финансовый год.</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2. Указанные проекты Решений и приложения к ним представляются на</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бумажных и магнитных носителях.</w:t>
      </w:r>
    </w:p>
    <w:p w:rsidR="00B75070" w:rsidRPr="00932C6B" w:rsidRDefault="00B75070" w:rsidP="00B75070">
      <w:pPr>
        <w:jc w:val="both"/>
        <w:rPr>
          <w:rFonts w:ascii="Times New Roman" w:eastAsia="Times New Roman" w:hAnsi="Times New Roman" w:cs="Times New Roman"/>
          <w:b/>
          <w:color w:val="333333"/>
          <w:sz w:val="24"/>
          <w:szCs w:val="24"/>
        </w:rPr>
      </w:pPr>
      <w:r w:rsidRPr="00932C6B">
        <w:rPr>
          <w:rFonts w:ascii="Times New Roman" w:eastAsia="Times New Roman" w:hAnsi="Times New Roman" w:cs="Times New Roman"/>
          <w:b/>
          <w:color w:val="333333"/>
          <w:sz w:val="24"/>
          <w:szCs w:val="24"/>
        </w:rPr>
        <w:t xml:space="preserve">Глава </w:t>
      </w:r>
      <w:r w:rsidRPr="00932C6B">
        <w:rPr>
          <w:rFonts w:ascii="Times New Roman" w:eastAsia="Times New Roman" w:hAnsi="Times New Roman" w:cs="Times New Roman"/>
          <w:b/>
          <w:color w:val="333333"/>
          <w:sz w:val="24"/>
          <w:szCs w:val="24"/>
          <w:lang w:val="en-US"/>
        </w:rPr>
        <w:t>III</w:t>
      </w:r>
      <w:r w:rsidRPr="00932C6B">
        <w:rPr>
          <w:rFonts w:ascii="Times New Roman" w:eastAsia="Times New Roman" w:hAnsi="Times New Roman" w:cs="Times New Roman"/>
          <w:b/>
          <w:color w:val="333333"/>
          <w:sz w:val="24"/>
          <w:szCs w:val="24"/>
        </w:rPr>
        <w:t>. РАССМОТРЕНИЕ И УТВЕРЖДЕНИЕ БЮДЖЕТА сельского поселения «Единенское» НА ОЧЕРЕНОЙ ФИНАНСОВЫЙ ГОД</w:t>
      </w:r>
    </w:p>
    <w:p w:rsidR="00B75070" w:rsidRPr="00932C6B" w:rsidRDefault="00B75070" w:rsidP="00B75070">
      <w:pPr>
        <w:jc w:val="both"/>
        <w:rPr>
          <w:rFonts w:ascii="Times New Roman" w:eastAsia="Times New Roman" w:hAnsi="Times New Roman" w:cs="Times New Roman"/>
          <w:b/>
          <w:i/>
          <w:color w:val="333333"/>
          <w:sz w:val="24"/>
          <w:szCs w:val="24"/>
        </w:rPr>
      </w:pPr>
      <w:r w:rsidRPr="00932C6B">
        <w:rPr>
          <w:rFonts w:ascii="Times New Roman" w:eastAsia="Times New Roman" w:hAnsi="Times New Roman" w:cs="Times New Roman"/>
          <w:b/>
          <w:i/>
          <w:color w:val="333333"/>
          <w:sz w:val="24"/>
          <w:szCs w:val="24"/>
        </w:rPr>
        <w:t>Статья 15. Внесение проекта решения о бюджете сельского поселения «Единенское» на очередной финансовый год на рассмотрение в Совет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Администрация сельского поселения «Единенское» вносит на рассмотрение в Совет сельского поселения «Единенское» проект Решения о бюджете сельского поселения на очередной финансовый год с документами и материалами, предусмотренными статьей 14 настоящего Положения, не позднее 15 ноября текущего года.</w:t>
      </w:r>
    </w:p>
    <w:p w:rsidR="00B75070" w:rsidRPr="00932C6B" w:rsidRDefault="00B75070" w:rsidP="00B75070">
      <w:pPr>
        <w:jc w:val="both"/>
        <w:rPr>
          <w:rFonts w:ascii="Times New Roman" w:eastAsia="Times New Roman" w:hAnsi="Times New Roman" w:cs="Times New Roman"/>
          <w:b/>
          <w:i/>
          <w:color w:val="333333"/>
          <w:sz w:val="24"/>
          <w:szCs w:val="24"/>
        </w:rPr>
      </w:pPr>
      <w:r w:rsidRPr="00932C6B">
        <w:rPr>
          <w:rFonts w:ascii="Times New Roman" w:eastAsia="Times New Roman" w:hAnsi="Times New Roman" w:cs="Times New Roman"/>
          <w:b/>
          <w:i/>
          <w:color w:val="333333"/>
          <w:sz w:val="24"/>
          <w:szCs w:val="24"/>
        </w:rPr>
        <w:t>Статья 16. Порядок рассмотрения проекта решения о бюджете сельского поселения «Единенское» на очередной финансовый год</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1. Совет сельского поселения рассматривает проект о бюджете на очередной</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финансовый год в трех чтениях.</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lastRenderedPageBreak/>
        <w:t>2. В течение суток со дня внесения проекта бюджета сельского поселения</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«Единенское» на очередной финансовый год в Совет сельского поселения «Единенское» председатель Совета направляет в постоянную комиссию по бюджету для подготовки заключения о соответствии представленных документов и материалов требованиям статей 13, 14 настоящего Положения. Указанный проект подлежит возвращению на доработку в администрацию, если состав представленных документов не соответствует требованиям статей 13, 14 настоящего Положения. </w:t>
      </w:r>
    </w:p>
    <w:p w:rsidR="00B75070" w:rsidRPr="00932C6B" w:rsidRDefault="00B75070" w:rsidP="00B75070">
      <w:pPr>
        <w:jc w:val="both"/>
        <w:rPr>
          <w:rFonts w:ascii="Times New Roman" w:eastAsia="Times New Roman" w:hAnsi="Times New Roman" w:cs="Times New Roman"/>
          <w:b/>
          <w:i/>
          <w:color w:val="333333"/>
          <w:sz w:val="24"/>
          <w:szCs w:val="24"/>
        </w:rPr>
      </w:pPr>
      <w:r w:rsidRPr="00932C6B">
        <w:rPr>
          <w:rFonts w:ascii="Times New Roman" w:eastAsia="Times New Roman" w:hAnsi="Times New Roman" w:cs="Times New Roman"/>
          <w:b/>
          <w:i/>
          <w:color w:val="333333"/>
          <w:sz w:val="24"/>
          <w:szCs w:val="24"/>
        </w:rPr>
        <w:t>Статья 17. Порядок подготовки к рассмотрению в первом чтении проекта Решения о бюджете сельского поселения «Единенское» на очередной финансовый год</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1. Проект Решения о бюджете сельского поселения «Единенское» на</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очередной финансовый год, внесенный с соблюдением требований настоящего положения в Совет сельского поселения «Единенское», в течение трех дней направляется Председателем Совета сельского поселения «Единенское», в Контрольно-счетную палату муниципального района, постоянные комиссии Совета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2. В течение 15 дней со дня внесения в Совет сельского поселения «Единенское» проекта решения о бюджете сельского поселения «Единенское» на очередной финансовый год:</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1) постоянные комиссии Совета сельского поселения «Единенское» готовят и направляют в постоянную комиссию по экономической политики и бюджету Совета сельского поселения «Единенское» заключения по закрепленным за ними разделам и подразделам указанного проекта и предложения о принятии или об отклонении рассматриваемого проекта решения о бюджете сельского поселения «Единенское» в первом чтении;</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2) Контрольно-счетная палата муниципального района направляет в Совет сельского поселения «Единенское» заключение по проекту решения о бюджете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3) На основании заключений постоянных комиссий Совета сельского поселения «Единенское», заключения Контрольно-счетной палаты муниципального района и с учетом рекомендаций публичных слушаний, комиссия по экономической политики и бюджету Совета сельского поселения «Единенское» в течение 5 дней готовит свое заключение по указанному проекту, а также проект решения Совета сельского поселения «Единенское» о принятии в первом чтении или об отклонении проекта решения о бюджете сельского поселения «Единенское» на очередной финансовый год.</w:t>
      </w:r>
    </w:p>
    <w:p w:rsidR="00B75070" w:rsidRPr="00932C6B" w:rsidRDefault="00B75070" w:rsidP="00B75070">
      <w:pPr>
        <w:jc w:val="both"/>
        <w:rPr>
          <w:rFonts w:ascii="Times New Roman" w:eastAsia="Times New Roman" w:hAnsi="Times New Roman" w:cs="Times New Roman"/>
          <w:b/>
          <w:i/>
          <w:color w:val="333333"/>
          <w:sz w:val="24"/>
          <w:szCs w:val="24"/>
        </w:rPr>
      </w:pPr>
      <w:r w:rsidRPr="00932C6B">
        <w:rPr>
          <w:rFonts w:ascii="Times New Roman" w:eastAsia="Times New Roman" w:hAnsi="Times New Roman" w:cs="Times New Roman"/>
          <w:b/>
          <w:i/>
          <w:color w:val="333333"/>
          <w:sz w:val="24"/>
          <w:szCs w:val="24"/>
        </w:rPr>
        <w:t>Статья 18. Публичные слушания по проекту Решения о бюджете сельского поселения «Единенское» на очередной финансовый год</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1. Совет сельского поселения «Единенское» с участием Администрации</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сельского поселения «Единенское» по проекту решения о бюджете сельского поселения «Единенское» на очередной финансовый год, опубликованному Администрацией сельского поселения «Единенское», проводит публичные слушания в течение 10 дней со </w:t>
      </w:r>
      <w:r w:rsidRPr="00932C6B">
        <w:rPr>
          <w:rFonts w:ascii="Times New Roman" w:eastAsia="Times New Roman" w:hAnsi="Times New Roman" w:cs="Times New Roman"/>
          <w:color w:val="333333"/>
          <w:sz w:val="24"/>
          <w:szCs w:val="24"/>
        </w:rPr>
        <w:lastRenderedPageBreak/>
        <w:t>дня внесения в Совет сельского поселения «Единенское» проекта решения о бюджете сельского поселения «Единенское» на очередной финансовый год.</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2. По итогам публичных слушаний постоянная комиссия по экономической политике и бюджету принимает рекомендации, в которых отражаются результаты обсуждения. Рекомендации подлежат рассмотрению Советом сельского поселения «Единенское» при рассмотрении проекта Решения о бюджете сельского поселения «Единенское». </w:t>
      </w:r>
    </w:p>
    <w:p w:rsidR="00B75070" w:rsidRPr="00932C6B" w:rsidRDefault="00B75070" w:rsidP="00B75070">
      <w:pPr>
        <w:jc w:val="both"/>
        <w:rPr>
          <w:rFonts w:ascii="Times New Roman" w:eastAsia="Times New Roman" w:hAnsi="Times New Roman" w:cs="Times New Roman"/>
          <w:b/>
          <w:i/>
          <w:color w:val="333333"/>
          <w:sz w:val="24"/>
          <w:szCs w:val="24"/>
        </w:rPr>
      </w:pPr>
      <w:r w:rsidRPr="00932C6B">
        <w:rPr>
          <w:rFonts w:ascii="Times New Roman" w:eastAsia="Times New Roman" w:hAnsi="Times New Roman" w:cs="Times New Roman"/>
          <w:b/>
          <w:i/>
          <w:color w:val="333333"/>
          <w:sz w:val="24"/>
          <w:szCs w:val="24"/>
        </w:rPr>
        <w:t>Статья 19. Предмет первого чтения</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1. При рассмотрении Советом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проекта решения о бюджете на очередной финансовый год в первом чтении обсуждаются его концепция, прогноз социально-экономического развития сельского поселения «Единенское» и основные направления бюджетной и налоговой политики.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2. Предметом рассмотрения проекта решения о бюджете сельского</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поселения «Единенское» на очередной финансовый год в первом чтении являются основные характеристики бюджета, к которым относятся: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прогнозируемый в очередном финансовом году общий объем    доходов;</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1) общий объем расходов в очередном финансовом году;</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2) дефицит (профицит) бюджета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3)  верхний предел муниципального долга на конец очередного финансового года;</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4) нормативная величина резервного фонда главы Администрациисельского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5) нормативы распределения доходов между местными бюджетами на очередной финансовый год, в случае если они не установлены  бюджетным законодательством Российской Федерации, Читинской области, правовыми актами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6)) объемы межбюджетных трансфертов. </w:t>
      </w:r>
    </w:p>
    <w:p w:rsidR="00B75070" w:rsidRPr="00932C6B" w:rsidRDefault="00B75070" w:rsidP="00B75070">
      <w:pPr>
        <w:jc w:val="both"/>
        <w:rPr>
          <w:rFonts w:ascii="Times New Roman" w:eastAsia="Times New Roman" w:hAnsi="Times New Roman" w:cs="Times New Roman"/>
          <w:b/>
          <w:i/>
          <w:color w:val="333333"/>
          <w:sz w:val="24"/>
          <w:szCs w:val="24"/>
        </w:rPr>
      </w:pPr>
      <w:r w:rsidRPr="00932C6B">
        <w:rPr>
          <w:rFonts w:ascii="Times New Roman" w:eastAsia="Times New Roman" w:hAnsi="Times New Roman" w:cs="Times New Roman"/>
          <w:color w:val="333333"/>
          <w:sz w:val="24"/>
          <w:szCs w:val="24"/>
        </w:rPr>
        <w:t xml:space="preserve">      </w:t>
      </w:r>
      <w:r w:rsidRPr="00932C6B">
        <w:rPr>
          <w:rFonts w:ascii="Times New Roman" w:eastAsia="Times New Roman" w:hAnsi="Times New Roman" w:cs="Times New Roman"/>
          <w:b/>
          <w:i/>
          <w:color w:val="333333"/>
          <w:sz w:val="24"/>
          <w:szCs w:val="24"/>
        </w:rPr>
        <w:t>Статья 20. Рассмотрение в первом чтении проекта решения о бюджете сельского поселения «Единенское», на очередной финансовый год</w:t>
      </w:r>
    </w:p>
    <w:p w:rsidR="00B75070" w:rsidRPr="00932C6B" w:rsidRDefault="00B75070" w:rsidP="00B75070">
      <w:pPr>
        <w:jc w:val="both"/>
        <w:rPr>
          <w:rFonts w:ascii="Times New Roman" w:eastAsia="Times New Roman" w:hAnsi="Times New Roman" w:cs="Times New Roman"/>
          <w:b/>
          <w:i/>
          <w:color w:val="333333"/>
          <w:sz w:val="24"/>
          <w:szCs w:val="24"/>
        </w:rPr>
      </w:pPr>
      <w:r w:rsidRPr="00932C6B">
        <w:rPr>
          <w:rFonts w:ascii="Times New Roman" w:eastAsia="Times New Roman" w:hAnsi="Times New Roman" w:cs="Times New Roman"/>
          <w:color w:val="333333"/>
          <w:sz w:val="24"/>
          <w:szCs w:val="24"/>
        </w:rPr>
        <w:t>1.</w:t>
      </w:r>
      <w:r w:rsidRPr="00932C6B">
        <w:rPr>
          <w:rFonts w:ascii="Times New Roman" w:eastAsia="Times New Roman" w:hAnsi="Times New Roman" w:cs="Times New Roman"/>
          <w:b/>
          <w:i/>
          <w:color w:val="333333"/>
          <w:sz w:val="24"/>
          <w:szCs w:val="24"/>
        </w:rPr>
        <w:t xml:space="preserve"> </w:t>
      </w:r>
      <w:r w:rsidRPr="00932C6B">
        <w:rPr>
          <w:rFonts w:ascii="Times New Roman" w:eastAsia="Times New Roman" w:hAnsi="Times New Roman" w:cs="Times New Roman"/>
          <w:color w:val="333333"/>
          <w:sz w:val="24"/>
          <w:szCs w:val="24"/>
        </w:rPr>
        <w:t>Совет сельского поселения «Единенское» рассматривает проект решения о</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бюджете на очередной финансовый год в первом чтении в течение 20 дней со дня его внесения в Совет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2. При рассмотрении в первом чтении проекта решения о бюджете сельского</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поселения «Единенское» на очередной финансовый год Совет сельского поселения «Единенское» заслушивает: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доклад Администрации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lastRenderedPageBreak/>
        <w:t>- доклад Контрольно-счетной палаты муниципального района;</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доклад постоянной комиссии по экономической политики и бюджету Совета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3. По итогам рассмотрения в первом чтении проекта решения о бюджете сельского поселения «Единенское» на очередной финансовый год Совет сельского поселения «Единенское» принимает одно из следующих решений: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1) принять проект решения в первом чтении;</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2) принять проект Решения в первом чтении, создать согласительную   комиссию для доработки проекта;</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3) отклонить проект Решения, направить его Администрации сельского поселения «Единенское» на доработку.</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В случаях увеличения или уменьшения объема межбюджетных трансфертов бюджету сельского поселения «Единенское», предусмотренных в проекте областного и районного закона об областном бюджете на очередной финансовый год, принятом в третьем чтении, после принятия проекта о бюджете муниципального района на очередной финансовый год в первом чтении глава Администрации сельского поселения «Единенское» представляет в Совет сельского поселения «Единенское» изменения основных характеристик бюджета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4. Постоянные комиссии Совета сельского поселения «Единенское» после принятия проекта решения в первом чтении с учетом предложений субъектов права правотворческой инициативы по предмету второго чтения рассматривают расходы бюджета сельского поселения «Единенское» по ведомственной структуре расходов в течение 7 дней и передают таблицы поправок в согласительную комиссию (если таковая создана). Если согласительная комиссия не создана, таблицы поправок передаются в постоянную комиссию по экономической политики и бюджету Совета сельского поселения «Единенское». Таблицы поправок оформляются в соответствии с требованиями, установленными Регламентом Совета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Поправки, предусматривающие увеличение бюджетных назначений, должны содержать указание на источники их финансирования.</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Согласительная комиссия дорабатывает проект Решения о бюджете сельского поселения «Единенское», принятый в первом чтении, в течение 5 дней со дня</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принятия проекта Решения бюджета сельского поселения «Единенское» в первом чтении. Согласительная комиссия создается решением Совета сельского поселения «Единенское» и постановлением Главы Администрации сельского поселения «Единенское» и состоит из представителей Совета сельского поселения «Единенское» и Администрации сельского поселения «Единенское». Работу согласительной комиссии обеспечивает Администрация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Порядок работы согласительной комиссии определяется регламентом, который принимается на первом заседании согласительной комиссии. Заседания согласительной </w:t>
      </w:r>
      <w:r w:rsidRPr="00932C6B">
        <w:rPr>
          <w:rFonts w:ascii="Times New Roman" w:eastAsia="Times New Roman" w:hAnsi="Times New Roman" w:cs="Times New Roman"/>
          <w:color w:val="333333"/>
          <w:sz w:val="24"/>
          <w:szCs w:val="24"/>
        </w:rPr>
        <w:lastRenderedPageBreak/>
        <w:t>комиссии оформляются протоколами, которые представляются Администрацией сельского поселения «Единенское» Совету сельского поселения «Единенское» при рассмотрении проекта Решения о бюджете сельского поселения «Единенское» во втором чтении.</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Решение согласительной комиссии принимается раздельным голосованием членов согласительной комиссии от Администрации сельского поселения «Единенское» и от Совета сельского поселения «Единенское»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Результаты голосования каждой стороны принимаются за один голос.</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Решение считается согласованным, если его поддержали обе стороны. Решение, против которого возражает одна сторона, считается несогласованным. Вопросы, по которым не приняты согласованные решения, выносятся на заседании сессии Совета сельского поселения «Единенское».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По окончании работы согласительной комиссии Администрацией сельского поселения «Единенское» готовится текст проекта решения о бюджете сельского поселения «Единенское» с учетом согласованных решений для рассмотрения его во втором чтении Совета сельского поселения «Единенское» в сроки, установленные согласительной комиссией.</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5. Постоянная комиссия по экономической политики и бюджету Совета сельского поселения «Единенское» готовит проект решения Совета сельского поселения «Единенское» о принятии во втором чтении проекта решения о бюджете на очередной финансовый год, а также таблицу поправок по вопросам, по которым не достигнуты согласованные решения.</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6. В случае отклонения Советом сельского поселения «Единенское» проекта решения о бюджете сельского поселения «Единенское» очередной финансовый год и возвращения его на доработку Администрации сельского поселения «Единенское». Администрация сельского поселения «Единенское» в течение 5 дней дорабатывает указанный проект Решения о бюджете сельского поселения «Единенское» и вносит доработанный проект Решения на повторное рассмотрение Совету сельского поселения «Единенское» в первом чтении. При повторном внесении указанного проекта Решения Совет сельского поселения «Единенское» рассматривает его в первом чтении в течение 10 дней со дня повторного внесения.</w:t>
      </w:r>
    </w:p>
    <w:p w:rsidR="00B75070" w:rsidRPr="00932C6B" w:rsidRDefault="00B75070" w:rsidP="00B75070">
      <w:pPr>
        <w:jc w:val="both"/>
        <w:rPr>
          <w:rFonts w:ascii="Times New Roman" w:eastAsia="Times New Roman" w:hAnsi="Times New Roman" w:cs="Times New Roman"/>
          <w:b/>
          <w:i/>
          <w:color w:val="333333"/>
          <w:sz w:val="24"/>
          <w:szCs w:val="24"/>
        </w:rPr>
      </w:pPr>
      <w:r w:rsidRPr="00932C6B">
        <w:rPr>
          <w:rFonts w:ascii="Times New Roman" w:eastAsia="Times New Roman" w:hAnsi="Times New Roman" w:cs="Times New Roman"/>
          <w:b/>
          <w:i/>
          <w:color w:val="333333"/>
          <w:sz w:val="24"/>
          <w:szCs w:val="24"/>
        </w:rPr>
        <w:t>Статья 21. Рассмотрение во втором чтении проекта решения о бюджете сельского поселения «Единенское» на очередной финансовый год</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1. Принятый в первом чтении без создания согласительной комиссии</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проект Решения дорабатывается постоянной комиссией по экономической политики и бюджету Совета сельского поселения «Единенское» с учетом поступивших предложений от субъекта правотворческой инициативы в сроки, установленные Советом сельского поселения «Единенское» при принятии проекта Решения в первом чтении.</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lastRenderedPageBreak/>
        <w:t>2. Совет сельского поселения «Единенское» рассматривает во втором</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чтении указанный проект Решения в сроки, установленные Советом сельского поселения «Единенское» при принятии проекта Решения в первом чтении.</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3. В случае представления главой Администрации сельского поселения</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«Единенское» в Совет сельского поселения «Единенское» изменения основных характеристик бюджета сельского поселения «Единенское» по основаниям, установленным статьей 20 настоящего положения, после принятия проекта решения о бюджете сельского поселения «Единенское» на очередной финансовый год в первом чтении, утверждение основных характеристик бюджета сельского поселения «Единенское» относится к предмету второго чтения.</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4 .Предметом рассмотрения проекта решения о бюджете на очередной</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финансовый год во втором чтении являются:</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1) приложение к решению о бюджете сельского поселения «Единенское» на очередной финансовый год, устанавливающее перечень главных администраторов доходов бюджета;</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2) приложение к решению о бюджете сельского поселения «Единенское» на очередной финансовый год, устанавливающее перечень главных администраторов источников финансирования;</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3) бюджетные ассигнования по ведомственной структуре расходов, а также по разделам, подразделам, целевым статьям и видам расходов классификации расходов бюджета сельского поселения «Единенское» в пределах общего объема расходов бюджета сельского поселения «Единенское», утвержденных в первом чтении;</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4) приложение к решению о бюджете сельского поселения «Единенское» на очередной финансовый год, распределение сельскому поселению района межбюджетных трансфертов на очередной финансовый год;</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5) текстовые статьи проекта Решения о бюджете сельского поселения «Единенское» на очередной финансовый год.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5. Субъекты правотворческой инициативы направляют таблицы поправок по предмету второго чтения в постоянную комиссию по экономической политики и бюджету Совета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Поправки, внесенные при рассмотрении проекта бюджета сельского поселения «Единенское» во втором чтении, предусматривающие изменение бюджетных ассигнований на реализацию долгосрочных целевых программ, иных целевых программ и бюджетных инвестиций в объекты муниципальной собственности, включение в проект бюджета сельского поселения «Единенское» бюджетных ассигнований на реализацию долгосрочных целевых программ и бюджетных инвестиций в объекты муниципальной собственности, не предусмотренных указанным проектом, изменение объема межбюджетных трансфертов бюджетам отдельных поселений района, предоставление </w:t>
      </w:r>
      <w:r w:rsidRPr="00932C6B">
        <w:rPr>
          <w:rFonts w:ascii="Times New Roman" w:eastAsia="Times New Roman" w:hAnsi="Times New Roman" w:cs="Times New Roman"/>
          <w:color w:val="333333"/>
          <w:sz w:val="24"/>
          <w:szCs w:val="24"/>
        </w:rPr>
        <w:lastRenderedPageBreak/>
        <w:t>средств бюджета сельского поселения «Единенское» конкретным юридическим лицам не рассматриваются без заключения Администрации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Заключения администрации сельского поселения «Единенское» направляются в постоянную комиссию по экономической политики и бюджету Совета сельского поселения «Единенское» не позднее 5 календарных дней со дня поступления поправок в Администрацию сельского поселения «Единенское». </w:t>
      </w:r>
    </w:p>
    <w:p w:rsidR="00B75070" w:rsidRPr="00932C6B" w:rsidRDefault="00B75070" w:rsidP="00B75070">
      <w:pPr>
        <w:jc w:val="both"/>
        <w:rPr>
          <w:rFonts w:ascii="Times New Roman" w:eastAsia="Times New Roman" w:hAnsi="Times New Roman" w:cs="Times New Roman"/>
          <w:b/>
          <w:i/>
          <w:color w:val="333333"/>
          <w:sz w:val="24"/>
          <w:szCs w:val="24"/>
        </w:rPr>
      </w:pPr>
      <w:r w:rsidRPr="00932C6B">
        <w:rPr>
          <w:rFonts w:ascii="Times New Roman" w:eastAsia="Times New Roman" w:hAnsi="Times New Roman" w:cs="Times New Roman"/>
          <w:b/>
          <w:i/>
          <w:color w:val="333333"/>
          <w:sz w:val="24"/>
          <w:szCs w:val="24"/>
        </w:rPr>
        <w:t>Статья 22. Рассмотрение в третьем чтении проекта решения о бюджете сельского поселения «Единенское» на очередной финансовый год</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1. Совет сельского поселения «Единенское» рассматривает в третьем чтении</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проект Решения о бюджете сельского поселения «Единенское» на очередной финансовый год в сроки, установленные Советом сельского поселения «Единенское» при принятии указанного проекта во втором чтении.</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2. При рассмотрении в третьем чтении проекта решения о бюджете сельского</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поселения «Единенское» на очередной финансовый год проект выносится на голосование в целом.</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3. Принятое Советом сельского поселения «Единенское» Решение о бюджете сельского поселения «Единенское» на очередной финансовый год в течение пяти рабочих дней со дня принятия передается Администрации сельского поселения «Единенское». Указанное решение подлежит официальному опубликованию не позднее пяти рабочих дней после его подписания в установленном порядке.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4. Принятое до 1 января очередного финансового года в третьем чтении решение Совета сельского поселения «Единенское» о бюджете сельского поселения «Единенское» на очередной финансовый год вступает в силу с 1 января очередного финансового года. </w:t>
      </w:r>
    </w:p>
    <w:p w:rsidR="00B75070" w:rsidRPr="00932C6B" w:rsidRDefault="00B75070" w:rsidP="00B75070">
      <w:pPr>
        <w:jc w:val="both"/>
        <w:rPr>
          <w:rFonts w:ascii="Times New Roman" w:eastAsia="Times New Roman" w:hAnsi="Times New Roman" w:cs="Times New Roman"/>
          <w:color w:val="333333"/>
          <w:sz w:val="24"/>
          <w:szCs w:val="24"/>
        </w:rPr>
      </w:pPr>
    </w:p>
    <w:p w:rsidR="00B75070" w:rsidRPr="00932C6B" w:rsidRDefault="00B75070" w:rsidP="00B75070">
      <w:pPr>
        <w:ind w:left="360"/>
        <w:jc w:val="both"/>
        <w:rPr>
          <w:rFonts w:ascii="Times New Roman" w:eastAsia="Times New Roman" w:hAnsi="Times New Roman" w:cs="Times New Roman"/>
          <w:b/>
          <w:i/>
          <w:color w:val="333333"/>
          <w:sz w:val="24"/>
          <w:szCs w:val="24"/>
        </w:rPr>
      </w:pPr>
      <w:r w:rsidRPr="00932C6B">
        <w:rPr>
          <w:rFonts w:ascii="Times New Roman" w:eastAsia="Times New Roman" w:hAnsi="Times New Roman" w:cs="Times New Roman"/>
          <w:b/>
          <w:i/>
          <w:color w:val="333333"/>
          <w:sz w:val="24"/>
          <w:szCs w:val="24"/>
        </w:rPr>
        <w:t>Статья 23. Временное управление бюджетом сельского поселения»Единенское»</w:t>
      </w:r>
    </w:p>
    <w:p w:rsidR="00B75070" w:rsidRPr="00932C6B" w:rsidRDefault="00B75070" w:rsidP="00B75070">
      <w:pPr>
        <w:ind w:left="360"/>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В случае если Решение  о бюджете сельского поселения «Единенское» на</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очередной финансовый год не вступил в силу с начала очередного финансового года, администрация сельского поселения «Единенское» как орган, ответственный за исполнение бюджета сельского поселения, осуществляет временное управление бюджетом сельского поселения в соответствии с Бюджетным кодексом Российской Федерации.</w:t>
      </w:r>
    </w:p>
    <w:p w:rsidR="00B75070" w:rsidRPr="00932C6B" w:rsidRDefault="00B75070" w:rsidP="00B75070">
      <w:pPr>
        <w:ind w:left="360"/>
        <w:jc w:val="both"/>
        <w:rPr>
          <w:rFonts w:ascii="Times New Roman" w:eastAsia="Times New Roman" w:hAnsi="Times New Roman" w:cs="Times New Roman"/>
          <w:b/>
          <w:color w:val="333333"/>
          <w:sz w:val="24"/>
          <w:szCs w:val="24"/>
        </w:rPr>
      </w:pPr>
      <w:r w:rsidRPr="00932C6B">
        <w:rPr>
          <w:rFonts w:ascii="Times New Roman" w:eastAsia="Times New Roman" w:hAnsi="Times New Roman" w:cs="Times New Roman"/>
          <w:b/>
          <w:i/>
          <w:color w:val="333333"/>
          <w:sz w:val="24"/>
          <w:szCs w:val="24"/>
        </w:rPr>
        <w:t xml:space="preserve">Статья 24. Внесение изменений в решение Совета сельского поселения «Единенское» о </w:t>
      </w:r>
      <w:r w:rsidRPr="00932C6B">
        <w:rPr>
          <w:rFonts w:ascii="Times New Roman" w:eastAsia="Times New Roman" w:hAnsi="Times New Roman" w:cs="Times New Roman"/>
          <w:b/>
          <w:color w:val="333333"/>
          <w:sz w:val="24"/>
          <w:szCs w:val="24"/>
        </w:rPr>
        <w:t>бюджете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1. Администрация сельского поселения «Единенское» разрабатывает проекты</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решений о внесении изменений в решение Совета сельского поселения «Единенское» о бюджете сельского поселения «Единенское» по всем вопросам, являющимся предметом </w:t>
      </w:r>
      <w:r w:rsidRPr="00932C6B">
        <w:rPr>
          <w:rFonts w:ascii="Times New Roman" w:eastAsia="Times New Roman" w:hAnsi="Times New Roman" w:cs="Times New Roman"/>
          <w:color w:val="333333"/>
          <w:sz w:val="24"/>
          <w:szCs w:val="24"/>
        </w:rPr>
        <w:lastRenderedPageBreak/>
        <w:t>правового регулирования решения о бюджете сельского поселения «Единенское», в том числе в части, изменяющей основные характеристики бюджета сельского поселения «Единенское», а также распределение бюджетных ассигнований по разделам, подразделам, целевым статьям и видам расходов классификации расходов бюджета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2. Одновременно с проектом указанного Решения в Совет сельского поселения «Единенское» предоставляются следующие документы и материалы: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1) уточненные параметры прогноза социально-экономического развития на текущий финансовый год;</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2) сведения об исполнении консолидированного бюджета и бюджета сельского поселения «Единенское» за истекший отчетный период текущего финансового года;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3) оценка ожидаемого исполнения консолидированного бюджета и бюджета сельского поселения «Единенское» в текущем году;</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4) пояснительная записка с обоснованием предлагаемых изменений в решение о бюджете сельского поселения «Единенское» на текущий финансовый год.</w:t>
      </w:r>
    </w:p>
    <w:p w:rsidR="00B75070" w:rsidRPr="00932C6B" w:rsidRDefault="00B75070" w:rsidP="00B75070">
      <w:pPr>
        <w:jc w:val="both"/>
        <w:rPr>
          <w:rFonts w:ascii="Times New Roman" w:eastAsia="Times New Roman" w:hAnsi="Times New Roman" w:cs="Times New Roman"/>
          <w:b/>
          <w:i/>
          <w:color w:val="333333"/>
          <w:sz w:val="24"/>
          <w:szCs w:val="24"/>
        </w:rPr>
      </w:pPr>
      <w:r w:rsidRPr="00932C6B">
        <w:rPr>
          <w:rFonts w:ascii="Times New Roman" w:eastAsia="Times New Roman" w:hAnsi="Times New Roman" w:cs="Times New Roman"/>
          <w:b/>
          <w:color w:val="333333"/>
          <w:sz w:val="24"/>
          <w:szCs w:val="24"/>
        </w:rPr>
        <w:t xml:space="preserve">     </w:t>
      </w:r>
      <w:r w:rsidRPr="00932C6B">
        <w:rPr>
          <w:rFonts w:ascii="Times New Roman" w:eastAsia="Times New Roman" w:hAnsi="Times New Roman" w:cs="Times New Roman"/>
          <w:b/>
          <w:i/>
          <w:color w:val="333333"/>
          <w:sz w:val="24"/>
          <w:szCs w:val="24"/>
        </w:rPr>
        <w:t>Статья 25. Рассмотрение и утверждение решения Совета сельского поселения «Единенское» о внесении изменений в бюджет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1.Проект решения о внесении изменений в решение Совета сельского поселения «Единенское» о бюджете сельского поселения «Единенское» на текущий финансовый год рассматривается Советом сельского поселения «Единенское» во внеочередном порядке в течение 15 дней со дня его внесения.</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2. Проект решения о внесении изменений в решение о бюджете сельского поселения «Единенское» на текущий финансовый год внесенный с соблюдением требований настоящего положения в Совет сельского поселения «Единенское», в течение трех дней направляется Председателем Совета сельского поселения «Единенское» в Контрольно-счетную палату муниципального района, постоянные комиссии Совета сельского поселения «Единенское» для рассмотрения. Контрольно-счетная палата в течение 7 дней после получения проекта решения на экспертизу представляет в Совет сельского поселения «Единенское» заключение на представленный проект Решения.</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1. При рассмотрении указанного проекта Совет сельского поселения «Единенское» заслушивает доклад Администрации сельского поселения «Единенское», доклад Контрольно-счетной палаты муниципального района о результатах проведенной экспертизы проекта и доклад постоянной комиссии по бюджету, принимает за основу данный проект Решения и утверждает изменение основных характеристик бюджета сельского поселения «Единенское». При рассмотрении указанного проекта Решения утверждаются объемы ассигнований по классификации предусмотренной Решением о бюджете сельского поселения «Единенское» на соответствующий финансовый год и указанный проект Решения принимается в целом.</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2. Принятое Советом сельского поселения «Единенское» решение о внесении</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lastRenderedPageBreak/>
        <w:t>изменений в решение о бюджете сельского поселения «Единенское» на текущий финансовый год, в течение пяти рабочих дней со дня принятия передается в Администрацию сельского поселения «Единенское». Указанное решение подлежит обнародованию, официальному опубликованию не позднее пяти рабочих дней после его подписания в установленном порядке.</w:t>
      </w:r>
    </w:p>
    <w:p w:rsidR="00B75070" w:rsidRPr="00932C6B" w:rsidRDefault="00B75070" w:rsidP="00B75070">
      <w:pPr>
        <w:jc w:val="both"/>
        <w:rPr>
          <w:rFonts w:ascii="Times New Roman" w:eastAsia="Times New Roman" w:hAnsi="Times New Roman" w:cs="Times New Roman"/>
          <w:b/>
          <w:color w:val="333333"/>
          <w:sz w:val="24"/>
          <w:szCs w:val="24"/>
        </w:rPr>
      </w:pPr>
      <w:r w:rsidRPr="00932C6B">
        <w:rPr>
          <w:rFonts w:ascii="Times New Roman" w:eastAsia="Times New Roman" w:hAnsi="Times New Roman" w:cs="Times New Roman"/>
          <w:b/>
          <w:color w:val="333333"/>
          <w:sz w:val="24"/>
          <w:szCs w:val="24"/>
        </w:rPr>
        <w:t xml:space="preserve">Глава </w:t>
      </w:r>
      <w:r w:rsidRPr="00932C6B">
        <w:rPr>
          <w:rFonts w:ascii="Times New Roman" w:eastAsia="Times New Roman" w:hAnsi="Times New Roman" w:cs="Times New Roman"/>
          <w:b/>
          <w:color w:val="333333"/>
          <w:sz w:val="24"/>
          <w:szCs w:val="24"/>
          <w:lang w:val="en-US"/>
        </w:rPr>
        <w:t>IV</w:t>
      </w:r>
      <w:r w:rsidRPr="00932C6B">
        <w:rPr>
          <w:rFonts w:ascii="Times New Roman" w:eastAsia="Times New Roman" w:hAnsi="Times New Roman" w:cs="Times New Roman"/>
          <w:b/>
          <w:color w:val="333333"/>
          <w:sz w:val="24"/>
          <w:szCs w:val="24"/>
        </w:rPr>
        <w:t>. ИСПОЛНЕНИЕ БЮДЖЕТА СЕЛЬСКОГО ПОСЕЛЕНИЯ «ЕДИНЕНСКОЕ»</w:t>
      </w:r>
    </w:p>
    <w:p w:rsidR="00B75070" w:rsidRPr="00932C6B" w:rsidRDefault="00B75070" w:rsidP="00B75070">
      <w:pPr>
        <w:jc w:val="both"/>
        <w:rPr>
          <w:rFonts w:ascii="Times New Roman" w:eastAsia="Times New Roman" w:hAnsi="Times New Roman" w:cs="Times New Roman"/>
          <w:b/>
          <w:i/>
          <w:color w:val="333333"/>
          <w:sz w:val="24"/>
          <w:szCs w:val="24"/>
        </w:rPr>
      </w:pPr>
      <w:r w:rsidRPr="00932C6B">
        <w:rPr>
          <w:rFonts w:ascii="Times New Roman" w:eastAsia="Times New Roman" w:hAnsi="Times New Roman" w:cs="Times New Roman"/>
          <w:b/>
          <w:i/>
          <w:color w:val="333333"/>
          <w:sz w:val="24"/>
          <w:szCs w:val="24"/>
        </w:rPr>
        <w:t>Статья 26. Основы исполнения бюджета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1. Исполнение бюджета сельского поселения «Единенское» обеспечивается</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Администрацией сельского поселения «Единенское». Организация исполнения бюджета сельского поселения «Единенское» возлагается на администрацию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Исполнение бюджета сельского поселения «Единенское» организуется на</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основе сводной бюджетной росписи и кассового плана.</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2. Кассовое обслуживание исполнения бюджета муниципального района</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осуществляется Отделением по Оловяннинскому району Управления федерального казначейства по Читинской области.</w:t>
      </w:r>
    </w:p>
    <w:p w:rsidR="00B75070" w:rsidRPr="00932C6B" w:rsidRDefault="00B75070" w:rsidP="00B75070">
      <w:pPr>
        <w:jc w:val="both"/>
        <w:rPr>
          <w:rFonts w:ascii="Times New Roman" w:eastAsia="Times New Roman" w:hAnsi="Times New Roman" w:cs="Times New Roman"/>
          <w:b/>
          <w:i/>
          <w:color w:val="333333"/>
          <w:sz w:val="24"/>
          <w:szCs w:val="24"/>
        </w:rPr>
      </w:pPr>
      <w:r w:rsidRPr="00932C6B">
        <w:rPr>
          <w:rFonts w:ascii="Times New Roman" w:eastAsia="Times New Roman" w:hAnsi="Times New Roman" w:cs="Times New Roman"/>
          <w:b/>
          <w:i/>
          <w:color w:val="333333"/>
          <w:sz w:val="24"/>
          <w:szCs w:val="24"/>
        </w:rPr>
        <w:t xml:space="preserve">Статья 27. Сводная бюджетная роспись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1. Порядок составления и ведения сводной росписи бюджета сельского</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поселения «Единенское» устанавливается комитетом по финансам муниципального района. Утверждение сводной бюджетной росписи бюджета сельского поселения «Единенское» и внесение изменений в нее осуществляются главным бухгалтером администрации.</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2. Утвержденные показатели сводной бюджетной росписи бюджета сельского</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поселения «Единенское» должны соответствовать решению изменений в решение о бюджете сельского поселения «Единенское» главный бухгалтер администрации сельского поселения «Единенское» утверждает соответствующие изменения в сводную бюджетную роспись.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3. В сводную бюджетную роспись включаются бюджетные ассигнования по</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источникам финансирования дефицита бюджета. </w:t>
      </w:r>
    </w:p>
    <w:p w:rsidR="00B75070" w:rsidRPr="00932C6B" w:rsidRDefault="00B75070" w:rsidP="00B75070">
      <w:pPr>
        <w:jc w:val="both"/>
        <w:rPr>
          <w:rFonts w:ascii="Times New Roman" w:eastAsia="Times New Roman" w:hAnsi="Times New Roman" w:cs="Times New Roman"/>
          <w:b/>
          <w:i/>
          <w:color w:val="333333"/>
          <w:sz w:val="24"/>
          <w:szCs w:val="24"/>
        </w:rPr>
      </w:pPr>
      <w:r w:rsidRPr="00932C6B">
        <w:rPr>
          <w:rFonts w:ascii="Times New Roman" w:eastAsia="Times New Roman" w:hAnsi="Times New Roman" w:cs="Times New Roman"/>
          <w:b/>
          <w:i/>
          <w:color w:val="333333"/>
          <w:sz w:val="24"/>
          <w:szCs w:val="24"/>
        </w:rPr>
        <w:t xml:space="preserve">Статья 28. кассовый план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1. Порядок составления и ведения кассового плана, а также состав и сроки</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предоставления главными распорядителями бюджетных средств, главными администраторами доходов бюджета, главными администраторами источников </w:t>
      </w:r>
      <w:r w:rsidRPr="00932C6B">
        <w:rPr>
          <w:rFonts w:ascii="Times New Roman" w:eastAsia="Times New Roman" w:hAnsi="Times New Roman" w:cs="Times New Roman"/>
          <w:color w:val="333333"/>
          <w:sz w:val="24"/>
          <w:szCs w:val="24"/>
        </w:rPr>
        <w:lastRenderedPageBreak/>
        <w:t xml:space="preserve">финансирования дефицита бюджета (далее – главные администраторы бюджетных средств) сведений, необходимых для составления и ведения кассового плана, устанавливаются Комитетом по финансам муниципального района.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2. Составление и ведение кассового плана осуществляется Администрацией сельского поселения «Единенское».</w:t>
      </w:r>
    </w:p>
    <w:p w:rsidR="00B75070" w:rsidRPr="00932C6B" w:rsidRDefault="00B75070" w:rsidP="00B75070">
      <w:pPr>
        <w:jc w:val="both"/>
        <w:rPr>
          <w:rFonts w:ascii="Times New Roman" w:eastAsia="Times New Roman" w:hAnsi="Times New Roman" w:cs="Times New Roman"/>
          <w:b/>
          <w:i/>
          <w:color w:val="333333"/>
          <w:sz w:val="24"/>
          <w:szCs w:val="24"/>
        </w:rPr>
      </w:pPr>
      <w:r w:rsidRPr="00932C6B">
        <w:rPr>
          <w:rFonts w:ascii="Times New Roman" w:eastAsia="Times New Roman" w:hAnsi="Times New Roman" w:cs="Times New Roman"/>
          <w:b/>
          <w:i/>
          <w:color w:val="333333"/>
          <w:sz w:val="24"/>
          <w:szCs w:val="24"/>
        </w:rPr>
        <w:t>Статья 29. Исполнение бюджета сельского поселения «Единенское» по доходам</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i/>
          <w:color w:val="333333"/>
          <w:sz w:val="24"/>
          <w:szCs w:val="24"/>
        </w:rPr>
        <w:t xml:space="preserve">  </w:t>
      </w:r>
      <w:r w:rsidRPr="00932C6B">
        <w:rPr>
          <w:rFonts w:ascii="Times New Roman" w:eastAsia="Times New Roman" w:hAnsi="Times New Roman" w:cs="Times New Roman"/>
          <w:color w:val="333333"/>
          <w:sz w:val="24"/>
          <w:szCs w:val="24"/>
        </w:rPr>
        <w:t xml:space="preserve">Исполнение бюджета сельского поселения «Единенское» по доходам предусматривает: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1)  зачисление на единый счет бюджета со счета Управления федерального казначейства по Читинской области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законодательством Российской Федерации и Читинской области, муниципального района «Оловяннинский район»;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2)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3) зачет излишне уплаченных или излишне взысканных сумм в соответствии  с законодательством Российской Федерации о налогах и сборах;</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Уточнение администратором доходов бюджета платежей в бюджеты бюджетной системы Российской Федерации; перечисление Управлением федерального казначейства по Читинской области средств, необходимых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на соответствующий счет Управления федерального казначейства по Читинской области, предназначенный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B75070" w:rsidRPr="00932C6B" w:rsidRDefault="00B75070" w:rsidP="00B75070">
      <w:pPr>
        <w:jc w:val="both"/>
        <w:rPr>
          <w:rFonts w:ascii="Times New Roman" w:eastAsia="Times New Roman" w:hAnsi="Times New Roman" w:cs="Times New Roman"/>
          <w:b/>
          <w:i/>
          <w:color w:val="333333"/>
          <w:sz w:val="24"/>
          <w:szCs w:val="24"/>
        </w:rPr>
      </w:pPr>
      <w:r w:rsidRPr="00932C6B">
        <w:rPr>
          <w:rFonts w:ascii="Times New Roman" w:eastAsia="Times New Roman" w:hAnsi="Times New Roman" w:cs="Times New Roman"/>
          <w:b/>
          <w:i/>
          <w:color w:val="333333"/>
          <w:sz w:val="24"/>
          <w:szCs w:val="24"/>
        </w:rPr>
        <w:t xml:space="preserve">Статья 30. Исполнение бюджета сельского поселения «Единенское по расходам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1. Исполнение бюджета сельского поселения «Единенское» по расходам предусматривает: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1) принятие бюджетных обязательств;</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2) подтверждение денежных обязательств;</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3) санкционирование оплаты денежных обязательств;</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4) подтверждение исполнения денежных обязательств.</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2. Исполнение бюджета сельского поселения «Единенское» по расходам осуществляется в порядке, установленном Администрацией сельского поселения «Единенское». </w:t>
      </w:r>
    </w:p>
    <w:p w:rsidR="00B75070" w:rsidRPr="00932C6B" w:rsidRDefault="00B75070" w:rsidP="00B75070">
      <w:pPr>
        <w:jc w:val="both"/>
        <w:rPr>
          <w:rFonts w:ascii="Times New Roman" w:eastAsia="Times New Roman" w:hAnsi="Times New Roman" w:cs="Times New Roman"/>
          <w:b/>
          <w:i/>
          <w:color w:val="333333"/>
          <w:sz w:val="24"/>
          <w:szCs w:val="24"/>
        </w:rPr>
      </w:pPr>
      <w:r w:rsidRPr="00932C6B">
        <w:rPr>
          <w:rFonts w:ascii="Times New Roman" w:eastAsia="Times New Roman" w:hAnsi="Times New Roman" w:cs="Times New Roman"/>
          <w:b/>
          <w:i/>
          <w:color w:val="333333"/>
          <w:sz w:val="24"/>
          <w:szCs w:val="24"/>
        </w:rPr>
        <w:lastRenderedPageBreak/>
        <w:t xml:space="preserve">Статья 31. Исполнение бюджета сельского поселения «Единенское» по источникам финансирования дефицита бюджета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Исполнение бюджета сельского поселения «Единенское» по источникам финансирования дефицита бюджета сельского поселения «Единенское» осуществляется главными администраторами, администраторами источников финансирования дефицита бюджета сельского поселения «Единенское» в соответствии со сводной бюджетной росписью в порядке, установленном комитетом по финансам муниципального района в соответствии с Бюджетным кодексом Российской Федерации.</w:t>
      </w:r>
    </w:p>
    <w:p w:rsidR="00B75070" w:rsidRPr="00932C6B" w:rsidRDefault="00B75070" w:rsidP="00B75070">
      <w:pPr>
        <w:jc w:val="both"/>
        <w:rPr>
          <w:rFonts w:ascii="Times New Roman" w:eastAsia="Times New Roman" w:hAnsi="Times New Roman" w:cs="Times New Roman"/>
          <w:b/>
          <w:i/>
          <w:color w:val="333333"/>
          <w:sz w:val="24"/>
          <w:szCs w:val="24"/>
        </w:rPr>
      </w:pPr>
      <w:r w:rsidRPr="00932C6B">
        <w:rPr>
          <w:rFonts w:ascii="Times New Roman" w:eastAsia="Times New Roman" w:hAnsi="Times New Roman" w:cs="Times New Roman"/>
          <w:b/>
          <w:i/>
          <w:color w:val="333333"/>
          <w:sz w:val="24"/>
          <w:szCs w:val="24"/>
        </w:rPr>
        <w:t xml:space="preserve">Статья 32. Лицевые счета для учета операций по исполнению бюджета сельского поселения «Единенское»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Учет операций по исполнению бюджета сельского поселения «Единенское», осуществляемых участниками бюджетного процесса в рамках их бюджетных полномочий, производится на лицевых счетах, открываемых в Отделении по Оловяннинскому району Управления федерального казначейства по Читинской области в соответствии с положениями Бюджетного кодекса Российской Федерации.</w:t>
      </w:r>
    </w:p>
    <w:p w:rsidR="00B75070" w:rsidRPr="00932C6B" w:rsidRDefault="00B75070" w:rsidP="00B75070">
      <w:pPr>
        <w:jc w:val="both"/>
        <w:rPr>
          <w:rFonts w:ascii="Times New Roman" w:eastAsia="Times New Roman" w:hAnsi="Times New Roman" w:cs="Times New Roman"/>
          <w:b/>
          <w:color w:val="333333"/>
          <w:sz w:val="24"/>
          <w:szCs w:val="24"/>
        </w:rPr>
      </w:pPr>
      <w:r w:rsidRPr="00932C6B">
        <w:rPr>
          <w:rFonts w:ascii="Times New Roman" w:eastAsia="Times New Roman" w:hAnsi="Times New Roman" w:cs="Times New Roman"/>
          <w:b/>
          <w:color w:val="333333"/>
          <w:sz w:val="24"/>
          <w:szCs w:val="24"/>
        </w:rPr>
        <w:t xml:space="preserve">Глава </w:t>
      </w:r>
      <w:r w:rsidRPr="00932C6B">
        <w:rPr>
          <w:rFonts w:ascii="Times New Roman" w:eastAsia="Times New Roman" w:hAnsi="Times New Roman" w:cs="Times New Roman"/>
          <w:b/>
          <w:color w:val="333333"/>
          <w:sz w:val="24"/>
          <w:szCs w:val="24"/>
          <w:lang w:val="en-US"/>
        </w:rPr>
        <w:t>V</w:t>
      </w:r>
      <w:r w:rsidRPr="00932C6B">
        <w:rPr>
          <w:rFonts w:ascii="Times New Roman" w:eastAsia="Times New Roman" w:hAnsi="Times New Roman" w:cs="Times New Roman"/>
          <w:b/>
          <w:color w:val="333333"/>
          <w:sz w:val="24"/>
          <w:szCs w:val="24"/>
        </w:rPr>
        <w:t>. СОСТАВЛЕНИЕ, ВНЕШНЯЯ ПРОВЕРКА, РАССМОТРЕНИЕ И УТВЕРЖДЕНИЕ БЮДЖЕТНОЙ ОТЧЕТНОСТИ СЕЛЬСКОГО ПОСЕЛЕНИЯ «ЕДИНЕНСКОЕ»</w:t>
      </w:r>
    </w:p>
    <w:p w:rsidR="00B75070" w:rsidRPr="00932C6B" w:rsidRDefault="00B75070" w:rsidP="00B75070">
      <w:pPr>
        <w:jc w:val="both"/>
        <w:rPr>
          <w:rFonts w:ascii="Times New Roman" w:eastAsia="Times New Roman" w:hAnsi="Times New Roman" w:cs="Times New Roman"/>
          <w:b/>
          <w:i/>
          <w:color w:val="333333"/>
          <w:sz w:val="24"/>
          <w:szCs w:val="24"/>
        </w:rPr>
      </w:pPr>
      <w:r w:rsidRPr="00932C6B">
        <w:rPr>
          <w:rFonts w:ascii="Times New Roman" w:eastAsia="Times New Roman" w:hAnsi="Times New Roman" w:cs="Times New Roman"/>
          <w:b/>
          <w:i/>
          <w:color w:val="333333"/>
          <w:sz w:val="24"/>
          <w:szCs w:val="24"/>
        </w:rPr>
        <w:t>Статья 33. Составление и представление бюджетной отчетности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1. Бюджетная отчетность</w:t>
      </w:r>
      <w:r w:rsidRPr="00932C6B">
        <w:rPr>
          <w:rFonts w:ascii="Times New Roman" w:eastAsia="Times New Roman" w:hAnsi="Times New Roman" w:cs="Times New Roman"/>
          <w:i/>
          <w:color w:val="333333"/>
          <w:sz w:val="24"/>
          <w:szCs w:val="24"/>
        </w:rPr>
        <w:t xml:space="preserve"> </w:t>
      </w:r>
      <w:r w:rsidRPr="00932C6B">
        <w:rPr>
          <w:rFonts w:ascii="Times New Roman" w:eastAsia="Times New Roman" w:hAnsi="Times New Roman" w:cs="Times New Roman"/>
          <w:color w:val="333333"/>
          <w:sz w:val="24"/>
          <w:szCs w:val="24"/>
        </w:rPr>
        <w:t>сельского поселения «Единенское» составляется главным бухгалтером на основании единой методологии и стандартов бюджетного учета и бюджетной отчетности, устанавливаемой Министерством финансов Российской Федерации, и сводной бюджетной отчетности главных администраторов бюджетных средств и представляется в Администрацию сельского поселения «Единенское».</w:t>
      </w:r>
    </w:p>
    <w:p w:rsidR="00B75070" w:rsidRPr="00932C6B" w:rsidRDefault="00B75070" w:rsidP="00B75070">
      <w:pPr>
        <w:jc w:val="both"/>
        <w:rPr>
          <w:rFonts w:ascii="Times New Roman" w:eastAsia="Times New Roman" w:hAnsi="Times New Roman" w:cs="Times New Roman"/>
          <w:i/>
          <w:color w:val="333333"/>
          <w:sz w:val="24"/>
          <w:szCs w:val="24"/>
        </w:rPr>
      </w:pPr>
      <w:r w:rsidRPr="00932C6B">
        <w:rPr>
          <w:rFonts w:ascii="Times New Roman" w:eastAsia="Times New Roman" w:hAnsi="Times New Roman" w:cs="Times New Roman"/>
          <w:color w:val="333333"/>
          <w:sz w:val="24"/>
          <w:szCs w:val="24"/>
        </w:rPr>
        <w:t>2. Главные администраторы бюджетных средств составляют сводную</w:t>
      </w:r>
      <w:r w:rsidRPr="00932C6B">
        <w:rPr>
          <w:rFonts w:ascii="Times New Roman" w:eastAsia="Times New Roman" w:hAnsi="Times New Roman" w:cs="Times New Roman"/>
          <w:i/>
          <w:color w:val="333333"/>
          <w:sz w:val="24"/>
          <w:szCs w:val="24"/>
        </w:rPr>
        <w:t xml:space="preserve"> </w:t>
      </w:r>
      <w:r w:rsidRPr="00932C6B">
        <w:rPr>
          <w:rFonts w:ascii="Times New Roman" w:eastAsia="Times New Roman" w:hAnsi="Times New Roman" w:cs="Times New Roman"/>
          <w:color w:val="333333"/>
          <w:sz w:val="24"/>
          <w:szCs w:val="24"/>
        </w:rPr>
        <w:t>бюджетную отчетность на основании представленной им подведомственными получателями (распорядителями) средств бюджета сельского поселения «Единенское», администраторами доходов бюджета. Администраторами источников финансирования дефицита бюджета сельского поселения «Единенское» бюджетной отчетности.</w:t>
      </w:r>
    </w:p>
    <w:p w:rsidR="00B75070" w:rsidRPr="00932C6B" w:rsidRDefault="00B75070" w:rsidP="00B75070">
      <w:pPr>
        <w:jc w:val="both"/>
        <w:rPr>
          <w:rFonts w:ascii="Times New Roman" w:eastAsia="Times New Roman" w:hAnsi="Times New Roman" w:cs="Times New Roman"/>
          <w:i/>
          <w:color w:val="333333"/>
          <w:sz w:val="24"/>
          <w:szCs w:val="24"/>
        </w:rPr>
      </w:pPr>
      <w:r w:rsidRPr="00932C6B">
        <w:rPr>
          <w:rFonts w:ascii="Times New Roman" w:eastAsia="Times New Roman" w:hAnsi="Times New Roman" w:cs="Times New Roman"/>
          <w:color w:val="333333"/>
          <w:sz w:val="24"/>
          <w:szCs w:val="24"/>
        </w:rPr>
        <w:t>3. Главные администраторы бюджетных средств, представляют сводную</w:t>
      </w:r>
      <w:r w:rsidRPr="00932C6B">
        <w:rPr>
          <w:rFonts w:ascii="Times New Roman" w:eastAsia="Times New Roman" w:hAnsi="Times New Roman" w:cs="Times New Roman"/>
          <w:i/>
          <w:color w:val="333333"/>
          <w:sz w:val="24"/>
          <w:szCs w:val="24"/>
        </w:rPr>
        <w:t xml:space="preserve"> </w:t>
      </w:r>
      <w:r w:rsidRPr="00932C6B">
        <w:rPr>
          <w:rFonts w:ascii="Times New Roman" w:eastAsia="Times New Roman" w:hAnsi="Times New Roman" w:cs="Times New Roman"/>
          <w:color w:val="333333"/>
          <w:sz w:val="24"/>
          <w:szCs w:val="24"/>
        </w:rPr>
        <w:t>бюджетную отчетность в Администрацию сельского поселения «Единенское» в установленные им сроки.</w:t>
      </w:r>
    </w:p>
    <w:p w:rsidR="00B75070" w:rsidRPr="00932C6B" w:rsidRDefault="00B75070" w:rsidP="00B75070">
      <w:pPr>
        <w:jc w:val="both"/>
        <w:rPr>
          <w:rFonts w:ascii="Times New Roman" w:eastAsia="Times New Roman" w:hAnsi="Times New Roman" w:cs="Times New Roman"/>
          <w:b/>
          <w:i/>
          <w:color w:val="333333"/>
          <w:sz w:val="24"/>
          <w:szCs w:val="24"/>
        </w:rPr>
      </w:pPr>
      <w:r w:rsidRPr="00932C6B">
        <w:rPr>
          <w:rFonts w:ascii="Times New Roman" w:eastAsia="Times New Roman" w:hAnsi="Times New Roman" w:cs="Times New Roman"/>
          <w:b/>
          <w:i/>
          <w:color w:val="333333"/>
          <w:sz w:val="24"/>
          <w:szCs w:val="24"/>
        </w:rPr>
        <w:t xml:space="preserve">Статья 34. Внешняя проверка годового отчета об исполнении бюджета сельского поселения «Единенское»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1. Годовой отчет об исполнении бюджета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до его рассмотрения в Совете сельского поселения «Единенское» подлежит внешней проверке Контрольно-счетной палатой муниципального района, которая включает </w:t>
      </w:r>
      <w:r w:rsidRPr="00932C6B">
        <w:rPr>
          <w:rFonts w:ascii="Times New Roman" w:eastAsia="Times New Roman" w:hAnsi="Times New Roman" w:cs="Times New Roman"/>
          <w:color w:val="333333"/>
          <w:sz w:val="24"/>
          <w:szCs w:val="24"/>
        </w:rPr>
        <w:lastRenderedPageBreak/>
        <w:t xml:space="preserve">внешнюю проверку бюджетной отчетности главных администраторов бюджетных средств и подготовку заключения на годовой отчет об исполнении бюджета. </w:t>
      </w:r>
    </w:p>
    <w:p w:rsidR="00B75070" w:rsidRPr="00932C6B" w:rsidRDefault="00B75070" w:rsidP="00B75070">
      <w:pPr>
        <w:jc w:val="both"/>
        <w:rPr>
          <w:rFonts w:ascii="Times New Roman" w:eastAsia="Times New Roman" w:hAnsi="Times New Roman" w:cs="Times New Roman"/>
          <w:i/>
          <w:color w:val="333333"/>
          <w:sz w:val="24"/>
          <w:szCs w:val="24"/>
        </w:rPr>
      </w:pPr>
      <w:r w:rsidRPr="00932C6B">
        <w:rPr>
          <w:rFonts w:ascii="Times New Roman" w:eastAsia="Times New Roman" w:hAnsi="Times New Roman" w:cs="Times New Roman"/>
          <w:color w:val="333333"/>
          <w:sz w:val="24"/>
          <w:szCs w:val="24"/>
        </w:rPr>
        <w:t>2. Главные администраторы бюджетных средств не позднее 15 февраля</w:t>
      </w:r>
      <w:r w:rsidRPr="00932C6B">
        <w:rPr>
          <w:rFonts w:ascii="Times New Roman" w:eastAsia="Times New Roman" w:hAnsi="Times New Roman" w:cs="Times New Roman"/>
          <w:i/>
          <w:color w:val="333333"/>
          <w:sz w:val="24"/>
          <w:szCs w:val="24"/>
        </w:rPr>
        <w:t xml:space="preserve"> </w:t>
      </w:r>
      <w:r w:rsidRPr="00932C6B">
        <w:rPr>
          <w:rFonts w:ascii="Times New Roman" w:eastAsia="Times New Roman" w:hAnsi="Times New Roman" w:cs="Times New Roman"/>
          <w:color w:val="333333"/>
          <w:sz w:val="24"/>
          <w:szCs w:val="24"/>
        </w:rPr>
        <w:t>текущего финансового года представляют годовую бюджетную отчетность в Контрольно-счетную палату муниципального района для внешней проверки.</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Результаты внешней проверки годовой бюджетной отчетности главных администраторов бюджетных средств оформляются заключениями по каждому главному администратору средств бюджета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3. Администрация сельского поселения «Единенское» направляет не позднее 1 апреля текущего финансового года в Контрольно-счетную палату муниципального района годовой отчет об исполнении бюджета сельского поселения «Единенское» и иные документы, подлежащие представлению в Совет сельского поселения «Единенское» одновременно с годовым отчетом об исполнении бюджета сельского поселения «Единенское».</w:t>
      </w:r>
    </w:p>
    <w:p w:rsidR="00B75070" w:rsidRPr="00932C6B" w:rsidRDefault="00B75070" w:rsidP="00B75070">
      <w:pPr>
        <w:jc w:val="both"/>
        <w:rPr>
          <w:rFonts w:ascii="Times New Roman" w:eastAsia="Times New Roman" w:hAnsi="Times New Roman" w:cs="Times New Roman"/>
          <w:i/>
          <w:color w:val="333333"/>
          <w:sz w:val="24"/>
          <w:szCs w:val="24"/>
        </w:rPr>
      </w:pPr>
      <w:r w:rsidRPr="00932C6B">
        <w:rPr>
          <w:rFonts w:ascii="Times New Roman" w:eastAsia="Times New Roman" w:hAnsi="Times New Roman" w:cs="Times New Roman"/>
          <w:color w:val="333333"/>
          <w:sz w:val="24"/>
          <w:szCs w:val="24"/>
        </w:rPr>
        <w:t>4. На основании внешней проверки годовой бюджетной отчетности главных</w:t>
      </w:r>
      <w:r w:rsidRPr="00932C6B">
        <w:rPr>
          <w:rFonts w:ascii="Times New Roman" w:eastAsia="Times New Roman" w:hAnsi="Times New Roman" w:cs="Times New Roman"/>
          <w:i/>
          <w:color w:val="333333"/>
          <w:sz w:val="24"/>
          <w:szCs w:val="24"/>
        </w:rPr>
        <w:t xml:space="preserve"> </w:t>
      </w:r>
      <w:r w:rsidRPr="00932C6B">
        <w:rPr>
          <w:rFonts w:ascii="Times New Roman" w:eastAsia="Times New Roman" w:hAnsi="Times New Roman" w:cs="Times New Roman"/>
          <w:color w:val="333333"/>
          <w:sz w:val="24"/>
          <w:szCs w:val="24"/>
        </w:rPr>
        <w:t>администраторов бюджетных средств Контрольно-счетная палата муниципального района готовит заключение на годовой отчет об исполнении бюджета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Подготовка заключения на годовой  отчет об исполнении бюджета сельского</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поселения «Единенское» проводится в срок, не превышающий одного месяца.</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Не позднее 1 мая текущего финансового года Контрольно-счетная палата муниципального района представляет заключение на годовой отчет об исполнении бюджета сельского поселения «Единенское» в Совет сельского поселения «Единенское» с одновременным направлением его в Администрацию сельского поселения «Единенское».</w:t>
      </w:r>
    </w:p>
    <w:p w:rsidR="00B75070" w:rsidRPr="00932C6B" w:rsidRDefault="00B75070" w:rsidP="00B75070">
      <w:pPr>
        <w:jc w:val="both"/>
        <w:rPr>
          <w:rFonts w:ascii="Times New Roman" w:eastAsia="Times New Roman" w:hAnsi="Times New Roman" w:cs="Times New Roman"/>
          <w:b/>
          <w:i/>
          <w:color w:val="333333"/>
          <w:sz w:val="24"/>
          <w:szCs w:val="24"/>
        </w:rPr>
      </w:pPr>
      <w:r w:rsidRPr="00932C6B">
        <w:rPr>
          <w:rFonts w:ascii="Times New Roman" w:eastAsia="Times New Roman" w:hAnsi="Times New Roman" w:cs="Times New Roman"/>
          <w:b/>
          <w:i/>
          <w:color w:val="333333"/>
          <w:sz w:val="24"/>
          <w:szCs w:val="24"/>
        </w:rPr>
        <w:t>Статья 35. Решение Совета сельского поселения «Единенское» об исполнении бюджета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1. Годовой отчет об исполнении бюджета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подлежит рассмотрению Советом сельского поселения «Единенское» и утверждению решением Совета сельского поселения «Единенское».</w:t>
      </w:r>
    </w:p>
    <w:p w:rsidR="00B75070" w:rsidRPr="00932C6B" w:rsidRDefault="00B75070" w:rsidP="00B75070">
      <w:pPr>
        <w:jc w:val="both"/>
        <w:rPr>
          <w:rFonts w:ascii="Times New Roman" w:eastAsia="Times New Roman" w:hAnsi="Times New Roman" w:cs="Times New Roman"/>
          <w:i/>
          <w:color w:val="333333"/>
          <w:sz w:val="24"/>
          <w:szCs w:val="24"/>
        </w:rPr>
      </w:pPr>
      <w:r w:rsidRPr="00932C6B">
        <w:rPr>
          <w:rFonts w:ascii="Times New Roman" w:eastAsia="Times New Roman" w:hAnsi="Times New Roman" w:cs="Times New Roman"/>
          <w:color w:val="333333"/>
          <w:sz w:val="24"/>
          <w:szCs w:val="24"/>
        </w:rPr>
        <w:t>2. Решением Совета сельского поселения «Единенское» об исполнении</w:t>
      </w:r>
      <w:r w:rsidRPr="00932C6B">
        <w:rPr>
          <w:rFonts w:ascii="Times New Roman" w:eastAsia="Times New Roman" w:hAnsi="Times New Roman" w:cs="Times New Roman"/>
          <w:i/>
          <w:color w:val="333333"/>
          <w:sz w:val="24"/>
          <w:szCs w:val="24"/>
        </w:rPr>
        <w:t xml:space="preserve"> </w:t>
      </w:r>
      <w:r w:rsidRPr="00932C6B">
        <w:rPr>
          <w:rFonts w:ascii="Times New Roman" w:eastAsia="Times New Roman" w:hAnsi="Times New Roman" w:cs="Times New Roman"/>
          <w:color w:val="333333"/>
          <w:sz w:val="24"/>
          <w:szCs w:val="24"/>
        </w:rPr>
        <w:t>бюджета сельского поселения «Единенское» утверждается отчет об исполнении бюджета  сельского поселения «Единенское» за отчетный финансовый год с указанием общего объема доходов, расходов и дефицита (профицита) бюджета сельского поселения «Единенское».</w:t>
      </w:r>
    </w:p>
    <w:p w:rsidR="00B75070" w:rsidRPr="00932C6B" w:rsidRDefault="00B75070" w:rsidP="00B75070">
      <w:pPr>
        <w:jc w:val="both"/>
        <w:rPr>
          <w:rFonts w:ascii="Times New Roman" w:eastAsia="Times New Roman" w:hAnsi="Times New Roman" w:cs="Times New Roman"/>
          <w:i/>
          <w:color w:val="333333"/>
          <w:sz w:val="24"/>
          <w:szCs w:val="24"/>
        </w:rPr>
      </w:pPr>
      <w:r w:rsidRPr="00932C6B">
        <w:rPr>
          <w:rFonts w:ascii="Times New Roman" w:eastAsia="Times New Roman" w:hAnsi="Times New Roman" w:cs="Times New Roman"/>
          <w:color w:val="333333"/>
          <w:sz w:val="24"/>
          <w:szCs w:val="24"/>
        </w:rPr>
        <w:t xml:space="preserve">3. Отдельными приложениями к указанному решению утверждаются показатели: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доходов бюджета сельского поселения «Единенское» по кодам классификации доходов бюджета;</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lastRenderedPageBreak/>
        <w:t>- 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расходов бюджета по ведомственной структуре расходов бюджета;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расходов бюджета по разделам, подразделам классификации расходов бюджетов;</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источников финансирования дефицита бюджета по кодам классификации источников финансирования дефицитов бюджетов;</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источников финансирования дефицита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отчет об исполнении адресной инвестиционной программы с указанием освоенных капитальных вложений и профинансированных за год.</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4. Утвержденный Советом сельского поселения «Единенское» годовой отчет об исполнении бюджета сельского поселения «Единенское» подлежит официальному опубликованию в средствах массовой информации в соответствии с Уставом сельского поселения «Единенское».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b/>
          <w:i/>
          <w:color w:val="333333"/>
          <w:sz w:val="24"/>
          <w:szCs w:val="24"/>
        </w:rPr>
        <w:t xml:space="preserve">Статья 36. Представление годового отчета об исполнении бюджета  сельского поселения «Единенское» в Совет сельского поселения «Единенское»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1. Годовой отчет об исполнении бюджета сельского поселения «Единенское» представляется Главой администрации сельского поселения «Единенское» в Совет сельского поселения «Единенское» не позднее 1 мая текущего финансового года.</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2. Одновременно с годовым отчетом об исполнении бюджета сельского поселения «Единенское» Главой администрации сельского поселения «Единенское» представляются:</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1) проект решения Совета сельского поселения «Единенское»  об исполнении бюджета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2)баланс исполнения бюджета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3) отчет о финансовых результатах деятельности;</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4) отчет о движении денежных средств;</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5) пояснительная записка;</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6) отчет об использовании ассигнований резервного фонда главы Администрации сельского поселения «Единенское»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7) отчеты об исполнении приложений к решению Совета сельского поселения «Единенское»  о бюджете сельского поселения «Единенское»  за отчетный  финансовый период;</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lastRenderedPageBreak/>
        <w:t xml:space="preserve"> 8) информация об исполнении консолидированного бюджета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9) отчет о  погашении задолженности по бюджетным кредитам;</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10) отчет о предоставлении муниципальных гарантий;</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11) отчет об использовании резервного фонда Администрации сельского поселения «Единенское» по предупреждению, ликвидации чрезвычайных ситуаций и последствий стихийных бедствий на территории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12) информация о кредиторской задолженности в резерве поселения.</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13) Совет сельского поселения «Единенское» с участием Администрации сельского поселения «Единенское» по проекту Решения об исполнении бюджета сельского поселения «Единенское» за истекший финансовый год проводит публичные слушания. </w:t>
      </w:r>
    </w:p>
    <w:p w:rsidR="00B75070" w:rsidRPr="00932C6B" w:rsidRDefault="00B75070" w:rsidP="00B75070">
      <w:pPr>
        <w:jc w:val="both"/>
        <w:rPr>
          <w:rFonts w:ascii="Times New Roman" w:eastAsia="Times New Roman" w:hAnsi="Times New Roman" w:cs="Times New Roman"/>
          <w:b/>
          <w:i/>
          <w:color w:val="333333"/>
          <w:sz w:val="24"/>
          <w:szCs w:val="24"/>
        </w:rPr>
      </w:pPr>
      <w:r w:rsidRPr="00932C6B">
        <w:rPr>
          <w:rFonts w:ascii="Times New Roman" w:eastAsia="Times New Roman" w:hAnsi="Times New Roman" w:cs="Times New Roman"/>
          <w:b/>
          <w:i/>
          <w:color w:val="333333"/>
          <w:sz w:val="24"/>
          <w:szCs w:val="24"/>
        </w:rPr>
        <w:t>Статья 37. Рассмотрение и утверждение годового отчета об исполнении бюджета сельского поселения «Единенское» Советом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1. При рассмотрении годового отчета об исполнении бюджета сельского поселения «Единенское» Совет сельского поселения «Единенское» заслушивает: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доклад главного бухгалтера сельского поселения «Единенское» об исполнении бюджета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доклад председателя или специалиста (аудитора) Контрольно-счетной палаты муниципального района о заключении Контрольно-счетной палаты муниципального района на годовой отчет об исполнении бюджета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доклад постоянной комиссии по экономической политики и бюджету Совета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2. По результатам рассмотрения годового отчета об исполнении бюджета</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сельского поселения «Единенское» Совет сельского поселения «Единенское» принимает либо отклоняет проект решения об исполнении бюджета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3. В случае отклонения Советом сельского поселения «Единенское» проекта</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решения об исполнении бюджета сельского поселения «Единенское» он возвращается для устранения фактов недостоверного или неполного отражения данных и повторно представляется в Совет сельского поселения «Единенское» в срок, не превышающий один месяц.</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4. При повторном рассмотрении и утверждении годового отчета об исполнении бюджета сельского поселения «Единенское» Советом сельского поселения «Единенское» он рассматривается в соответствии с частью 1 данной статьи.</w:t>
      </w:r>
    </w:p>
    <w:p w:rsidR="00B75070" w:rsidRPr="00932C6B" w:rsidRDefault="00B75070" w:rsidP="00B75070">
      <w:pPr>
        <w:jc w:val="both"/>
        <w:rPr>
          <w:rFonts w:ascii="Times New Roman" w:eastAsia="Times New Roman" w:hAnsi="Times New Roman" w:cs="Times New Roman"/>
          <w:b/>
          <w:i/>
          <w:color w:val="333333"/>
          <w:sz w:val="24"/>
          <w:szCs w:val="24"/>
        </w:rPr>
      </w:pPr>
      <w:r w:rsidRPr="00932C6B">
        <w:rPr>
          <w:rFonts w:ascii="Times New Roman" w:eastAsia="Times New Roman" w:hAnsi="Times New Roman" w:cs="Times New Roman"/>
          <w:b/>
          <w:i/>
          <w:color w:val="333333"/>
          <w:sz w:val="24"/>
          <w:szCs w:val="24"/>
        </w:rPr>
        <w:lastRenderedPageBreak/>
        <w:t xml:space="preserve">Статья 38. Отчет об исполнении бюджета сельского поселения «Единенское» за первый квартал, полугодие и девять месяцев текущего финансового года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1. Администрацией сельского поселения «Единенское» утверждается отчет</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об исполнении бюджета сельского поселения «Единенское» за первый квартал, полугодие и девять месяцев текущего финансового года с указанием общего объема доходов, расходов и дефицита (профицита) бюджета.</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2. После утверждения отчет об исполнении бюджета сельского поселения «Единенское» за первый квартал, полугодие и девять месяцев текущего финансового года направляется в Совет сельского поселения «Единенское» и Контрольно-счетную палату муниципального района в срок до 10 числа второго месяца, следующего за отчетным периодом.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3. Одновременно с отчетом об исполнении бюджета сельского поселения</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«Единенское» за первый квартал, полугодие и девять месяцев текущего финансового года для сведения представляются: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1) пояснительная записка;</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2) отчет об использовании ассигнований резервного фонда Администрацией сельского поселения «Единенское»;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3) отчет о предоставлении и погашении бюджетных кредитов;</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4) отчет о предоставлении муниципальных гарантий;</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5) отчет об исполнении программы муниципальных внутренних заимствований на очередной финансовый год;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6) отчет об исполнении консолидированного бюджета за очередной финансовый год.</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4. Подготовка заключения на ежеквартальные отчеты проводится не более 15 дней. Совет сельского поселения «Единенское» рассматривает и принимает к сведению квартальную отчетность в течение одного месяца после его получения.</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 5. Ежеквартальные отчеты об исполнении бюджета сельского поселения «Единенское» публикуются в средствах массовой информации в соответствии с Уставом сельского поселения «Единенское».</w:t>
      </w:r>
    </w:p>
    <w:p w:rsidR="00B75070" w:rsidRPr="00932C6B" w:rsidRDefault="00B75070" w:rsidP="00B75070">
      <w:pPr>
        <w:jc w:val="both"/>
        <w:rPr>
          <w:rFonts w:ascii="Times New Roman" w:eastAsia="Times New Roman" w:hAnsi="Times New Roman" w:cs="Times New Roman"/>
          <w:b/>
          <w:color w:val="333333"/>
          <w:sz w:val="24"/>
          <w:szCs w:val="24"/>
        </w:rPr>
      </w:pPr>
      <w:r w:rsidRPr="00932C6B">
        <w:rPr>
          <w:rFonts w:ascii="Times New Roman" w:eastAsia="Times New Roman" w:hAnsi="Times New Roman" w:cs="Times New Roman"/>
          <w:b/>
          <w:color w:val="333333"/>
          <w:sz w:val="24"/>
          <w:szCs w:val="24"/>
        </w:rPr>
        <w:t xml:space="preserve">Глава </w:t>
      </w:r>
      <w:r w:rsidRPr="00932C6B">
        <w:rPr>
          <w:rFonts w:ascii="Times New Roman" w:eastAsia="Times New Roman" w:hAnsi="Times New Roman" w:cs="Times New Roman"/>
          <w:b/>
          <w:color w:val="333333"/>
          <w:sz w:val="24"/>
          <w:szCs w:val="24"/>
          <w:lang w:val="en-US"/>
        </w:rPr>
        <w:t>VI</w:t>
      </w:r>
      <w:r w:rsidRPr="00932C6B">
        <w:rPr>
          <w:rFonts w:ascii="Times New Roman" w:eastAsia="Times New Roman" w:hAnsi="Times New Roman" w:cs="Times New Roman"/>
          <w:b/>
          <w:color w:val="333333"/>
          <w:sz w:val="24"/>
          <w:szCs w:val="24"/>
        </w:rPr>
        <w:t>. ЗАКЛЮЧИТЕЛЬНЫЕ ПОЛОЖЕНИЯ</w:t>
      </w:r>
    </w:p>
    <w:p w:rsidR="00B75070" w:rsidRPr="00932C6B" w:rsidRDefault="00B75070" w:rsidP="00B75070">
      <w:pPr>
        <w:jc w:val="both"/>
        <w:rPr>
          <w:rFonts w:ascii="Times New Roman" w:eastAsia="Times New Roman" w:hAnsi="Times New Roman" w:cs="Times New Roman"/>
          <w:b/>
          <w:i/>
          <w:color w:val="333333"/>
          <w:sz w:val="24"/>
          <w:szCs w:val="24"/>
        </w:rPr>
      </w:pPr>
      <w:r w:rsidRPr="00932C6B">
        <w:rPr>
          <w:rFonts w:ascii="Times New Roman" w:eastAsia="Times New Roman" w:hAnsi="Times New Roman" w:cs="Times New Roman"/>
          <w:b/>
          <w:i/>
          <w:color w:val="333333"/>
          <w:sz w:val="24"/>
          <w:szCs w:val="24"/>
        </w:rPr>
        <w:t xml:space="preserve">Статья 39. Введение в действие настоящего решения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 xml:space="preserve">1. Настоящее Решение вступает в силу на следующий день после дня его официального опубликования, (обнародования) за исключением положений, для которых настоящей статьей установлены иные сроки вступления в силу. </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t>2. Часть 2 ст. 6, 1-2 части 1 ст. 7 настоящего Решения вступают в силу с 1 января 2008 года.</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color w:val="333333"/>
          <w:sz w:val="24"/>
          <w:szCs w:val="24"/>
        </w:rPr>
        <w:lastRenderedPageBreak/>
        <w:t>Части 2,3 статьи 9 настоящего Решения вступают в силу с 1 января 2009 года.</w:t>
      </w:r>
    </w:p>
    <w:p w:rsidR="00B75070" w:rsidRPr="00932C6B" w:rsidRDefault="00B75070" w:rsidP="00B75070">
      <w:pPr>
        <w:jc w:val="both"/>
        <w:rPr>
          <w:rFonts w:ascii="Times New Roman" w:eastAsia="Times New Roman" w:hAnsi="Times New Roman" w:cs="Times New Roman"/>
          <w:b/>
          <w:i/>
          <w:color w:val="333333"/>
          <w:sz w:val="24"/>
          <w:szCs w:val="24"/>
        </w:rPr>
      </w:pPr>
      <w:r w:rsidRPr="00932C6B">
        <w:rPr>
          <w:rFonts w:ascii="Times New Roman" w:eastAsia="Times New Roman" w:hAnsi="Times New Roman" w:cs="Times New Roman"/>
          <w:b/>
          <w:i/>
          <w:color w:val="333333"/>
          <w:sz w:val="24"/>
          <w:szCs w:val="24"/>
        </w:rPr>
        <w:t>Статья 40. О признании утратившими силу отдельных решений</w:t>
      </w:r>
    </w:p>
    <w:p w:rsidR="00B75070" w:rsidRPr="00932C6B" w:rsidRDefault="00B75070" w:rsidP="00B75070">
      <w:pPr>
        <w:jc w:val="both"/>
        <w:rPr>
          <w:rFonts w:ascii="Times New Roman" w:eastAsia="Times New Roman" w:hAnsi="Times New Roman" w:cs="Times New Roman"/>
          <w:b/>
          <w:i/>
          <w:color w:val="333333"/>
          <w:sz w:val="24"/>
          <w:szCs w:val="24"/>
        </w:rPr>
      </w:pPr>
      <w:r w:rsidRPr="00932C6B">
        <w:rPr>
          <w:rFonts w:ascii="Times New Roman" w:eastAsia="Times New Roman" w:hAnsi="Times New Roman" w:cs="Times New Roman"/>
          <w:color w:val="333333"/>
          <w:sz w:val="24"/>
          <w:szCs w:val="24"/>
        </w:rPr>
        <w:t xml:space="preserve">  Со дня вступления в силу настоящего решения признать утратившими силу ранее принятое:</w:t>
      </w:r>
    </w:p>
    <w:p w:rsidR="00B75070" w:rsidRPr="00932C6B" w:rsidRDefault="00B75070" w:rsidP="00B75070">
      <w:pPr>
        <w:jc w:val="both"/>
        <w:rPr>
          <w:rFonts w:ascii="Times New Roman" w:eastAsia="Times New Roman" w:hAnsi="Times New Roman" w:cs="Times New Roman"/>
          <w:color w:val="333333"/>
          <w:sz w:val="24"/>
          <w:szCs w:val="24"/>
        </w:rPr>
      </w:pPr>
      <w:r w:rsidRPr="00932C6B">
        <w:rPr>
          <w:rFonts w:ascii="Times New Roman" w:eastAsia="Times New Roman" w:hAnsi="Times New Roman" w:cs="Times New Roman"/>
          <w:i/>
          <w:color w:val="333333"/>
          <w:sz w:val="24"/>
          <w:szCs w:val="24"/>
        </w:rPr>
        <w:t xml:space="preserve">   </w:t>
      </w:r>
      <w:r w:rsidRPr="00932C6B">
        <w:rPr>
          <w:rFonts w:ascii="Times New Roman" w:eastAsia="Times New Roman" w:hAnsi="Times New Roman" w:cs="Times New Roman"/>
          <w:color w:val="333333"/>
          <w:sz w:val="24"/>
          <w:szCs w:val="24"/>
        </w:rPr>
        <w:t>Решение Совета</w:t>
      </w:r>
      <w:r w:rsidRPr="00932C6B">
        <w:rPr>
          <w:rFonts w:ascii="Times New Roman" w:eastAsia="Times New Roman" w:hAnsi="Times New Roman" w:cs="Times New Roman"/>
          <w:i/>
          <w:color w:val="333333"/>
          <w:sz w:val="24"/>
          <w:szCs w:val="24"/>
        </w:rPr>
        <w:t xml:space="preserve"> </w:t>
      </w:r>
      <w:r w:rsidRPr="00932C6B">
        <w:rPr>
          <w:rFonts w:ascii="Times New Roman" w:eastAsia="Times New Roman" w:hAnsi="Times New Roman" w:cs="Times New Roman"/>
          <w:color w:val="333333"/>
          <w:sz w:val="24"/>
          <w:szCs w:val="24"/>
        </w:rPr>
        <w:t xml:space="preserve">сельского поселения «Единенское» «О бюджетном процессе в сельском поселении «Единенское».  </w:t>
      </w:r>
    </w:p>
    <w:p w:rsidR="00B75070" w:rsidRPr="00932C6B" w:rsidRDefault="00B75070" w:rsidP="00B75070">
      <w:pPr>
        <w:ind w:left="720"/>
        <w:jc w:val="both"/>
        <w:rPr>
          <w:rFonts w:ascii="Times New Roman" w:eastAsia="Times New Roman" w:hAnsi="Times New Roman" w:cs="Times New Roman"/>
          <w:color w:val="333333"/>
          <w:sz w:val="24"/>
          <w:szCs w:val="24"/>
        </w:rPr>
      </w:pPr>
    </w:p>
    <w:p w:rsidR="00B75070" w:rsidRPr="00932C6B" w:rsidRDefault="00B75070" w:rsidP="00B75070">
      <w:pPr>
        <w:ind w:left="720"/>
        <w:jc w:val="both"/>
        <w:rPr>
          <w:rFonts w:ascii="Times New Roman" w:eastAsia="Times New Roman" w:hAnsi="Times New Roman" w:cs="Times New Roman"/>
          <w:color w:val="333333"/>
          <w:sz w:val="24"/>
          <w:szCs w:val="24"/>
        </w:rPr>
      </w:pPr>
    </w:p>
    <w:p w:rsidR="00B75070" w:rsidRPr="00932C6B" w:rsidRDefault="00B75070" w:rsidP="00B75070">
      <w:pPr>
        <w:ind w:left="720"/>
        <w:jc w:val="both"/>
        <w:rPr>
          <w:rFonts w:ascii="Times New Roman" w:eastAsia="Times New Roman" w:hAnsi="Times New Roman" w:cs="Times New Roman"/>
          <w:color w:val="333333"/>
          <w:sz w:val="24"/>
          <w:szCs w:val="24"/>
        </w:rPr>
      </w:pPr>
    </w:p>
    <w:p w:rsidR="00B75070" w:rsidRPr="00932C6B" w:rsidRDefault="00B75070" w:rsidP="00B75070">
      <w:pPr>
        <w:ind w:left="720"/>
        <w:jc w:val="both"/>
        <w:rPr>
          <w:rFonts w:ascii="Times New Roman" w:eastAsia="Times New Roman" w:hAnsi="Times New Roman" w:cs="Times New Roman"/>
          <w:color w:val="333333"/>
          <w:sz w:val="24"/>
          <w:szCs w:val="24"/>
        </w:rPr>
      </w:pPr>
    </w:p>
    <w:p w:rsidR="00B75070" w:rsidRPr="00932C6B" w:rsidRDefault="00B75070" w:rsidP="00B75070">
      <w:pPr>
        <w:ind w:left="720"/>
        <w:jc w:val="both"/>
        <w:rPr>
          <w:rFonts w:ascii="Times New Roman" w:eastAsia="Times New Roman" w:hAnsi="Times New Roman" w:cs="Times New Roman"/>
          <w:color w:val="333333"/>
          <w:sz w:val="24"/>
          <w:szCs w:val="24"/>
        </w:rPr>
      </w:pPr>
    </w:p>
    <w:p w:rsidR="00B75070" w:rsidRPr="00932C6B" w:rsidRDefault="00B75070" w:rsidP="00B75070">
      <w:pPr>
        <w:ind w:left="720"/>
        <w:jc w:val="both"/>
        <w:rPr>
          <w:rFonts w:ascii="Times New Roman" w:eastAsia="Times New Roman" w:hAnsi="Times New Roman" w:cs="Times New Roman"/>
          <w:color w:val="333333"/>
          <w:sz w:val="24"/>
          <w:szCs w:val="24"/>
        </w:rPr>
      </w:pPr>
    </w:p>
    <w:p w:rsidR="00B75070" w:rsidRPr="00932C6B" w:rsidRDefault="00B75070" w:rsidP="00B75070">
      <w:pPr>
        <w:ind w:left="720"/>
        <w:jc w:val="both"/>
        <w:rPr>
          <w:rFonts w:ascii="Times New Roman" w:eastAsia="Times New Roman" w:hAnsi="Times New Roman" w:cs="Times New Roman"/>
          <w:color w:val="333333"/>
          <w:sz w:val="24"/>
          <w:szCs w:val="24"/>
        </w:rPr>
      </w:pPr>
    </w:p>
    <w:p w:rsidR="00040C6C" w:rsidRDefault="00040C6C"/>
    <w:sectPr w:rsidR="00040C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C0E55"/>
    <w:multiLevelType w:val="hybridMultilevel"/>
    <w:tmpl w:val="54629972"/>
    <w:lvl w:ilvl="0" w:tplc="169255F8">
      <w:start w:val="1"/>
      <w:numFmt w:val="decimal"/>
      <w:lvlText w:val="%1."/>
      <w:lvlJc w:val="left"/>
      <w:pPr>
        <w:tabs>
          <w:tab w:val="num" w:pos="645"/>
        </w:tabs>
        <w:ind w:left="645" w:hanging="420"/>
      </w:pPr>
      <w:rPr>
        <w:rFonts w:hint="default"/>
      </w:rPr>
    </w:lvl>
    <w:lvl w:ilvl="1" w:tplc="C86C8F1E">
      <w:start w:val="1"/>
      <w:numFmt w:val="decimal"/>
      <w:lvlText w:val="%2)"/>
      <w:lvlJc w:val="left"/>
      <w:pPr>
        <w:tabs>
          <w:tab w:val="num" w:pos="1305"/>
        </w:tabs>
        <w:ind w:left="1305" w:hanging="360"/>
      </w:pPr>
      <w:rPr>
        <w:rFonts w:hint="default"/>
      </w:rPr>
    </w:lvl>
    <w:lvl w:ilvl="2" w:tplc="04190001">
      <w:start w:val="1"/>
      <w:numFmt w:val="bullet"/>
      <w:lvlText w:val=""/>
      <w:lvlJc w:val="left"/>
      <w:pPr>
        <w:tabs>
          <w:tab w:val="num" w:pos="2205"/>
        </w:tabs>
        <w:ind w:left="2205" w:hanging="360"/>
      </w:pPr>
      <w:rPr>
        <w:rFonts w:ascii="Symbol" w:hAnsi="Symbol" w:hint="default"/>
      </w:r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
    <w:nsid w:val="0C4B5DFF"/>
    <w:multiLevelType w:val="hybridMultilevel"/>
    <w:tmpl w:val="99DAAA9A"/>
    <w:lvl w:ilvl="0" w:tplc="A3B833B6">
      <w:start w:val="1"/>
      <w:numFmt w:val="decimal"/>
      <w:lvlText w:val="%1)"/>
      <w:lvlJc w:val="left"/>
      <w:pPr>
        <w:tabs>
          <w:tab w:val="num" w:pos="510"/>
        </w:tabs>
        <w:ind w:left="510" w:hanging="360"/>
      </w:pPr>
      <w:rPr>
        <w:rFonts w:hint="default"/>
      </w:rPr>
    </w:lvl>
    <w:lvl w:ilvl="1" w:tplc="04190001">
      <w:start w:val="1"/>
      <w:numFmt w:val="bullet"/>
      <w:lvlText w:val=""/>
      <w:lvlJc w:val="left"/>
      <w:pPr>
        <w:tabs>
          <w:tab w:val="num" w:pos="1230"/>
        </w:tabs>
        <w:ind w:left="1230" w:hanging="360"/>
      </w:pPr>
      <w:rPr>
        <w:rFonts w:ascii="Symbol" w:hAnsi="Symbol" w:hint="default"/>
      </w:r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2">
    <w:nsid w:val="27065604"/>
    <w:multiLevelType w:val="hybridMultilevel"/>
    <w:tmpl w:val="2F786D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8353C09"/>
    <w:multiLevelType w:val="hybridMultilevel"/>
    <w:tmpl w:val="FF12D814"/>
    <w:lvl w:ilvl="0" w:tplc="05F4C150">
      <w:start w:val="1"/>
      <w:numFmt w:val="decimal"/>
      <w:lvlText w:val="%1."/>
      <w:lvlJc w:val="left"/>
      <w:pPr>
        <w:tabs>
          <w:tab w:val="num" w:pos="585"/>
        </w:tabs>
        <w:ind w:left="585" w:hanging="360"/>
      </w:pPr>
      <w:rPr>
        <w:rFonts w:hint="default"/>
      </w:rPr>
    </w:lvl>
    <w:lvl w:ilvl="1" w:tplc="1C4CF41A">
      <w:start w:val="1"/>
      <w:numFmt w:val="decimal"/>
      <w:lvlText w:val="%2)"/>
      <w:lvlJc w:val="left"/>
      <w:pPr>
        <w:tabs>
          <w:tab w:val="num" w:pos="1305"/>
        </w:tabs>
        <w:ind w:left="1305" w:hanging="360"/>
      </w:pPr>
      <w:rPr>
        <w:rFonts w:ascii="Times New Roman" w:eastAsia="Times New Roman" w:hAnsi="Times New Roman" w:cs="Times New Roman"/>
      </w:r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
    <w:nsid w:val="2CAC04A0"/>
    <w:multiLevelType w:val="hybridMultilevel"/>
    <w:tmpl w:val="A51475E6"/>
    <w:lvl w:ilvl="0" w:tplc="5EFC7DCE">
      <w:start w:val="1"/>
      <w:numFmt w:val="decimal"/>
      <w:lvlText w:val="%1."/>
      <w:lvlJc w:val="left"/>
      <w:pPr>
        <w:tabs>
          <w:tab w:val="num" w:pos="630"/>
        </w:tabs>
        <w:ind w:left="630" w:hanging="405"/>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5">
    <w:nsid w:val="4BAA751B"/>
    <w:multiLevelType w:val="hybridMultilevel"/>
    <w:tmpl w:val="A2787494"/>
    <w:lvl w:ilvl="0" w:tplc="04190001">
      <w:start w:val="1"/>
      <w:numFmt w:val="bullet"/>
      <w:lvlText w:val=""/>
      <w:lvlJc w:val="left"/>
      <w:pPr>
        <w:tabs>
          <w:tab w:val="num" w:pos="880"/>
        </w:tabs>
        <w:ind w:left="880" w:hanging="360"/>
      </w:pPr>
      <w:rPr>
        <w:rFonts w:ascii="Symbol" w:hAnsi="Symbol" w:hint="default"/>
      </w:rPr>
    </w:lvl>
    <w:lvl w:ilvl="1" w:tplc="04190003" w:tentative="1">
      <w:start w:val="1"/>
      <w:numFmt w:val="bullet"/>
      <w:lvlText w:val="o"/>
      <w:lvlJc w:val="left"/>
      <w:pPr>
        <w:tabs>
          <w:tab w:val="num" w:pos="1600"/>
        </w:tabs>
        <w:ind w:left="1600" w:hanging="360"/>
      </w:pPr>
      <w:rPr>
        <w:rFonts w:ascii="Courier New" w:hAnsi="Courier New" w:cs="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cs="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cs="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abstractNum w:abstractNumId="6">
    <w:nsid w:val="5400444E"/>
    <w:multiLevelType w:val="hybridMultilevel"/>
    <w:tmpl w:val="04D6C1B4"/>
    <w:lvl w:ilvl="0" w:tplc="1146056A">
      <w:start w:val="1"/>
      <w:numFmt w:val="decimal"/>
      <w:lvlText w:val="%1."/>
      <w:lvlJc w:val="left"/>
      <w:pPr>
        <w:tabs>
          <w:tab w:val="num" w:pos="720"/>
        </w:tabs>
        <w:ind w:left="720" w:hanging="495"/>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7">
    <w:nsid w:val="55660428"/>
    <w:multiLevelType w:val="hybridMultilevel"/>
    <w:tmpl w:val="2D78DA24"/>
    <w:lvl w:ilvl="0" w:tplc="04190001">
      <w:start w:val="1"/>
      <w:numFmt w:val="bullet"/>
      <w:lvlText w:val=""/>
      <w:lvlJc w:val="left"/>
      <w:pPr>
        <w:tabs>
          <w:tab w:val="num" w:pos="880"/>
        </w:tabs>
        <w:ind w:left="880" w:hanging="360"/>
      </w:pPr>
      <w:rPr>
        <w:rFonts w:ascii="Symbol" w:hAnsi="Symbol" w:hint="default"/>
      </w:rPr>
    </w:lvl>
    <w:lvl w:ilvl="1" w:tplc="04190003" w:tentative="1">
      <w:start w:val="1"/>
      <w:numFmt w:val="bullet"/>
      <w:lvlText w:val="o"/>
      <w:lvlJc w:val="left"/>
      <w:pPr>
        <w:tabs>
          <w:tab w:val="num" w:pos="1600"/>
        </w:tabs>
        <w:ind w:left="1600" w:hanging="360"/>
      </w:pPr>
      <w:rPr>
        <w:rFonts w:ascii="Courier New" w:hAnsi="Courier New" w:cs="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cs="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cs="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abstractNum w:abstractNumId="8">
    <w:nsid w:val="594023B4"/>
    <w:multiLevelType w:val="hybridMultilevel"/>
    <w:tmpl w:val="D870D1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0CC1A36"/>
    <w:multiLevelType w:val="hybridMultilevel"/>
    <w:tmpl w:val="35D498B8"/>
    <w:lvl w:ilvl="0" w:tplc="7812ED1E">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2FE3AD6"/>
    <w:multiLevelType w:val="hybridMultilevel"/>
    <w:tmpl w:val="16C60424"/>
    <w:lvl w:ilvl="0" w:tplc="E11C7F96">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1">
    <w:nsid w:val="73A96C88"/>
    <w:multiLevelType w:val="hybridMultilevel"/>
    <w:tmpl w:val="F1B2F2EC"/>
    <w:lvl w:ilvl="0" w:tplc="4E687A14">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num w:numId="1">
    <w:abstractNumId w:val="9"/>
  </w:num>
  <w:num w:numId="2">
    <w:abstractNumId w:val="11"/>
  </w:num>
  <w:num w:numId="3">
    <w:abstractNumId w:val="3"/>
  </w:num>
  <w:num w:numId="4">
    <w:abstractNumId w:val="6"/>
  </w:num>
  <w:num w:numId="5">
    <w:abstractNumId w:val="10"/>
  </w:num>
  <w:num w:numId="6">
    <w:abstractNumId w:val="4"/>
  </w:num>
  <w:num w:numId="7">
    <w:abstractNumId w:val="0"/>
  </w:num>
  <w:num w:numId="8">
    <w:abstractNumId w:val="5"/>
  </w:num>
  <w:num w:numId="9">
    <w:abstractNumId w:val="7"/>
  </w:num>
  <w:num w:numId="10">
    <w:abstractNumId w:val="1"/>
  </w:num>
  <w:num w:numId="11">
    <w:abstractNumId w:val="2"/>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08"/>
  <w:characterSpacingControl w:val="doNotCompress"/>
  <w:compat>
    <w:useFELayout/>
  </w:compat>
  <w:rsids>
    <w:rsidRoot w:val="00B75070"/>
    <w:rsid w:val="00040C6C"/>
    <w:rsid w:val="00B750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8073</Words>
  <Characters>46022</Characters>
  <Application>Microsoft Office Word</Application>
  <DocSecurity>0</DocSecurity>
  <Lines>383</Lines>
  <Paragraphs>107</Paragraphs>
  <ScaleCrop>false</ScaleCrop>
  <Company>Grizli777</Company>
  <LinksUpToDate>false</LinksUpToDate>
  <CharactersWithSpaces>53988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2012-07-03T15:21:00Z</dcterms:created>
  <dcterms:modified xsi:type="dcterms:W3CDTF">2012-07-03T15:21:00Z</dcterms:modified>
</cp:coreProperties>
</file>