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8E" w:rsidRDefault="005B018E" w:rsidP="005B018E">
      <w:pPr>
        <w:jc w:val="center"/>
        <w:rPr>
          <w:b/>
        </w:rPr>
      </w:pPr>
      <w:r>
        <w:rPr>
          <w:b/>
        </w:rPr>
        <w:t>АДМИНИСТРАЦИЯ  МУНИЦИПАЛЬНОГО РАЙОНА</w:t>
      </w:r>
      <w:r>
        <w:rPr>
          <w:b/>
        </w:rPr>
        <w:br/>
        <w:t>«ОЛОВЯННИНСКИЙ РАЙОН»</w:t>
      </w:r>
    </w:p>
    <w:p w:rsidR="005B018E" w:rsidRDefault="005B018E" w:rsidP="005B018E">
      <w:pPr>
        <w:jc w:val="center"/>
        <w:rPr>
          <w:b/>
        </w:rPr>
      </w:pPr>
    </w:p>
    <w:p w:rsidR="005B018E" w:rsidRDefault="005B018E" w:rsidP="005B01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B018E" w:rsidRDefault="005B018E" w:rsidP="005B018E">
      <w:pPr>
        <w:jc w:val="center"/>
        <w:rPr>
          <w:b/>
        </w:rPr>
      </w:pPr>
      <w:r>
        <w:rPr>
          <w:b/>
        </w:rPr>
        <w:t>пос. Оловянная</w:t>
      </w:r>
    </w:p>
    <w:p w:rsidR="005B018E" w:rsidRDefault="005B018E" w:rsidP="005B018E">
      <w:pPr>
        <w:jc w:val="center"/>
        <w:rPr>
          <w:b/>
        </w:rPr>
      </w:pPr>
    </w:p>
    <w:p w:rsidR="005B018E" w:rsidRDefault="005B018E" w:rsidP="005B018E"/>
    <w:p w:rsidR="005B018E" w:rsidRDefault="005B018E" w:rsidP="005B018E">
      <w:r>
        <w:t xml:space="preserve">от </w:t>
      </w:r>
      <w:r w:rsidR="00C93276">
        <w:t xml:space="preserve">13 июля </w:t>
      </w:r>
      <w:r>
        <w:t xml:space="preserve"> 2012 год                                                           </w:t>
      </w:r>
      <w:r w:rsidR="00C93276">
        <w:t xml:space="preserve">              </w:t>
      </w:r>
      <w:r>
        <w:t xml:space="preserve">   </w:t>
      </w:r>
      <w:r w:rsidR="00C93276">
        <w:t xml:space="preserve">       </w:t>
      </w:r>
      <w:r>
        <w:t xml:space="preserve"> № </w:t>
      </w:r>
      <w:r w:rsidR="00C93276">
        <w:t>313</w:t>
      </w:r>
    </w:p>
    <w:p w:rsidR="005B018E" w:rsidRDefault="005B018E" w:rsidP="005B018E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5B018E" w:rsidTr="005B018E">
        <w:tc>
          <w:tcPr>
            <w:tcW w:w="5495" w:type="dxa"/>
          </w:tcPr>
          <w:p w:rsidR="005B018E" w:rsidRDefault="005B018E" w:rsidP="00F9564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6D2EA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еречня муниципальных  услуг, </w:t>
            </w:r>
            <w:r w:rsidR="006D2EA4">
              <w:rPr>
                <w:rFonts w:ascii="Times New Roman" w:hAnsi="Times New Roman"/>
                <w:sz w:val="28"/>
                <w:szCs w:val="28"/>
              </w:rPr>
              <w:t>оказываемых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1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 муниципальном </w:t>
            </w:r>
          </w:p>
          <w:p w:rsidR="005B018E" w:rsidRDefault="005B018E" w:rsidP="00F9564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районе  «Оловяннинский район»</w:t>
            </w:r>
            <w:r w:rsidR="006D2EA4">
              <w:rPr>
                <w:rFonts w:ascii="Times New Roman" w:hAnsi="Times New Roman"/>
                <w:sz w:val="28"/>
                <w:szCs w:val="28"/>
              </w:rPr>
              <w:t>, для размещения в Федеральном реестре государственных и муниципальных услуг</w:t>
            </w:r>
            <w:r w:rsidR="00CD13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018E" w:rsidRDefault="005B018E" w:rsidP="005B01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5B018E" w:rsidRDefault="005B018E" w:rsidP="005B01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018E" w:rsidRDefault="00115710" w:rsidP="005B018E">
      <w:pPr>
        <w:pStyle w:val="a5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018E" w:rsidRPr="00FE35BD">
        <w:rPr>
          <w:sz w:val="28"/>
          <w:szCs w:val="28"/>
        </w:rPr>
        <w:t xml:space="preserve">Руководствуясь Федеральными законами от 06.10.2003 </w:t>
      </w:r>
      <w:hyperlink r:id="rId7" w:history="1">
        <w:r w:rsidR="005B018E" w:rsidRPr="00FE35BD">
          <w:rPr>
            <w:sz w:val="28"/>
            <w:szCs w:val="28"/>
          </w:rPr>
          <w:t>N 131-ФЗ</w:t>
        </w:r>
      </w:hyperlink>
      <w:r w:rsidR="005B018E" w:rsidRPr="00FE35BD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</w:t>
      </w:r>
      <w:r>
        <w:rPr>
          <w:sz w:val="28"/>
          <w:szCs w:val="28"/>
        </w:rPr>
        <w:t xml:space="preserve"> </w:t>
      </w:r>
      <w:r w:rsidR="005B018E" w:rsidRPr="00FE35BD">
        <w:rPr>
          <w:sz w:val="28"/>
          <w:szCs w:val="28"/>
        </w:rPr>
        <w:t xml:space="preserve">09.02.2009 </w:t>
      </w:r>
      <w:r>
        <w:rPr>
          <w:sz w:val="28"/>
          <w:szCs w:val="28"/>
        </w:rPr>
        <w:t xml:space="preserve"> </w:t>
      </w:r>
      <w:hyperlink r:id="rId8" w:history="1">
        <w:r w:rsidR="005B018E" w:rsidRPr="00FE35BD">
          <w:rPr>
            <w:sz w:val="28"/>
            <w:szCs w:val="28"/>
          </w:rPr>
          <w:t>N 8-ФЗ</w:t>
        </w:r>
      </w:hyperlink>
      <w:r w:rsidR="005B018E" w:rsidRPr="00FE35BD">
        <w:rPr>
          <w:sz w:val="28"/>
          <w:szCs w:val="28"/>
        </w:rPr>
        <w:t xml:space="preserve"> "Об обеспечении доступа к информации о деятельности государственных органов и органов местного самоуправления", от 27.07.2010 </w:t>
      </w:r>
      <w:hyperlink r:id="rId9" w:history="1">
        <w:r w:rsidR="005B018E" w:rsidRPr="00FE35BD">
          <w:rPr>
            <w:sz w:val="28"/>
            <w:szCs w:val="28"/>
          </w:rPr>
          <w:t>N 210-ФЗ</w:t>
        </w:r>
      </w:hyperlink>
      <w:r w:rsidR="005B018E" w:rsidRPr="00FE35BD">
        <w:rPr>
          <w:sz w:val="28"/>
          <w:szCs w:val="28"/>
        </w:rPr>
        <w:t xml:space="preserve"> "Об организации предоставления государс</w:t>
      </w:r>
      <w:r w:rsidR="005B018E">
        <w:rPr>
          <w:sz w:val="28"/>
          <w:szCs w:val="28"/>
        </w:rPr>
        <w:t>твенных и муниципальных услуг"</w:t>
      </w:r>
      <w:r w:rsidR="006B1064">
        <w:rPr>
          <w:sz w:val="28"/>
          <w:szCs w:val="28"/>
        </w:rPr>
        <w:t xml:space="preserve">, </w:t>
      </w:r>
      <w:r w:rsidR="005B018E">
        <w:rPr>
          <w:sz w:val="28"/>
          <w:szCs w:val="28"/>
        </w:rPr>
        <w:t xml:space="preserve"> </w:t>
      </w:r>
      <w:r w:rsidR="005B018E" w:rsidRPr="00FA5DA4">
        <w:rPr>
          <w:sz w:val="28"/>
          <w:szCs w:val="28"/>
        </w:rPr>
        <w:t>администрация муниципального района «Оловяннинский район»</w:t>
      </w:r>
    </w:p>
    <w:p w:rsidR="005B018E" w:rsidRDefault="005B018E" w:rsidP="005B018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B018E" w:rsidRDefault="005B018E" w:rsidP="005B018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5B018E" w:rsidRDefault="005B018E" w:rsidP="00CD13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="00AD1616">
        <w:rPr>
          <w:rFonts w:ascii="Times New Roman" w:hAnsi="Times New Roman"/>
          <w:sz w:val="28"/>
          <w:szCs w:val="28"/>
        </w:rPr>
        <w:t xml:space="preserve"> Утвердить Перечень </w:t>
      </w:r>
      <w:r w:rsidR="00CD1370">
        <w:rPr>
          <w:rFonts w:ascii="Times New Roman" w:hAnsi="Times New Roman"/>
          <w:sz w:val="28"/>
          <w:szCs w:val="28"/>
        </w:rPr>
        <w:t>м</w:t>
      </w:r>
      <w:r w:rsidR="006D2EA4">
        <w:rPr>
          <w:rFonts w:ascii="Times New Roman" w:hAnsi="Times New Roman"/>
          <w:sz w:val="28"/>
          <w:szCs w:val="28"/>
        </w:rPr>
        <w:t>униципальных  услуг, оказыва</w:t>
      </w:r>
      <w:r w:rsidR="00CD1370">
        <w:rPr>
          <w:rFonts w:ascii="Times New Roman" w:hAnsi="Times New Roman"/>
          <w:sz w:val="28"/>
          <w:szCs w:val="28"/>
        </w:rPr>
        <w:t>емых  в  муниципальном районе  «Оловяннинский район»,  для размещения в Федеральном реестре государственных и муниципальных услуг</w:t>
      </w:r>
      <w:r w:rsidR="00011597">
        <w:rPr>
          <w:rFonts w:ascii="Times New Roman" w:hAnsi="Times New Roman"/>
          <w:sz w:val="28"/>
          <w:szCs w:val="28"/>
        </w:rPr>
        <w:t xml:space="preserve"> (приложение № 1)</w:t>
      </w:r>
      <w:r w:rsidR="00CD1370">
        <w:rPr>
          <w:rFonts w:ascii="Times New Roman" w:hAnsi="Times New Roman"/>
          <w:sz w:val="28"/>
          <w:szCs w:val="28"/>
        </w:rPr>
        <w:t>.</w:t>
      </w:r>
    </w:p>
    <w:p w:rsidR="007908E9" w:rsidRDefault="007908E9" w:rsidP="00CD13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Постановление администрации муниципального района «Оловяннинский район» от 11 марта 2012 года № 70 </w:t>
      </w:r>
      <w:r w:rsidR="009F671F">
        <w:rPr>
          <w:rFonts w:ascii="Times New Roman" w:hAnsi="Times New Roman"/>
          <w:sz w:val="28"/>
          <w:szCs w:val="28"/>
        </w:rPr>
        <w:t xml:space="preserve">«Об утверждении Перечня услуг, предоставляемых в муниципальном районе «Оловяннинский район», для размещения в Федеральном реестре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 xml:space="preserve">признать утратившим силу. </w:t>
      </w:r>
    </w:p>
    <w:p w:rsidR="007908E9" w:rsidRPr="007908E9" w:rsidRDefault="005B018E" w:rsidP="007908E9">
      <w:pPr>
        <w:jc w:val="both"/>
      </w:pPr>
      <w:r>
        <w:rPr>
          <w:color w:val="000000"/>
        </w:rPr>
        <w:t xml:space="preserve">  </w:t>
      </w:r>
      <w:r>
        <w:t xml:space="preserve">    </w:t>
      </w:r>
      <w:r w:rsidR="007908E9">
        <w:t>3</w:t>
      </w:r>
      <w:r>
        <w:t>.</w:t>
      </w:r>
      <w:r w:rsidR="00CD1370">
        <w:t xml:space="preserve"> </w:t>
      </w:r>
      <w:r>
        <w:t xml:space="preserve">Настоящее постановление опубликовать </w:t>
      </w:r>
      <w:r w:rsidR="00CD1370">
        <w:t xml:space="preserve">на официальном </w:t>
      </w:r>
      <w:r w:rsidR="00CD1370" w:rsidRPr="00FE35BD">
        <w:t xml:space="preserve">сайте </w:t>
      </w:r>
      <w:r w:rsidR="00CD1370">
        <w:t>муниципально</w:t>
      </w:r>
      <w:r w:rsidR="007908E9">
        <w:t xml:space="preserve">го </w:t>
      </w:r>
      <w:r w:rsidR="007908E9" w:rsidRPr="007908E9">
        <w:t>района «Оловяннинский район» оловян. Забайкальскийкрай.рф.</w:t>
      </w:r>
    </w:p>
    <w:p w:rsidR="007908E9" w:rsidRDefault="007908E9" w:rsidP="007908E9">
      <w:pPr>
        <w:jc w:val="both"/>
      </w:pPr>
    </w:p>
    <w:p w:rsidR="007908E9" w:rsidRDefault="007908E9" w:rsidP="007908E9">
      <w:pPr>
        <w:jc w:val="both"/>
      </w:pPr>
    </w:p>
    <w:p w:rsidR="005B018E" w:rsidRDefault="00CD1370" w:rsidP="007908E9">
      <w:pPr>
        <w:jc w:val="both"/>
      </w:pPr>
      <w:r>
        <w:t xml:space="preserve">Руководитель </w:t>
      </w:r>
      <w:r w:rsidR="005B018E">
        <w:t xml:space="preserve"> администрации </w:t>
      </w:r>
    </w:p>
    <w:p w:rsidR="005B018E" w:rsidRDefault="005B018E" w:rsidP="005B01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5B018E" w:rsidRDefault="005B018E" w:rsidP="005B01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«Оловяннинский район»                                                                А.В. Антошкин</w:t>
      </w:r>
    </w:p>
    <w:p w:rsidR="00C93276" w:rsidRDefault="00C93276" w:rsidP="005B018E">
      <w:pPr>
        <w:pStyle w:val="a3"/>
        <w:rPr>
          <w:rFonts w:ascii="Times New Roman" w:hAnsi="Times New Roman"/>
          <w:sz w:val="28"/>
          <w:szCs w:val="28"/>
        </w:rPr>
        <w:sectPr w:rsidR="00C93276" w:rsidSect="00C93276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5B018E" w:rsidRDefault="005B018E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5B018E" w:rsidRDefault="005B018E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6F7F92" w:rsidRDefault="006F7F92"/>
    <w:p w:rsidR="005B018E" w:rsidRDefault="005B018E"/>
    <w:p w:rsidR="005B018E" w:rsidRDefault="005B018E"/>
    <w:p w:rsidR="005B018E" w:rsidRDefault="005B018E"/>
    <w:p w:rsidR="005B018E" w:rsidRDefault="005B018E"/>
    <w:p w:rsidR="005B018E" w:rsidRDefault="005B018E"/>
    <w:p w:rsidR="005B018E" w:rsidRDefault="005B018E"/>
    <w:p w:rsidR="005B018E" w:rsidRDefault="005B018E"/>
    <w:p w:rsidR="005B018E" w:rsidRDefault="005B018E"/>
    <w:p w:rsidR="005B018E" w:rsidRDefault="005B018E"/>
    <w:p w:rsidR="005B018E" w:rsidRDefault="005B018E"/>
    <w:p w:rsidR="005B018E" w:rsidRDefault="005B018E"/>
    <w:p w:rsidR="005B018E" w:rsidRDefault="005B018E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CD1370" w:rsidRDefault="00CD1370"/>
    <w:p w:rsidR="005B018E" w:rsidRDefault="005B018E"/>
    <w:p w:rsidR="005B018E" w:rsidRDefault="005B018E"/>
    <w:p w:rsidR="005B018E" w:rsidRDefault="005B018E"/>
    <w:p w:rsidR="00011597" w:rsidRPr="009F671F" w:rsidRDefault="006D2EA4" w:rsidP="00011597">
      <w:pPr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011597" w:rsidRPr="009F671F">
        <w:rPr>
          <w:rFonts w:cs="Arial"/>
          <w:color w:val="000000"/>
          <w:sz w:val="24"/>
          <w:szCs w:val="24"/>
        </w:rPr>
        <w:t>Приложение № 1</w:t>
      </w:r>
    </w:p>
    <w:p w:rsidR="006D2EA4" w:rsidRPr="009F671F" w:rsidRDefault="006D2EA4" w:rsidP="00011597">
      <w:pPr>
        <w:jc w:val="right"/>
        <w:rPr>
          <w:rFonts w:cs="Arial"/>
          <w:color w:val="000000"/>
          <w:sz w:val="24"/>
          <w:szCs w:val="24"/>
        </w:rPr>
      </w:pPr>
      <w:r w:rsidRPr="009F671F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6274DE" w:rsidRPr="009F671F" w:rsidRDefault="006D2EA4" w:rsidP="006D2EA4">
      <w:pPr>
        <w:jc w:val="center"/>
        <w:rPr>
          <w:rFonts w:cs="Arial"/>
          <w:color w:val="000000"/>
          <w:sz w:val="24"/>
          <w:szCs w:val="24"/>
        </w:rPr>
      </w:pPr>
      <w:r w:rsidRPr="009F671F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274DE" w:rsidRPr="009F671F">
        <w:rPr>
          <w:rFonts w:cs="Arial"/>
          <w:color w:val="000000"/>
          <w:sz w:val="24"/>
          <w:szCs w:val="24"/>
        </w:rPr>
        <w:t>УТВЕРЖДЕН</w:t>
      </w:r>
    </w:p>
    <w:p w:rsidR="006274DE" w:rsidRPr="009F671F" w:rsidRDefault="006D2EA4" w:rsidP="006D2EA4">
      <w:pPr>
        <w:jc w:val="center"/>
        <w:rPr>
          <w:rFonts w:cs="Arial"/>
          <w:color w:val="000000"/>
          <w:sz w:val="24"/>
          <w:szCs w:val="24"/>
        </w:rPr>
      </w:pPr>
      <w:r w:rsidRPr="009F671F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9F671F" w:rsidRPr="009F671F">
        <w:rPr>
          <w:rFonts w:cs="Arial"/>
          <w:color w:val="000000"/>
          <w:sz w:val="24"/>
          <w:szCs w:val="24"/>
        </w:rPr>
        <w:t xml:space="preserve">               </w:t>
      </w:r>
      <w:r w:rsidR="006274DE" w:rsidRPr="009F671F">
        <w:rPr>
          <w:rFonts w:cs="Arial"/>
          <w:color w:val="000000"/>
          <w:sz w:val="24"/>
          <w:szCs w:val="24"/>
        </w:rPr>
        <w:t xml:space="preserve">Постановлением администрации </w:t>
      </w:r>
    </w:p>
    <w:p w:rsidR="006274DE" w:rsidRPr="009F671F" w:rsidRDefault="006274DE" w:rsidP="006274DE">
      <w:pPr>
        <w:jc w:val="center"/>
        <w:rPr>
          <w:rFonts w:cs="Arial"/>
          <w:color w:val="000000"/>
          <w:sz w:val="24"/>
          <w:szCs w:val="24"/>
        </w:rPr>
      </w:pPr>
      <w:r w:rsidRPr="009F671F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</w:t>
      </w:r>
      <w:r w:rsidR="006D2EA4" w:rsidRPr="009F671F">
        <w:rPr>
          <w:rFonts w:cs="Arial"/>
          <w:color w:val="000000"/>
          <w:sz w:val="24"/>
          <w:szCs w:val="24"/>
        </w:rPr>
        <w:t xml:space="preserve">                                           </w:t>
      </w:r>
      <w:r w:rsidR="009F671F" w:rsidRPr="009F671F">
        <w:rPr>
          <w:rFonts w:cs="Arial"/>
          <w:color w:val="000000"/>
          <w:sz w:val="24"/>
          <w:szCs w:val="24"/>
        </w:rPr>
        <w:t xml:space="preserve">                        </w:t>
      </w:r>
      <w:r w:rsidRPr="009F671F">
        <w:rPr>
          <w:rFonts w:cs="Arial"/>
          <w:color w:val="000000"/>
          <w:sz w:val="24"/>
          <w:szCs w:val="24"/>
        </w:rPr>
        <w:t>муниципального района</w:t>
      </w:r>
    </w:p>
    <w:p w:rsidR="006274DE" w:rsidRPr="009F671F" w:rsidRDefault="006274DE" w:rsidP="006274DE">
      <w:pPr>
        <w:jc w:val="center"/>
        <w:rPr>
          <w:rFonts w:cs="Arial"/>
          <w:color w:val="000000"/>
          <w:sz w:val="24"/>
          <w:szCs w:val="24"/>
        </w:rPr>
      </w:pPr>
      <w:r w:rsidRPr="009F671F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</w:t>
      </w:r>
      <w:r w:rsidR="006D2EA4" w:rsidRPr="009F671F">
        <w:rPr>
          <w:rFonts w:cs="Arial"/>
          <w:color w:val="000000"/>
          <w:sz w:val="24"/>
          <w:szCs w:val="24"/>
        </w:rPr>
        <w:t xml:space="preserve">                                            </w:t>
      </w:r>
      <w:r w:rsidR="009F671F" w:rsidRPr="009F671F">
        <w:rPr>
          <w:rFonts w:cs="Arial"/>
          <w:color w:val="000000"/>
          <w:sz w:val="24"/>
          <w:szCs w:val="24"/>
        </w:rPr>
        <w:t xml:space="preserve">                        </w:t>
      </w:r>
      <w:r w:rsidRPr="009F671F">
        <w:rPr>
          <w:rFonts w:cs="Arial"/>
          <w:color w:val="000000"/>
          <w:sz w:val="24"/>
          <w:szCs w:val="24"/>
        </w:rPr>
        <w:t>«Оловяннинский район»</w:t>
      </w:r>
    </w:p>
    <w:p w:rsidR="006274DE" w:rsidRPr="009F671F" w:rsidRDefault="006274DE" w:rsidP="006274DE">
      <w:pPr>
        <w:jc w:val="center"/>
        <w:rPr>
          <w:rFonts w:cs="Arial"/>
          <w:color w:val="000000"/>
          <w:sz w:val="24"/>
          <w:szCs w:val="24"/>
        </w:rPr>
      </w:pPr>
      <w:r w:rsidRPr="009F671F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</w:t>
      </w:r>
      <w:r w:rsidR="006D2EA4" w:rsidRPr="009F671F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</w:t>
      </w:r>
      <w:r w:rsidRPr="009F671F">
        <w:rPr>
          <w:rFonts w:cs="Arial"/>
          <w:color w:val="000000"/>
          <w:sz w:val="24"/>
          <w:szCs w:val="24"/>
        </w:rPr>
        <w:t xml:space="preserve">от «___» __________ 2012 г.  </w:t>
      </w:r>
      <w:r w:rsidR="009F671F" w:rsidRPr="009F671F">
        <w:rPr>
          <w:rFonts w:cs="Arial"/>
          <w:color w:val="000000"/>
          <w:sz w:val="24"/>
          <w:szCs w:val="24"/>
        </w:rPr>
        <w:t>№_____</w:t>
      </w:r>
    </w:p>
    <w:p w:rsidR="006274DE" w:rsidRDefault="006274DE" w:rsidP="006274DE">
      <w:pPr>
        <w:jc w:val="right"/>
        <w:rPr>
          <w:b/>
          <w:color w:val="92D050"/>
        </w:rPr>
      </w:pPr>
    </w:p>
    <w:p w:rsidR="006274DE" w:rsidRPr="006D2EA4" w:rsidRDefault="006274DE" w:rsidP="006274DE">
      <w:pPr>
        <w:jc w:val="center"/>
        <w:rPr>
          <w:b/>
        </w:rPr>
      </w:pPr>
      <w:r w:rsidRPr="006D2EA4">
        <w:rPr>
          <w:b/>
        </w:rPr>
        <w:t>ПЕРЕЧЕНЬ</w:t>
      </w:r>
    </w:p>
    <w:p w:rsidR="006274DE" w:rsidRDefault="006274DE" w:rsidP="006274DE">
      <w:pPr>
        <w:jc w:val="center"/>
        <w:rPr>
          <w:b/>
        </w:rPr>
      </w:pPr>
      <w:r w:rsidRPr="006D2EA4">
        <w:rPr>
          <w:b/>
        </w:rPr>
        <w:t xml:space="preserve">муниципальных услуг, оказываемых </w:t>
      </w:r>
      <w:r w:rsidR="006D2EA4" w:rsidRPr="006D2EA4">
        <w:rPr>
          <w:b/>
        </w:rPr>
        <w:t xml:space="preserve">в </w:t>
      </w:r>
      <w:r w:rsidRPr="006D2EA4">
        <w:rPr>
          <w:b/>
        </w:rPr>
        <w:t>муниципальн</w:t>
      </w:r>
      <w:r w:rsidR="006D2EA4" w:rsidRPr="006D2EA4">
        <w:rPr>
          <w:b/>
        </w:rPr>
        <w:t>ом районе «Оловяннинский район»</w:t>
      </w:r>
      <w:r w:rsidRPr="006D2EA4">
        <w:rPr>
          <w:b/>
        </w:rPr>
        <w:t xml:space="preserve">, для размещения в Федеральном реестре государственных и муниципальных услуг </w:t>
      </w:r>
    </w:p>
    <w:p w:rsidR="006D2EA4" w:rsidRPr="006D2EA4" w:rsidRDefault="006D2EA4" w:rsidP="006274DE">
      <w:pPr>
        <w:jc w:val="center"/>
        <w:rPr>
          <w:b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3809"/>
        <w:gridCol w:w="819"/>
        <w:gridCol w:w="751"/>
        <w:gridCol w:w="23"/>
        <w:gridCol w:w="992"/>
        <w:gridCol w:w="1418"/>
        <w:gridCol w:w="3384"/>
        <w:gridCol w:w="1294"/>
        <w:gridCol w:w="141"/>
        <w:gridCol w:w="1985"/>
      </w:tblGrid>
      <w:tr w:rsidR="006274DE" w:rsidRPr="008D384E" w:rsidTr="004110BF">
        <w:trPr>
          <w:trHeight w:val="551"/>
        </w:trPr>
        <w:tc>
          <w:tcPr>
            <w:tcW w:w="590" w:type="dxa"/>
            <w:vMerge w:val="restart"/>
          </w:tcPr>
          <w:p w:rsidR="006274DE" w:rsidRPr="008D384E" w:rsidRDefault="006274DE" w:rsidP="004110BF">
            <w:pPr>
              <w:jc w:val="center"/>
              <w:rPr>
                <w:b/>
                <w:sz w:val="24"/>
                <w:szCs w:val="24"/>
              </w:rPr>
            </w:pPr>
            <w:r w:rsidRPr="008D384E">
              <w:rPr>
                <w:b/>
                <w:sz w:val="24"/>
                <w:szCs w:val="24"/>
              </w:rPr>
              <w:t>№</w:t>
            </w:r>
          </w:p>
          <w:p w:rsidR="006274DE" w:rsidRPr="008D384E" w:rsidRDefault="006274DE" w:rsidP="004110BF">
            <w:pPr>
              <w:jc w:val="center"/>
              <w:rPr>
                <w:sz w:val="24"/>
                <w:szCs w:val="24"/>
              </w:rPr>
            </w:pPr>
            <w:r w:rsidRPr="008D384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09" w:type="dxa"/>
            <w:vMerge w:val="restart"/>
          </w:tcPr>
          <w:p w:rsidR="006274DE" w:rsidRPr="008D384E" w:rsidRDefault="006274DE" w:rsidP="004110BF">
            <w:pPr>
              <w:jc w:val="center"/>
              <w:rPr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585" w:type="dxa"/>
            <w:gridSpan w:val="4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Категория услуги</w:t>
            </w:r>
            <w:r w:rsidRPr="008D384E">
              <w:rPr>
                <w:rStyle w:val="aa"/>
                <w:b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1418" w:type="dxa"/>
            <w:vMerge w:val="restart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Этап</w:t>
            </w:r>
            <w:r w:rsidRPr="008D384E">
              <w:rPr>
                <w:rStyle w:val="aa"/>
                <w:b/>
                <w:color w:val="000000"/>
                <w:sz w:val="24"/>
                <w:szCs w:val="24"/>
              </w:rPr>
              <w:footnoteReference w:id="3"/>
            </w:r>
            <w:r w:rsidRPr="008D384E">
              <w:rPr>
                <w:b/>
                <w:sz w:val="24"/>
                <w:szCs w:val="24"/>
              </w:rPr>
              <w:t xml:space="preserve"> перехода на предоставление услуг в электронном виде</w:t>
            </w:r>
          </w:p>
        </w:tc>
        <w:tc>
          <w:tcPr>
            <w:tcW w:w="3384" w:type="dxa"/>
            <w:vMerge w:val="restart"/>
          </w:tcPr>
          <w:p w:rsidR="006274DE" w:rsidRPr="008D384E" w:rsidRDefault="006274DE" w:rsidP="004110BF">
            <w:pPr>
              <w:jc w:val="center"/>
              <w:rPr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1294" w:type="dxa"/>
            <w:vMerge w:val="restart"/>
          </w:tcPr>
          <w:p w:rsidR="006274DE" w:rsidRPr="008D384E" w:rsidRDefault="006274DE" w:rsidP="004110BF">
            <w:pPr>
              <w:jc w:val="center"/>
              <w:rPr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Уровень</w:t>
            </w:r>
            <w:r w:rsidRPr="008D384E">
              <w:rPr>
                <w:rStyle w:val="aa"/>
                <w:b/>
                <w:color w:val="000000"/>
                <w:sz w:val="24"/>
                <w:szCs w:val="24"/>
              </w:rPr>
              <w:footnoteReference w:id="4"/>
            </w:r>
            <w:r w:rsidRPr="008D384E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Ответственное лицо (орган, учреждение) в муниципальном образовании</w:t>
            </w:r>
            <w:r w:rsidRPr="008D384E">
              <w:rPr>
                <w:rStyle w:val="aa"/>
                <w:b/>
                <w:color w:val="000000"/>
                <w:sz w:val="24"/>
                <w:szCs w:val="24"/>
              </w:rPr>
              <w:footnoteReference w:id="5"/>
            </w:r>
          </w:p>
        </w:tc>
      </w:tr>
      <w:tr w:rsidR="006274DE" w:rsidRPr="008D384E" w:rsidTr="004110BF">
        <w:trPr>
          <w:trHeight w:val="826"/>
        </w:trPr>
        <w:tc>
          <w:tcPr>
            <w:tcW w:w="590" w:type="dxa"/>
            <w:vMerge/>
          </w:tcPr>
          <w:p w:rsidR="006274DE" w:rsidRPr="008D384E" w:rsidRDefault="006274DE" w:rsidP="004110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9" w:type="dxa"/>
            <w:vMerge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</w:tcPr>
          <w:p w:rsidR="006274DE" w:rsidRPr="008D384E" w:rsidRDefault="006274DE" w:rsidP="004110BF">
            <w:pPr>
              <w:jc w:val="center"/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перво</w:t>
            </w:r>
          </w:p>
          <w:p w:rsidR="006274DE" w:rsidRPr="008D384E" w:rsidRDefault="006274DE" w:rsidP="004110BF">
            <w:pPr>
              <w:jc w:val="center"/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очеред</w:t>
            </w:r>
          </w:p>
          <w:p w:rsidR="006274DE" w:rsidRPr="008D384E" w:rsidRDefault="006274DE" w:rsidP="004110BF">
            <w:pPr>
              <w:jc w:val="center"/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ная (П) и (или) социально </w:t>
            </w:r>
            <w:r w:rsidRPr="008D384E">
              <w:rPr>
                <w:color w:val="000000"/>
                <w:sz w:val="24"/>
                <w:szCs w:val="24"/>
              </w:rPr>
              <w:lastRenderedPageBreak/>
              <w:t>значимая (С)</w:t>
            </w:r>
          </w:p>
        </w:tc>
        <w:tc>
          <w:tcPr>
            <w:tcW w:w="774" w:type="dxa"/>
            <w:gridSpan w:val="2"/>
          </w:tcPr>
          <w:p w:rsidR="006274DE" w:rsidRPr="008D384E" w:rsidRDefault="006274DE" w:rsidP="004110BF">
            <w:pPr>
              <w:jc w:val="center"/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с меж</w:t>
            </w:r>
          </w:p>
          <w:p w:rsidR="006274DE" w:rsidRPr="008D384E" w:rsidRDefault="006274DE" w:rsidP="004110BF">
            <w:pPr>
              <w:jc w:val="center"/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ведомственственным (МВ)</w:t>
            </w:r>
          </w:p>
        </w:tc>
        <w:tc>
          <w:tcPr>
            <w:tcW w:w="992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ОМСУ/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1418" w:type="dxa"/>
            <w:vMerge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rPr>
          <w:trHeight w:val="114"/>
        </w:trPr>
        <w:tc>
          <w:tcPr>
            <w:tcW w:w="590" w:type="dxa"/>
          </w:tcPr>
          <w:p w:rsidR="006274DE" w:rsidRPr="008D384E" w:rsidRDefault="006274DE" w:rsidP="004110BF">
            <w:pPr>
              <w:jc w:val="center"/>
              <w:rPr>
                <w:b/>
                <w:sz w:val="24"/>
                <w:szCs w:val="24"/>
              </w:rPr>
            </w:pPr>
            <w:r w:rsidRPr="008D384E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gridSpan w:val="2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АРХИВНЫЙ ФОНД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1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Исполнение запросов социально-правового и тематического характера юридических и физических лиц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1 части 3 статьи 4 Федерального закона от 22 октября 2004 г. № 125-ФЗ «Об архивном деле в Российской Федерации» </w:t>
            </w:r>
          </w:p>
        </w:tc>
        <w:tc>
          <w:tcPr>
            <w:tcW w:w="129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</w:t>
            </w:r>
            <w:r w:rsidR="00011597">
              <w:rPr>
                <w:color w:val="000000"/>
                <w:sz w:val="24"/>
                <w:szCs w:val="24"/>
              </w:rPr>
              <w:t>е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11597" w:rsidRDefault="00885647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5639E">
              <w:rPr>
                <w:color w:val="000000"/>
                <w:sz w:val="24"/>
                <w:szCs w:val="24"/>
              </w:rPr>
              <w:t>Администрации городских и сельских п</w:t>
            </w:r>
            <w:r w:rsidR="00011597">
              <w:rPr>
                <w:color w:val="000000"/>
                <w:sz w:val="24"/>
                <w:szCs w:val="24"/>
              </w:rPr>
              <w:t>оселени</w:t>
            </w:r>
            <w:r w:rsidR="0055639E">
              <w:rPr>
                <w:color w:val="000000"/>
                <w:sz w:val="24"/>
                <w:szCs w:val="24"/>
              </w:rPr>
              <w:t>й</w:t>
            </w:r>
            <w:r w:rsidR="00011597">
              <w:rPr>
                <w:color w:val="000000"/>
                <w:sz w:val="24"/>
                <w:szCs w:val="24"/>
              </w:rPr>
              <w:t xml:space="preserve"> МР (приложение № 2)</w:t>
            </w:r>
          </w:p>
          <w:p w:rsidR="00011597" w:rsidRPr="008D384E" w:rsidRDefault="00885647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011597">
              <w:rPr>
                <w:color w:val="000000"/>
                <w:sz w:val="24"/>
                <w:szCs w:val="24"/>
              </w:rPr>
              <w:t>Отдел по делам архивов администрации МР</w:t>
            </w: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АВТОТРАНСПОРТ И АВТОДОРОГИ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251FEE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5 статьи 14, пункт 5 статьи 15, пункт 5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Пункты 4, 5, 6 части 6 статьи 31 </w:t>
            </w:r>
            <w:r w:rsidRPr="008D384E">
              <w:rPr>
                <w:sz w:val="24"/>
                <w:szCs w:val="24"/>
              </w:rPr>
              <w:t>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</w:tc>
        <w:tc>
          <w:tcPr>
            <w:tcW w:w="129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639E" w:rsidRDefault="0055639E" w:rsidP="005563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Администрации городских и сельских поселений МР (приложение № 2)</w:t>
            </w:r>
          </w:p>
          <w:p w:rsidR="006274DE" w:rsidRPr="008D384E" w:rsidRDefault="00885647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Комитет по управлению муниципальным имуществом (далее</w:t>
            </w:r>
            <w:r w:rsidR="009843FB">
              <w:rPr>
                <w:color w:val="000000"/>
                <w:sz w:val="24"/>
                <w:szCs w:val="24"/>
              </w:rPr>
              <w:t xml:space="preserve"> </w:t>
            </w:r>
            <w:r w:rsidR="006B106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КУМИ)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251FEE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Выдача разрешений на строительство, реконструкцию пересечений автомобильной дороги с другими автомобильными дорогами и примыкания автомобильной </w:t>
            </w:r>
            <w:r w:rsidRPr="008D384E">
              <w:rPr>
                <w:sz w:val="24"/>
                <w:szCs w:val="24"/>
              </w:rPr>
              <w:lastRenderedPageBreak/>
              <w:t xml:space="preserve">дороги к другой автомобильной дороге 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5 части 1 статьи 14, пункт 5 части 1 статьи 15, пункт 5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Статья 20 </w:t>
            </w:r>
            <w:r w:rsidRPr="008D384E">
              <w:rPr>
                <w:sz w:val="24"/>
                <w:szCs w:val="24"/>
              </w:rPr>
              <w:t xml:space="preserve">Федерального </w:t>
            </w:r>
            <w:r w:rsidRPr="008D384E">
              <w:rPr>
                <w:sz w:val="24"/>
                <w:szCs w:val="24"/>
              </w:rPr>
              <w:lastRenderedPageBreak/>
              <w:t>закона № 257-ФЗ</w:t>
            </w:r>
          </w:p>
        </w:tc>
        <w:tc>
          <w:tcPr>
            <w:tcW w:w="129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поселение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55639E" w:rsidRDefault="0055639E" w:rsidP="005563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Администрации городских и сельских поселений МР (приложение № 2)</w:t>
            </w:r>
          </w:p>
          <w:p w:rsidR="006274DE" w:rsidRPr="008D384E" w:rsidRDefault="00885647" w:rsidP="00984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251FEE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Выдача разрешений на строительство, реконструкцию, капитальный ремонт объектов дорожного сервиса, размещаемых в границах полосы отвода в границах придорожных полос автомобильной дороги местного значения, а также частной автомобильной дороги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5 части 1 статьи 14, пункт 5 части 1 статьи 15, пункт 5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Статья 22 </w:t>
            </w:r>
            <w:r w:rsidRPr="008D384E">
              <w:rPr>
                <w:sz w:val="24"/>
                <w:szCs w:val="24"/>
              </w:rPr>
              <w:t>Федерального закона № 257-ФЗ</w:t>
            </w:r>
          </w:p>
        </w:tc>
        <w:tc>
          <w:tcPr>
            <w:tcW w:w="129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639E" w:rsidRDefault="0055639E" w:rsidP="005563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Администрации городских и сельских поселений МР (приложение № 2)</w:t>
            </w:r>
          </w:p>
          <w:p w:rsidR="006274DE" w:rsidRPr="008D384E" w:rsidRDefault="009843FB" w:rsidP="00984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КУМИ</w:t>
            </w: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sz w:val="24"/>
                <w:szCs w:val="24"/>
              </w:rPr>
            </w:pPr>
            <w:r w:rsidRPr="008D384E">
              <w:rPr>
                <w:b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251FEE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в аренду земельных участков, государственная собственность на которые не разграничена, собственникам расположенных на данных земельных участках зданий, строений, сооружений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10 статьи 3 Федерального закона от 25 октября 2001 года № 137-ФЗ «О введении в действие Земельного кодекса Российской Федерации»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251FEE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в аренду земельных участков, государственная собственность на которые не разграничена, для целей строительства без предварительного согласования места размещения объекта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10 статьи 3 Федерального закона от 25 октября 2001 года № 137-ФЗ «О введении в действие Земельного кодекса Российской Федерации»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251FEE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Предоставление в аренду земельных участков, </w:t>
            </w:r>
            <w:r w:rsidRPr="008D384E">
              <w:rPr>
                <w:sz w:val="24"/>
                <w:szCs w:val="24"/>
              </w:rPr>
              <w:lastRenderedPageBreak/>
              <w:t>государственная собственность на которые не разграничена, для целей строительства с предварительным согласованием места размещения объекта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</w:t>
            </w:r>
            <w:r w:rsidRPr="008D384E">
              <w:rPr>
                <w:color w:val="000000"/>
                <w:sz w:val="24"/>
                <w:szCs w:val="24"/>
              </w:rPr>
              <w:lastRenderedPageBreak/>
              <w:t xml:space="preserve">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10 статьи 3 Федерального закона от 25 октября 2001 года № 137-ФЗ «О введении в действие Земельного кодекса Российской Федерации»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251FEE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в собственность бесплатно садоводам, огородникам и дачникам земельных участков, государственная собственность на которые не разграничена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10 статьи 3 Федерального закона от 25 октября 2001 года № 137-ФЗ «О введении в действие Земельного кодекса Российской Федерации»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251FEE" w:rsidP="0025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в аренду земельных участков, государственная собственность на которые не разграничена, для целей не связанных со строительством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10 статьи 3 Федерального закона от 25 октября 2001 года № 137-ФЗ «О введении в действие Земельного кодекса Российской Федерации»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6274DE" w:rsidP="00251FEE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1</w:t>
            </w:r>
            <w:r w:rsidR="00251FEE">
              <w:rPr>
                <w:sz w:val="24"/>
                <w:szCs w:val="24"/>
              </w:rPr>
              <w:t>0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Предоставление в собственность земельных участков, государственная собственность на которые не разграничена, собственникам расположенных на </w:t>
            </w:r>
            <w:r w:rsidRPr="008D384E">
              <w:rPr>
                <w:sz w:val="24"/>
                <w:szCs w:val="24"/>
              </w:rPr>
              <w:lastRenderedPageBreak/>
              <w:t>данных земельных участках зданий, строений, сооружений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Пункт 10 статьи 3 Федерального закона от 25 октября 2001 года № 137-ФЗ «О введении в действие Земельного кодекса Российской Федерации»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в постоянное (бессрочное) пользование земельных участков, государственная собственность на которые не разграничена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10 статьи 3 Федерального закона от 25 октября 2001 года № 137-ФЗ «О введении в действие Земельного кодекса Российской Федерации»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в безвозмездное срочное пользование земельных участков, государственная собственность на которые не разграничена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 xml:space="preserve">. № 131-ФЗ 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10 статьи 3 Федерального закона от 25 октября 2001 года № 137-ФЗ «О введении в действие Земельного кодекса Российской Федерации»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П/С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Приобретение земельных участков из земель сельскохозяйственного значения, находящихся в </w:t>
            </w:r>
            <w:r w:rsidRPr="008D384E">
              <w:rPr>
                <w:sz w:val="24"/>
                <w:szCs w:val="24"/>
              </w:rPr>
              <w:lastRenderedPageBreak/>
              <w:t>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</w:t>
            </w:r>
            <w:r w:rsidRPr="008D384E">
              <w:rPr>
                <w:color w:val="000000"/>
                <w:sz w:val="24"/>
                <w:szCs w:val="24"/>
              </w:rPr>
              <w:lastRenderedPageBreak/>
              <w:t xml:space="preserve">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Часть 2 статьи 11 Земельного Кодекса 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639E" w:rsidRPr="0055639E" w:rsidRDefault="0055639E" w:rsidP="0055639E">
            <w:pPr>
              <w:rPr>
                <w:color w:val="000000"/>
                <w:sz w:val="22"/>
                <w:szCs w:val="22"/>
              </w:rPr>
            </w:pPr>
            <w:r w:rsidRPr="0055639E">
              <w:rPr>
                <w:color w:val="000000"/>
                <w:sz w:val="22"/>
                <w:szCs w:val="22"/>
              </w:rPr>
              <w:t xml:space="preserve">1. </w:t>
            </w:r>
            <w:r w:rsidR="002B0AA3">
              <w:rPr>
                <w:color w:val="000000"/>
                <w:sz w:val="22"/>
                <w:szCs w:val="22"/>
              </w:rPr>
              <w:t>А</w:t>
            </w:r>
            <w:r w:rsidRPr="0055639E">
              <w:rPr>
                <w:color w:val="000000"/>
                <w:sz w:val="22"/>
                <w:szCs w:val="22"/>
              </w:rPr>
              <w:t xml:space="preserve">дминистрации городских и сельских </w:t>
            </w:r>
            <w:r w:rsidRPr="0055639E">
              <w:rPr>
                <w:color w:val="000000"/>
                <w:sz w:val="22"/>
                <w:szCs w:val="22"/>
              </w:rPr>
              <w:lastRenderedPageBreak/>
              <w:t>поселений МР (приложение № 2)</w:t>
            </w:r>
          </w:p>
          <w:p w:rsidR="006274DE" w:rsidRPr="008D384E" w:rsidRDefault="009843FB" w:rsidP="00984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Выдача ордеров на проведение земляных работ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b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Пункт 19 части 1 статьи 14, пункт 25 части 1 статьи 16 Федерального закона от 6 октября 2003 г. № 131-ФЗ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Правила благоустройства муниципального образования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5639E" w:rsidRDefault="0055639E" w:rsidP="0055639E">
            <w:pPr>
              <w:rPr>
                <w:color w:val="000000"/>
                <w:sz w:val="24"/>
                <w:szCs w:val="24"/>
              </w:rPr>
            </w:pPr>
            <w:r w:rsidRPr="0055639E">
              <w:rPr>
                <w:color w:val="000000"/>
                <w:sz w:val="22"/>
                <w:szCs w:val="22"/>
              </w:rPr>
              <w:t>1. Администрации городских и сельских поселений МР</w:t>
            </w:r>
            <w:r>
              <w:rPr>
                <w:color w:val="000000"/>
                <w:sz w:val="24"/>
                <w:szCs w:val="24"/>
              </w:rPr>
              <w:t xml:space="preserve"> (приложение № 2)</w:t>
            </w:r>
          </w:p>
          <w:p w:rsidR="006274DE" w:rsidRPr="008D384E" w:rsidRDefault="009843FB" w:rsidP="00984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  <w:r w:rsidRPr="008D384E">
              <w:rPr>
                <w:sz w:val="24"/>
                <w:szCs w:val="24"/>
              </w:rPr>
              <w:t>редоставление информации об объектах недвижимого имущества, находящегося в муниципальной собственности и предназначенной для сдачи в аренду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Часть 2 статья 31 Земельного кодекса 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639E" w:rsidRPr="0055639E" w:rsidRDefault="0055639E" w:rsidP="0055639E">
            <w:pPr>
              <w:rPr>
                <w:color w:val="000000"/>
                <w:sz w:val="22"/>
                <w:szCs w:val="22"/>
              </w:rPr>
            </w:pPr>
            <w:r w:rsidRPr="0055639E">
              <w:rPr>
                <w:color w:val="000000"/>
                <w:sz w:val="22"/>
                <w:szCs w:val="22"/>
              </w:rPr>
              <w:t>1. Администрации городских и сельских поселений МР (приложение № 2)</w:t>
            </w:r>
          </w:p>
          <w:p w:rsidR="006274DE" w:rsidRPr="008D384E" w:rsidRDefault="009843FB" w:rsidP="00984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9F671F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639E" w:rsidRPr="0055639E" w:rsidRDefault="0055639E" w:rsidP="0055639E">
            <w:pPr>
              <w:rPr>
                <w:color w:val="000000"/>
                <w:sz w:val="22"/>
                <w:szCs w:val="22"/>
              </w:rPr>
            </w:pPr>
            <w:r w:rsidRPr="0055639E">
              <w:rPr>
                <w:color w:val="000000"/>
                <w:sz w:val="22"/>
                <w:szCs w:val="22"/>
              </w:rPr>
              <w:t>1. Администрации городских и сельских поселений МР (приложение № 2)</w:t>
            </w:r>
          </w:p>
          <w:p w:rsidR="006274DE" w:rsidRPr="008D384E" w:rsidRDefault="009843FB" w:rsidP="00984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639E" w:rsidRPr="0055639E" w:rsidRDefault="0055639E" w:rsidP="0055639E">
            <w:pPr>
              <w:rPr>
                <w:color w:val="000000"/>
                <w:sz w:val="22"/>
                <w:szCs w:val="22"/>
              </w:rPr>
            </w:pPr>
            <w:r w:rsidRPr="0055639E">
              <w:rPr>
                <w:color w:val="000000"/>
                <w:sz w:val="22"/>
                <w:szCs w:val="22"/>
              </w:rPr>
              <w:t>1. Администрации городских и сельских поселений МР (приложение № 2)</w:t>
            </w:r>
          </w:p>
          <w:p w:rsidR="006274DE" w:rsidRPr="008D384E" w:rsidRDefault="009843FB" w:rsidP="00984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КУМИ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55639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09" w:type="dxa"/>
          </w:tcPr>
          <w:p w:rsidR="006274DE" w:rsidRPr="0055639E" w:rsidRDefault="006274DE" w:rsidP="004110BF">
            <w:pPr>
              <w:rPr>
                <w:sz w:val="24"/>
                <w:szCs w:val="24"/>
              </w:rPr>
            </w:pPr>
            <w:r w:rsidRPr="0055639E">
              <w:rPr>
                <w:rStyle w:val="ab"/>
                <w:b w:val="0"/>
                <w:color w:val="auto"/>
                <w:sz w:val="24"/>
                <w:szCs w:val="24"/>
              </w:rPr>
              <w:t>Передача муниципального имущества в аренду, безвозмездное пользование, возмездное пользование</w:t>
            </w:r>
          </w:p>
        </w:tc>
        <w:tc>
          <w:tcPr>
            <w:tcW w:w="819" w:type="dxa"/>
          </w:tcPr>
          <w:p w:rsidR="006274DE" w:rsidRPr="0055639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55639E" w:rsidRDefault="006274DE" w:rsidP="004110BF">
            <w:pPr>
              <w:rPr>
                <w:sz w:val="24"/>
                <w:szCs w:val="24"/>
              </w:rPr>
            </w:pPr>
            <w:r w:rsidRPr="0055639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55639E" w:rsidRDefault="006274DE" w:rsidP="004110BF">
            <w:pPr>
              <w:rPr>
                <w:sz w:val="24"/>
                <w:szCs w:val="24"/>
              </w:rPr>
            </w:pPr>
            <w:r w:rsidRPr="0055639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55639E" w:rsidRDefault="006274DE" w:rsidP="004110BF">
            <w:pPr>
              <w:rPr>
                <w:sz w:val="24"/>
                <w:szCs w:val="24"/>
              </w:rPr>
            </w:pPr>
            <w:r w:rsidRPr="0055639E">
              <w:rPr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55639E" w:rsidRDefault="006274DE" w:rsidP="004110BF">
            <w:pPr>
              <w:rPr>
                <w:sz w:val="24"/>
                <w:szCs w:val="24"/>
              </w:rPr>
            </w:pPr>
            <w:r w:rsidRPr="0055639E">
              <w:rPr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5639E">
                <w:rPr>
                  <w:sz w:val="24"/>
                  <w:szCs w:val="24"/>
                </w:rPr>
                <w:t>2003 г</w:t>
              </w:r>
            </w:smartTag>
            <w:r w:rsidRPr="0055639E">
              <w:rPr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55639E" w:rsidRDefault="006274DE" w:rsidP="004110BF">
            <w:pPr>
              <w:rPr>
                <w:sz w:val="24"/>
                <w:szCs w:val="24"/>
              </w:rPr>
            </w:pPr>
            <w:r w:rsidRPr="0055639E">
              <w:rPr>
                <w:sz w:val="24"/>
                <w:szCs w:val="24"/>
              </w:rPr>
              <w:t>поселение</w:t>
            </w:r>
          </w:p>
          <w:p w:rsidR="006274DE" w:rsidRPr="0055639E" w:rsidRDefault="006274DE" w:rsidP="004110BF">
            <w:pPr>
              <w:rPr>
                <w:sz w:val="24"/>
                <w:szCs w:val="24"/>
              </w:rPr>
            </w:pPr>
            <w:r w:rsidRPr="0055639E">
              <w:rPr>
                <w:sz w:val="24"/>
                <w:szCs w:val="24"/>
              </w:rPr>
              <w:t>МР</w:t>
            </w:r>
          </w:p>
          <w:p w:rsidR="006274DE" w:rsidRPr="0055639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639E" w:rsidRPr="0055639E" w:rsidRDefault="0055639E" w:rsidP="0055639E">
            <w:pPr>
              <w:rPr>
                <w:color w:val="000000"/>
                <w:sz w:val="22"/>
                <w:szCs w:val="22"/>
              </w:rPr>
            </w:pPr>
            <w:r w:rsidRPr="0055639E">
              <w:rPr>
                <w:color w:val="000000"/>
                <w:sz w:val="22"/>
                <w:szCs w:val="22"/>
              </w:rPr>
              <w:t>1. Администрации городских и сельских поселений МР (приложение № 2)</w:t>
            </w:r>
          </w:p>
          <w:p w:rsidR="006274DE" w:rsidRPr="008D384E" w:rsidRDefault="009843FB" w:rsidP="009843FB">
            <w:pPr>
              <w:rPr>
                <w:color w:val="9BBB59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КУМИ</w:t>
            </w: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ОБРАЗОВАНИЕ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8D384E">
              <w:rPr>
                <w:sz w:val="24"/>
                <w:szCs w:val="24"/>
              </w:rPr>
              <w:t>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11 части 1 статьи 15, пункт 13 части 1 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Районный комитет по образованию и делам молодежи (далее – РКО и ДМ)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11 части 1 статьи 15, пункт 13 части 1 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РКО и ДМ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11 части 1 статьи 15, пункт 13 части 1 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РКО и ДМ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11 части 1 статьи 15, пункт 13 части 1 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РКО и ДМ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Прием заявлений, постановка на учет и </w:t>
            </w:r>
            <w:r w:rsidRPr="008D384E">
              <w:rPr>
                <w:sz w:val="24"/>
                <w:szCs w:val="24"/>
              </w:rPr>
              <w:t>зачисление детей в образовательные учреждения,</w:t>
            </w:r>
            <w:r w:rsidRPr="008D384E">
              <w:rPr>
                <w:color w:val="000000"/>
                <w:sz w:val="24"/>
                <w:szCs w:val="24"/>
              </w:rPr>
              <w:t xml:space="preserve"> реализующие основную образовательную программу дошкольного образования (детские сады)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 Учреждения</w:t>
            </w:r>
          </w:p>
          <w:p w:rsidR="006274DE" w:rsidRPr="008D384E" w:rsidRDefault="006274DE" w:rsidP="004110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11 части 1 статьи 15, пункт 13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РКО и ДМ</w:t>
            </w: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КУЛЬТУРА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i/>
                <w:color w:val="9BBB59"/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</w:t>
            </w:r>
            <w:r w:rsidRPr="008D384E">
              <w:rPr>
                <w:sz w:val="24"/>
                <w:szCs w:val="24"/>
              </w:rPr>
              <w:lastRenderedPageBreak/>
              <w:t>числе к фонду редких книг, с учетом соблюдения требований законодательства Российской Федерации об авторских и смежных правах, включая библиотечные услуги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Учреждения 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11 части 1 статьи 14, пункт 19 части 1 статьи 15, пункт 16 части 1 статьи 16 </w:t>
            </w:r>
            <w:r w:rsidRPr="008D384E">
              <w:rPr>
                <w:color w:val="000000"/>
                <w:sz w:val="24"/>
                <w:szCs w:val="24"/>
              </w:rPr>
              <w:lastRenderedPageBreak/>
              <w:t xml:space="preserve">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Комитет по культуре, физической </w:t>
            </w:r>
            <w:r>
              <w:rPr>
                <w:color w:val="000000"/>
                <w:sz w:val="24"/>
                <w:szCs w:val="24"/>
              </w:rPr>
              <w:lastRenderedPageBreak/>
              <w:t>культуре и спорту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11 части 1 статьи 14, пункт 19 части 1 статьи 15, пункт 16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культуре, физической культуре и спорту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ОМСУ, 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1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17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sz w:val="24"/>
                  <w:szCs w:val="24"/>
                </w:rPr>
                <w:t>2003 г</w:t>
              </w:r>
            </w:smartTag>
            <w:r w:rsidRPr="008D384E">
              <w:rPr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9843FB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культуре, физической культуре и спорту</w:t>
            </w: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СТРОИТЕЛЬСТВО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Подготовка и выдача разрешений на строительство, реконструкцию, капитальный ремонт объектов капитального строительства 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П/С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5 части 1 статьи 8 Градостроительного кодекса 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274DE" w:rsidRDefault="007B75A5" w:rsidP="007B75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7B75A5">
              <w:rPr>
                <w:color w:val="000000"/>
                <w:sz w:val="24"/>
                <w:szCs w:val="24"/>
              </w:rPr>
              <w:t>КУМИ</w:t>
            </w:r>
          </w:p>
          <w:p w:rsidR="007B75A5" w:rsidRPr="0055639E" w:rsidRDefault="007B75A5" w:rsidP="0055639E">
            <w:pPr>
              <w:rPr>
                <w:color w:val="000000"/>
                <w:sz w:val="22"/>
                <w:szCs w:val="22"/>
              </w:rPr>
            </w:pPr>
            <w:r w:rsidRPr="0055639E">
              <w:rPr>
                <w:color w:val="000000"/>
                <w:sz w:val="22"/>
                <w:szCs w:val="22"/>
              </w:rPr>
              <w:t xml:space="preserve">2. </w:t>
            </w:r>
            <w:r w:rsidR="0055639E" w:rsidRPr="0055639E">
              <w:rPr>
                <w:color w:val="000000"/>
                <w:sz w:val="22"/>
                <w:szCs w:val="22"/>
              </w:rPr>
              <w:t>администрация городского поселения «Ясногорское».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Выдача разрешений на ввод объектов в эксплуатацию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4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Пункт 5 части 1 статьи 8 Градостроительного кодекса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639E" w:rsidRDefault="0055639E" w:rsidP="005563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1.КУМИ</w:t>
            </w:r>
          </w:p>
          <w:p w:rsidR="006274DE" w:rsidRPr="008D384E" w:rsidRDefault="0055639E" w:rsidP="0055639E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2. администрация городского поселения «Ясногорское».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Продление срока действия разрешения на строительство 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Часть 20 статьи 51 Градостроительного кодекса 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639E" w:rsidRDefault="0055639E" w:rsidP="005563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1.КУМИ</w:t>
            </w:r>
          </w:p>
          <w:p w:rsidR="006274DE" w:rsidRPr="008D384E" w:rsidRDefault="0055639E" w:rsidP="005563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2. администрация городского поселения «Ясногорское».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Подготовка, утверждение и выдача градостроительных планов </w:t>
            </w:r>
            <w:r w:rsidRPr="008D384E">
              <w:rPr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4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статья 44 Градостроительного кодекса 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639E" w:rsidRDefault="0055639E" w:rsidP="005563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1.КУМИ</w:t>
            </w:r>
          </w:p>
          <w:p w:rsidR="006274DE" w:rsidRPr="008D384E" w:rsidRDefault="0055639E" w:rsidP="0055639E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2. администрация </w:t>
            </w:r>
            <w:r>
              <w:rPr>
                <w:color w:val="000000"/>
                <w:sz w:val="22"/>
                <w:szCs w:val="22"/>
              </w:rPr>
              <w:lastRenderedPageBreak/>
              <w:t>городского поселения «Ясногорское».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Статья 39 Градостроительного кодекса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Pr="002B0AA3" w:rsidRDefault="002B0AA3" w:rsidP="002B0AA3">
            <w:pPr>
              <w:rPr>
                <w:color w:val="000000"/>
                <w:sz w:val="22"/>
                <w:szCs w:val="22"/>
              </w:rPr>
            </w:pPr>
            <w:r w:rsidRPr="002B0AA3">
              <w:rPr>
                <w:color w:val="000000"/>
                <w:sz w:val="22"/>
                <w:szCs w:val="22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2B0AA3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использования и (или) реконструкцию объектов капитального строительства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Статья 40 Градостроительного кодекса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Pr="002B0AA3" w:rsidRDefault="002B0AA3" w:rsidP="002B0AA3">
            <w:pPr>
              <w:rPr>
                <w:color w:val="000000"/>
                <w:sz w:val="22"/>
                <w:szCs w:val="22"/>
              </w:rPr>
            </w:pPr>
            <w:r w:rsidRPr="002B0AA3">
              <w:rPr>
                <w:color w:val="000000"/>
                <w:sz w:val="22"/>
                <w:szCs w:val="22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Выдача разрешений на установку рекламных конструкций на соответствующей территории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П/С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Подпункт 15.1 пункта 15 части 1 статьи 15, подпункт 26.1 части 1 статьи 16 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2B0AA3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rPr>
          <w:trHeight w:val="2160"/>
        </w:trPr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Заключение</w:t>
            </w:r>
            <w:r w:rsidRPr="008D384E">
              <w:rPr>
                <w:color w:val="9BBB59"/>
                <w:sz w:val="24"/>
                <w:szCs w:val="24"/>
              </w:rPr>
              <w:t xml:space="preserve">, </w:t>
            </w:r>
            <w:r w:rsidRPr="008D384E">
              <w:rPr>
                <w:sz w:val="24"/>
                <w:szCs w:val="24"/>
              </w:rPr>
              <w:t>изменение или расторжение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Подпункт 15.1 пункта 15 части 1 статьи 15, подпункт 26.1 части 1 статьи 16 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 № 131-ФЗ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5.1. пункта 5 части 1 статьи 19 Федерального закон от 13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D384E">
                <w:rPr>
                  <w:sz w:val="24"/>
                  <w:szCs w:val="24"/>
                </w:rPr>
                <w:t xml:space="preserve">2006 </w:t>
              </w:r>
              <w:r w:rsidRPr="008D384E">
                <w:rPr>
                  <w:color w:val="000000"/>
                  <w:sz w:val="24"/>
                  <w:szCs w:val="24"/>
                </w:rPr>
                <w:t>г</w:t>
              </w:r>
            </w:smartTag>
            <w:r w:rsidRPr="008D384E">
              <w:rPr>
                <w:color w:val="000000"/>
                <w:sz w:val="24"/>
                <w:szCs w:val="24"/>
              </w:rPr>
              <w:t>.</w:t>
            </w:r>
            <w:r w:rsidRPr="008D384E">
              <w:rPr>
                <w:sz w:val="24"/>
                <w:szCs w:val="24"/>
              </w:rPr>
              <w:t xml:space="preserve"> № 38-ФЗ «О рекламе»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4DE" w:rsidRPr="008D384E" w:rsidRDefault="002B0AA3" w:rsidP="004110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КУМИ</w:t>
            </w: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ЖИЛИЩНЫЕ И ЖИЛИЩНО-КОММУНАЛЬНЫЕ ОТНОШЕНИЯ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1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sz w:val="24"/>
                  <w:szCs w:val="24"/>
                </w:rPr>
                <w:t>2003 г</w:t>
              </w:r>
            </w:smartTag>
            <w:r w:rsidRPr="008D384E">
              <w:rPr>
                <w:sz w:val="24"/>
                <w:szCs w:val="24"/>
              </w:rPr>
              <w:t xml:space="preserve">. </w:t>
            </w:r>
            <w:r w:rsidRPr="008D384E">
              <w:rPr>
                <w:sz w:val="24"/>
                <w:szCs w:val="24"/>
              </w:rPr>
              <w:br/>
              <w:t>№ 131-ФЗ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Статья 14 Жилищного кодекса 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Выдача документов (копии финансово-лицевого счета, выписки из домовой книги, справок и иных документов)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4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sz w:val="24"/>
                  <w:szCs w:val="24"/>
                </w:rPr>
                <w:t>2003 г</w:t>
              </w:r>
            </w:smartTag>
            <w:r w:rsidRPr="008D384E">
              <w:rPr>
                <w:sz w:val="24"/>
                <w:szCs w:val="24"/>
              </w:rPr>
              <w:t xml:space="preserve">. </w:t>
            </w:r>
            <w:r w:rsidRPr="008D384E">
              <w:rPr>
                <w:sz w:val="24"/>
                <w:szCs w:val="24"/>
              </w:rPr>
              <w:br/>
              <w:t xml:space="preserve">№ 131-ФЗ 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Статья 14 Жилищного кодекса 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помещениях, и снятии граждан с такого учета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П/С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5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sz w:val="24"/>
                  <w:szCs w:val="24"/>
                </w:rPr>
                <w:t>2003 г</w:t>
              </w:r>
            </w:smartTag>
            <w:r w:rsidRPr="008D384E">
              <w:rPr>
                <w:sz w:val="24"/>
                <w:szCs w:val="24"/>
              </w:rPr>
              <w:t xml:space="preserve">. </w:t>
            </w:r>
            <w:r w:rsidRPr="008D384E">
              <w:rPr>
                <w:sz w:val="24"/>
                <w:szCs w:val="24"/>
              </w:rPr>
              <w:br/>
              <w:t>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5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sz w:val="24"/>
                  <w:szCs w:val="24"/>
                </w:rPr>
                <w:t>2003 г</w:t>
              </w:r>
            </w:smartTag>
            <w:r w:rsidRPr="008D384E">
              <w:rPr>
                <w:sz w:val="24"/>
                <w:szCs w:val="24"/>
              </w:rPr>
              <w:t xml:space="preserve">. </w:t>
            </w:r>
            <w:r w:rsidRPr="008D384E">
              <w:rPr>
                <w:sz w:val="24"/>
                <w:szCs w:val="24"/>
              </w:rPr>
              <w:br/>
              <w:t>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rPr>
          <w:trHeight w:val="1180"/>
        </w:trPr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Заключение, изменение или расторжение договоров социального найма с малоимущими гражданами, нуждающимися в улучшении жилищных условий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4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sz w:val="24"/>
                  <w:szCs w:val="24"/>
                </w:rPr>
                <w:t>2003 г</w:t>
              </w:r>
            </w:smartTag>
            <w:r w:rsidRPr="008D384E">
              <w:rPr>
                <w:sz w:val="24"/>
                <w:szCs w:val="24"/>
              </w:rPr>
              <w:t xml:space="preserve">. </w:t>
            </w:r>
            <w:r w:rsidRPr="008D384E">
              <w:rPr>
                <w:sz w:val="24"/>
                <w:szCs w:val="24"/>
              </w:rPr>
              <w:br/>
              <w:t>№ 131-ФЗ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Статья 49 Жилищного кодекса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Заключение, изменение или расторжение договоров найма специализированного жилого помещения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4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sz w:val="24"/>
                  <w:szCs w:val="24"/>
                </w:rPr>
                <w:t>2003 г</w:t>
              </w:r>
            </w:smartTag>
            <w:r w:rsidRPr="008D384E">
              <w:rPr>
                <w:sz w:val="24"/>
                <w:szCs w:val="24"/>
              </w:rPr>
              <w:t xml:space="preserve">. </w:t>
            </w:r>
            <w:r w:rsidRPr="008D384E">
              <w:rPr>
                <w:sz w:val="24"/>
                <w:szCs w:val="24"/>
              </w:rPr>
              <w:br/>
              <w:t xml:space="preserve">№ 131-ФЗ 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Статья 100 Жилищного кодекса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outlineLvl w:val="2"/>
              <w:rPr>
                <w:color w:val="000000"/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Согласие об обмене жилыми помещениями муниципального жилищного фонда или отказ в даче такого согласия 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3 части 1 статьи 14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8D384E">
              <w:rPr>
                <w:color w:val="000000"/>
                <w:sz w:val="24"/>
                <w:szCs w:val="24"/>
              </w:rPr>
              <w:t>. № 131-ФЗ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Статья 74 Жилищного кодекса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П/С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 xml:space="preserve">Пункт 7 статьи 14 Жилищного кодекса Российской Федерации 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П/С</w:t>
            </w: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6 статьи 14 Жилищного кодекса Российской Федерации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Признание в установленном порядке жилых помещений муниципального жилищного фонда непригодными для проживания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Пункт 8 статьи 14 Жилищного кодекса Российской Федерации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Заключение, изменение или расторжение договора передачи жилых помещений в собственность граждан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4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Закон РФ от 04 июля  1991 года № 1541-1 «О приватизации жилищного фонда в Российской Федерации»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Статья 288 Гражданского кодекса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Присвоение или изменение </w:t>
            </w:r>
            <w:r w:rsidRPr="008D384E">
              <w:rPr>
                <w:sz w:val="24"/>
                <w:szCs w:val="24"/>
              </w:rPr>
              <w:lastRenderedPageBreak/>
              <w:t>наименований улицам, площадям и иным территориям проживания граждан в населенных пунктах, а также присвоение адреса объекту недвижимости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5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21 части 1 статьи 14, </w:t>
            </w:r>
            <w:r w:rsidRPr="008D384E">
              <w:rPr>
                <w:sz w:val="24"/>
                <w:szCs w:val="24"/>
              </w:rPr>
              <w:lastRenderedPageBreak/>
              <w:t>пункт 27 части 1 статьи 16 Федерального закона от 6 октября 2003 г. № 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lastRenderedPageBreak/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color w:val="000000"/>
                <w:sz w:val="24"/>
                <w:szCs w:val="24"/>
              </w:rPr>
              <w:lastRenderedPageBreak/>
              <w:t>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bCs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sz w:val="24"/>
                <w:szCs w:val="24"/>
              </w:rPr>
            </w:pPr>
            <w:r w:rsidRPr="008D384E">
              <w:rPr>
                <w:b/>
                <w:sz w:val="24"/>
                <w:szCs w:val="24"/>
              </w:rPr>
              <w:lastRenderedPageBreak/>
              <w:t>РИТУАЛЬНЫЕ УСЛУГИ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outlineLvl w:val="1"/>
              <w:rPr>
                <w:bCs/>
                <w:sz w:val="24"/>
                <w:szCs w:val="24"/>
              </w:rPr>
            </w:pPr>
            <w:r w:rsidRPr="008D384E">
              <w:rPr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i/>
                <w:sz w:val="24"/>
                <w:szCs w:val="24"/>
              </w:rPr>
              <w:t>(подлежат включению в перечень муниципальных услуг при создании муниципальных предприятий, учреждений, оказывающих такие услуги на территории муниципального образования, либо при предоставлении этих услуг органами местного самоуправления непосредственно)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2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Пункт 22 части 1 статьи 14, пункт 17 часть 1 статьи 15, пункт 23 части 1 статьи 16 Федерального закона от 6 октября 2003 г. № 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bCs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D384E">
              <w:rPr>
                <w:b/>
                <w:color w:val="000000"/>
                <w:sz w:val="24"/>
                <w:szCs w:val="24"/>
              </w:rPr>
              <w:t>ВОДНЫЕ ОТНОШЕНИЯ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E56547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Информирование населения об ограничениях использования водных объектов общего пользования, расположенных на территориях муниципальных образований, для личных и бытовых нужд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5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outlineLvl w:val="1"/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Пункт 31 части 1 статьи 14, пункт 36 части 1 статьи 16 Федерального закона от 6 октября 2003 г. № 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AA3" w:rsidRDefault="002B0AA3" w:rsidP="002B0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Администрации городских и сельских поселений МР (приложение № 2)</w:t>
            </w:r>
          </w:p>
          <w:p w:rsidR="006274DE" w:rsidRPr="008D384E" w:rsidRDefault="006274DE" w:rsidP="004110BF">
            <w:pPr>
              <w:rPr>
                <w:bCs/>
                <w:sz w:val="24"/>
                <w:szCs w:val="24"/>
              </w:rPr>
            </w:pPr>
          </w:p>
        </w:tc>
      </w:tr>
      <w:tr w:rsidR="006274DE" w:rsidRPr="008D384E" w:rsidTr="004110BF">
        <w:tc>
          <w:tcPr>
            <w:tcW w:w="15206" w:type="dxa"/>
            <w:gridSpan w:val="11"/>
          </w:tcPr>
          <w:p w:rsidR="006274DE" w:rsidRPr="008D384E" w:rsidRDefault="006274DE" w:rsidP="004110BF">
            <w:pPr>
              <w:jc w:val="center"/>
              <w:rPr>
                <w:b/>
                <w:bCs/>
                <w:sz w:val="24"/>
                <w:szCs w:val="24"/>
              </w:rPr>
            </w:pPr>
            <w:r w:rsidRPr="008D384E">
              <w:rPr>
                <w:b/>
                <w:bCs/>
                <w:sz w:val="24"/>
                <w:szCs w:val="24"/>
              </w:rPr>
              <w:t>ТОРГОВЛЯ, МАЛЫЙ И СРЕДНИЙ БИЗНЕС</w:t>
            </w:r>
          </w:p>
        </w:tc>
      </w:tr>
      <w:tr w:rsidR="006274DE" w:rsidRPr="008D384E" w:rsidTr="004110BF">
        <w:tc>
          <w:tcPr>
            <w:tcW w:w="590" w:type="dxa"/>
          </w:tcPr>
          <w:p w:rsidR="006274DE" w:rsidRPr="008D384E" w:rsidRDefault="009F671F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80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819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МВ</w:t>
            </w:r>
          </w:p>
        </w:tc>
        <w:tc>
          <w:tcPr>
            <w:tcW w:w="1015" w:type="dxa"/>
            <w:gridSpan w:val="2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ОМСУ</w:t>
            </w:r>
          </w:p>
        </w:tc>
        <w:tc>
          <w:tcPr>
            <w:tcW w:w="1418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>4</w:t>
            </w:r>
            <w:r w:rsidRPr="008D384E">
              <w:rPr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3384" w:type="dxa"/>
          </w:tcPr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Пункт 10 части 1 статьи 14, пункт 18 части 1 статьи 15, пункт 15 части 1 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D384E">
                <w:rPr>
                  <w:sz w:val="24"/>
                  <w:szCs w:val="24"/>
                </w:rPr>
                <w:t>2003 г</w:t>
              </w:r>
            </w:smartTag>
            <w:r w:rsidRPr="008D384E">
              <w:rPr>
                <w:sz w:val="24"/>
                <w:szCs w:val="24"/>
              </w:rPr>
              <w:t>. № 131-ФЗ</w:t>
            </w:r>
          </w:p>
        </w:tc>
        <w:tc>
          <w:tcPr>
            <w:tcW w:w="1435" w:type="dxa"/>
            <w:gridSpan w:val="2"/>
          </w:tcPr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поселение</w:t>
            </w:r>
          </w:p>
          <w:p w:rsidR="006274DE" w:rsidRPr="008D384E" w:rsidRDefault="006274DE" w:rsidP="004110BF">
            <w:pPr>
              <w:rPr>
                <w:color w:val="000000"/>
                <w:sz w:val="24"/>
                <w:szCs w:val="24"/>
              </w:rPr>
            </w:pPr>
            <w:r w:rsidRPr="008D384E">
              <w:rPr>
                <w:color w:val="000000"/>
                <w:sz w:val="24"/>
                <w:szCs w:val="24"/>
              </w:rPr>
              <w:t>МР</w:t>
            </w:r>
          </w:p>
          <w:p w:rsidR="006274DE" w:rsidRPr="008D384E" w:rsidRDefault="006274DE" w:rsidP="004110BF">
            <w:pPr>
              <w:rPr>
                <w:sz w:val="24"/>
                <w:szCs w:val="24"/>
              </w:rPr>
            </w:pPr>
            <w:r w:rsidRPr="008D38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0AA3" w:rsidRPr="002B0AA3" w:rsidRDefault="002B0AA3" w:rsidP="002B0AA3">
            <w:pPr>
              <w:rPr>
                <w:color w:val="000000"/>
                <w:sz w:val="22"/>
                <w:szCs w:val="22"/>
              </w:rPr>
            </w:pPr>
            <w:r w:rsidRPr="002B0AA3">
              <w:rPr>
                <w:color w:val="000000"/>
                <w:sz w:val="22"/>
                <w:szCs w:val="22"/>
              </w:rPr>
              <w:t>1. Администрации городских и сельских поселений МР (приложение № 2)</w:t>
            </w:r>
          </w:p>
          <w:p w:rsidR="006274DE" w:rsidRPr="008D384E" w:rsidRDefault="002B0AA3" w:rsidP="0041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отдел торговли, защиты прав потребителей, </w:t>
            </w:r>
            <w:r>
              <w:rPr>
                <w:sz w:val="24"/>
                <w:szCs w:val="24"/>
              </w:rPr>
              <w:lastRenderedPageBreak/>
              <w:t>цен и тарифов комитета экономики администрации МР</w:t>
            </w:r>
          </w:p>
        </w:tc>
      </w:tr>
    </w:tbl>
    <w:p w:rsidR="006274DE" w:rsidRPr="008D384E" w:rsidRDefault="009F671F" w:rsidP="006274DE">
      <w:pPr>
        <w:jc w:val="center"/>
        <w:rPr>
          <w:b/>
          <w:sz w:val="24"/>
          <w:szCs w:val="24"/>
        </w:rPr>
        <w:sectPr w:rsidR="006274DE" w:rsidRPr="008D384E" w:rsidSect="001618DC">
          <w:pgSz w:w="16838" w:h="11906" w:orient="landscape"/>
          <w:pgMar w:top="993" w:right="1134" w:bottom="850" w:left="1134" w:header="708" w:footer="708" w:gutter="0"/>
          <w:cols w:space="708"/>
          <w:docGrid w:linePitch="381"/>
        </w:sectPr>
      </w:pPr>
      <w:r>
        <w:rPr>
          <w:b/>
          <w:sz w:val="24"/>
          <w:szCs w:val="24"/>
        </w:rPr>
        <w:lastRenderedPageBreak/>
        <w:t>____________________________________</w:t>
      </w:r>
    </w:p>
    <w:p w:rsidR="00D87C32" w:rsidRDefault="006B1064" w:rsidP="006B1064">
      <w:pPr>
        <w:jc w:val="right"/>
        <w:rPr>
          <w:sz w:val="24"/>
          <w:szCs w:val="24"/>
        </w:rPr>
      </w:pPr>
      <w:r w:rsidRPr="006B1064">
        <w:rPr>
          <w:sz w:val="24"/>
          <w:szCs w:val="24"/>
        </w:rPr>
        <w:lastRenderedPageBreak/>
        <w:t>Приложение № 2</w:t>
      </w:r>
    </w:p>
    <w:p w:rsidR="000A2E8F" w:rsidRDefault="000A2E8F" w:rsidP="006B1064">
      <w:pPr>
        <w:jc w:val="right"/>
        <w:rPr>
          <w:sz w:val="24"/>
          <w:szCs w:val="24"/>
        </w:rPr>
      </w:pPr>
    </w:p>
    <w:p w:rsidR="000A2E8F" w:rsidRDefault="000A2E8F" w:rsidP="000A2E8F">
      <w:pPr>
        <w:jc w:val="center"/>
      </w:pPr>
      <w:r>
        <w:t>СПИСОК</w:t>
      </w:r>
    </w:p>
    <w:p w:rsidR="000A2E8F" w:rsidRPr="000A2E8F" w:rsidRDefault="000A2E8F" w:rsidP="000A2E8F">
      <w:pPr>
        <w:jc w:val="center"/>
      </w:pPr>
      <w:r>
        <w:t xml:space="preserve">администраций городских и сельских поселений. </w:t>
      </w:r>
    </w:p>
    <w:p w:rsidR="00992E82" w:rsidRPr="006B1064" w:rsidRDefault="00992E82" w:rsidP="006B1064">
      <w:pPr>
        <w:jc w:val="right"/>
        <w:rPr>
          <w:sz w:val="24"/>
          <w:szCs w:val="24"/>
        </w:rPr>
      </w:pPr>
    </w:p>
    <w:p w:rsidR="00992E82" w:rsidRDefault="00992E82" w:rsidP="00992E82">
      <w:pPr>
        <w:jc w:val="both"/>
      </w:pPr>
      <w:r>
        <w:t>Администрации городских поселений:</w:t>
      </w:r>
    </w:p>
    <w:p w:rsidR="00992E82" w:rsidRDefault="00992E82" w:rsidP="00992E82">
      <w:pPr>
        <w:pStyle w:val="ac"/>
        <w:numPr>
          <w:ilvl w:val="0"/>
          <w:numId w:val="6"/>
        </w:numPr>
        <w:jc w:val="both"/>
      </w:pPr>
      <w:r>
        <w:t>«Оловяннинское»</w:t>
      </w:r>
    </w:p>
    <w:p w:rsidR="00992E82" w:rsidRDefault="00992E82" w:rsidP="00992E82">
      <w:pPr>
        <w:numPr>
          <w:ilvl w:val="0"/>
          <w:numId w:val="6"/>
        </w:numPr>
        <w:jc w:val="both"/>
      </w:pPr>
      <w:r>
        <w:t>«Ясногорское»</w:t>
      </w:r>
    </w:p>
    <w:p w:rsidR="00992E82" w:rsidRDefault="00992E82" w:rsidP="00992E82">
      <w:pPr>
        <w:numPr>
          <w:ilvl w:val="0"/>
          <w:numId w:val="6"/>
        </w:numPr>
        <w:jc w:val="both"/>
      </w:pPr>
      <w:r>
        <w:t>«Калангуйское»»</w:t>
      </w:r>
    </w:p>
    <w:p w:rsidR="00992E82" w:rsidRDefault="00992E82" w:rsidP="00992E82">
      <w:pPr>
        <w:numPr>
          <w:ilvl w:val="0"/>
          <w:numId w:val="6"/>
        </w:numPr>
        <w:jc w:val="both"/>
      </w:pPr>
      <w:r>
        <w:t>«Золотореченское»</w:t>
      </w:r>
    </w:p>
    <w:p w:rsidR="00992E82" w:rsidRDefault="00992E82" w:rsidP="00992E82">
      <w:pPr>
        <w:jc w:val="both"/>
      </w:pPr>
      <w:r>
        <w:t>Администрации сельских поселений: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«Арендинское»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«Булумское»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«Бурулятуйское»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«Безречнинское»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«Долгокычинское»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«Единенское»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«Мирнинское»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«Ононское»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>«Степнинское»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 xml:space="preserve"> «Тургинское»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 xml:space="preserve"> «Уртуйское»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 xml:space="preserve"> «Улятуйское»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 xml:space="preserve"> «Улан-Цацыкское»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 xml:space="preserve"> «Хада-Булакское»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 xml:space="preserve"> «Хара-Быркинское»</w:t>
      </w:r>
    </w:p>
    <w:p w:rsidR="00992E82" w:rsidRDefault="00992E82" w:rsidP="00992E82">
      <w:pPr>
        <w:numPr>
          <w:ilvl w:val="0"/>
          <w:numId w:val="7"/>
        </w:numPr>
        <w:jc w:val="both"/>
      </w:pPr>
      <w:r>
        <w:t xml:space="preserve"> «Яснинское»</w:t>
      </w:r>
    </w:p>
    <w:p w:rsidR="006B1064" w:rsidRPr="006B1064" w:rsidRDefault="006B1064" w:rsidP="00992E82">
      <w:pPr>
        <w:jc w:val="center"/>
        <w:rPr>
          <w:sz w:val="24"/>
          <w:szCs w:val="24"/>
        </w:rPr>
      </w:pPr>
    </w:p>
    <w:sectPr w:rsidR="006B1064" w:rsidRPr="006B1064" w:rsidSect="00D618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A4" w:rsidRDefault="00E021A4" w:rsidP="006274DE">
      <w:r>
        <w:separator/>
      </w:r>
    </w:p>
  </w:endnote>
  <w:endnote w:type="continuationSeparator" w:id="1">
    <w:p w:rsidR="00E021A4" w:rsidRDefault="00E021A4" w:rsidP="00627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A4" w:rsidRDefault="00E021A4" w:rsidP="006274DE">
      <w:r>
        <w:separator/>
      </w:r>
    </w:p>
  </w:footnote>
  <w:footnote w:type="continuationSeparator" w:id="1">
    <w:p w:rsidR="00E021A4" w:rsidRDefault="00E021A4" w:rsidP="006274DE">
      <w:r>
        <w:continuationSeparator/>
      </w:r>
    </w:p>
  </w:footnote>
  <w:footnote w:id="2">
    <w:p w:rsidR="006274DE" w:rsidRDefault="006274DE" w:rsidP="006274DE">
      <w:pPr>
        <w:pStyle w:val="a8"/>
      </w:pPr>
      <w:r>
        <w:rPr>
          <w:rStyle w:val="aa"/>
        </w:rPr>
        <w:footnoteRef/>
      </w:r>
      <w:r>
        <w:t xml:space="preserve"> </w:t>
      </w:r>
      <w:r w:rsidRPr="008D384E">
        <w:rPr>
          <w:rFonts w:ascii="Times New Roman" w:hAnsi="Times New Roman" w:cs="Times New Roman"/>
        </w:rPr>
        <w:t>Категория услуги – это отнесение услуги к первоочередной услуге (разд. 3), с элементами межведомственного взаимодействия (разд.4), оказываемая органами местного самоуправления (ОМСУ) и (или) муниципальными учреждениями (организациями) (разд. 5);</w:t>
      </w:r>
    </w:p>
  </w:footnote>
  <w:footnote w:id="3">
    <w:p w:rsidR="006274DE" w:rsidRDefault="006274DE" w:rsidP="006274DE">
      <w:pPr>
        <w:pStyle w:val="a8"/>
      </w:pPr>
      <w:r w:rsidRPr="008D384E">
        <w:rPr>
          <w:rStyle w:val="aa"/>
          <w:rFonts w:ascii="Times New Roman" w:hAnsi="Times New Roman"/>
        </w:rPr>
        <w:footnoteRef/>
      </w:r>
      <w:r w:rsidRPr="008D384E">
        <w:rPr>
          <w:rFonts w:ascii="Times New Roman" w:hAnsi="Times New Roman" w:cs="Times New Roman"/>
        </w:rPr>
        <w:t xml:space="preserve"> Сроки этапов перехода на предоставление услуг в электронном виде приведены ниже в прилагаемой таблице;</w:t>
      </w:r>
    </w:p>
  </w:footnote>
  <w:footnote w:id="4">
    <w:p w:rsidR="006274DE" w:rsidRDefault="006274DE" w:rsidP="006274DE">
      <w:pPr>
        <w:pStyle w:val="a8"/>
      </w:pPr>
      <w:r w:rsidRPr="008D384E">
        <w:rPr>
          <w:rStyle w:val="aa"/>
          <w:rFonts w:ascii="Times New Roman" w:hAnsi="Times New Roman"/>
        </w:rPr>
        <w:footnoteRef/>
      </w:r>
      <w:r w:rsidRPr="008D384E">
        <w:rPr>
          <w:rFonts w:ascii="Times New Roman" w:hAnsi="Times New Roman" w:cs="Times New Roman"/>
        </w:rPr>
        <w:t xml:space="preserve"> Уровень здесь определяется как уровень органов местного самоуправления соответствующих муниципальных образований, к полномочиям которых отнесено в соответствии с федеральным законодательством решение вопросов местного значения (кратко для таблицы: поселение – городские и сельские поселения, МР – муниципальный район, ГО – городской округ).</w:t>
      </w:r>
    </w:p>
  </w:footnote>
  <w:footnote w:id="5">
    <w:p w:rsidR="006274DE" w:rsidRDefault="006274DE" w:rsidP="006274DE">
      <w:pPr>
        <w:pStyle w:val="a8"/>
      </w:pPr>
      <w:r w:rsidRPr="008D384E">
        <w:rPr>
          <w:rStyle w:val="aa"/>
          <w:rFonts w:ascii="Times New Roman" w:hAnsi="Times New Roman"/>
        </w:rPr>
        <w:footnoteRef/>
      </w:r>
      <w:r w:rsidRPr="008D384E">
        <w:rPr>
          <w:rFonts w:ascii="Times New Roman" w:hAnsi="Times New Roman" w:cs="Times New Roman"/>
        </w:rPr>
        <w:t xml:space="preserve"> Указывается конкретное лицо (юридическое лицо или структурное подразделение), предоставляющее услугу.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3FB"/>
    <w:multiLevelType w:val="hybridMultilevel"/>
    <w:tmpl w:val="C1E2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4DFF"/>
    <w:multiLevelType w:val="hybridMultilevel"/>
    <w:tmpl w:val="1CC2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70D8A"/>
    <w:multiLevelType w:val="hybridMultilevel"/>
    <w:tmpl w:val="E6167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5B545C"/>
    <w:multiLevelType w:val="hybridMultilevel"/>
    <w:tmpl w:val="14EE3B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D9415C"/>
    <w:multiLevelType w:val="hybridMultilevel"/>
    <w:tmpl w:val="0B005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28410D"/>
    <w:multiLevelType w:val="hybridMultilevel"/>
    <w:tmpl w:val="84BA3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20E80"/>
    <w:multiLevelType w:val="hybridMultilevel"/>
    <w:tmpl w:val="CD20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18E"/>
    <w:rsid w:val="00011597"/>
    <w:rsid w:val="000247CC"/>
    <w:rsid w:val="00026E6D"/>
    <w:rsid w:val="000A2E8F"/>
    <w:rsid w:val="00115710"/>
    <w:rsid w:val="001879AB"/>
    <w:rsid w:val="001B09AD"/>
    <w:rsid w:val="00251FEE"/>
    <w:rsid w:val="002B0AA3"/>
    <w:rsid w:val="002E59A6"/>
    <w:rsid w:val="00453B70"/>
    <w:rsid w:val="0055639E"/>
    <w:rsid w:val="005B018E"/>
    <w:rsid w:val="005B5613"/>
    <w:rsid w:val="00622665"/>
    <w:rsid w:val="00623683"/>
    <w:rsid w:val="006274DE"/>
    <w:rsid w:val="00680F56"/>
    <w:rsid w:val="00682105"/>
    <w:rsid w:val="006B1064"/>
    <w:rsid w:val="006C1C9B"/>
    <w:rsid w:val="006D2EA4"/>
    <w:rsid w:val="006F7F92"/>
    <w:rsid w:val="007908E9"/>
    <w:rsid w:val="007B75A5"/>
    <w:rsid w:val="008027E6"/>
    <w:rsid w:val="00817079"/>
    <w:rsid w:val="00885647"/>
    <w:rsid w:val="00972842"/>
    <w:rsid w:val="0097476E"/>
    <w:rsid w:val="009843FB"/>
    <w:rsid w:val="00992E82"/>
    <w:rsid w:val="009F671F"/>
    <w:rsid w:val="00A27717"/>
    <w:rsid w:val="00A93442"/>
    <w:rsid w:val="00AD1616"/>
    <w:rsid w:val="00BA2352"/>
    <w:rsid w:val="00BC721B"/>
    <w:rsid w:val="00C56D51"/>
    <w:rsid w:val="00C93276"/>
    <w:rsid w:val="00CD1370"/>
    <w:rsid w:val="00CF758A"/>
    <w:rsid w:val="00D618BA"/>
    <w:rsid w:val="00D87C32"/>
    <w:rsid w:val="00DA18A2"/>
    <w:rsid w:val="00E021A4"/>
    <w:rsid w:val="00E54731"/>
    <w:rsid w:val="00E56547"/>
    <w:rsid w:val="00EF3D1C"/>
    <w:rsid w:val="00EF7085"/>
    <w:rsid w:val="00F95647"/>
    <w:rsid w:val="00FD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018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B0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5B018E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5B0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CD1370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rsid w:val="006274D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274DE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6274DE"/>
    <w:rPr>
      <w:rFonts w:cs="Times New Roman"/>
      <w:vertAlign w:val="superscript"/>
    </w:rPr>
  </w:style>
  <w:style w:type="character" w:customStyle="1" w:styleId="ab">
    <w:name w:val="Гипертекстовая ссылка"/>
    <w:basedOn w:val="a0"/>
    <w:rsid w:val="006274DE"/>
    <w:rPr>
      <w:rFonts w:cs="Times New Roman"/>
      <w:b/>
      <w:bCs/>
      <w:color w:val="008000"/>
    </w:rPr>
  </w:style>
  <w:style w:type="paragraph" w:styleId="ac">
    <w:name w:val="List Paragraph"/>
    <w:basedOn w:val="a"/>
    <w:uiPriority w:val="34"/>
    <w:qFormat/>
    <w:rsid w:val="00885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4602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190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302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16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6</cp:revision>
  <cp:lastPrinted>2012-07-13T05:03:00Z</cp:lastPrinted>
  <dcterms:created xsi:type="dcterms:W3CDTF">2012-07-12T00:48:00Z</dcterms:created>
  <dcterms:modified xsi:type="dcterms:W3CDTF">2012-07-13T05:04:00Z</dcterms:modified>
</cp:coreProperties>
</file>