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1FA" w:rsidRDefault="0065242D" w:rsidP="006524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СЕЛЬСКОГО ПОСЕЛЕНИЯ «УРТУЙСКОЕ»</w:t>
      </w:r>
    </w:p>
    <w:p w:rsidR="0065242D" w:rsidRDefault="0065242D" w:rsidP="006524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 «ОЛОВЯННИНСКИЙ РАЙОН»</w:t>
      </w:r>
    </w:p>
    <w:p w:rsidR="0065242D" w:rsidRDefault="0065242D" w:rsidP="006524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5242D" w:rsidRDefault="0065242D" w:rsidP="006524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65242D" w:rsidRDefault="0065242D" w:rsidP="006524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Уртуйский</w:t>
      </w:r>
    </w:p>
    <w:p w:rsidR="0065242D" w:rsidRDefault="0065242D" w:rsidP="006524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5242D" w:rsidRDefault="0065242D" w:rsidP="006524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12 сентября 2011 года                                                          № 128</w:t>
      </w:r>
    </w:p>
    <w:p w:rsidR="0065242D" w:rsidRDefault="0065242D" w:rsidP="006524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5242D" w:rsidRDefault="0065242D" w:rsidP="006524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F307B" w:rsidRDefault="006F307B" w:rsidP="006F307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65242D" w:rsidRPr="006F307B">
        <w:rPr>
          <w:rFonts w:ascii="Times New Roman" w:hAnsi="Times New Roman" w:cs="Times New Roman"/>
          <w:b/>
          <w:sz w:val="28"/>
          <w:szCs w:val="28"/>
        </w:rPr>
        <w:t>О назначении выборов главы, депутатов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242D" w:rsidRPr="006F307B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65242D" w:rsidRPr="006F307B" w:rsidRDefault="006F307B" w:rsidP="006F307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="0065242D" w:rsidRPr="006F307B">
        <w:rPr>
          <w:rFonts w:ascii="Times New Roman" w:hAnsi="Times New Roman" w:cs="Times New Roman"/>
          <w:b/>
          <w:sz w:val="28"/>
          <w:szCs w:val="28"/>
        </w:rPr>
        <w:t>«Уртуйское»</w:t>
      </w:r>
    </w:p>
    <w:p w:rsidR="0065242D" w:rsidRDefault="0065242D" w:rsidP="006524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5242D" w:rsidRDefault="0065242D" w:rsidP="006524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соответствии с частью 7 статьи 13 № 385 – ЗЗК «О муниципальных выборах в Забайкальском крае», статьёй </w:t>
      </w:r>
      <w:r w:rsidR="00A67ED7">
        <w:rPr>
          <w:rFonts w:ascii="Times New Roman" w:hAnsi="Times New Roman" w:cs="Times New Roman"/>
          <w:sz w:val="28"/>
          <w:szCs w:val="28"/>
        </w:rPr>
        <w:t xml:space="preserve">14 </w:t>
      </w:r>
      <w:r>
        <w:rPr>
          <w:rFonts w:ascii="Times New Roman" w:hAnsi="Times New Roman" w:cs="Times New Roman"/>
          <w:sz w:val="28"/>
          <w:szCs w:val="28"/>
        </w:rPr>
        <w:t>Устава сельского поселения «Уртуйское», Совет сельского поселения «Уртуйское»</w:t>
      </w:r>
    </w:p>
    <w:p w:rsidR="0065242D" w:rsidRDefault="0065242D" w:rsidP="006524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65242D" w:rsidRDefault="0065242D" w:rsidP="0065242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5242D" w:rsidRDefault="0065242D" w:rsidP="0065242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Назначить выборы главы, депутатов сельского поселения «Уртуйское» на 04 декабря 2011 года.</w:t>
      </w:r>
    </w:p>
    <w:p w:rsidR="0065242D" w:rsidRDefault="0065242D" w:rsidP="0065242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 момента его официального опубликования в газете «Ленинский путь».</w:t>
      </w:r>
    </w:p>
    <w:p w:rsidR="0065242D" w:rsidRDefault="0065242D" w:rsidP="0065242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настоящего решения направить в Территориальную избирательную комиссию.</w:t>
      </w:r>
    </w:p>
    <w:p w:rsidR="0065242D" w:rsidRDefault="0065242D" w:rsidP="0065242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председателя избирательной комиссии.</w:t>
      </w:r>
    </w:p>
    <w:p w:rsidR="0065242D" w:rsidRDefault="0065242D" w:rsidP="006524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5242D" w:rsidRDefault="0065242D" w:rsidP="006524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5242D" w:rsidRDefault="0065242D" w:rsidP="006524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5242D" w:rsidRDefault="0065242D" w:rsidP="006524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5242D" w:rsidRDefault="0065242D" w:rsidP="006524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5242D" w:rsidRDefault="0065242D" w:rsidP="006524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5242D" w:rsidRDefault="0065242D" w:rsidP="006524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5242D" w:rsidRDefault="0065242D" w:rsidP="006524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5242D" w:rsidRDefault="0065242D" w:rsidP="006524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5242D" w:rsidRDefault="0065242D" w:rsidP="006524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5242D" w:rsidRDefault="0065242D" w:rsidP="006524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5242D" w:rsidRDefault="0065242D" w:rsidP="006524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5242D" w:rsidRDefault="0065242D" w:rsidP="006524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</w:t>
      </w:r>
    </w:p>
    <w:p w:rsidR="0065242D" w:rsidRDefault="0065242D" w:rsidP="006524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«Уртуйское»                                                                      Р.П. Абидаева</w:t>
      </w:r>
    </w:p>
    <w:p w:rsidR="0065242D" w:rsidRDefault="0065242D" w:rsidP="006524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5242D" w:rsidRDefault="0065242D" w:rsidP="006524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5242D" w:rsidRDefault="0065242D" w:rsidP="006524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5242D" w:rsidRDefault="0065242D" w:rsidP="006524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5242D" w:rsidRDefault="0065242D" w:rsidP="006524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5242D" w:rsidRDefault="0065242D" w:rsidP="006524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5242D" w:rsidRDefault="00316187" w:rsidP="006524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Главе администрации МР</w:t>
      </w:r>
    </w:p>
    <w:p w:rsidR="00316187" w:rsidRDefault="00316187" w:rsidP="006524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«Оловяннинский район»</w:t>
      </w:r>
    </w:p>
    <w:p w:rsidR="00316187" w:rsidRDefault="00316187" w:rsidP="006524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16187" w:rsidRDefault="00316187" w:rsidP="006524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16187" w:rsidRDefault="00316187" w:rsidP="006524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16187" w:rsidRDefault="00316187" w:rsidP="006524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16187" w:rsidRDefault="00316187" w:rsidP="006524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16187" w:rsidRDefault="00316187" w:rsidP="006524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16187" w:rsidRDefault="00316187" w:rsidP="0031618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Уважаемый Андрей Владимирович!</w:t>
      </w:r>
    </w:p>
    <w:p w:rsidR="00316187" w:rsidRDefault="00316187" w:rsidP="0031618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16187" w:rsidRPr="0065242D" w:rsidRDefault="00316187" w:rsidP="003161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D5595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Для включения в регистр муниципальных нормативных правовых актов Забайкальского края направляем Вам документальную копию следующего нормативного правового акта в документальном виде на 1 листе и  в электронном виде на флешке с приложением справки об обнародовании на 1 листе.</w:t>
      </w:r>
    </w:p>
    <w:tbl>
      <w:tblPr>
        <w:tblStyle w:val="a4"/>
        <w:tblW w:w="0" w:type="auto"/>
        <w:tblLook w:val="04A0"/>
      </w:tblPr>
      <w:tblGrid>
        <w:gridCol w:w="535"/>
        <w:gridCol w:w="1542"/>
        <w:gridCol w:w="1911"/>
        <w:gridCol w:w="1911"/>
        <w:gridCol w:w="1911"/>
        <w:gridCol w:w="1761"/>
      </w:tblGrid>
      <w:tr w:rsidR="00316187" w:rsidTr="00316187">
        <w:tc>
          <w:tcPr>
            <w:tcW w:w="392" w:type="dxa"/>
          </w:tcPr>
          <w:p w:rsidR="00316187" w:rsidRDefault="00316187" w:rsidP="0031618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16187" w:rsidRDefault="00316187" w:rsidP="0031618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701" w:type="dxa"/>
          </w:tcPr>
          <w:p w:rsidR="00316187" w:rsidRDefault="00316187" w:rsidP="0031618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 или должностное лицо МС, принявшее НПА</w:t>
            </w:r>
          </w:p>
        </w:tc>
        <w:tc>
          <w:tcPr>
            <w:tcW w:w="1843" w:type="dxa"/>
          </w:tcPr>
          <w:p w:rsidR="00316187" w:rsidRDefault="00316187" w:rsidP="0031618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Вид, номер и дата принятия муниципального НПА</w:t>
            </w:r>
          </w:p>
        </w:tc>
        <w:tc>
          <w:tcPr>
            <w:tcW w:w="2693" w:type="dxa"/>
          </w:tcPr>
          <w:p w:rsidR="00316187" w:rsidRDefault="00316187" w:rsidP="0031618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НПА</w:t>
            </w:r>
          </w:p>
        </w:tc>
        <w:tc>
          <w:tcPr>
            <w:tcW w:w="1346" w:type="dxa"/>
          </w:tcPr>
          <w:p w:rsidR="00316187" w:rsidRDefault="00316187" w:rsidP="0031618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листов муниципального НПА</w:t>
            </w:r>
          </w:p>
        </w:tc>
        <w:tc>
          <w:tcPr>
            <w:tcW w:w="1596" w:type="dxa"/>
          </w:tcPr>
          <w:p w:rsidR="00316187" w:rsidRDefault="00316187" w:rsidP="0031618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официального опубликования или сведения об обнародовании</w:t>
            </w:r>
          </w:p>
        </w:tc>
      </w:tr>
      <w:tr w:rsidR="00316187" w:rsidTr="00316187">
        <w:tc>
          <w:tcPr>
            <w:tcW w:w="392" w:type="dxa"/>
          </w:tcPr>
          <w:p w:rsidR="00316187" w:rsidRDefault="00316187" w:rsidP="0031618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316187" w:rsidRDefault="00316187" w:rsidP="0031618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с/п «Уртуйское»</w:t>
            </w:r>
          </w:p>
        </w:tc>
        <w:tc>
          <w:tcPr>
            <w:tcW w:w="1843" w:type="dxa"/>
          </w:tcPr>
          <w:p w:rsidR="00316187" w:rsidRDefault="00316187" w:rsidP="0031618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№ 128 от 12.09.11.</w:t>
            </w:r>
          </w:p>
        </w:tc>
        <w:tc>
          <w:tcPr>
            <w:tcW w:w="2693" w:type="dxa"/>
          </w:tcPr>
          <w:p w:rsidR="00316187" w:rsidRDefault="00316187" w:rsidP="0031618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назначении выборов главы, депутатов с/п «Уртуйское»</w:t>
            </w:r>
          </w:p>
        </w:tc>
        <w:tc>
          <w:tcPr>
            <w:tcW w:w="1346" w:type="dxa"/>
          </w:tcPr>
          <w:p w:rsidR="00316187" w:rsidRDefault="00316187" w:rsidP="0031618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6" w:type="dxa"/>
          </w:tcPr>
          <w:p w:rsidR="00316187" w:rsidRDefault="00316187" w:rsidP="0031618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Справка об обнародовании</w:t>
            </w:r>
          </w:p>
        </w:tc>
      </w:tr>
    </w:tbl>
    <w:p w:rsidR="00316187" w:rsidRDefault="00316187" w:rsidP="003161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16187" w:rsidRDefault="00316187" w:rsidP="003161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16187" w:rsidRDefault="00316187" w:rsidP="003161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16187" w:rsidRDefault="00316187" w:rsidP="003161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16187" w:rsidRDefault="00316187" w:rsidP="003161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</w:t>
      </w:r>
    </w:p>
    <w:p w:rsidR="00316187" w:rsidRDefault="00316187" w:rsidP="003161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«Уртуйское»                                                                    Р.П. Абидаева</w:t>
      </w:r>
    </w:p>
    <w:p w:rsidR="00316187" w:rsidRDefault="00316187" w:rsidP="003161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16187" w:rsidRDefault="00316187" w:rsidP="003161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16187" w:rsidRDefault="00316187" w:rsidP="003161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16187" w:rsidRDefault="00316187" w:rsidP="003161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16187" w:rsidRDefault="00316187" w:rsidP="003161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16187" w:rsidRDefault="00316187" w:rsidP="003161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16187" w:rsidRDefault="00316187" w:rsidP="003161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16187" w:rsidRDefault="00316187" w:rsidP="003161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16187" w:rsidRDefault="00316187" w:rsidP="003161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16187" w:rsidRDefault="00316187" w:rsidP="003161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16187" w:rsidRDefault="00316187" w:rsidP="003161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16187" w:rsidRDefault="00316187" w:rsidP="0031618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СПРАВКА</w:t>
      </w:r>
    </w:p>
    <w:p w:rsidR="00316187" w:rsidRDefault="00316187" w:rsidP="0031618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обнародовании </w:t>
      </w:r>
      <w:r w:rsidR="003D5595">
        <w:rPr>
          <w:rFonts w:ascii="Times New Roman" w:hAnsi="Times New Roman" w:cs="Times New Roman"/>
          <w:sz w:val="28"/>
          <w:szCs w:val="28"/>
        </w:rPr>
        <w:t xml:space="preserve">(опубликовании)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</w:p>
    <w:p w:rsidR="00316187" w:rsidRDefault="00316187" w:rsidP="0031618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нормативного правового акта</w:t>
      </w:r>
    </w:p>
    <w:p w:rsidR="00316187" w:rsidRDefault="00316187" w:rsidP="0031618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16187" w:rsidRDefault="00316187" w:rsidP="0031618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3D5595">
        <w:rPr>
          <w:rFonts w:ascii="Times New Roman" w:hAnsi="Times New Roman" w:cs="Times New Roman"/>
          <w:sz w:val="28"/>
          <w:szCs w:val="28"/>
        </w:rPr>
        <w:t>Совета сельского поселения «Уртуйское» № 128 от 12.09.2011 года «О назначении выборов главы, депутатов сельского поселения «Уртуйское»».</w:t>
      </w:r>
    </w:p>
    <w:p w:rsidR="003D5595" w:rsidRDefault="003D5595" w:rsidP="0031618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Опубликовано в районной газете «Ленинский путь» 16.09.2011 года.</w:t>
      </w:r>
    </w:p>
    <w:p w:rsidR="003D5595" w:rsidRDefault="003D5595" w:rsidP="003D55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D5595" w:rsidRDefault="003D5595" w:rsidP="003D55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D5595" w:rsidRDefault="003D5595" w:rsidP="003D55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D5595" w:rsidRDefault="003D5595" w:rsidP="003D55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</w:t>
      </w:r>
    </w:p>
    <w:p w:rsidR="003D5595" w:rsidRPr="0065242D" w:rsidRDefault="003D5595" w:rsidP="003D55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«Уртуйское»                                                               Р.П. Абидаева</w:t>
      </w:r>
    </w:p>
    <w:sectPr w:rsidR="003D5595" w:rsidRPr="0065242D" w:rsidSect="008E3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665963"/>
    <w:multiLevelType w:val="hybridMultilevel"/>
    <w:tmpl w:val="6E287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C53C7B"/>
    <w:multiLevelType w:val="hybridMultilevel"/>
    <w:tmpl w:val="E38AD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attachedTemplate r:id="rId1"/>
  <w:defaultTabStop w:val="708"/>
  <w:characterSpacingControl w:val="doNotCompress"/>
  <w:compat/>
  <w:rsids>
    <w:rsidRoot w:val="00316187"/>
    <w:rsid w:val="00316187"/>
    <w:rsid w:val="003D5595"/>
    <w:rsid w:val="004715C3"/>
    <w:rsid w:val="00582D09"/>
    <w:rsid w:val="0065242D"/>
    <w:rsid w:val="006F307B"/>
    <w:rsid w:val="007424B2"/>
    <w:rsid w:val="008E31FA"/>
    <w:rsid w:val="00A67ED7"/>
    <w:rsid w:val="00AF7A68"/>
    <w:rsid w:val="00D20FA6"/>
    <w:rsid w:val="00E25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1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242D"/>
    <w:pPr>
      <w:spacing w:after="0" w:line="240" w:lineRule="auto"/>
    </w:pPr>
  </w:style>
  <w:style w:type="table" w:styleId="a4">
    <w:name w:val="Table Grid"/>
    <w:basedOn w:val="a1"/>
    <w:uiPriority w:val="59"/>
    <w:rsid w:val="003161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1088;&#1077;&#1096;&#1077;&#1085;&#1080;&#1077;%20&#8470;%20128%20&#1086;&#1090;%2012.09.2011.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A18D3-AB5B-402C-8864-B40B3570D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№ 128 от 12.09.2011.</Template>
  <TotalTime>1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2011-10-12T06:53:00Z</cp:lastPrinted>
  <dcterms:created xsi:type="dcterms:W3CDTF">2012-07-13T01:24:00Z</dcterms:created>
  <dcterms:modified xsi:type="dcterms:W3CDTF">2012-07-13T01:25:00Z</dcterms:modified>
</cp:coreProperties>
</file>