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07" w:rsidRDefault="00416507" w:rsidP="004165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sz w:val="28"/>
          <w:szCs w:val="28"/>
        </w:rPr>
        <w:t>АДМИНИСТРАЦИЯ СЕЛЬСКОГО ПОСЕЛЕНИЯ «УРТУЙСКОЕ»</w:t>
      </w: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МУНИЦИПАЛЬНОГО РАЙОНА «ОЛОВЯННИНСКИЙ РАЙОН»</w:t>
      </w: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ртуйский</w:t>
      </w:r>
      <w:proofErr w:type="spellEnd"/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15 марта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2012 г</w:t>
        </w:r>
      </w:smartTag>
      <w:r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№  12                             </w:t>
      </w: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предоставлении муниципальными служащими дополнительных сведений о доходах, об имуществе и обязательствах  имущественного характера супруги </w:t>
      </w: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(супруга) и несовершеннолетних детей.</w:t>
      </w: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Руководствуясь требованиями части 1 п.8 ст.12. Федерального закона  от 02.03.2007 года № 25-ФЗ « О муниципальной службе в  РФ», ст.8 Федерального закона от 25.12.2008 года № 273- ФЗ «О противодействии коррупции»,</w:t>
      </w: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состав муниципальных служащих администрации 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», подлежащих предоставлению дополнительных сведений о доходах, об имуществе и обязательствах имущественного характера супруги (супруга) и несовершеннолетних детей:</w:t>
      </w: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Цыренова К.Б.- глава  с/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Цыренова А.Я.- специалист по общим вопросам;</w:t>
      </w: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Блажевич Е.Н.- специалист по землеустройству;</w:t>
      </w: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Гусева Н.И.- специалист по вопросам экономики;</w:t>
      </w: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Дементьева А.А.- ведущий специалист.</w:t>
      </w: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Обязанности о предоставлении дополнительных сведений о доходах, об имуществе и обязательствах  имущественного  характера супруги (супруга) и</w:t>
      </w: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несовершеннолетних детей, о принятии мер по предотвращению конфликтов</w:t>
      </w: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интересов и уведомления руководителя  в письменной форме о возникшем конфликте интересов отразить в должностной инструкции, ознакомить под роспись.</w:t>
      </w: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распоряжение обнародовать на  информационных стендах:  администрации, библиотеки, школы.</w:t>
      </w: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</w:p>
    <w:p w:rsidR="00416507" w:rsidRDefault="00416507" w:rsidP="004165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   К.Б. Цыренова </w:t>
      </w:r>
    </w:p>
    <w:p w:rsidR="00416507" w:rsidRPr="00E3046B" w:rsidRDefault="00416507" w:rsidP="00416507">
      <w:pPr>
        <w:rPr>
          <w:rFonts w:ascii="Times New Roman" w:hAnsi="Times New Roman"/>
          <w:sz w:val="28"/>
          <w:szCs w:val="28"/>
        </w:rPr>
      </w:pPr>
    </w:p>
    <w:p w:rsidR="007A4434" w:rsidRDefault="007A4434"/>
    <w:sectPr w:rsidR="007A4434" w:rsidSect="00A0266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507"/>
    <w:rsid w:val="00416507"/>
    <w:rsid w:val="007A4434"/>
    <w:rsid w:val="0091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16507"/>
    <w:pPr>
      <w:spacing w:after="0" w:line="240" w:lineRule="auto"/>
    </w:pPr>
    <w:rPr>
      <w:rFonts w:ascii="Edwardian Script ITC" w:eastAsia="Times New Roman" w:hAnsi="Edwardian Script ITC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2012-07-12T07:42:00Z</dcterms:created>
  <dcterms:modified xsi:type="dcterms:W3CDTF">2012-07-12T07:43:00Z</dcterms:modified>
</cp:coreProperties>
</file>