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8F" w:rsidRPr="00190A8C" w:rsidRDefault="00B05F8F" w:rsidP="00B05F8F">
      <w:pPr>
        <w:pStyle w:val="a3"/>
      </w:pPr>
      <w:r>
        <w:t xml:space="preserve">        </w:t>
      </w:r>
      <w:r w:rsidRPr="00190A8C">
        <w:t xml:space="preserve"> </w:t>
      </w:r>
      <w:r>
        <w:t>АДМИНИСТРАЦИЯ СЕЛЬСКОГО ПОСЕЛЕНИЯ</w:t>
      </w:r>
      <w:r w:rsidRPr="00190A8C">
        <w:t xml:space="preserve"> «УРТУЙСКОЕ»</w:t>
      </w:r>
    </w:p>
    <w:p w:rsidR="00B05F8F" w:rsidRPr="00190A8C" w:rsidRDefault="00B05F8F" w:rsidP="00B05F8F">
      <w:pPr>
        <w:pStyle w:val="a3"/>
      </w:pPr>
      <w:r>
        <w:t xml:space="preserve">         </w:t>
      </w:r>
      <w:r w:rsidRPr="00190A8C">
        <w:t xml:space="preserve"> МУНИЦИПАЛЬНОГО РАЙОНА «ОЛОВЯННИНСКИЙ РАЙОН»</w:t>
      </w:r>
    </w:p>
    <w:p w:rsidR="00B05F8F" w:rsidRPr="00190A8C" w:rsidRDefault="00B05F8F" w:rsidP="00B05F8F">
      <w:pPr>
        <w:pStyle w:val="a3"/>
      </w:pPr>
    </w:p>
    <w:p w:rsidR="00B05F8F" w:rsidRPr="00190A8C" w:rsidRDefault="00B05F8F" w:rsidP="00B05F8F">
      <w:pPr>
        <w:pStyle w:val="a3"/>
      </w:pPr>
    </w:p>
    <w:p w:rsidR="00B05F8F" w:rsidRPr="00190A8C" w:rsidRDefault="00B05F8F" w:rsidP="00B05F8F">
      <w:pPr>
        <w:pStyle w:val="a3"/>
      </w:pPr>
      <w:r>
        <w:t xml:space="preserve">                                              </w:t>
      </w:r>
      <w:r w:rsidRPr="00190A8C">
        <w:t>ПОСТАНОВЛЕНИЕ</w:t>
      </w:r>
    </w:p>
    <w:p w:rsidR="00B05F8F" w:rsidRPr="00190A8C" w:rsidRDefault="00B05F8F" w:rsidP="00B05F8F">
      <w:pPr>
        <w:pStyle w:val="a3"/>
      </w:pPr>
      <w:r>
        <w:t xml:space="preserve">                                                     </w:t>
      </w:r>
      <w:r w:rsidRPr="00190A8C">
        <w:t xml:space="preserve">п. </w:t>
      </w:r>
      <w:proofErr w:type="spellStart"/>
      <w:r w:rsidRPr="00190A8C">
        <w:t>Уртуйский</w:t>
      </w:r>
      <w:proofErr w:type="spellEnd"/>
      <w:r w:rsidRPr="00190A8C">
        <w:t xml:space="preserve"> </w:t>
      </w:r>
    </w:p>
    <w:p w:rsidR="00B05F8F" w:rsidRPr="00190A8C" w:rsidRDefault="00B05F8F" w:rsidP="00B05F8F">
      <w:pPr>
        <w:pStyle w:val="a3"/>
      </w:pPr>
    </w:p>
    <w:p w:rsidR="00B05F8F" w:rsidRPr="00190A8C" w:rsidRDefault="00B05F8F" w:rsidP="00B05F8F">
      <w:pPr>
        <w:pStyle w:val="a3"/>
      </w:pPr>
    </w:p>
    <w:p w:rsidR="00B05F8F" w:rsidRPr="00190A8C" w:rsidRDefault="00B05F8F" w:rsidP="00B05F8F">
      <w:pPr>
        <w:pStyle w:val="a3"/>
      </w:pPr>
      <w:r w:rsidRPr="00190A8C">
        <w:t xml:space="preserve">от 19  марта 2012 г.                               </w:t>
      </w:r>
      <w:r>
        <w:t xml:space="preserve">              </w:t>
      </w:r>
      <w:r w:rsidRPr="00190A8C">
        <w:t xml:space="preserve">   </w:t>
      </w:r>
      <w:r>
        <w:t xml:space="preserve">                              №  25</w:t>
      </w:r>
      <w:r w:rsidRPr="00190A8C">
        <w:t xml:space="preserve"> </w:t>
      </w:r>
    </w:p>
    <w:p w:rsidR="00B05F8F" w:rsidRPr="00190A8C" w:rsidRDefault="00B05F8F" w:rsidP="00B05F8F">
      <w:pPr>
        <w:pStyle w:val="a3"/>
      </w:pPr>
    </w:p>
    <w:p w:rsidR="00B05F8F" w:rsidRDefault="00B05F8F" w:rsidP="00B05F8F">
      <w:pPr>
        <w:pStyle w:val="a3"/>
        <w:rPr>
          <w:b/>
        </w:rPr>
      </w:pPr>
      <w:r w:rsidRPr="00190A8C">
        <w:t xml:space="preserve">  </w:t>
      </w:r>
      <w:r>
        <w:t xml:space="preserve">         </w:t>
      </w:r>
      <w:r w:rsidRPr="00190A8C">
        <w:t xml:space="preserve"> </w:t>
      </w:r>
      <w:r w:rsidRPr="00190A8C">
        <w:rPr>
          <w:b/>
        </w:rPr>
        <w:t>О создании</w:t>
      </w:r>
      <w:r>
        <w:rPr>
          <w:b/>
        </w:rPr>
        <w:t xml:space="preserve"> и утверждении </w:t>
      </w:r>
      <w:r w:rsidRPr="00190A8C">
        <w:rPr>
          <w:b/>
        </w:rPr>
        <w:t xml:space="preserve"> комиссии по предупреждению и </w:t>
      </w:r>
    </w:p>
    <w:p w:rsidR="00B05F8F" w:rsidRDefault="00B05F8F" w:rsidP="00B05F8F">
      <w:pPr>
        <w:pStyle w:val="a3"/>
        <w:rPr>
          <w:b/>
        </w:rPr>
      </w:pPr>
      <w:r>
        <w:rPr>
          <w:b/>
        </w:rPr>
        <w:t xml:space="preserve">                             </w:t>
      </w:r>
      <w:r w:rsidRPr="00190A8C">
        <w:rPr>
          <w:b/>
        </w:rPr>
        <w:t xml:space="preserve">ликвидации </w:t>
      </w:r>
      <w:r>
        <w:rPr>
          <w:b/>
        </w:rPr>
        <w:t xml:space="preserve"> </w:t>
      </w:r>
      <w:r w:rsidRPr="00190A8C">
        <w:rPr>
          <w:b/>
        </w:rPr>
        <w:t>чрезвы</w:t>
      </w:r>
      <w:r>
        <w:rPr>
          <w:b/>
        </w:rPr>
        <w:t>чайных</w:t>
      </w:r>
      <w:r w:rsidRPr="00190A8C">
        <w:rPr>
          <w:b/>
        </w:rPr>
        <w:t xml:space="preserve">   ситуаций</w:t>
      </w:r>
    </w:p>
    <w:p w:rsidR="00B05F8F" w:rsidRDefault="00B05F8F" w:rsidP="00B05F8F">
      <w:pPr>
        <w:pStyle w:val="a3"/>
        <w:rPr>
          <w:b/>
        </w:rPr>
      </w:pPr>
    </w:p>
    <w:p w:rsidR="00B05F8F" w:rsidRDefault="00B05F8F" w:rsidP="00B05F8F">
      <w:pPr>
        <w:pStyle w:val="a3"/>
        <w:rPr>
          <w:b/>
        </w:rPr>
      </w:pPr>
      <w:r w:rsidRPr="00190A8C">
        <w:t xml:space="preserve">             В соответствии с Федеральным законом</w:t>
      </w:r>
      <w:r>
        <w:t xml:space="preserve"> от 21.12.1994 года № 68-ФЗ «О защите населения и территорий от чрезвычайных ситуаций природного и техногенного характера», № 131-ФЗ от 06.10.2003 г. «Об общих принципах организации местного самоуправления в Российской Федерации», администрация сельского поселения «</w:t>
      </w:r>
      <w:proofErr w:type="spellStart"/>
      <w:r>
        <w:t>Уртуйское</w:t>
      </w:r>
      <w:proofErr w:type="spellEnd"/>
      <w:r>
        <w:t xml:space="preserve">»  </w:t>
      </w:r>
      <w:r w:rsidRPr="00190A8C">
        <w:rPr>
          <w:b/>
        </w:rPr>
        <w:t>постановляет:</w:t>
      </w:r>
    </w:p>
    <w:p w:rsidR="00B05F8F" w:rsidRDefault="00B05F8F" w:rsidP="00B05F8F">
      <w:pPr>
        <w:pStyle w:val="a3"/>
        <w:rPr>
          <w:b/>
        </w:rPr>
      </w:pPr>
    </w:p>
    <w:p w:rsidR="00B05F8F" w:rsidRDefault="00B05F8F" w:rsidP="00B05F8F">
      <w:pPr>
        <w:pStyle w:val="a3"/>
        <w:numPr>
          <w:ilvl w:val="0"/>
          <w:numId w:val="1"/>
        </w:numPr>
      </w:pPr>
      <w:r w:rsidRPr="00190A8C">
        <w:t xml:space="preserve">Создать </w:t>
      </w:r>
      <w:r>
        <w:t xml:space="preserve">и утвердить </w:t>
      </w:r>
      <w:r w:rsidRPr="00190A8C">
        <w:t>комиссию</w:t>
      </w:r>
      <w:r>
        <w:t xml:space="preserve"> по предупреждению и ликвидации чрезвычайных ситуаций в составе:</w:t>
      </w:r>
    </w:p>
    <w:p w:rsidR="00B05F8F" w:rsidRDefault="00B05F8F" w:rsidP="00B05F8F">
      <w:pPr>
        <w:pStyle w:val="a3"/>
        <w:ind w:left="720"/>
      </w:pPr>
      <w:r>
        <w:t>- Цыренова К.Б.  – глава сельского поселения  «</w:t>
      </w:r>
      <w:proofErr w:type="spellStart"/>
      <w:r>
        <w:t>Уртуйское</w:t>
      </w:r>
      <w:proofErr w:type="spellEnd"/>
      <w:r>
        <w:t>», председатель комиссии;</w:t>
      </w:r>
    </w:p>
    <w:p w:rsidR="00B05F8F" w:rsidRDefault="00B05F8F" w:rsidP="00B05F8F">
      <w:pPr>
        <w:pStyle w:val="a3"/>
        <w:ind w:left="720"/>
      </w:pPr>
      <w:r>
        <w:t xml:space="preserve">- Блажевич Е.Н.- специалист по землеустройству и муниципальному </w:t>
      </w:r>
    </w:p>
    <w:p w:rsidR="00B05F8F" w:rsidRDefault="00B05F8F" w:rsidP="00B05F8F">
      <w:pPr>
        <w:pStyle w:val="a3"/>
        <w:ind w:left="720"/>
      </w:pPr>
      <w:r>
        <w:t xml:space="preserve">   Имуществу, секретарь комиссии;</w:t>
      </w:r>
    </w:p>
    <w:p w:rsidR="00B05F8F" w:rsidRDefault="00B05F8F" w:rsidP="00B05F8F">
      <w:pPr>
        <w:pStyle w:val="a3"/>
        <w:ind w:left="720"/>
      </w:pPr>
      <w:r>
        <w:t>- Цыренов Ц-Д.Ж.- водитель администрации  с/</w:t>
      </w:r>
      <w:proofErr w:type="spellStart"/>
      <w:proofErr w:type="gramStart"/>
      <w:r>
        <w:t>п</w:t>
      </w:r>
      <w:proofErr w:type="spellEnd"/>
      <w:proofErr w:type="gramEnd"/>
      <w:r>
        <w:t xml:space="preserve"> «</w:t>
      </w:r>
      <w:proofErr w:type="spellStart"/>
      <w:r>
        <w:t>Уртуйское</w:t>
      </w:r>
      <w:proofErr w:type="spellEnd"/>
      <w:r>
        <w:t xml:space="preserve">»,  </w:t>
      </w:r>
    </w:p>
    <w:p w:rsidR="00B05F8F" w:rsidRDefault="00B05F8F" w:rsidP="00B05F8F">
      <w:pPr>
        <w:pStyle w:val="a3"/>
        <w:ind w:left="720"/>
      </w:pPr>
      <w:r>
        <w:t xml:space="preserve">   заместитель председателя комиссии;</w:t>
      </w:r>
    </w:p>
    <w:p w:rsidR="00B05F8F" w:rsidRDefault="00B05F8F" w:rsidP="00B05F8F">
      <w:pPr>
        <w:pStyle w:val="a3"/>
        <w:ind w:left="720"/>
      </w:pPr>
      <w:r>
        <w:t xml:space="preserve">- Сенькова Т.И.- медсестра ФП </w:t>
      </w:r>
      <w:proofErr w:type="spellStart"/>
      <w:r>
        <w:t>ст</w:t>
      </w:r>
      <w:proofErr w:type="gramStart"/>
      <w:r>
        <w:t>.Б</w:t>
      </w:r>
      <w:proofErr w:type="gramEnd"/>
      <w:r>
        <w:t>ырка</w:t>
      </w:r>
      <w:proofErr w:type="spellEnd"/>
      <w:r>
        <w:t>, член комиссии;</w:t>
      </w:r>
    </w:p>
    <w:p w:rsidR="00B05F8F" w:rsidRDefault="00B05F8F" w:rsidP="00B05F8F">
      <w:pPr>
        <w:pStyle w:val="a3"/>
        <w:ind w:left="720"/>
      </w:pPr>
      <w:r>
        <w:t xml:space="preserve">- Бекетов А.А. – директор </w:t>
      </w:r>
      <w:proofErr w:type="spellStart"/>
      <w:r>
        <w:t>Быркинской</w:t>
      </w:r>
      <w:proofErr w:type="spellEnd"/>
      <w:r>
        <w:t xml:space="preserve"> ООШ, член комиссии;</w:t>
      </w:r>
    </w:p>
    <w:p w:rsidR="00B05F8F" w:rsidRDefault="00B05F8F" w:rsidP="00B05F8F">
      <w:pPr>
        <w:pStyle w:val="a3"/>
        <w:ind w:left="720"/>
      </w:pPr>
      <w:r>
        <w:t xml:space="preserve">- Бороздин Е.В.- учитель </w:t>
      </w:r>
      <w:proofErr w:type="spellStart"/>
      <w:r>
        <w:t>Быркиснкой</w:t>
      </w:r>
      <w:proofErr w:type="spellEnd"/>
      <w:r>
        <w:t xml:space="preserve"> ООШ, член комиссии.</w:t>
      </w:r>
    </w:p>
    <w:p w:rsidR="00B05F8F" w:rsidRDefault="00B05F8F" w:rsidP="00B05F8F">
      <w:pPr>
        <w:pStyle w:val="a3"/>
      </w:pPr>
      <w:r>
        <w:t xml:space="preserve">     2. Постановление администрации  сельского поселения «</w:t>
      </w:r>
      <w:proofErr w:type="spellStart"/>
      <w:r>
        <w:t>Уртуйское</w:t>
      </w:r>
      <w:proofErr w:type="spellEnd"/>
      <w:r>
        <w:t xml:space="preserve">» № 12 </w:t>
      </w:r>
    </w:p>
    <w:p w:rsidR="00B05F8F" w:rsidRDefault="00B05F8F" w:rsidP="00B05F8F">
      <w:pPr>
        <w:pStyle w:val="a3"/>
      </w:pPr>
      <w:r>
        <w:t xml:space="preserve">         от 17.06.2008 года  считать утратившим силу.</w:t>
      </w:r>
    </w:p>
    <w:p w:rsidR="00B05F8F" w:rsidRDefault="00B05F8F" w:rsidP="00B05F8F">
      <w:pPr>
        <w:pStyle w:val="a3"/>
      </w:pPr>
      <w:r>
        <w:t xml:space="preserve">    3 . Настоящее постановление обнародовать на информационных стендах: </w:t>
      </w:r>
    </w:p>
    <w:p w:rsidR="00B05F8F" w:rsidRDefault="00B05F8F" w:rsidP="00B05F8F">
      <w:pPr>
        <w:pStyle w:val="a3"/>
      </w:pPr>
      <w:r>
        <w:t xml:space="preserve">          администрации, библиотеки, школы.</w:t>
      </w:r>
    </w:p>
    <w:p w:rsidR="00B05F8F" w:rsidRDefault="00B05F8F" w:rsidP="00B05F8F">
      <w:pPr>
        <w:pStyle w:val="a3"/>
      </w:pPr>
    </w:p>
    <w:p w:rsidR="00B05F8F" w:rsidRDefault="00B05F8F" w:rsidP="00B05F8F">
      <w:pPr>
        <w:pStyle w:val="a3"/>
      </w:pPr>
    </w:p>
    <w:p w:rsidR="00B05F8F" w:rsidRDefault="00B05F8F" w:rsidP="00B05F8F">
      <w:pPr>
        <w:pStyle w:val="a3"/>
      </w:pPr>
    </w:p>
    <w:p w:rsidR="00B05F8F" w:rsidRDefault="00B05F8F" w:rsidP="00B05F8F">
      <w:pPr>
        <w:pStyle w:val="a3"/>
      </w:pPr>
    </w:p>
    <w:p w:rsidR="00B05F8F" w:rsidRDefault="00B05F8F" w:rsidP="00B05F8F">
      <w:pPr>
        <w:pStyle w:val="a3"/>
      </w:pPr>
    </w:p>
    <w:p w:rsidR="00B05F8F" w:rsidRDefault="00B05F8F" w:rsidP="00B05F8F">
      <w:pPr>
        <w:pStyle w:val="a3"/>
      </w:pPr>
    </w:p>
    <w:p w:rsidR="00B05F8F" w:rsidRPr="00190A8C" w:rsidRDefault="00B05F8F" w:rsidP="00B05F8F">
      <w:pPr>
        <w:pStyle w:val="a3"/>
      </w:pPr>
      <w:r>
        <w:t>Глава сельского поселения «</w:t>
      </w:r>
      <w:proofErr w:type="spellStart"/>
      <w:r>
        <w:t>Уртуйское</w:t>
      </w:r>
      <w:proofErr w:type="spellEnd"/>
      <w:r>
        <w:t>»                                К.Б.Цыренова</w:t>
      </w:r>
    </w:p>
    <w:p w:rsidR="00B05F8F" w:rsidRPr="00190A8C" w:rsidRDefault="00B05F8F" w:rsidP="00B05F8F">
      <w:pPr>
        <w:pStyle w:val="a3"/>
      </w:pPr>
    </w:p>
    <w:p w:rsidR="00B05F8F" w:rsidRPr="00190A8C" w:rsidRDefault="00B05F8F" w:rsidP="00B05F8F">
      <w:pPr>
        <w:pStyle w:val="a3"/>
      </w:pPr>
    </w:p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60D71"/>
    <w:multiLevelType w:val="hybridMultilevel"/>
    <w:tmpl w:val="4DFAE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F8F"/>
    <w:rsid w:val="007A4434"/>
    <w:rsid w:val="00B05F8F"/>
    <w:rsid w:val="00EC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F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2012-07-12T06:47:00Z</dcterms:created>
  <dcterms:modified xsi:type="dcterms:W3CDTF">2012-07-12T06:47:00Z</dcterms:modified>
</cp:coreProperties>
</file>