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63" w:rsidRDefault="00A74163" w:rsidP="00A74163">
      <w:pPr>
        <w:jc w:val="center"/>
        <w:rPr>
          <w:b/>
          <w:sz w:val="28"/>
          <w:szCs w:val="28"/>
        </w:rPr>
      </w:pPr>
    </w:p>
    <w:p w:rsidR="00A74163" w:rsidRDefault="00A74163" w:rsidP="00A74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РАЙОНА</w:t>
      </w:r>
    </w:p>
    <w:p w:rsidR="00A74163" w:rsidRDefault="00A74163" w:rsidP="00A74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«ОЛОВЯННИНСКИЙ РАЙОН»</w:t>
      </w:r>
    </w:p>
    <w:p w:rsidR="00A74163" w:rsidRDefault="00A74163" w:rsidP="00A74163">
      <w:pPr>
        <w:rPr>
          <w:b/>
          <w:sz w:val="28"/>
          <w:szCs w:val="28"/>
        </w:rPr>
      </w:pPr>
    </w:p>
    <w:p w:rsidR="00A74163" w:rsidRDefault="00A74163" w:rsidP="00A74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74163" w:rsidRDefault="00A74163" w:rsidP="00A74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Оловянная</w:t>
      </w:r>
    </w:p>
    <w:p w:rsidR="00A74163" w:rsidRDefault="00A74163" w:rsidP="00A74163">
      <w:pPr>
        <w:jc w:val="both"/>
        <w:rPr>
          <w:b/>
          <w:sz w:val="28"/>
          <w:szCs w:val="28"/>
        </w:rPr>
      </w:pPr>
    </w:p>
    <w:p w:rsidR="00A74163" w:rsidRDefault="00A74163" w:rsidP="00A74163">
      <w:pPr>
        <w:jc w:val="both"/>
        <w:rPr>
          <w:b/>
          <w:sz w:val="28"/>
          <w:szCs w:val="28"/>
        </w:rPr>
      </w:pPr>
    </w:p>
    <w:p w:rsidR="00A74163" w:rsidRPr="0088070F" w:rsidRDefault="00A74163" w:rsidP="00A7416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88070F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 »</w:t>
      </w:r>
      <w:r w:rsidR="0088070F">
        <w:rPr>
          <w:sz w:val="28"/>
          <w:szCs w:val="28"/>
        </w:rPr>
        <w:t xml:space="preserve"> </w:t>
      </w:r>
      <w:r w:rsidR="0088070F">
        <w:rPr>
          <w:sz w:val="28"/>
          <w:szCs w:val="28"/>
          <w:u w:val="single"/>
        </w:rPr>
        <w:t>мая</w:t>
      </w:r>
      <w:r>
        <w:rPr>
          <w:sz w:val="28"/>
          <w:szCs w:val="28"/>
        </w:rPr>
        <w:t xml:space="preserve">  201</w:t>
      </w:r>
      <w:r w:rsidRPr="00FC62D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             № </w:t>
      </w:r>
      <w:r w:rsidR="0088070F">
        <w:rPr>
          <w:sz w:val="28"/>
          <w:szCs w:val="28"/>
          <w:u w:val="single"/>
        </w:rPr>
        <w:t>175</w:t>
      </w:r>
    </w:p>
    <w:p w:rsidR="00A74163" w:rsidRDefault="00A74163" w:rsidP="00A74163">
      <w:pPr>
        <w:jc w:val="both"/>
        <w:rPr>
          <w:sz w:val="28"/>
          <w:szCs w:val="28"/>
        </w:rPr>
      </w:pPr>
    </w:p>
    <w:p w:rsidR="0058649E" w:rsidRDefault="0058649E" w:rsidP="00586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F5F05">
        <w:rPr>
          <w:sz w:val="28"/>
          <w:szCs w:val="28"/>
        </w:rPr>
        <w:t>составе К</w:t>
      </w:r>
      <w:r>
        <w:rPr>
          <w:sz w:val="28"/>
          <w:szCs w:val="28"/>
        </w:rPr>
        <w:t xml:space="preserve">омиссии администрации </w:t>
      </w:r>
    </w:p>
    <w:p w:rsidR="006F5F05" w:rsidRDefault="0058649E" w:rsidP="0058649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6F5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«Оловяннинский район» </w:t>
      </w:r>
    </w:p>
    <w:p w:rsidR="006F5F05" w:rsidRDefault="006F5F05" w:rsidP="00586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Положением о Комиссии </w:t>
      </w:r>
      <w:r w:rsidR="0058649E">
        <w:rPr>
          <w:sz w:val="28"/>
          <w:szCs w:val="28"/>
        </w:rPr>
        <w:t xml:space="preserve">по предупреждению </w:t>
      </w:r>
    </w:p>
    <w:p w:rsidR="0058649E" w:rsidRDefault="0058649E" w:rsidP="00586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ликвидации чрезвычайных ситуаций и обеспечению </w:t>
      </w:r>
    </w:p>
    <w:p w:rsidR="0058649E" w:rsidRDefault="0058649E" w:rsidP="0058649E">
      <w:pPr>
        <w:jc w:val="both"/>
        <w:rPr>
          <w:sz w:val="28"/>
          <w:szCs w:val="28"/>
        </w:rPr>
      </w:pPr>
      <w:r>
        <w:rPr>
          <w:sz w:val="28"/>
          <w:szCs w:val="28"/>
        </w:rPr>
        <w:t>пожарной безопасности на территории</w:t>
      </w:r>
    </w:p>
    <w:p w:rsidR="0058649E" w:rsidRDefault="0058649E" w:rsidP="0058649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8649E" w:rsidRDefault="0058649E" w:rsidP="00586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649E" w:rsidRPr="006F5F05" w:rsidRDefault="0058649E" w:rsidP="006F5F0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соответствии с </w:t>
      </w:r>
      <w:r w:rsidR="006F5F05" w:rsidRPr="006F5F05">
        <w:rPr>
          <w:color w:val="000000"/>
          <w:sz w:val="28"/>
          <w:szCs w:val="28"/>
        </w:rPr>
        <w:t>Федеральны</w:t>
      </w:r>
      <w:r w:rsidR="006F5F05">
        <w:rPr>
          <w:color w:val="000000"/>
          <w:sz w:val="28"/>
          <w:szCs w:val="28"/>
        </w:rPr>
        <w:t>м</w:t>
      </w:r>
      <w:r w:rsidR="006F5F05" w:rsidRPr="006F5F05">
        <w:rPr>
          <w:color w:val="000000"/>
          <w:sz w:val="28"/>
          <w:szCs w:val="28"/>
        </w:rPr>
        <w:t xml:space="preserve"> закон</w:t>
      </w:r>
      <w:r w:rsidR="006F5F05">
        <w:rPr>
          <w:color w:val="000000"/>
          <w:sz w:val="28"/>
          <w:szCs w:val="28"/>
        </w:rPr>
        <w:t>ом</w:t>
      </w:r>
      <w:r w:rsidR="006F5F05" w:rsidRPr="006F5F05">
        <w:rPr>
          <w:color w:val="000000"/>
          <w:sz w:val="28"/>
          <w:szCs w:val="28"/>
        </w:rPr>
        <w:t xml:space="preserve"> от 21 декабря 1994 г. N 68-ФЗ "О защите населения и территорий от чрезвычайных ситуаций природного и техногенного характера"</w:t>
      </w:r>
      <w:r w:rsidR="006F5F0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Российской Федерации от 30.12.2003 г. № 794 «О единой государственной системе предупреждения и ликвидации чрезвычайных ситуаций», постановлени</w:t>
      </w:r>
      <w:r w:rsidR="006F5F05">
        <w:rPr>
          <w:sz w:val="28"/>
          <w:szCs w:val="28"/>
        </w:rPr>
        <w:t>ем</w:t>
      </w:r>
      <w:r>
        <w:rPr>
          <w:sz w:val="28"/>
          <w:szCs w:val="28"/>
        </w:rPr>
        <w:t xml:space="preserve"> Правительства Российской Федерации от 15.02.2014 г. № 109 «О внесении</w:t>
      </w:r>
      <w:proofErr w:type="gramEnd"/>
      <w:r>
        <w:rPr>
          <w:sz w:val="28"/>
          <w:szCs w:val="28"/>
        </w:rPr>
        <w:t xml:space="preserve"> изменений в положение о единой государственной системе предупреждения и ликвидации чрезвычайных ситуаций» и постановлением Правительства Забайкальского края от 13.02.2014 г. № 140 «О комиссии по предупреждению и ликвидации чрезвычайных ситуаций», администрация муниципального района </w:t>
      </w:r>
    </w:p>
    <w:p w:rsidR="00A74163" w:rsidRDefault="00A74163" w:rsidP="00A74163">
      <w:pPr>
        <w:jc w:val="both"/>
        <w:rPr>
          <w:b/>
          <w:sz w:val="28"/>
          <w:szCs w:val="28"/>
        </w:rPr>
      </w:pPr>
    </w:p>
    <w:p w:rsidR="00A74163" w:rsidRDefault="00A74163" w:rsidP="00A741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74163" w:rsidRDefault="00A74163" w:rsidP="00A74163">
      <w:pPr>
        <w:jc w:val="both"/>
        <w:rPr>
          <w:b/>
          <w:sz w:val="28"/>
          <w:szCs w:val="28"/>
        </w:rPr>
      </w:pPr>
    </w:p>
    <w:p w:rsidR="00A74163" w:rsidRDefault="00A74163" w:rsidP="00A741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E1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Жамбалову</w:t>
      </w:r>
      <w:proofErr w:type="spellEnd"/>
      <w:r>
        <w:rPr>
          <w:sz w:val="28"/>
          <w:szCs w:val="28"/>
        </w:rPr>
        <w:t xml:space="preserve"> Любовь Георгиевну, </w:t>
      </w:r>
      <w:proofErr w:type="spellStart"/>
      <w:r>
        <w:rPr>
          <w:sz w:val="28"/>
          <w:szCs w:val="28"/>
        </w:rPr>
        <w:t>Летинта</w:t>
      </w:r>
      <w:proofErr w:type="spellEnd"/>
      <w:r>
        <w:rPr>
          <w:sz w:val="28"/>
          <w:szCs w:val="28"/>
        </w:rPr>
        <w:t xml:space="preserve"> Владимира Михайловича, Долгову Людмилу Алексеевну – секретарь комиссии.</w:t>
      </w:r>
    </w:p>
    <w:p w:rsidR="00A74163" w:rsidRDefault="00A74163" w:rsidP="00A741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Ввести в состав комиссии Васильеву Елену </w:t>
      </w:r>
      <w:proofErr w:type="spellStart"/>
      <w:proofErr w:type="gramStart"/>
      <w:r>
        <w:rPr>
          <w:sz w:val="28"/>
          <w:szCs w:val="28"/>
        </w:rPr>
        <w:t>Владимировну-заместитель</w:t>
      </w:r>
      <w:proofErr w:type="spellEnd"/>
      <w:proofErr w:type="gramEnd"/>
      <w:r>
        <w:rPr>
          <w:sz w:val="28"/>
          <w:szCs w:val="28"/>
        </w:rPr>
        <w:t xml:space="preserve"> председателя комиссии, </w:t>
      </w:r>
      <w:proofErr w:type="spellStart"/>
      <w:r>
        <w:rPr>
          <w:sz w:val="28"/>
          <w:szCs w:val="28"/>
        </w:rPr>
        <w:t>Простакова</w:t>
      </w:r>
      <w:proofErr w:type="spellEnd"/>
      <w:r>
        <w:rPr>
          <w:sz w:val="28"/>
          <w:szCs w:val="28"/>
        </w:rPr>
        <w:t xml:space="preserve"> Александра Федоровича – секретарь комиссии, Долгову Людмилу Алексеевну – член комиссии.</w:t>
      </w:r>
    </w:p>
    <w:p w:rsidR="00A74163" w:rsidRDefault="00A74163" w:rsidP="00A741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B49B7">
        <w:rPr>
          <w:color w:val="000000"/>
          <w:sz w:val="28"/>
          <w:szCs w:val="28"/>
        </w:rPr>
        <w:t xml:space="preserve">. Утвердить </w:t>
      </w:r>
      <w:r>
        <w:rPr>
          <w:color w:val="000000"/>
          <w:sz w:val="28"/>
          <w:szCs w:val="28"/>
        </w:rPr>
        <w:t>прилагаемый</w:t>
      </w:r>
      <w:r w:rsidRPr="006B49B7">
        <w:rPr>
          <w:color w:val="000000"/>
          <w:sz w:val="28"/>
          <w:szCs w:val="28"/>
        </w:rPr>
        <w:t xml:space="preserve"> состав комиссии по предупреждению и ликвидации  чрезвычайных ситуаций и обеспечению пожарной </w:t>
      </w:r>
      <w:r>
        <w:rPr>
          <w:color w:val="000000"/>
          <w:sz w:val="28"/>
          <w:szCs w:val="28"/>
        </w:rPr>
        <w:t xml:space="preserve">безопасности администрации </w:t>
      </w:r>
      <w:r w:rsidRPr="006B49B7">
        <w:rPr>
          <w:color w:val="000000"/>
          <w:sz w:val="28"/>
          <w:szCs w:val="28"/>
        </w:rPr>
        <w:t>муниципального рай</w:t>
      </w:r>
      <w:r>
        <w:rPr>
          <w:color w:val="000000"/>
          <w:sz w:val="28"/>
          <w:szCs w:val="28"/>
        </w:rPr>
        <w:t>она «Оловяннинский район».</w:t>
      </w:r>
    </w:p>
    <w:p w:rsidR="00A74163" w:rsidRDefault="00A74163" w:rsidP="00A741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прилагаемое Положение о комиссии администрации муниципального района «Оловяннинский район» по предупреждению и ликвидации чрезвычайных ситуаций» на территории района.</w:t>
      </w:r>
    </w:p>
    <w:p w:rsidR="00A74163" w:rsidRDefault="00A74163" w:rsidP="00A741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gramStart"/>
      <w:r>
        <w:rPr>
          <w:sz w:val="28"/>
          <w:szCs w:val="28"/>
        </w:rPr>
        <w:t xml:space="preserve">Рекомендовать  Главам администраций городских и сельских муниципального района «Оловяннинский район» привести свои нормативные правовые акты в соответствие с постановлением Правительства Российской Федерации от 30.12.2003 г. № 794 «О единой государственной </w:t>
      </w:r>
      <w:r>
        <w:rPr>
          <w:sz w:val="28"/>
          <w:szCs w:val="28"/>
        </w:rPr>
        <w:lastRenderedPageBreak/>
        <w:t>системе предупреждения и ликвидации чрезвычайных ситуаций», постановления Правительства Российской Федерации от 15.02.2014 г. № 109 «О внесении изменений в положение о единой государственной системе предупреждения и ликвидации чрезвычайных ситуаций» и постановлением Правительства</w:t>
      </w:r>
      <w:proofErr w:type="gramEnd"/>
      <w:r>
        <w:rPr>
          <w:sz w:val="28"/>
          <w:szCs w:val="28"/>
        </w:rPr>
        <w:t xml:space="preserve"> Забайкальского края от 13.02.2014 г. № 140 «О комиссии по предупреждению и ликвидации чрезвычайных ситуаций».</w:t>
      </w:r>
    </w:p>
    <w:p w:rsidR="00A74163" w:rsidRDefault="00A74163" w:rsidP="00A741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Признать утратившим силу:</w:t>
      </w:r>
    </w:p>
    <w:p w:rsidR="00A74163" w:rsidRDefault="00A74163" w:rsidP="00A741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Главы администрации муниципального района «Оловяннинский район» Читинской области от 19 января 2006 г. № 10 «О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A74163" w:rsidRDefault="00A74163" w:rsidP="00A741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района «Оловяннинский район» от 25.10.2013 г. № 464 «О внесении изменений в постановление администрации муниципального района «Оловяннинский район» от 07.09.2012 г. № 382». </w:t>
      </w:r>
    </w:p>
    <w:p w:rsidR="00A74163" w:rsidRPr="00AA2791" w:rsidRDefault="00A74163" w:rsidP="00A741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Управлению делами </w:t>
      </w:r>
      <w:r w:rsidRPr="00AA2791">
        <w:rPr>
          <w:sz w:val="28"/>
          <w:szCs w:val="28"/>
        </w:rPr>
        <w:t xml:space="preserve">администрации муниципального района «Оловяннинский район» </w:t>
      </w:r>
      <w:r>
        <w:rPr>
          <w:sz w:val="28"/>
          <w:szCs w:val="28"/>
        </w:rPr>
        <w:t>довести данное постановление до заинтересованных лиц.</w:t>
      </w:r>
    </w:p>
    <w:p w:rsidR="00A74163" w:rsidRDefault="00A74163" w:rsidP="00A74163">
      <w:pPr>
        <w:ind w:left="75" w:firstLine="633"/>
        <w:jc w:val="both"/>
        <w:rPr>
          <w:sz w:val="28"/>
        </w:rPr>
      </w:pPr>
      <w:r>
        <w:rPr>
          <w:sz w:val="28"/>
        </w:rPr>
        <w:t xml:space="preserve">8.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 заместителя руководителя администрации муниципального района «Оловяннинский район».</w:t>
      </w:r>
    </w:p>
    <w:p w:rsidR="00A74163" w:rsidRDefault="00A74163" w:rsidP="00A74163">
      <w:pPr>
        <w:ind w:left="75" w:firstLine="633"/>
        <w:jc w:val="both"/>
        <w:rPr>
          <w:sz w:val="28"/>
        </w:rPr>
      </w:pPr>
      <w:r>
        <w:rPr>
          <w:sz w:val="28"/>
        </w:rPr>
        <w:t xml:space="preserve">9. Настоящее постановление опубликовать на официальном сайте администрации муниципального района «Оловяннинский район». </w:t>
      </w:r>
    </w:p>
    <w:p w:rsidR="00A74163" w:rsidRDefault="00A74163" w:rsidP="00A74163">
      <w:pPr>
        <w:jc w:val="both"/>
        <w:rPr>
          <w:sz w:val="28"/>
          <w:szCs w:val="28"/>
        </w:rPr>
      </w:pPr>
    </w:p>
    <w:p w:rsidR="00A74163" w:rsidRDefault="00A74163" w:rsidP="00A74163">
      <w:pPr>
        <w:jc w:val="both"/>
        <w:rPr>
          <w:sz w:val="28"/>
          <w:szCs w:val="28"/>
        </w:rPr>
      </w:pPr>
    </w:p>
    <w:p w:rsidR="00A74163" w:rsidRDefault="00A74163" w:rsidP="00A7416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</w:p>
    <w:p w:rsidR="00A74163" w:rsidRDefault="00A74163" w:rsidP="00A7416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A74163" w:rsidRPr="004F6CAC" w:rsidRDefault="00A74163" w:rsidP="00A74163">
      <w:pPr>
        <w:jc w:val="both"/>
        <w:rPr>
          <w:sz w:val="28"/>
          <w:szCs w:val="28"/>
        </w:rPr>
      </w:pPr>
      <w:r>
        <w:rPr>
          <w:sz w:val="28"/>
          <w:szCs w:val="28"/>
        </w:rPr>
        <w:t>«Оловяннинский район»                                                       А.В. Антошкин</w:t>
      </w:r>
    </w:p>
    <w:p w:rsidR="00A74163" w:rsidRDefault="00A74163" w:rsidP="00A74163">
      <w:pPr>
        <w:rPr>
          <w:b/>
          <w:sz w:val="28"/>
          <w:szCs w:val="28"/>
        </w:rPr>
      </w:pPr>
    </w:p>
    <w:p w:rsidR="00A74163" w:rsidRDefault="00A74163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074562" w:rsidRDefault="00074562" w:rsidP="00A74163">
      <w:pPr>
        <w:jc w:val="center"/>
        <w:rPr>
          <w:b/>
          <w:sz w:val="28"/>
          <w:szCs w:val="28"/>
        </w:rPr>
      </w:pPr>
    </w:p>
    <w:p w:rsidR="00856D90" w:rsidRDefault="00856D90" w:rsidP="008954A5">
      <w:pPr>
        <w:jc w:val="both"/>
        <w:rPr>
          <w:sz w:val="28"/>
          <w:szCs w:val="28"/>
        </w:rPr>
      </w:pPr>
    </w:p>
    <w:p w:rsidR="00DE102C" w:rsidRDefault="00DE102C" w:rsidP="008954A5">
      <w:pPr>
        <w:jc w:val="both"/>
        <w:rPr>
          <w:sz w:val="28"/>
          <w:szCs w:val="28"/>
        </w:rPr>
      </w:pPr>
    </w:p>
    <w:p w:rsidR="006774D4" w:rsidRPr="008215F9" w:rsidRDefault="006B351B" w:rsidP="006774D4">
      <w:pPr>
        <w:jc w:val="right"/>
        <w:rPr>
          <w:sz w:val="28"/>
          <w:szCs w:val="28"/>
        </w:rPr>
      </w:pPr>
      <w:r w:rsidRPr="0047004E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</w:t>
      </w:r>
      <w:r w:rsidR="006774D4" w:rsidRPr="008215F9">
        <w:rPr>
          <w:color w:val="000000"/>
          <w:sz w:val="28"/>
          <w:szCs w:val="28"/>
        </w:rPr>
        <w:t>Утвержден</w:t>
      </w:r>
      <w:r w:rsidR="006774D4">
        <w:rPr>
          <w:color w:val="000000"/>
          <w:sz w:val="28"/>
          <w:szCs w:val="28"/>
        </w:rPr>
        <w:t>:</w:t>
      </w:r>
      <w:r w:rsidR="006774D4" w:rsidRPr="008215F9">
        <w:rPr>
          <w:color w:val="000000"/>
          <w:sz w:val="28"/>
          <w:szCs w:val="28"/>
        </w:rPr>
        <w:t xml:space="preserve"> </w:t>
      </w:r>
    </w:p>
    <w:p w:rsidR="006774D4" w:rsidRPr="008215F9" w:rsidRDefault="006774D4" w:rsidP="006774D4">
      <w:pPr>
        <w:pStyle w:val="FR3"/>
        <w:keepNext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                                                        </w:t>
      </w:r>
      <w:r w:rsidRPr="008215F9">
        <w:rPr>
          <w:color w:val="000000"/>
          <w:sz w:val="28"/>
          <w:szCs w:val="28"/>
        </w:rPr>
        <w:t xml:space="preserve">постановлением  администрации </w:t>
      </w:r>
    </w:p>
    <w:p w:rsidR="006774D4" w:rsidRPr="008215F9" w:rsidRDefault="006774D4" w:rsidP="006774D4">
      <w:pPr>
        <w:pStyle w:val="FR3"/>
        <w:keepNext/>
        <w:ind w:left="0" w:firstLine="709"/>
        <w:jc w:val="right"/>
        <w:rPr>
          <w:color w:val="000000"/>
          <w:sz w:val="28"/>
          <w:szCs w:val="28"/>
        </w:rPr>
      </w:pPr>
      <w:r w:rsidRPr="008215F9">
        <w:rPr>
          <w:color w:val="000000"/>
          <w:sz w:val="28"/>
          <w:szCs w:val="28"/>
        </w:rPr>
        <w:t xml:space="preserve">                                                                             муниципального   района </w:t>
      </w:r>
    </w:p>
    <w:p w:rsidR="006774D4" w:rsidRPr="008215F9" w:rsidRDefault="006774D4" w:rsidP="006774D4">
      <w:pPr>
        <w:pStyle w:val="FR3"/>
        <w:keepNext/>
        <w:ind w:left="0" w:firstLine="709"/>
        <w:jc w:val="right"/>
        <w:rPr>
          <w:color w:val="000000"/>
          <w:sz w:val="28"/>
          <w:szCs w:val="28"/>
        </w:rPr>
      </w:pPr>
      <w:r w:rsidRPr="008215F9">
        <w:rPr>
          <w:color w:val="000000"/>
          <w:sz w:val="28"/>
          <w:szCs w:val="28"/>
        </w:rPr>
        <w:t xml:space="preserve">                                                                             «Оловяннинский район»</w:t>
      </w:r>
    </w:p>
    <w:p w:rsidR="006774D4" w:rsidRDefault="006774D4" w:rsidP="006774D4">
      <w:pPr>
        <w:pStyle w:val="FR3"/>
        <w:keepNext/>
        <w:ind w:left="0"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от «</w:t>
      </w:r>
      <w:r w:rsidR="00491097">
        <w:rPr>
          <w:color w:val="000000"/>
          <w:sz w:val="24"/>
          <w:szCs w:val="24"/>
          <w:u w:val="single"/>
        </w:rPr>
        <w:t>23</w:t>
      </w:r>
      <w:r>
        <w:rPr>
          <w:color w:val="000000"/>
          <w:sz w:val="24"/>
          <w:szCs w:val="24"/>
        </w:rPr>
        <w:t xml:space="preserve">»  </w:t>
      </w:r>
      <w:r w:rsidR="00491097">
        <w:rPr>
          <w:color w:val="000000"/>
          <w:sz w:val="24"/>
          <w:szCs w:val="24"/>
          <w:u w:val="single"/>
        </w:rPr>
        <w:t>мая</w:t>
      </w:r>
      <w:r>
        <w:rPr>
          <w:color w:val="000000"/>
          <w:sz w:val="24"/>
          <w:szCs w:val="24"/>
        </w:rPr>
        <w:t xml:space="preserve"> 2014 г. № </w:t>
      </w:r>
      <w:r w:rsidR="00491097">
        <w:rPr>
          <w:color w:val="000000"/>
          <w:sz w:val="24"/>
          <w:szCs w:val="24"/>
          <w:u w:val="single"/>
        </w:rPr>
        <w:t>175</w:t>
      </w:r>
      <w:r>
        <w:rPr>
          <w:color w:val="000000"/>
          <w:sz w:val="24"/>
          <w:szCs w:val="24"/>
        </w:rPr>
        <w:t xml:space="preserve"> </w:t>
      </w:r>
    </w:p>
    <w:p w:rsidR="006774D4" w:rsidRPr="00A970C4" w:rsidRDefault="006774D4" w:rsidP="006774D4">
      <w:pPr>
        <w:pStyle w:val="FR3"/>
        <w:keepNext/>
        <w:ind w:left="0" w:firstLine="709"/>
        <w:jc w:val="both"/>
        <w:rPr>
          <w:color w:val="000000"/>
          <w:sz w:val="28"/>
          <w:szCs w:val="28"/>
        </w:rPr>
      </w:pPr>
    </w:p>
    <w:p w:rsidR="006774D4" w:rsidRDefault="006774D4" w:rsidP="006774D4">
      <w:pPr>
        <w:pStyle w:val="FR3"/>
        <w:keepNext/>
        <w:ind w:left="0"/>
        <w:jc w:val="center"/>
        <w:rPr>
          <w:b/>
          <w:bCs/>
          <w:color w:val="000000"/>
          <w:sz w:val="28"/>
          <w:szCs w:val="28"/>
        </w:rPr>
      </w:pPr>
    </w:p>
    <w:p w:rsidR="006774D4" w:rsidRPr="00A970C4" w:rsidRDefault="006774D4" w:rsidP="006774D4">
      <w:pPr>
        <w:pStyle w:val="FR3"/>
        <w:keepNext/>
        <w:ind w:left="0"/>
        <w:jc w:val="center"/>
        <w:rPr>
          <w:b/>
          <w:bCs/>
          <w:color w:val="000000"/>
          <w:sz w:val="28"/>
          <w:szCs w:val="28"/>
        </w:rPr>
      </w:pPr>
      <w:r w:rsidRPr="00A970C4">
        <w:rPr>
          <w:b/>
          <w:bCs/>
          <w:color w:val="000000"/>
          <w:sz w:val="28"/>
          <w:szCs w:val="28"/>
        </w:rPr>
        <w:t>СОСТАВ</w:t>
      </w:r>
    </w:p>
    <w:p w:rsidR="006774D4" w:rsidRPr="00A970C4" w:rsidRDefault="006774D4" w:rsidP="006774D4">
      <w:pPr>
        <w:pStyle w:val="FR3"/>
        <w:keepNext/>
        <w:ind w:left="0"/>
        <w:jc w:val="center"/>
        <w:rPr>
          <w:color w:val="000000"/>
          <w:sz w:val="28"/>
          <w:szCs w:val="28"/>
        </w:rPr>
      </w:pPr>
      <w:r w:rsidRPr="00A970C4">
        <w:rPr>
          <w:b/>
          <w:color w:val="000000"/>
          <w:sz w:val="28"/>
          <w:szCs w:val="28"/>
        </w:rPr>
        <w:t>комиссии по предупреждению и ликвидации чрезвычайных ситуаций и обеспечению пожарно</w:t>
      </w:r>
      <w:r>
        <w:rPr>
          <w:b/>
          <w:color w:val="000000"/>
          <w:sz w:val="28"/>
          <w:szCs w:val="28"/>
        </w:rPr>
        <w:t xml:space="preserve">й безопасности администрации </w:t>
      </w:r>
      <w:r w:rsidRPr="00A970C4">
        <w:rPr>
          <w:b/>
          <w:color w:val="000000"/>
          <w:sz w:val="28"/>
          <w:szCs w:val="28"/>
        </w:rPr>
        <w:t xml:space="preserve">муниципального района </w:t>
      </w:r>
      <w:r>
        <w:rPr>
          <w:b/>
          <w:color w:val="000000"/>
          <w:sz w:val="28"/>
          <w:szCs w:val="28"/>
        </w:rPr>
        <w:t>«Оловяннинский район»</w:t>
      </w:r>
    </w:p>
    <w:p w:rsidR="006774D4" w:rsidRDefault="006774D4" w:rsidP="006774D4">
      <w:pPr>
        <w:jc w:val="both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Коробейников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Владимир Михайлович        - первый заместитель Руководителя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администрации муниципального района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«Оловяннинский район»- </w:t>
      </w:r>
    </w:p>
    <w:p w:rsidR="006774D4" w:rsidRPr="005B6E3F" w:rsidRDefault="006774D4" w:rsidP="006774D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Председатель комиссии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Васильева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Елена Владимировна           - заместитель Руководителя администрации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муниципального района «Оловяннинский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район» председатель Комитета по управлению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имуществом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района «Оловяннинский район»-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5B6E3F">
        <w:rPr>
          <w:b/>
          <w:sz w:val="28"/>
          <w:szCs w:val="28"/>
        </w:rPr>
        <w:t>заместитель председателя комиссии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Простаков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 Федорович            - начальник отдела гражданской обороны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чрезвычайных ситуаций 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6774D4" w:rsidRPr="005B6E3F" w:rsidRDefault="006774D4" w:rsidP="006774D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хозяйства администрации района - </w:t>
      </w:r>
      <w:r w:rsidRPr="005B6E3F">
        <w:rPr>
          <w:b/>
          <w:sz w:val="28"/>
          <w:szCs w:val="28"/>
        </w:rPr>
        <w:t xml:space="preserve">секретарь </w:t>
      </w:r>
    </w:p>
    <w:p w:rsidR="006774D4" w:rsidRPr="005B6E3F" w:rsidRDefault="006774D4" w:rsidP="006774D4">
      <w:pPr>
        <w:jc w:val="both"/>
        <w:rPr>
          <w:b/>
          <w:sz w:val="28"/>
          <w:szCs w:val="28"/>
        </w:rPr>
      </w:pPr>
      <w:r w:rsidRPr="005B6E3F">
        <w:rPr>
          <w:b/>
          <w:sz w:val="28"/>
          <w:szCs w:val="28"/>
        </w:rPr>
        <w:t xml:space="preserve">                                                 комиссии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6774D4" w:rsidRDefault="006774D4" w:rsidP="006774D4">
      <w:pPr>
        <w:jc w:val="both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Абрамов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Николай Анатольевич        - главный врач ГУЗ «Центральная районная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больница»; (по согласованию).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Бубнов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Алексей Владимирович       - начальник отдела ОМВД России по </w:t>
      </w:r>
      <w:proofErr w:type="spellStart"/>
      <w:r>
        <w:rPr>
          <w:sz w:val="28"/>
          <w:szCs w:val="28"/>
        </w:rPr>
        <w:t>Оловяннин</w:t>
      </w:r>
      <w:proofErr w:type="spellEnd"/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скому</w:t>
      </w:r>
      <w:proofErr w:type="spellEnd"/>
      <w:r>
        <w:rPr>
          <w:sz w:val="28"/>
          <w:szCs w:val="28"/>
        </w:rPr>
        <w:t xml:space="preserve"> району; (по согласованию).</w:t>
      </w:r>
    </w:p>
    <w:p w:rsidR="006774D4" w:rsidRDefault="006774D4" w:rsidP="00677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Бальжинимаев</w:t>
      </w:r>
      <w:proofErr w:type="spellEnd"/>
    </w:p>
    <w:p w:rsidR="006774D4" w:rsidRDefault="006774D4" w:rsidP="00677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Зорикто</w:t>
      </w:r>
      <w:proofErr w:type="spellEnd"/>
      <w:r>
        <w:rPr>
          <w:sz w:val="28"/>
          <w:szCs w:val="28"/>
        </w:rPr>
        <w:t xml:space="preserve"> Владимирович     - председатель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казенного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учреждения РКО и ДМ;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Волков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Сергей  Викторович          -  и.о. директора </w:t>
      </w:r>
      <w:proofErr w:type="spellStart"/>
      <w:r>
        <w:rPr>
          <w:sz w:val="28"/>
          <w:szCs w:val="28"/>
        </w:rPr>
        <w:t>Оловяннинского</w:t>
      </w:r>
      <w:proofErr w:type="spellEnd"/>
      <w:r>
        <w:rPr>
          <w:sz w:val="28"/>
          <w:szCs w:val="28"/>
        </w:rPr>
        <w:t xml:space="preserve"> филиала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КГСАУ «</w:t>
      </w:r>
      <w:proofErr w:type="spellStart"/>
      <w:r>
        <w:rPr>
          <w:sz w:val="28"/>
          <w:szCs w:val="28"/>
        </w:rPr>
        <w:t>Забайкаллесхоз</w:t>
      </w:r>
      <w:proofErr w:type="spellEnd"/>
      <w:r>
        <w:rPr>
          <w:sz w:val="28"/>
          <w:szCs w:val="28"/>
        </w:rPr>
        <w:t>»;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(по согласованию)</w:t>
      </w:r>
    </w:p>
    <w:p w:rsidR="006774D4" w:rsidRDefault="006774D4" w:rsidP="006774D4">
      <w:pPr>
        <w:jc w:val="both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Долгова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Людмила Алексеевна         - главный специалист отдела </w:t>
      </w:r>
      <w:proofErr w:type="gramStart"/>
      <w:r>
        <w:rPr>
          <w:sz w:val="28"/>
          <w:szCs w:val="28"/>
        </w:rPr>
        <w:t>гражданской</w:t>
      </w:r>
      <w:proofErr w:type="gramEnd"/>
      <w:r>
        <w:rPr>
          <w:sz w:val="28"/>
          <w:szCs w:val="28"/>
        </w:rPr>
        <w:t xml:space="preserve">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обороны чрезвычайных ситуаций и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муниципального хозяйства администрации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района;</w:t>
      </w:r>
    </w:p>
    <w:p w:rsidR="006774D4" w:rsidRDefault="006774D4" w:rsidP="006774D4">
      <w:pPr>
        <w:jc w:val="both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Дугоржапов</w:t>
      </w:r>
      <w:proofErr w:type="spellEnd"/>
    </w:p>
    <w:p w:rsidR="006774D4" w:rsidRDefault="006774D4" w:rsidP="00677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Дабаевич</w:t>
      </w:r>
      <w:proofErr w:type="spellEnd"/>
      <w:r>
        <w:rPr>
          <w:sz w:val="28"/>
          <w:szCs w:val="28"/>
        </w:rPr>
        <w:t xml:space="preserve">                   - начальник ПЧ-27 ФГКУ  «3 отряд ФПС </w:t>
      </w:r>
      <w:proofErr w:type="gramStart"/>
      <w:r>
        <w:rPr>
          <w:sz w:val="28"/>
          <w:szCs w:val="28"/>
        </w:rPr>
        <w:t>по</w:t>
      </w:r>
      <w:proofErr w:type="gramEnd"/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Забайкальскому краю»; (по согласованию)</w:t>
      </w:r>
    </w:p>
    <w:p w:rsidR="006774D4" w:rsidRDefault="006774D4" w:rsidP="006774D4">
      <w:pPr>
        <w:jc w:val="both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Козлов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Юрий Семенович            -  начальник ЕДДС администрации </w:t>
      </w: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 xml:space="preserve">             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го   района «Оловяннинский район»;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Лотарева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Галина Алексеевна           - председатель Комитета по культуре,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физической культуре и спорту;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Рыжкова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Татьяна Борисовна           - ведущий специалист – юрисконсульт отдела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правово</w:t>
      </w:r>
      <w:proofErr w:type="spellEnd"/>
      <w:r>
        <w:rPr>
          <w:sz w:val="28"/>
          <w:szCs w:val="28"/>
        </w:rPr>
        <w:t xml:space="preserve"> и кадрового обеспечения                           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администрации муниципального района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«Оловяннинский район»;</w:t>
      </w:r>
    </w:p>
    <w:p w:rsidR="006774D4" w:rsidRDefault="006774D4" w:rsidP="00677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Рогалев</w:t>
      </w:r>
      <w:proofErr w:type="spellEnd"/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Артем Сергеевич              - главный специалист по охране окружающей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среды администрации муниципального района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администрации муниципального района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«Оловяннинский район»;</w:t>
      </w:r>
    </w:p>
    <w:p w:rsidR="006774D4" w:rsidRDefault="006774D4" w:rsidP="00677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Самаев</w:t>
      </w:r>
      <w:proofErr w:type="spellEnd"/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Владимир Леонидович     - начальник отдела сельского хозяйства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администрации муниципального района</w:t>
      </w:r>
    </w:p>
    <w:p w:rsidR="006774D4" w:rsidRPr="007A3EA5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«Оловяннинский район»</w:t>
      </w:r>
    </w:p>
    <w:p w:rsidR="006774D4" w:rsidRDefault="006774D4" w:rsidP="00677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Туранов</w:t>
      </w:r>
      <w:proofErr w:type="spellEnd"/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 Геннадьевич           -  Государственный инспектор ТПНД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Борзинскому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Оловяннинскому</w:t>
      </w:r>
      <w:proofErr w:type="spellEnd"/>
      <w:r>
        <w:rPr>
          <w:sz w:val="28"/>
          <w:szCs w:val="28"/>
        </w:rPr>
        <w:t xml:space="preserve">  районам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и городу Борзя УНД ГУ МЧС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России по Забайкальскому краю;                                       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(по согласованию) </w:t>
      </w:r>
    </w:p>
    <w:p w:rsidR="006774D4" w:rsidRDefault="006774D4" w:rsidP="00677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Цыренжапов</w:t>
      </w:r>
      <w:proofErr w:type="spellEnd"/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Александр Сергеевич       - и.о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ачальника ТО Управления  </w:t>
      </w:r>
      <w:proofErr w:type="spellStart"/>
      <w:r>
        <w:rPr>
          <w:sz w:val="28"/>
          <w:szCs w:val="28"/>
        </w:rPr>
        <w:t>Роспотребнадзора</w:t>
      </w:r>
      <w:proofErr w:type="spellEnd"/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 Забайкальскому краю в </w:t>
      </w:r>
      <w:proofErr w:type="spellStart"/>
      <w:r>
        <w:rPr>
          <w:sz w:val="28"/>
          <w:szCs w:val="28"/>
        </w:rPr>
        <w:t>Оловяннинском</w:t>
      </w:r>
      <w:proofErr w:type="spellEnd"/>
      <w:r>
        <w:rPr>
          <w:sz w:val="28"/>
          <w:szCs w:val="28"/>
        </w:rPr>
        <w:t>,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Ононском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районах</w:t>
      </w:r>
      <w:proofErr w:type="gramEnd"/>
      <w:r>
        <w:rPr>
          <w:sz w:val="28"/>
          <w:szCs w:val="28"/>
        </w:rPr>
        <w:t xml:space="preserve"> (по согласованию).</w:t>
      </w:r>
    </w:p>
    <w:p w:rsidR="006774D4" w:rsidRDefault="006774D4" w:rsidP="006774D4">
      <w:pPr>
        <w:jc w:val="center"/>
        <w:rPr>
          <w:sz w:val="28"/>
          <w:szCs w:val="28"/>
        </w:rPr>
      </w:pPr>
    </w:p>
    <w:p w:rsidR="006774D4" w:rsidRDefault="006774D4" w:rsidP="006774D4">
      <w:pPr>
        <w:jc w:val="center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управление делами администрации</w:t>
      </w:r>
    </w:p>
    <w:p w:rsidR="006774D4" w:rsidRDefault="006774D4" w:rsidP="006774D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Л.В. Коновалова</w:t>
      </w:r>
    </w:p>
    <w:p w:rsidR="006774D4" w:rsidRDefault="006774D4" w:rsidP="006774D4">
      <w:pPr>
        <w:jc w:val="center"/>
        <w:rPr>
          <w:sz w:val="28"/>
          <w:szCs w:val="28"/>
        </w:rPr>
      </w:pPr>
    </w:p>
    <w:p w:rsidR="006774D4" w:rsidRDefault="006774D4" w:rsidP="006774D4">
      <w:pPr>
        <w:jc w:val="both"/>
        <w:rPr>
          <w:sz w:val="28"/>
          <w:szCs w:val="28"/>
        </w:rPr>
      </w:pPr>
    </w:p>
    <w:p w:rsidR="006774D4" w:rsidRDefault="006774D4" w:rsidP="006774D4">
      <w:pPr>
        <w:jc w:val="center"/>
        <w:rPr>
          <w:sz w:val="28"/>
          <w:szCs w:val="28"/>
        </w:rPr>
      </w:pPr>
    </w:p>
    <w:p w:rsidR="006B351B" w:rsidRPr="0047004E" w:rsidRDefault="006B351B" w:rsidP="006B351B">
      <w:pPr>
        <w:jc w:val="right"/>
        <w:rPr>
          <w:color w:val="000000"/>
          <w:sz w:val="28"/>
          <w:szCs w:val="28"/>
        </w:rPr>
      </w:pPr>
      <w:r w:rsidRPr="0047004E">
        <w:rPr>
          <w:color w:val="000000"/>
          <w:sz w:val="28"/>
          <w:szCs w:val="28"/>
        </w:rPr>
        <w:lastRenderedPageBreak/>
        <w:t xml:space="preserve">                                </w:t>
      </w:r>
      <w:r w:rsidR="001B7597" w:rsidRPr="0047004E">
        <w:rPr>
          <w:color w:val="000000"/>
          <w:sz w:val="28"/>
          <w:szCs w:val="28"/>
        </w:rPr>
        <w:t>Утвержден</w:t>
      </w:r>
      <w:r w:rsidR="00930AC7" w:rsidRPr="0047004E">
        <w:rPr>
          <w:color w:val="000000"/>
          <w:sz w:val="28"/>
          <w:szCs w:val="28"/>
        </w:rPr>
        <w:t>о</w:t>
      </w:r>
      <w:r w:rsidR="001B7597" w:rsidRPr="0047004E">
        <w:rPr>
          <w:color w:val="000000"/>
          <w:sz w:val="28"/>
          <w:szCs w:val="28"/>
        </w:rPr>
        <w:t>:</w:t>
      </w:r>
    </w:p>
    <w:p w:rsidR="006B351B" w:rsidRPr="0047004E" w:rsidRDefault="006B351B" w:rsidP="006B351B">
      <w:pPr>
        <w:jc w:val="right"/>
        <w:rPr>
          <w:color w:val="000000"/>
          <w:sz w:val="28"/>
          <w:szCs w:val="28"/>
        </w:rPr>
      </w:pPr>
      <w:r w:rsidRPr="0047004E">
        <w:rPr>
          <w:color w:val="000000"/>
          <w:sz w:val="28"/>
          <w:szCs w:val="28"/>
        </w:rPr>
        <w:t xml:space="preserve">                                                                                                    постановлени</w:t>
      </w:r>
      <w:r w:rsidR="001B7597" w:rsidRPr="0047004E">
        <w:rPr>
          <w:color w:val="000000"/>
          <w:sz w:val="28"/>
          <w:szCs w:val="28"/>
        </w:rPr>
        <w:t>ем</w:t>
      </w:r>
      <w:r w:rsidRPr="0047004E">
        <w:rPr>
          <w:color w:val="000000"/>
          <w:sz w:val="28"/>
          <w:szCs w:val="28"/>
        </w:rPr>
        <w:t xml:space="preserve">                                                                                                        администрации </w:t>
      </w:r>
      <w:proofErr w:type="gramStart"/>
      <w:r w:rsidRPr="0047004E">
        <w:rPr>
          <w:color w:val="000000"/>
          <w:sz w:val="28"/>
          <w:szCs w:val="28"/>
        </w:rPr>
        <w:t>муниципального</w:t>
      </w:r>
      <w:proofErr w:type="gramEnd"/>
      <w:r w:rsidRPr="0047004E"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:rsidR="006B351B" w:rsidRPr="0047004E" w:rsidRDefault="006B351B" w:rsidP="006B351B">
      <w:pPr>
        <w:jc w:val="center"/>
        <w:rPr>
          <w:color w:val="000000"/>
          <w:sz w:val="28"/>
          <w:szCs w:val="28"/>
        </w:rPr>
      </w:pPr>
      <w:r w:rsidRPr="0047004E">
        <w:rPr>
          <w:color w:val="000000"/>
          <w:sz w:val="28"/>
          <w:szCs w:val="28"/>
        </w:rPr>
        <w:t xml:space="preserve">                                                                  </w:t>
      </w:r>
      <w:r w:rsidR="0047004E">
        <w:rPr>
          <w:color w:val="000000"/>
          <w:sz w:val="28"/>
          <w:szCs w:val="28"/>
        </w:rPr>
        <w:t xml:space="preserve">          </w:t>
      </w:r>
      <w:r w:rsidRPr="0047004E">
        <w:rPr>
          <w:color w:val="000000"/>
          <w:sz w:val="28"/>
          <w:szCs w:val="28"/>
        </w:rPr>
        <w:t xml:space="preserve"> района  «Оловяннинский район»</w:t>
      </w:r>
    </w:p>
    <w:p w:rsidR="00FE615C" w:rsidRDefault="00FC60C2" w:rsidP="006B351B">
      <w:pPr>
        <w:jc w:val="right"/>
        <w:rPr>
          <w:color w:val="000000"/>
        </w:rPr>
      </w:pPr>
      <w:r w:rsidRPr="0047004E">
        <w:rPr>
          <w:color w:val="000000"/>
          <w:sz w:val="28"/>
          <w:szCs w:val="28"/>
        </w:rPr>
        <w:t>«</w:t>
      </w:r>
      <w:r w:rsidR="00491097">
        <w:rPr>
          <w:color w:val="000000"/>
          <w:sz w:val="28"/>
          <w:szCs w:val="28"/>
          <w:u w:val="single"/>
        </w:rPr>
        <w:t>23</w:t>
      </w:r>
      <w:r w:rsidRPr="0047004E">
        <w:rPr>
          <w:color w:val="000000"/>
          <w:sz w:val="28"/>
          <w:szCs w:val="28"/>
        </w:rPr>
        <w:t xml:space="preserve">» </w:t>
      </w:r>
      <w:r w:rsidR="00491097">
        <w:rPr>
          <w:color w:val="000000"/>
          <w:sz w:val="28"/>
          <w:szCs w:val="28"/>
          <w:u w:val="single"/>
        </w:rPr>
        <w:t>мая</w:t>
      </w:r>
      <w:r w:rsidRPr="0047004E">
        <w:rPr>
          <w:color w:val="000000"/>
          <w:sz w:val="28"/>
          <w:szCs w:val="28"/>
        </w:rPr>
        <w:t xml:space="preserve"> 2014 г. № </w:t>
      </w:r>
      <w:r w:rsidR="00491097">
        <w:rPr>
          <w:color w:val="000000"/>
          <w:sz w:val="28"/>
          <w:szCs w:val="28"/>
          <w:u w:val="single"/>
        </w:rPr>
        <w:t>175</w:t>
      </w:r>
      <w:r w:rsidR="006B351B">
        <w:rPr>
          <w:color w:val="000000"/>
        </w:rPr>
        <w:t xml:space="preserve"> </w:t>
      </w:r>
    </w:p>
    <w:p w:rsidR="00FE615C" w:rsidRDefault="00FE615C" w:rsidP="006B351B">
      <w:pPr>
        <w:jc w:val="right"/>
        <w:rPr>
          <w:color w:val="000000"/>
        </w:rPr>
      </w:pPr>
    </w:p>
    <w:p w:rsidR="0047004E" w:rsidRDefault="0047004E" w:rsidP="0096173A">
      <w:pPr>
        <w:jc w:val="center"/>
        <w:rPr>
          <w:b/>
          <w:sz w:val="28"/>
          <w:szCs w:val="28"/>
        </w:rPr>
      </w:pPr>
    </w:p>
    <w:p w:rsidR="0096173A" w:rsidRPr="001326C9" w:rsidRDefault="007741BD" w:rsidP="0096173A">
      <w:pPr>
        <w:jc w:val="center"/>
        <w:rPr>
          <w:color w:val="000000"/>
          <w:sz w:val="28"/>
          <w:szCs w:val="28"/>
        </w:rPr>
      </w:pPr>
      <w:r w:rsidRPr="001326C9">
        <w:rPr>
          <w:b/>
          <w:sz w:val="28"/>
          <w:szCs w:val="28"/>
        </w:rPr>
        <w:t>ПОЛОЖЕНИЕ</w:t>
      </w:r>
    </w:p>
    <w:p w:rsidR="0096173A" w:rsidRDefault="007741BD" w:rsidP="0096173A">
      <w:pPr>
        <w:jc w:val="center"/>
        <w:rPr>
          <w:color w:val="000000"/>
        </w:rPr>
      </w:pPr>
      <w:r w:rsidRPr="00493F22">
        <w:rPr>
          <w:b/>
          <w:bCs/>
          <w:spacing w:val="-4"/>
          <w:sz w:val="28"/>
          <w:szCs w:val="28"/>
        </w:rPr>
        <w:t xml:space="preserve">о </w:t>
      </w:r>
      <w:r w:rsidRPr="00493F22">
        <w:rPr>
          <w:b/>
          <w:sz w:val="28"/>
          <w:szCs w:val="28"/>
        </w:rPr>
        <w:t>комиссии по предупреждению и ликвидации  чрезвычайных ситуаций и обеспечению пожарной безопасности</w:t>
      </w:r>
      <w:r>
        <w:rPr>
          <w:b/>
          <w:sz w:val="28"/>
          <w:szCs w:val="28"/>
        </w:rPr>
        <w:t xml:space="preserve"> администрации </w:t>
      </w:r>
      <w:r w:rsidRPr="00493F22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«Оловяннинский район»</w:t>
      </w:r>
    </w:p>
    <w:p w:rsidR="0096173A" w:rsidRDefault="0096173A" w:rsidP="0096173A">
      <w:pPr>
        <w:jc w:val="center"/>
        <w:rPr>
          <w:color w:val="000000"/>
        </w:rPr>
      </w:pPr>
    </w:p>
    <w:p w:rsidR="0096173A" w:rsidRPr="0096173A" w:rsidRDefault="007741BD" w:rsidP="0096173A">
      <w:pPr>
        <w:pStyle w:val="a9"/>
        <w:numPr>
          <w:ilvl w:val="0"/>
          <w:numId w:val="2"/>
        </w:numPr>
        <w:jc w:val="center"/>
        <w:rPr>
          <w:color w:val="000000"/>
        </w:rPr>
      </w:pPr>
      <w:r w:rsidRPr="0096173A">
        <w:rPr>
          <w:b/>
          <w:bCs/>
          <w:spacing w:val="-2"/>
          <w:sz w:val="28"/>
          <w:szCs w:val="28"/>
        </w:rPr>
        <w:t>Общие положения</w:t>
      </w:r>
    </w:p>
    <w:p w:rsidR="0096173A" w:rsidRPr="0096173A" w:rsidRDefault="0096173A" w:rsidP="0096173A">
      <w:pPr>
        <w:pStyle w:val="a9"/>
        <w:rPr>
          <w:color w:val="000000"/>
        </w:rPr>
      </w:pPr>
    </w:p>
    <w:p w:rsidR="0096173A" w:rsidRPr="0096173A" w:rsidRDefault="0096173A" w:rsidP="0096173A">
      <w:pPr>
        <w:ind w:firstLine="708"/>
        <w:jc w:val="both"/>
        <w:rPr>
          <w:color w:val="000000"/>
        </w:rPr>
      </w:pPr>
      <w:r>
        <w:rPr>
          <w:spacing w:val="-1"/>
          <w:sz w:val="28"/>
          <w:szCs w:val="28"/>
        </w:rPr>
        <w:t xml:space="preserve">1.1. </w:t>
      </w:r>
      <w:proofErr w:type="gramStart"/>
      <w:r w:rsidR="007741BD" w:rsidRPr="0096173A">
        <w:rPr>
          <w:spacing w:val="-1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7741BD" w:rsidRPr="0096173A">
        <w:rPr>
          <w:sz w:val="28"/>
          <w:szCs w:val="28"/>
        </w:rPr>
        <w:t>администрации муниципального района «Оловя</w:t>
      </w:r>
      <w:r w:rsidR="00DE102C" w:rsidRPr="0096173A">
        <w:rPr>
          <w:sz w:val="28"/>
          <w:szCs w:val="28"/>
        </w:rPr>
        <w:t>н</w:t>
      </w:r>
      <w:r w:rsidR="007741BD" w:rsidRPr="0096173A">
        <w:rPr>
          <w:sz w:val="28"/>
          <w:szCs w:val="28"/>
        </w:rPr>
        <w:t>нинский район"</w:t>
      </w:r>
      <w:r w:rsidR="007741BD" w:rsidRPr="0096173A">
        <w:rPr>
          <w:spacing w:val="-1"/>
          <w:sz w:val="28"/>
          <w:szCs w:val="28"/>
        </w:rPr>
        <w:t xml:space="preserve"> (да</w:t>
      </w:r>
      <w:r w:rsidR="007741BD" w:rsidRPr="0096173A">
        <w:rPr>
          <w:spacing w:val="3"/>
          <w:sz w:val="28"/>
          <w:szCs w:val="28"/>
        </w:rPr>
        <w:t>лее именуется - Комиссия) является координационным органом районного звена территориальной подсистемы е</w:t>
      </w:r>
      <w:r w:rsidR="007741BD" w:rsidRPr="0096173A">
        <w:rPr>
          <w:sz w:val="28"/>
          <w:szCs w:val="28"/>
        </w:rPr>
        <w:t>диной государственной системы предупреждения и ликвидации чрезвычайных ситуа</w:t>
      </w:r>
      <w:r w:rsidR="007741BD" w:rsidRPr="0096173A">
        <w:rPr>
          <w:spacing w:val="2"/>
          <w:sz w:val="28"/>
          <w:szCs w:val="28"/>
        </w:rPr>
        <w:t>ций в области  выполнении меро</w:t>
      </w:r>
      <w:r w:rsidR="007741BD" w:rsidRPr="0096173A">
        <w:rPr>
          <w:spacing w:val="2"/>
          <w:sz w:val="28"/>
          <w:szCs w:val="28"/>
        </w:rPr>
        <w:softHyphen/>
      </w:r>
      <w:r w:rsidR="007741BD" w:rsidRPr="0096173A">
        <w:rPr>
          <w:spacing w:val="3"/>
          <w:sz w:val="28"/>
          <w:szCs w:val="28"/>
        </w:rPr>
        <w:t>приятий по снижению риска, смягчению и ликвидации чрезвы</w:t>
      </w:r>
      <w:r w:rsidR="007741BD" w:rsidRPr="0096173A">
        <w:rPr>
          <w:spacing w:val="3"/>
          <w:sz w:val="28"/>
          <w:szCs w:val="28"/>
        </w:rPr>
        <w:softHyphen/>
      </w:r>
      <w:r w:rsidR="007741BD" w:rsidRPr="0096173A">
        <w:rPr>
          <w:sz w:val="28"/>
          <w:szCs w:val="28"/>
        </w:rPr>
        <w:t>чайных ситуаций и обеспечению пожарной безопасности</w:t>
      </w:r>
      <w:r w:rsidR="007741BD" w:rsidRPr="0096173A">
        <w:rPr>
          <w:spacing w:val="2"/>
          <w:sz w:val="28"/>
          <w:szCs w:val="28"/>
        </w:rPr>
        <w:t xml:space="preserve"> на территории муниципального района</w:t>
      </w:r>
      <w:r w:rsidR="007741BD" w:rsidRPr="0096173A">
        <w:rPr>
          <w:sz w:val="28"/>
          <w:szCs w:val="28"/>
        </w:rPr>
        <w:t>.</w:t>
      </w:r>
      <w:proofErr w:type="gramEnd"/>
    </w:p>
    <w:p w:rsidR="0096173A" w:rsidRDefault="0096173A" w:rsidP="0096173A">
      <w:pPr>
        <w:ind w:firstLine="708"/>
        <w:jc w:val="both"/>
        <w:rPr>
          <w:color w:val="000000"/>
        </w:rPr>
      </w:pPr>
      <w:r>
        <w:rPr>
          <w:spacing w:val="-10"/>
          <w:sz w:val="28"/>
          <w:szCs w:val="28"/>
        </w:rPr>
        <w:t xml:space="preserve">1.2. </w:t>
      </w:r>
      <w:r w:rsidR="00425313" w:rsidRPr="0096173A">
        <w:rPr>
          <w:spacing w:val="-10"/>
          <w:sz w:val="28"/>
          <w:szCs w:val="28"/>
        </w:rPr>
        <w:t xml:space="preserve">Комиссия руководствуется в своей деятельности </w:t>
      </w:r>
      <w:r w:rsidR="001B7597">
        <w:rPr>
          <w:spacing w:val="-10"/>
          <w:sz w:val="28"/>
          <w:szCs w:val="28"/>
        </w:rPr>
        <w:t>К</w:t>
      </w:r>
      <w:r w:rsidR="00425313" w:rsidRPr="0096173A">
        <w:rPr>
          <w:spacing w:val="-10"/>
          <w:sz w:val="28"/>
          <w:szCs w:val="28"/>
        </w:rPr>
        <w:t>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Забайкальского края, постановлениями и распоряжениями администрации муниципального района «Оловяннинский район», а также настоящим Положением.</w:t>
      </w:r>
    </w:p>
    <w:p w:rsidR="0096173A" w:rsidRDefault="0096173A" w:rsidP="0096173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1.3. </w:t>
      </w:r>
      <w:r w:rsidR="007741BD" w:rsidRPr="00493F22">
        <w:rPr>
          <w:spacing w:val="1"/>
          <w:sz w:val="28"/>
          <w:szCs w:val="28"/>
        </w:rPr>
        <w:t>Комиссия осуществляет свою деят</w:t>
      </w:r>
      <w:r w:rsidR="007741BD">
        <w:rPr>
          <w:spacing w:val="1"/>
          <w:sz w:val="28"/>
          <w:szCs w:val="28"/>
        </w:rPr>
        <w:t xml:space="preserve">ельность под руководством Председателя Комиссии </w:t>
      </w:r>
      <w:r w:rsidR="007741BD" w:rsidRPr="00493F22">
        <w:rPr>
          <w:spacing w:val="1"/>
          <w:sz w:val="28"/>
          <w:szCs w:val="28"/>
        </w:rPr>
        <w:t xml:space="preserve">администрации  </w:t>
      </w:r>
      <w:r w:rsidR="007741BD" w:rsidRPr="00493F22">
        <w:rPr>
          <w:spacing w:val="2"/>
          <w:sz w:val="28"/>
          <w:szCs w:val="28"/>
        </w:rPr>
        <w:t>муниципального</w:t>
      </w:r>
      <w:r w:rsidR="007741BD" w:rsidRPr="00493F22">
        <w:rPr>
          <w:spacing w:val="1"/>
          <w:sz w:val="28"/>
          <w:szCs w:val="28"/>
        </w:rPr>
        <w:t xml:space="preserve"> района, руководствуясь настоящим Положением</w:t>
      </w:r>
      <w:r w:rsidR="007741BD" w:rsidRPr="00493F22">
        <w:rPr>
          <w:spacing w:val="-3"/>
          <w:sz w:val="28"/>
          <w:szCs w:val="28"/>
        </w:rPr>
        <w:t>.</w:t>
      </w:r>
    </w:p>
    <w:p w:rsidR="00CD5AE2" w:rsidRDefault="0096173A" w:rsidP="00CD5AE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1.4. </w:t>
      </w:r>
      <w:r w:rsidR="007741BD" w:rsidRPr="00493F22">
        <w:rPr>
          <w:spacing w:val="-1"/>
          <w:sz w:val="28"/>
          <w:szCs w:val="28"/>
        </w:rPr>
        <w:t>Комиссия осуществляет свою деятельность во взаимодействии с тер</w:t>
      </w:r>
      <w:r w:rsidR="007741BD" w:rsidRPr="00493F22">
        <w:rPr>
          <w:spacing w:val="2"/>
          <w:sz w:val="28"/>
          <w:szCs w:val="28"/>
        </w:rPr>
        <w:t>риториальными органами федеральных органов исполнительной власти, ор</w:t>
      </w:r>
      <w:r w:rsidR="007741BD" w:rsidRPr="00493F22">
        <w:rPr>
          <w:spacing w:val="2"/>
          <w:sz w:val="28"/>
          <w:szCs w:val="28"/>
        </w:rPr>
        <w:softHyphen/>
      </w:r>
      <w:r w:rsidR="007741BD" w:rsidRPr="00493F22">
        <w:rPr>
          <w:spacing w:val="1"/>
          <w:sz w:val="28"/>
          <w:szCs w:val="28"/>
        </w:rPr>
        <w:t>ганами исполнит</w:t>
      </w:r>
      <w:r w:rsidR="007741BD">
        <w:rPr>
          <w:spacing w:val="1"/>
          <w:sz w:val="28"/>
          <w:szCs w:val="28"/>
        </w:rPr>
        <w:t>ельной власти края</w:t>
      </w:r>
      <w:r w:rsidR="007741BD" w:rsidRPr="00493F22">
        <w:rPr>
          <w:spacing w:val="1"/>
          <w:sz w:val="28"/>
          <w:szCs w:val="28"/>
        </w:rPr>
        <w:t xml:space="preserve"> и местного самоуправления, заинте</w:t>
      </w:r>
      <w:r w:rsidR="007741BD" w:rsidRPr="00493F22">
        <w:rPr>
          <w:spacing w:val="1"/>
          <w:sz w:val="28"/>
          <w:szCs w:val="28"/>
        </w:rPr>
        <w:softHyphen/>
      </w:r>
      <w:r w:rsidR="007741BD" w:rsidRPr="00493F22">
        <w:rPr>
          <w:spacing w:val="-1"/>
          <w:sz w:val="28"/>
          <w:szCs w:val="28"/>
        </w:rPr>
        <w:t>ресованными организациями и общественными объединениями.</w:t>
      </w:r>
    </w:p>
    <w:p w:rsidR="00CD5AE2" w:rsidRDefault="0096173A" w:rsidP="00CD5AE2">
      <w:pPr>
        <w:ind w:firstLine="708"/>
        <w:jc w:val="both"/>
        <w:rPr>
          <w:color w:val="000000"/>
        </w:rPr>
      </w:pPr>
      <w:r>
        <w:rPr>
          <w:spacing w:val="4"/>
          <w:sz w:val="28"/>
          <w:szCs w:val="28"/>
        </w:rPr>
        <w:t xml:space="preserve"> </w:t>
      </w:r>
      <w:r w:rsidR="006B351B">
        <w:rPr>
          <w:spacing w:val="4"/>
          <w:sz w:val="28"/>
          <w:szCs w:val="28"/>
        </w:rPr>
        <w:t>1.5</w:t>
      </w:r>
      <w:r w:rsidR="007741BD" w:rsidRPr="00493F22">
        <w:rPr>
          <w:spacing w:val="4"/>
          <w:sz w:val="28"/>
          <w:szCs w:val="28"/>
        </w:rPr>
        <w:t>. Положение о Комиссии, ее составе и составе оперативной группы ут</w:t>
      </w:r>
      <w:r w:rsidR="007741BD">
        <w:rPr>
          <w:spacing w:val="4"/>
          <w:sz w:val="28"/>
          <w:szCs w:val="28"/>
        </w:rPr>
        <w:t xml:space="preserve">верждаются постановлением </w:t>
      </w:r>
      <w:r w:rsidR="007741BD" w:rsidRPr="00493F22">
        <w:rPr>
          <w:spacing w:val="4"/>
          <w:sz w:val="28"/>
          <w:szCs w:val="28"/>
        </w:rPr>
        <w:t xml:space="preserve"> администрации  </w:t>
      </w:r>
      <w:r w:rsidR="007741BD" w:rsidRPr="00493F22">
        <w:rPr>
          <w:spacing w:val="2"/>
          <w:sz w:val="28"/>
          <w:szCs w:val="28"/>
        </w:rPr>
        <w:t>муниципального</w:t>
      </w:r>
      <w:r w:rsidR="007741BD" w:rsidRPr="00493F22">
        <w:rPr>
          <w:spacing w:val="4"/>
          <w:sz w:val="28"/>
          <w:szCs w:val="28"/>
        </w:rPr>
        <w:t xml:space="preserve"> района</w:t>
      </w:r>
      <w:r w:rsidR="00CD5AE2">
        <w:rPr>
          <w:spacing w:val="1"/>
          <w:sz w:val="28"/>
          <w:szCs w:val="28"/>
        </w:rPr>
        <w:t>.</w:t>
      </w:r>
    </w:p>
    <w:p w:rsidR="0017697E" w:rsidRDefault="007741BD" w:rsidP="0017697E">
      <w:pPr>
        <w:ind w:firstLine="708"/>
        <w:jc w:val="center"/>
        <w:rPr>
          <w:color w:val="000000"/>
        </w:rPr>
      </w:pPr>
      <w:r w:rsidRPr="00493F22">
        <w:rPr>
          <w:b/>
          <w:bCs/>
          <w:spacing w:val="-1"/>
          <w:sz w:val="28"/>
          <w:szCs w:val="28"/>
        </w:rPr>
        <w:t>2. Основные задачи и функции Комиссии</w:t>
      </w:r>
    </w:p>
    <w:p w:rsidR="0017697E" w:rsidRDefault="0017697E" w:rsidP="0017697E">
      <w:pPr>
        <w:ind w:firstLine="708"/>
        <w:jc w:val="center"/>
        <w:rPr>
          <w:color w:val="000000"/>
        </w:rPr>
      </w:pPr>
    </w:p>
    <w:p w:rsidR="00074562" w:rsidRDefault="007741BD" w:rsidP="00074562">
      <w:pPr>
        <w:ind w:firstLine="708"/>
        <w:rPr>
          <w:color w:val="000000"/>
        </w:rPr>
      </w:pPr>
      <w:r w:rsidRPr="00493F22">
        <w:rPr>
          <w:spacing w:val="-1"/>
          <w:sz w:val="28"/>
          <w:szCs w:val="28"/>
        </w:rPr>
        <w:t>2.1. Основными задачами Комиссии являются:</w:t>
      </w:r>
    </w:p>
    <w:p w:rsidR="007741BD" w:rsidRPr="00074562" w:rsidRDefault="007741BD" w:rsidP="00074562">
      <w:pPr>
        <w:ind w:firstLine="708"/>
        <w:jc w:val="both"/>
        <w:rPr>
          <w:color w:val="000000"/>
        </w:rPr>
      </w:pPr>
      <w:r>
        <w:rPr>
          <w:spacing w:val="-1"/>
          <w:sz w:val="28"/>
          <w:szCs w:val="28"/>
        </w:rPr>
        <w:t xml:space="preserve">- </w:t>
      </w:r>
      <w:r w:rsidRPr="00493F22">
        <w:rPr>
          <w:spacing w:val="-1"/>
          <w:sz w:val="28"/>
          <w:szCs w:val="28"/>
        </w:rPr>
        <w:t>разработка предложений по реализации единой государственной поли</w:t>
      </w:r>
      <w:r w:rsidRPr="00493F22">
        <w:rPr>
          <w:spacing w:val="-1"/>
          <w:sz w:val="28"/>
          <w:szCs w:val="28"/>
        </w:rPr>
        <w:softHyphen/>
      </w:r>
      <w:r w:rsidRPr="00493F22">
        <w:rPr>
          <w:sz w:val="28"/>
          <w:szCs w:val="28"/>
        </w:rPr>
        <w:t>тики в области предупреждения и ликвидации чрезвычайных ситуаций и обеспечения пожарной безопасности</w:t>
      </w:r>
      <w:r w:rsidR="00863428">
        <w:rPr>
          <w:sz w:val="28"/>
          <w:szCs w:val="28"/>
        </w:rPr>
        <w:t xml:space="preserve"> на территории Оловяннинского района</w:t>
      </w:r>
      <w:r w:rsidRPr="00493F22">
        <w:rPr>
          <w:sz w:val="28"/>
          <w:szCs w:val="28"/>
        </w:rPr>
        <w:t>;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 xml:space="preserve">- </w:t>
      </w:r>
      <w:r w:rsidRPr="00493F22">
        <w:rPr>
          <w:spacing w:val="6"/>
          <w:sz w:val="28"/>
          <w:szCs w:val="28"/>
        </w:rPr>
        <w:t xml:space="preserve">координация деятельности органов управления и сил районного звена  </w:t>
      </w:r>
      <w:r w:rsidR="00863428">
        <w:rPr>
          <w:spacing w:val="6"/>
          <w:sz w:val="28"/>
          <w:szCs w:val="28"/>
        </w:rPr>
        <w:t>территориальной подсистемы</w:t>
      </w:r>
      <w:r w:rsidRPr="00493F22">
        <w:rPr>
          <w:rFonts w:eastAsia="Calibri"/>
          <w:sz w:val="28"/>
          <w:szCs w:val="28"/>
        </w:rPr>
        <w:t xml:space="preserve"> </w:t>
      </w:r>
      <w:r w:rsidR="00863428">
        <w:rPr>
          <w:rFonts w:eastAsia="Calibri"/>
          <w:sz w:val="28"/>
          <w:szCs w:val="28"/>
        </w:rPr>
        <w:t>единой государственной системы предупреждения и ликвидации чрезвычайных ситуаций</w:t>
      </w:r>
      <w:r w:rsidRPr="00493F22">
        <w:rPr>
          <w:spacing w:val="1"/>
          <w:sz w:val="28"/>
          <w:szCs w:val="28"/>
        </w:rPr>
        <w:t>;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493F22">
        <w:rPr>
          <w:spacing w:val="1"/>
          <w:sz w:val="28"/>
          <w:szCs w:val="28"/>
        </w:rPr>
        <w:t>обеспечение  согласованности  действий  органов местного самоуправления  и организаций  при решении задач  в области  предупреждения и ликвидации  чрезвычайных ситуаций и обеспечения  пожарной безопасности, а также восста</w:t>
      </w:r>
      <w:r>
        <w:rPr>
          <w:spacing w:val="1"/>
          <w:sz w:val="28"/>
          <w:szCs w:val="28"/>
        </w:rPr>
        <w:t xml:space="preserve">новлении </w:t>
      </w:r>
      <w:r w:rsidRPr="00493F22">
        <w:rPr>
          <w:spacing w:val="1"/>
          <w:sz w:val="28"/>
          <w:szCs w:val="28"/>
        </w:rPr>
        <w:t xml:space="preserve"> жилых домов, объектов жилищно-коммунального хозяйства, социальной сферы, производственной  и инженерной инфраструктуры, поврежденных  и разрушенных  в результате чрезвычайных ситуаций;</w:t>
      </w:r>
    </w:p>
    <w:p w:rsidR="007F7088" w:rsidRDefault="007741BD" w:rsidP="007741BD">
      <w:pPr>
        <w:keepNext/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493F22">
        <w:rPr>
          <w:spacing w:val="1"/>
          <w:sz w:val="28"/>
          <w:szCs w:val="28"/>
        </w:rPr>
        <w:t>рассмотрение вопросов  о привлечении сил и сре</w:t>
      </w:r>
      <w:proofErr w:type="gramStart"/>
      <w:r w:rsidRPr="00493F22">
        <w:rPr>
          <w:spacing w:val="1"/>
          <w:sz w:val="28"/>
          <w:szCs w:val="28"/>
        </w:rPr>
        <w:t>дств гр</w:t>
      </w:r>
      <w:proofErr w:type="gramEnd"/>
      <w:r w:rsidRPr="00493F22">
        <w:rPr>
          <w:spacing w:val="1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</w:t>
      </w:r>
      <w:r w:rsidR="007F7088">
        <w:rPr>
          <w:spacing w:val="1"/>
          <w:sz w:val="28"/>
          <w:szCs w:val="28"/>
        </w:rPr>
        <w:t>:</w:t>
      </w:r>
    </w:p>
    <w:p w:rsidR="007741BD" w:rsidRPr="00493F22" w:rsidRDefault="007F7088" w:rsidP="007741BD">
      <w:pPr>
        <w:keepNext/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рассмотрение вопросов об организации оповещения и информирования населения о чрезвычайных ситуациях</w:t>
      </w:r>
      <w:r w:rsidR="007741BD" w:rsidRPr="00493F22">
        <w:rPr>
          <w:spacing w:val="1"/>
          <w:sz w:val="28"/>
          <w:szCs w:val="28"/>
        </w:rPr>
        <w:t>.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 w:rsidRPr="00493F22">
        <w:rPr>
          <w:sz w:val="28"/>
          <w:szCs w:val="28"/>
        </w:rPr>
        <w:t>2.2. Комиссия в соответствии с возложенными на нее задачами выпол</w:t>
      </w:r>
      <w:r w:rsidRPr="00493F22">
        <w:rPr>
          <w:sz w:val="28"/>
          <w:szCs w:val="28"/>
        </w:rPr>
        <w:softHyphen/>
      </w:r>
      <w:r w:rsidRPr="00493F22">
        <w:rPr>
          <w:spacing w:val="2"/>
          <w:sz w:val="28"/>
          <w:szCs w:val="28"/>
        </w:rPr>
        <w:t>няет следующие функции: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493F22">
        <w:rPr>
          <w:spacing w:val="-1"/>
          <w:sz w:val="28"/>
          <w:szCs w:val="28"/>
        </w:rPr>
        <w:t>рассматривает в пределах своей компетенции вопросы в области преду</w:t>
      </w:r>
      <w:r w:rsidRPr="00493F22">
        <w:rPr>
          <w:spacing w:val="-1"/>
          <w:sz w:val="28"/>
          <w:szCs w:val="28"/>
        </w:rPr>
        <w:softHyphen/>
      </w:r>
      <w:r w:rsidRPr="00493F22">
        <w:rPr>
          <w:spacing w:val="1"/>
          <w:sz w:val="28"/>
          <w:szCs w:val="28"/>
        </w:rPr>
        <w:t xml:space="preserve">преждения и ликвидации чрезвычайных ситуаций и обеспечения пожарной </w:t>
      </w:r>
      <w:r w:rsidRPr="00493F22">
        <w:rPr>
          <w:spacing w:val="-1"/>
          <w:sz w:val="28"/>
          <w:szCs w:val="28"/>
        </w:rPr>
        <w:t>безопасности и вносит в установленном порядке соответствующие предложе</w:t>
      </w:r>
      <w:r w:rsidRPr="00493F22">
        <w:rPr>
          <w:spacing w:val="-1"/>
          <w:sz w:val="28"/>
          <w:szCs w:val="28"/>
        </w:rPr>
        <w:softHyphen/>
      </w:r>
      <w:r>
        <w:rPr>
          <w:spacing w:val="1"/>
          <w:sz w:val="28"/>
          <w:szCs w:val="28"/>
        </w:rPr>
        <w:t xml:space="preserve">ния Руководителю </w:t>
      </w:r>
      <w:r w:rsidRPr="00493F22">
        <w:rPr>
          <w:spacing w:val="1"/>
          <w:sz w:val="28"/>
          <w:szCs w:val="28"/>
        </w:rPr>
        <w:t xml:space="preserve">администрации </w:t>
      </w:r>
      <w:r w:rsidRPr="00493F22">
        <w:rPr>
          <w:spacing w:val="2"/>
          <w:sz w:val="28"/>
          <w:szCs w:val="28"/>
        </w:rPr>
        <w:t>муниципального</w:t>
      </w:r>
      <w:r w:rsidRPr="00493F22">
        <w:rPr>
          <w:spacing w:val="1"/>
          <w:sz w:val="28"/>
          <w:szCs w:val="28"/>
        </w:rPr>
        <w:t xml:space="preserve"> района;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493F22">
        <w:rPr>
          <w:spacing w:val="1"/>
          <w:sz w:val="28"/>
          <w:szCs w:val="28"/>
        </w:rPr>
        <w:t xml:space="preserve">разрабатывает предложения по совершенствованию </w:t>
      </w:r>
      <w:r w:rsidR="00C769BD">
        <w:rPr>
          <w:spacing w:val="1"/>
          <w:sz w:val="28"/>
          <w:szCs w:val="28"/>
        </w:rPr>
        <w:t>нормативно-</w:t>
      </w:r>
      <w:r w:rsidRPr="00493F22">
        <w:rPr>
          <w:spacing w:val="1"/>
          <w:sz w:val="28"/>
          <w:szCs w:val="28"/>
        </w:rPr>
        <w:t>пра</w:t>
      </w:r>
      <w:r w:rsidRPr="00493F22">
        <w:rPr>
          <w:spacing w:val="2"/>
          <w:sz w:val="28"/>
          <w:szCs w:val="28"/>
        </w:rPr>
        <w:t>вовых актов муниципального района, иных нормативных документов в области предупреж</w:t>
      </w:r>
      <w:r w:rsidRPr="00493F22">
        <w:rPr>
          <w:spacing w:val="2"/>
          <w:sz w:val="28"/>
          <w:szCs w:val="28"/>
        </w:rPr>
        <w:softHyphen/>
        <w:t>дения и ликвидации чрезвычайных ситуаций и обеспечения пожарной безо</w:t>
      </w:r>
      <w:r w:rsidRPr="00493F22">
        <w:rPr>
          <w:spacing w:val="2"/>
          <w:sz w:val="28"/>
          <w:szCs w:val="28"/>
        </w:rPr>
        <w:softHyphen/>
      </w:r>
      <w:r w:rsidRPr="00493F22">
        <w:rPr>
          <w:spacing w:val="-2"/>
          <w:sz w:val="28"/>
          <w:szCs w:val="28"/>
        </w:rPr>
        <w:t>пасности;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493F22">
        <w:rPr>
          <w:spacing w:val="-2"/>
          <w:sz w:val="28"/>
          <w:szCs w:val="28"/>
        </w:rPr>
        <w:t>рассматривает прогнозы чрезвычайных ситуаций, организует прогнози</w:t>
      </w:r>
      <w:r w:rsidRPr="00493F22">
        <w:rPr>
          <w:spacing w:val="-2"/>
          <w:sz w:val="28"/>
          <w:szCs w:val="28"/>
        </w:rPr>
        <w:softHyphen/>
      </w:r>
      <w:r w:rsidRPr="00493F22">
        <w:rPr>
          <w:spacing w:val="1"/>
          <w:sz w:val="28"/>
          <w:szCs w:val="28"/>
        </w:rPr>
        <w:t xml:space="preserve">рование чрезвычайных ситуаций на территории </w:t>
      </w:r>
      <w:r w:rsidRPr="00493F22">
        <w:rPr>
          <w:spacing w:val="2"/>
          <w:sz w:val="28"/>
          <w:szCs w:val="28"/>
        </w:rPr>
        <w:t>муниципального</w:t>
      </w:r>
      <w:r w:rsidRPr="00493F22">
        <w:rPr>
          <w:spacing w:val="1"/>
          <w:sz w:val="28"/>
          <w:szCs w:val="28"/>
        </w:rPr>
        <w:t xml:space="preserve"> района, организует разра</w:t>
      </w:r>
      <w:r w:rsidRPr="00493F22">
        <w:rPr>
          <w:spacing w:val="1"/>
          <w:sz w:val="28"/>
          <w:szCs w:val="28"/>
        </w:rPr>
        <w:softHyphen/>
      </w:r>
      <w:r w:rsidRPr="00493F22">
        <w:rPr>
          <w:sz w:val="28"/>
          <w:szCs w:val="28"/>
        </w:rPr>
        <w:t xml:space="preserve">ботку и реализацию мер, направленных на предупреждение и ликвидацию </w:t>
      </w:r>
      <w:r w:rsidRPr="00493F22">
        <w:rPr>
          <w:spacing w:val="10"/>
          <w:sz w:val="28"/>
          <w:szCs w:val="28"/>
        </w:rPr>
        <w:t>чрезвычайных ситуаций, обеспечение пожарной безопасности;</w:t>
      </w:r>
    </w:p>
    <w:p w:rsidR="006E4EB5" w:rsidRDefault="007741BD" w:rsidP="007741BD">
      <w:pPr>
        <w:keepNext/>
        <w:shd w:val="clear" w:color="auto" w:fill="FFFFFF"/>
        <w:tabs>
          <w:tab w:val="left" w:pos="3780"/>
        </w:tabs>
        <w:ind w:firstLine="709"/>
        <w:jc w:val="both"/>
        <w:rPr>
          <w:rFonts w:eastAsia="Calibri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493F22">
        <w:rPr>
          <w:spacing w:val="-2"/>
          <w:sz w:val="28"/>
          <w:szCs w:val="28"/>
        </w:rPr>
        <w:t>разрабатывает предложения по развитию и обеспечению функциониро</w:t>
      </w:r>
      <w:r w:rsidRPr="00493F22">
        <w:rPr>
          <w:spacing w:val="-2"/>
          <w:sz w:val="28"/>
          <w:szCs w:val="28"/>
        </w:rPr>
        <w:softHyphen/>
      </w:r>
      <w:r w:rsidRPr="00493F22">
        <w:rPr>
          <w:sz w:val="28"/>
          <w:szCs w:val="28"/>
        </w:rPr>
        <w:t>вания районного звена</w:t>
      </w:r>
      <w:r w:rsidR="006E4EB5">
        <w:rPr>
          <w:rFonts w:eastAsia="Calibri"/>
          <w:sz w:val="28"/>
          <w:szCs w:val="28"/>
        </w:rPr>
        <w:t xml:space="preserve"> </w:t>
      </w:r>
      <w:r w:rsidR="006E4EB5">
        <w:rPr>
          <w:spacing w:val="6"/>
          <w:sz w:val="28"/>
          <w:szCs w:val="28"/>
        </w:rPr>
        <w:t>территориальной подсистемы</w:t>
      </w:r>
      <w:r w:rsidR="006E4EB5" w:rsidRPr="00493F22">
        <w:rPr>
          <w:rFonts w:eastAsia="Calibri"/>
          <w:sz w:val="28"/>
          <w:szCs w:val="28"/>
        </w:rPr>
        <w:t xml:space="preserve"> </w:t>
      </w:r>
      <w:r w:rsidR="006E4EB5">
        <w:rPr>
          <w:rFonts w:eastAsia="Calibri"/>
          <w:sz w:val="28"/>
          <w:szCs w:val="28"/>
        </w:rPr>
        <w:t xml:space="preserve">единой </w:t>
      </w:r>
    </w:p>
    <w:p w:rsidR="006E4EB5" w:rsidRDefault="006E4EB5" w:rsidP="006E4EB5">
      <w:pPr>
        <w:keepNext/>
        <w:shd w:val="clear" w:color="auto" w:fill="FFFFFF"/>
        <w:tabs>
          <w:tab w:val="left" w:pos="378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государственной системы предупреждения и ликвидации </w:t>
      </w:r>
      <w:proofErr w:type="gramStart"/>
      <w:r>
        <w:rPr>
          <w:rFonts w:eastAsia="Calibri"/>
          <w:sz w:val="28"/>
          <w:szCs w:val="28"/>
        </w:rPr>
        <w:t>чрезвычайных</w:t>
      </w:r>
      <w:proofErr w:type="gramEnd"/>
      <w:r>
        <w:rPr>
          <w:rFonts w:eastAsia="Calibri"/>
          <w:sz w:val="28"/>
          <w:szCs w:val="28"/>
        </w:rPr>
        <w:t xml:space="preserve"> </w:t>
      </w:r>
    </w:p>
    <w:p w:rsidR="007741BD" w:rsidRPr="00493F22" w:rsidRDefault="006E4EB5" w:rsidP="006E4EB5">
      <w:pPr>
        <w:keepNext/>
        <w:shd w:val="clear" w:color="auto" w:fill="FFFFFF"/>
        <w:tabs>
          <w:tab w:val="left" w:pos="3780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ситуаций</w:t>
      </w:r>
      <w:r w:rsidR="007741BD" w:rsidRPr="00493F22">
        <w:rPr>
          <w:sz w:val="28"/>
          <w:szCs w:val="28"/>
        </w:rPr>
        <w:t>;</w:t>
      </w:r>
    </w:p>
    <w:p w:rsidR="007741BD" w:rsidRPr="00493F22" w:rsidRDefault="006E4EB5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7741BD" w:rsidRPr="00493F22">
        <w:rPr>
          <w:spacing w:val="-2"/>
          <w:sz w:val="28"/>
          <w:szCs w:val="28"/>
        </w:rPr>
        <w:t xml:space="preserve">разрабатывает предложения по ликвидации чрезвычайных ситуаций на </w:t>
      </w:r>
      <w:r w:rsidR="007741BD" w:rsidRPr="00493F22">
        <w:rPr>
          <w:sz w:val="28"/>
          <w:szCs w:val="28"/>
        </w:rPr>
        <w:t xml:space="preserve">территории </w:t>
      </w:r>
      <w:r w:rsidR="007741BD" w:rsidRPr="00493F22">
        <w:rPr>
          <w:spacing w:val="2"/>
          <w:sz w:val="28"/>
          <w:szCs w:val="28"/>
        </w:rPr>
        <w:t>муниципального</w:t>
      </w:r>
      <w:r w:rsidR="007741BD" w:rsidRPr="00493F22">
        <w:rPr>
          <w:sz w:val="28"/>
          <w:szCs w:val="28"/>
        </w:rPr>
        <w:t xml:space="preserve"> района</w:t>
      </w:r>
      <w:r w:rsidR="007741BD" w:rsidRPr="00493F22">
        <w:rPr>
          <w:spacing w:val="1"/>
          <w:sz w:val="28"/>
          <w:szCs w:val="28"/>
        </w:rPr>
        <w:t>;</w:t>
      </w:r>
    </w:p>
    <w:p w:rsidR="007741BD" w:rsidRPr="00493F22" w:rsidRDefault="007741BD" w:rsidP="00F83FE3">
      <w:pPr>
        <w:keepNext/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3F22">
        <w:rPr>
          <w:sz w:val="28"/>
          <w:szCs w:val="28"/>
        </w:rPr>
        <w:t>организует работу по подготовке предложений и ана</w:t>
      </w:r>
      <w:r>
        <w:rPr>
          <w:sz w:val="28"/>
          <w:szCs w:val="28"/>
        </w:rPr>
        <w:t>литических мате</w:t>
      </w:r>
      <w:r>
        <w:rPr>
          <w:sz w:val="28"/>
          <w:szCs w:val="28"/>
        </w:rPr>
        <w:softHyphen/>
        <w:t>риалов для Руководителя</w:t>
      </w:r>
      <w:r w:rsidRPr="00493F22">
        <w:rPr>
          <w:sz w:val="28"/>
          <w:szCs w:val="28"/>
        </w:rPr>
        <w:t xml:space="preserve"> администрации </w:t>
      </w:r>
      <w:r w:rsidRPr="00493F22">
        <w:rPr>
          <w:spacing w:val="2"/>
          <w:sz w:val="28"/>
          <w:szCs w:val="28"/>
        </w:rPr>
        <w:t>муниципального</w:t>
      </w:r>
      <w:r w:rsidRPr="00493F22">
        <w:rPr>
          <w:sz w:val="28"/>
          <w:szCs w:val="28"/>
        </w:rPr>
        <w:t xml:space="preserve"> района по вопросам защиты населения и </w:t>
      </w:r>
      <w:r w:rsidRPr="00493F22">
        <w:rPr>
          <w:spacing w:val="1"/>
          <w:sz w:val="28"/>
          <w:szCs w:val="28"/>
        </w:rPr>
        <w:t>территории от чрезвычайных ситуаций и обеспечения пожарной безопасно</w:t>
      </w:r>
      <w:r w:rsidRPr="00493F22">
        <w:rPr>
          <w:spacing w:val="1"/>
          <w:sz w:val="28"/>
          <w:szCs w:val="28"/>
        </w:rPr>
        <w:softHyphen/>
      </w:r>
      <w:r w:rsidRPr="00493F22">
        <w:rPr>
          <w:spacing w:val="-5"/>
          <w:sz w:val="28"/>
          <w:szCs w:val="28"/>
        </w:rPr>
        <w:t>сти и безопасности людей  на вводных объектах.</w:t>
      </w:r>
    </w:p>
    <w:p w:rsidR="00F83FE3" w:rsidRPr="00CD5AE2" w:rsidRDefault="00566EAC" w:rsidP="00074562">
      <w:pPr>
        <w:keepNext/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</w:t>
      </w:r>
      <w:r w:rsidR="007741BD" w:rsidRPr="00493F22">
        <w:rPr>
          <w:b/>
          <w:bCs/>
          <w:spacing w:val="-7"/>
          <w:sz w:val="28"/>
          <w:szCs w:val="28"/>
        </w:rPr>
        <w:t>3. Права Комиссии</w:t>
      </w:r>
    </w:p>
    <w:p w:rsidR="00074562" w:rsidRDefault="007741BD" w:rsidP="00074562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 w:rsidRPr="00493F22">
        <w:rPr>
          <w:spacing w:val="-5"/>
          <w:sz w:val="28"/>
          <w:szCs w:val="28"/>
        </w:rPr>
        <w:t>3.1.Комиссия в пределах своей компетенции имеет право:</w:t>
      </w:r>
    </w:p>
    <w:p w:rsidR="007741BD" w:rsidRPr="00493F22" w:rsidRDefault="007741BD" w:rsidP="00074562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493F22">
        <w:rPr>
          <w:spacing w:val="-5"/>
          <w:sz w:val="28"/>
          <w:szCs w:val="28"/>
        </w:rPr>
        <w:t xml:space="preserve">запрашивать у </w:t>
      </w:r>
      <w:r w:rsidRPr="00493F22">
        <w:rPr>
          <w:spacing w:val="-4"/>
          <w:sz w:val="28"/>
          <w:szCs w:val="28"/>
        </w:rPr>
        <w:t xml:space="preserve">администрации </w:t>
      </w:r>
      <w:r w:rsidRPr="00493F22">
        <w:rPr>
          <w:spacing w:val="2"/>
          <w:sz w:val="28"/>
          <w:szCs w:val="28"/>
        </w:rPr>
        <w:t>муниципального</w:t>
      </w:r>
      <w:r w:rsidRPr="00493F22">
        <w:rPr>
          <w:spacing w:val="-4"/>
          <w:sz w:val="28"/>
          <w:szCs w:val="28"/>
        </w:rPr>
        <w:t xml:space="preserve"> района и администраций муниципальных образований, организаций и общественных объединений необходимые мате</w:t>
      </w:r>
      <w:r w:rsidRPr="00493F22">
        <w:rPr>
          <w:spacing w:val="-4"/>
          <w:sz w:val="28"/>
          <w:szCs w:val="28"/>
        </w:rPr>
        <w:softHyphen/>
      </w:r>
      <w:r w:rsidRPr="00493F22">
        <w:rPr>
          <w:spacing w:val="-5"/>
          <w:sz w:val="28"/>
          <w:szCs w:val="28"/>
        </w:rPr>
        <w:t>риалы и информацию;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- </w:t>
      </w:r>
      <w:r w:rsidRPr="00493F22">
        <w:rPr>
          <w:spacing w:val="-6"/>
          <w:sz w:val="28"/>
          <w:szCs w:val="28"/>
        </w:rPr>
        <w:t xml:space="preserve">заслушивать на своих заседаниях представителей администрации </w:t>
      </w:r>
      <w:r w:rsidRPr="00493F22">
        <w:rPr>
          <w:spacing w:val="2"/>
          <w:sz w:val="28"/>
          <w:szCs w:val="28"/>
        </w:rPr>
        <w:t>муниципального</w:t>
      </w:r>
      <w:r w:rsidRPr="00493F22">
        <w:rPr>
          <w:spacing w:val="-6"/>
          <w:sz w:val="28"/>
          <w:szCs w:val="28"/>
        </w:rPr>
        <w:t xml:space="preserve"> района</w:t>
      </w:r>
      <w:r w:rsidRPr="00493F22">
        <w:rPr>
          <w:spacing w:val="-5"/>
          <w:sz w:val="28"/>
          <w:szCs w:val="28"/>
        </w:rPr>
        <w:t xml:space="preserve"> и администраций муниципальных образований, организаций и общественных объединений;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493F22">
        <w:rPr>
          <w:spacing w:val="-4"/>
          <w:sz w:val="28"/>
          <w:szCs w:val="28"/>
        </w:rPr>
        <w:t xml:space="preserve">привлекать для участия в своей работе представителей </w:t>
      </w:r>
      <w:r w:rsidRPr="00493F22">
        <w:rPr>
          <w:spacing w:val="-6"/>
          <w:sz w:val="28"/>
          <w:szCs w:val="28"/>
        </w:rPr>
        <w:t xml:space="preserve">администрации </w:t>
      </w:r>
      <w:r w:rsidRPr="00493F22">
        <w:rPr>
          <w:spacing w:val="2"/>
          <w:sz w:val="28"/>
          <w:szCs w:val="28"/>
        </w:rPr>
        <w:t>муниципального</w:t>
      </w:r>
      <w:r w:rsidRPr="00493F22">
        <w:rPr>
          <w:spacing w:val="-6"/>
          <w:sz w:val="28"/>
          <w:szCs w:val="28"/>
        </w:rPr>
        <w:t xml:space="preserve"> района</w:t>
      </w:r>
      <w:r w:rsidRPr="00493F22">
        <w:rPr>
          <w:spacing w:val="-5"/>
          <w:sz w:val="28"/>
          <w:szCs w:val="28"/>
        </w:rPr>
        <w:t xml:space="preserve"> и администраций муниципальных образований,</w:t>
      </w:r>
      <w:r w:rsidRPr="00493F22">
        <w:rPr>
          <w:spacing w:val="-4"/>
          <w:sz w:val="28"/>
          <w:szCs w:val="28"/>
        </w:rPr>
        <w:t xml:space="preserve"> </w:t>
      </w:r>
      <w:r w:rsidRPr="00493F22">
        <w:rPr>
          <w:spacing w:val="-5"/>
          <w:sz w:val="28"/>
          <w:szCs w:val="28"/>
        </w:rPr>
        <w:t xml:space="preserve">организаций и общественных </w:t>
      </w:r>
      <w:r w:rsidRPr="00493F22">
        <w:rPr>
          <w:spacing w:val="-6"/>
          <w:sz w:val="28"/>
          <w:szCs w:val="28"/>
        </w:rPr>
        <w:t>объединений по согласованию с их руководителями;</w:t>
      </w:r>
    </w:p>
    <w:p w:rsidR="007741BD" w:rsidRPr="00493F22" w:rsidRDefault="007741BD" w:rsidP="007741BD">
      <w:pPr>
        <w:pStyle w:val="31"/>
        <w:keepNext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          - </w:t>
      </w:r>
      <w:r w:rsidRPr="00493F22">
        <w:rPr>
          <w:color w:val="000000"/>
          <w:szCs w:val="28"/>
        </w:rPr>
        <w:t>привлекать 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ликвидации чрезвычайных ситуаций  и обеспечению пожарной безопасности;</w:t>
      </w:r>
    </w:p>
    <w:p w:rsidR="007741BD" w:rsidRPr="00493F22" w:rsidRDefault="007741BD" w:rsidP="007741BD">
      <w:pPr>
        <w:keepNext/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493F22">
        <w:rPr>
          <w:spacing w:val="-2"/>
          <w:sz w:val="28"/>
          <w:szCs w:val="28"/>
        </w:rPr>
        <w:t xml:space="preserve">создавать рабочие группы из числа членов Комиссии, </w:t>
      </w:r>
      <w:r w:rsidRPr="00493F22">
        <w:rPr>
          <w:smallCaps/>
          <w:spacing w:val="-4"/>
          <w:sz w:val="28"/>
          <w:szCs w:val="28"/>
        </w:rPr>
        <w:t xml:space="preserve"> </w:t>
      </w:r>
      <w:r w:rsidRPr="00493F22">
        <w:rPr>
          <w:spacing w:val="-4"/>
          <w:sz w:val="28"/>
          <w:szCs w:val="28"/>
        </w:rPr>
        <w:t>специалистов</w:t>
      </w:r>
      <w:r w:rsidRPr="00493F22">
        <w:rPr>
          <w:spacing w:val="1"/>
          <w:sz w:val="28"/>
          <w:szCs w:val="28"/>
        </w:rPr>
        <w:t xml:space="preserve"> </w:t>
      </w:r>
      <w:r w:rsidRPr="00493F22">
        <w:rPr>
          <w:spacing w:val="-6"/>
          <w:sz w:val="28"/>
          <w:szCs w:val="28"/>
        </w:rPr>
        <w:t xml:space="preserve">администрации </w:t>
      </w:r>
      <w:r w:rsidRPr="00493F22">
        <w:rPr>
          <w:spacing w:val="2"/>
          <w:sz w:val="28"/>
          <w:szCs w:val="28"/>
        </w:rPr>
        <w:t>муниципального</w:t>
      </w:r>
      <w:r w:rsidRPr="00493F22">
        <w:rPr>
          <w:spacing w:val="-6"/>
          <w:sz w:val="28"/>
          <w:szCs w:val="28"/>
        </w:rPr>
        <w:t xml:space="preserve"> района</w:t>
      </w:r>
      <w:r w:rsidRPr="00493F22">
        <w:rPr>
          <w:spacing w:val="-5"/>
          <w:sz w:val="28"/>
          <w:szCs w:val="28"/>
        </w:rPr>
        <w:t xml:space="preserve"> и администраций муниципальных образований</w:t>
      </w:r>
      <w:r w:rsidRPr="00493F22">
        <w:rPr>
          <w:spacing w:val="-6"/>
          <w:sz w:val="28"/>
          <w:szCs w:val="28"/>
        </w:rPr>
        <w:t xml:space="preserve">, заинтересованных организаций и общественных объединений, по </w:t>
      </w:r>
      <w:r w:rsidRPr="00493F22">
        <w:rPr>
          <w:spacing w:val="-7"/>
          <w:sz w:val="28"/>
          <w:szCs w:val="28"/>
        </w:rPr>
        <w:t xml:space="preserve">согласованию с их руководителями, по направлениям деятельности Комиссии  </w:t>
      </w:r>
      <w:r w:rsidRPr="00493F22">
        <w:rPr>
          <w:spacing w:val="-6"/>
          <w:sz w:val="28"/>
          <w:szCs w:val="28"/>
        </w:rPr>
        <w:t>и определять полномочия и порядок работы этих групп.</w:t>
      </w:r>
    </w:p>
    <w:p w:rsidR="007741BD" w:rsidRPr="00493F22" w:rsidRDefault="007741BD" w:rsidP="007741BD">
      <w:pPr>
        <w:keepNext/>
        <w:shd w:val="clear" w:color="auto" w:fill="FFFFFF"/>
        <w:tabs>
          <w:tab w:val="left" w:pos="0"/>
        </w:tabs>
        <w:jc w:val="both"/>
        <w:rPr>
          <w:b/>
          <w:bCs/>
          <w:spacing w:val="-7"/>
          <w:sz w:val="28"/>
          <w:szCs w:val="28"/>
        </w:rPr>
      </w:pPr>
    </w:p>
    <w:p w:rsidR="007741BD" w:rsidRDefault="007741BD" w:rsidP="00CD5AE2">
      <w:pPr>
        <w:keepNext/>
        <w:shd w:val="clear" w:color="auto" w:fill="FFFFFF"/>
        <w:tabs>
          <w:tab w:val="left" w:pos="0"/>
        </w:tabs>
        <w:jc w:val="center"/>
        <w:rPr>
          <w:b/>
          <w:bCs/>
          <w:spacing w:val="-7"/>
          <w:sz w:val="28"/>
          <w:szCs w:val="28"/>
        </w:rPr>
      </w:pPr>
      <w:r w:rsidRPr="00493F22">
        <w:rPr>
          <w:b/>
          <w:bCs/>
          <w:spacing w:val="-7"/>
          <w:sz w:val="28"/>
          <w:szCs w:val="28"/>
        </w:rPr>
        <w:t>4. Организация деятельности Комиссии</w:t>
      </w:r>
    </w:p>
    <w:p w:rsidR="00F83FE3" w:rsidRPr="00493F22" w:rsidRDefault="00F83FE3" w:rsidP="00CD5AE2">
      <w:pPr>
        <w:keepNext/>
        <w:shd w:val="clear" w:color="auto" w:fill="FFFFFF"/>
        <w:tabs>
          <w:tab w:val="left" w:pos="0"/>
        </w:tabs>
        <w:jc w:val="center"/>
        <w:rPr>
          <w:b/>
          <w:bCs/>
          <w:spacing w:val="-7"/>
          <w:sz w:val="28"/>
          <w:szCs w:val="28"/>
        </w:rPr>
      </w:pP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 w:rsidRPr="00493F22">
        <w:rPr>
          <w:spacing w:val="-7"/>
          <w:sz w:val="28"/>
          <w:szCs w:val="28"/>
        </w:rPr>
        <w:t>4.1. Комиссию воз</w:t>
      </w:r>
      <w:r>
        <w:rPr>
          <w:spacing w:val="-7"/>
          <w:sz w:val="28"/>
          <w:szCs w:val="28"/>
        </w:rPr>
        <w:t xml:space="preserve">главляет Заместитель Руководителя администрации </w:t>
      </w:r>
      <w:r w:rsidRPr="00493F22">
        <w:rPr>
          <w:spacing w:val="-7"/>
          <w:sz w:val="28"/>
          <w:szCs w:val="28"/>
        </w:rPr>
        <w:t xml:space="preserve"> </w:t>
      </w:r>
      <w:r w:rsidRPr="00493F22">
        <w:rPr>
          <w:spacing w:val="2"/>
          <w:sz w:val="28"/>
          <w:szCs w:val="28"/>
        </w:rPr>
        <w:t>муниципального</w:t>
      </w:r>
      <w:r w:rsidRPr="00493F22">
        <w:rPr>
          <w:spacing w:val="-7"/>
          <w:sz w:val="28"/>
          <w:szCs w:val="28"/>
        </w:rPr>
        <w:t xml:space="preserve"> района</w:t>
      </w:r>
      <w:r>
        <w:rPr>
          <w:spacing w:val="-7"/>
          <w:sz w:val="28"/>
          <w:szCs w:val="28"/>
        </w:rPr>
        <w:t xml:space="preserve">, </w:t>
      </w:r>
      <w:r w:rsidRPr="00493F22">
        <w:rPr>
          <w:spacing w:val="-4"/>
          <w:sz w:val="28"/>
          <w:szCs w:val="28"/>
        </w:rPr>
        <w:t xml:space="preserve"> который руководит деятельностью Ко</w:t>
      </w:r>
      <w:r w:rsidRPr="00493F22">
        <w:rPr>
          <w:spacing w:val="-6"/>
          <w:sz w:val="28"/>
          <w:szCs w:val="28"/>
        </w:rPr>
        <w:t>миссии и несет ответственность за выполнение возложенных на нее задач.</w:t>
      </w:r>
    </w:p>
    <w:p w:rsidR="007741BD" w:rsidRPr="00DA4E32" w:rsidRDefault="007741BD" w:rsidP="007741BD">
      <w:pPr>
        <w:keepNext/>
        <w:shd w:val="clear" w:color="auto" w:fill="FFFFFF"/>
        <w:tabs>
          <w:tab w:val="right" w:pos="10982"/>
        </w:tabs>
        <w:ind w:firstLine="709"/>
        <w:jc w:val="both"/>
        <w:rPr>
          <w:sz w:val="28"/>
          <w:szCs w:val="28"/>
        </w:rPr>
      </w:pPr>
      <w:r w:rsidRPr="00DA4E32">
        <w:rPr>
          <w:spacing w:val="-5"/>
          <w:sz w:val="28"/>
          <w:szCs w:val="28"/>
        </w:rPr>
        <w:t>4.2. Работа Комиссии организуется по годовым планам.</w:t>
      </w:r>
    </w:p>
    <w:p w:rsidR="007741BD" w:rsidRPr="00DA4E32" w:rsidRDefault="007741BD" w:rsidP="007741BD">
      <w:pPr>
        <w:pStyle w:val="a7"/>
        <w:keepNext/>
        <w:tabs>
          <w:tab w:val="left" w:pos="142"/>
          <w:tab w:val="left" w:pos="284"/>
          <w:tab w:val="left" w:pos="851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DA4E32">
        <w:rPr>
          <w:bCs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7741BD" w:rsidRPr="00493F22" w:rsidRDefault="007741BD" w:rsidP="007741BD">
      <w:pPr>
        <w:keepNext/>
        <w:shd w:val="clear" w:color="auto" w:fill="FFFFFF"/>
        <w:tabs>
          <w:tab w:val="left" w:pos="284"/>
          <w:tab w:val="right" w:pos="10982"/>
        </w:tabs>
        <w:ind w:firstLine="709"/>
        <w:jc w:val="both"/>
        <w:rPr>
          <w:sz w:val="28"/>
          <w:szCs w:val="28"/>
        </w:rPr>
      </w:pPr>
      <w:r w:rsidRPr="00493F22">
        <w:rPr>
          <w:spacing w:val="-4"/>
          <w:sz w:val="28"/>
          <w:szCs w:val="28"/>
        </w:rPr>
        <w:t>Для оперативного и безотлагательного решения отдельных вопросов Ко</w:t>
      </w:r>
      <w:r w:rsidRPr="00493F22">
        <w:rPr>
          <w:spacing w:val="-6"/>
          <w:sz w:val="28"/>
          <w:szCs w:val="28"/>
        </w:rPr>
        <w:t>мис</w:t>
      </w:r>
      <w:r>
        <w:rPr>
          <w:spacing w:val="-6"/>
          <w:sz w:val="28"/>
          <w:szCs w:val="28"/>
        </w:rPr>
        <w:t>сия может проводить внеплановые</w:t>
      </w:r>
      <w:r w:rsidRPr="00493F22">
        <w:rPr>
          <w:spacing w:val="-6"/>
          <w:sz w:val="28"/>
          <w:szCs w:val="28"/>
        </w:rPr>
        <w:t xml:space="preserve"> заседания.</w:t>
      </w:r>
    </w:p>
    <w:p w:rsidR="007741BD" w:rsidRPr="00493F22" w:rsidRDefault="007741BD" w:rsidP="007741BD">
      <w:pPr>
        <w:keepNext/>
        <w:shd w:val="clear" w:color="auto" w:fill="FFFFFF"/>
        <w:tabs>
          <w:tab w:val="left" w:pos="0"/>
          <w:tab w:val="right" w:pos="10982"/>
        </w:tabs>
        <w:ind w:firstLine="709"/>
        <w:jc w:val="both"/>
        <w:rPr>
          <w:sz w:val="28"/>
          <w:szCs w:val="28"/>
        </w:rPr>
      </w:pPr>
      <w:r w:rsidRPr="00493F22"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нформация о внеплановом</w:t>
      </w:r>
      <w:r w:rsidRPr="00493F22">
        <w:rPr>
          <w:spacing w:val="-5"/>
          <w:sz w:val="28"/>
          <w:szCs w:val="28"/>
        </w:rPr>
        <w:t xml:space="preserve">  заседании доводится до сведения ее членов секретарем Комиссии.</w:t>
      </w:r>
      <w:r w:rsidRPr="00493F22">
        <w:rPr>
          <w:spacing w:val="-3"/>
          <w:w w:val="104"/>
          <w:sz w:val="28"/>
          <w:szCs w:val="28"/>
        </w:rPr>
        <w:t xml:space="preserve">                                                                                                             </w:t>
      </w:r>
    </w:p>
    <w:p w:rsidR="007741BD" w:rsidRPr="00493F22" w:rsidRDefault="007741BD" w:rsidP="007741BD">
      <w:pPr>
        <w:keepNext/>
        <w:shd w:val="clear" w:color="auto" w:fill="FFFFFF"/>
        <w:tabs>
          <w:tab w:val="left" w:pos="284"/>
          <w:tab w:val="left" w:pos="931"/>
        </w:tabs>
        <w:ind w:firstLine="709"/>
        <w:jc w:val="both"/>
        <w:rPr>
          <w:sz w:val="28"/>
          <w:szCs w:val="28"/>
        </w:rPr>
      </w:pPr>
      <w:r w:rsidRPr="00493F22">
        <w:rPr>
          <w:spacing w:val="-5"/>
          <w:sz w:val="28"/>
          <w:szCs w:val="28"/>
        </w:rPr>
        <w:t>4.3.</w:t>
      </w:r>
      <w:r w:rsidRPr="00493F22">
        <w:rPr>
          <w:sz w:val="28"/>
          <w:szCs w:val="28"/>
        </w:rPr>
        <w:tab/>
        <w:t>Заседание  Комиссии считается правомочным, если на нем присутствует более половины членов Комиссии.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 w:rsidRPr="00493F22">
        <w:rPr>
          <w:sz w:val="28"/>
          <w:szCs w:val="28"/>
        </w:rPr>
        <w:t>Члены Комиссии обладают равными правами при обсуждении рассматри</w:t>
      </w:r>
      <w:r w:rsidRPr="00493F22">
        <w:rPr>
          <w:sz w:val="28"/>
          <w:szCs w:val="28"/>
        </w:rPr>
        <w:softHyphen/>
      </w:r>
      <w:r w:rsidRPr="00493F22">
        <w:rPr>
          <w:spacing w:val="2"/>
          <w:sz w:val="28"/>
          <w:szCs w:val="28"/>
        </w:rPr>
        <w:t>ваемых на заседаниях вопросов, участвуют в работе Комиссии непосредст</w:t>
      </w:r>
      <w:r w:rsidRPr="00493F22">
        <w:rPr>
          <w:spacing w:val="2"/>
          <w:sz w:val="28"/>
          <w:szCs w:val="28"/>
        </w:rPr>
        <w:softHyphen/>
      </w:r>
      <w:r w:rsidRPr="00493F22">
        <w:rPr>
          <w:spacing w:val="1"/>
          <w:sz w:val="28"/>
          <w:szCs w:val="28"/>
        </w:rPr>
        <w:t>венно без права замены, в случае отсутствия председателя Комиссии его заме</w:t>
      </w:r>
      <w:r>
        <w:rPr>
          <w:spacing w:val="1"/>
          <w:sz w:val="28"/>
          <w:szCs w:val="28"/>
        </w:rPr>
        <w:t xml:space="preserve">щает  </w:t>
      </w:r>
      <w:r w:rsidRPr="00493F22">
        <w:rPr>
          <w:spacing w:val="1"/>
          <w:sz w:val="28"/>
          <w:szCs w:val="28"/>
        </w:rPr>
        <w:t xml:space="preserve"> заместител</w:t>
      </w:r>
      <w:r>
        <w:rPr>
          <w:spacing w:val="1"/>
          <w:sz w:val="28"/>
          <w:szCs w:val="28"/>
        </w:rPr>
        <w:t>ь</w:t>
      </w:r>
      <w:r w:rsidRPr="00493F22">
        <w:rPr>
          <w:spacing w:val="-1"/>
          <w:sz w:val="28"/>
          <w:szCs w:val="28"/>
        </w:rPr>
        <w:t>.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 w:rsidRPr="00493F22">
        <w:rPr>
          <w:sz w:val="28"/>
          <w:szCs w:val="28"/>
        </w:rPr>
        <w:t>4.4. Решения Комиссии принимаются на ее заседаниях открытым голосовани</w:t>
      </w:r>
      <w:r w:rsidRPr="00493F22">
        <w:rPr>
          <w:sz w:val="28"/>
          <w:szCs w:val="28"/>
        </w:rPr>
        <w:softHyphen/>
        <w:t>ем простым большинством голосов присутствующих членов Комиссии.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 w:rsidRPr="00493F22">
        <w:rPr>
          <w:spacing w:val="2"/>
          <w:sz w:val="28"/>
          <w:szCs w:val="28"/>
        </w:rPr>
        <w:t>Решения Комиссии оформляются в виде протоколов, которые подписы</w:t>
      </w:r>
      <w:r w:rsidRPr="00493F22">
        <w:rPr>
          <w:spacing w:val="2"/>
          <w:sz w:val="28"/>
          <w:szCs w:val="28"/>
        </w:rPr>
        <w:softHyphen/>
      </w:r>
      <w:r w:rsidRPr="00493F22">
        <w:rPr>
          <w:spacing w:val="1"/>
          <w:sz w:val="28"/>
          <w:szCs w:val="28"/>
        </w:rPr>
        <w:t>ваются председателем Комиссии или его заместителем</w:t>
      </w:r>
      <w:r w:rsidRPr="00493F22">
        <w:rPr>
          <w:spacing w:val="-3"/>
          <w:sz w:val="28"/>
          <w:szCs w:val="28"/>
        </w:rPr>
        <w:t>.</w:t>
      </w:r>
    </w:p>
    <w:p w:rsidR="007741BD" w:rsidRPr="00493F22" w:rsidRDefault="007741BD" w:rsidP="007741BD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 w:rsidRPr="00493F22">
        <w:rPr>
          <w:spacing w:val="-1"/>
          <w:sz w:val="28"/>
          <w:szCs w:val="28"/>
        </w:rPr>
        <w:t xml:space="preserve">Решения Комиссии доводятся до исполнителей выписками из протоколов </w:t>
      </w:r>
      <w:r w:rsidRPr="00493F22">
        <w:rPr>
          <w:spacing w:val="-3"/>
          <w:sz w:val="28"/>
          <w:szCs w:val="28"/>
        </w:rPr>
        <w:t>заседаний Комиссии.</w:t>
      </w:r>
    </w:p>
    <w:p w:rsidR="007741BD" w:rsidRDefault="007741BD" w:rsidP="007741BD">
      <w:pPr>
        <w:keepNext/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 w:rsidRPr="00493F22">
        <w:rPr>
          <w:spacing w:val="2"/>
          <w:sz w:val="28"/>
          <w:szCs w:val="28"/>
        </w:rPr>
        <w:t>Решения Комиссии, принимаемые в соответствии с ее компетенцией, яв</w:t>
      </w:r>
      <w:r w:rsidRPr="00493F22">
        <w:rPr>
          <w:spacing w:val="2"/>
          <w:sz w:val="28"/>
          <w:szCs w:val="28"/>
        </w:rPr>
        <w:softHyphen/>
      </w:r>
      <w:r w:rsidRPr="00493F22">
        <w:rPr>
          <w:sz w:val="28"/>
          <w:szCs w:val="28"/>
        </w:rPr>
        <w:t xml:space="preserve">ляются обязательными для </w:t>
      </w:r>
      <w:r w:rsidRPr="00493F22">
        <w:rPr>
          <w:spacing w:val="-6"/>
          <w:sz w:val="28"/>
          <w:szCs w:val="28"/>
        </w:rPr>
        <w:t>администрации района</w:t>
      </w:r>
      <w:r w:rsidRPr="00493F22">
        <w:rPr>
          <w:spacing w:val="-5"/>
          <w:sz w:val="28"/>
          <w:szCs w:val="28"/>
        </w:rPr>
        <w:t xml:space="preserve"> и администраций муниципальных образований</w:t>
      </w:r>
      <w:r w:rsidRPr="00493F22">
        <w:rPr>
          <w:spacing w:val="-3"/>
          <w:sz w:val="28"/>
          <w:szCs w:val="28"/>
        </w:rPr>
        <w:t>, организаций и предприятий района</w:t>
      </w:r>
      <w:r w:rsidR="0017697E">
        <w:rPr>
          <w:spacing w:val="-3"/>
          <w:sz w:val="28"/>
          <w:szCs w:val="28"/>
        </w:rPr>
        <w:t xml:space="preserve"> независимо </w:t>
      </w:r>
      <w:r w:rsidR="0017697E">
        <w:rPr>
          <w:spacing w:val="-3"/>
          <w:sz w:val="28"/>
          <w:szCs w:val="28"/>
        </w:rPr>
        <w:lastRenderedPageBreak/>
        <w:t>от форм собственности и ведомственной принадлежности и общественных объединений.</w:t>
      </w:r>
    </w:p>
    <w:p w:rsidR="0017697E" w:rsidRDefault="0017697E" w:rsidP="0017697E">
      <w:pPr>
        <w:keepNext/>
        <w:shd w:val="clear" w:color="auto" w:fill="FFFFFF"/>
        <w:ind w:firstLine="709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Контроль за</w:t>
      </w:r>
      <w:proofErr w:type="gramEnd"/>
      <w:r>
        <w:rPr>
          <w:spacing w:val="-3"/>
          <w:sz w:val="28"/>
          <w:szCs w:val="28"/>
        </w:rPr>
        <w:t xml:space="preserve"> исполнением Решений Комиссии возложен на отдел ГОЧС и МХ  администрации муниципального района «Оловяннинский район».</w:t>
      </w:r>
    </w:p>
    <w:p w:rsidR="0017697E" w:rsidRDefault="0017697E" w:rsidP="007741BD">
      <w:pPr>
        <w:keepNext/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5. Организационно-техническое обеспечение деятельности Комиссии осуществляет администрация муниципального района «Оловяннинский район».</w:t>
      </w:r>
    </w:p>
    <w:p w:rsidR="0017697E" w:rsidRDefault="0017697E" w:rsidP="0017697E">
      <w:pPr>
        <w:keepNext/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Организационно-методическое обеспечение деятельности Комиссии осуществляет отдел ГОЧС и МХ</w:t>
      </w:r>
      <w:r w:rsidRPr="0017697E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администрации муниципального района «Оловяннинский район».</w:t>
      </w:r>
    </w:p>
    <w:p w:rsidR="00414FFD" w:rsidRDefault="00414FFD" w:rsidP="00414FFD">
      <w:pPr>
        <w:keepNext/>
        <w:shd w:val="clear" w:color="auto" w:fill="FFFFFF"/>
        <w:jc w:val="both"/>
        <w:rPr>
          <w:spacing w:val="-3"/>
          <w:sz w:val="28"/>
          <w:szCs w:val="28"/>
        </w:rPr>
      </w:pPr>
    </w:p>
    <w:p w:rsidR="00414FFD" w:rsidRDefault="00414FFD" w:rsidP="00414FFD">
      <w:pPr>
        <w:keepNext/>
        <w:shd w:val="clear" w:color="auto" w:fill="FFFFFF"/>
        <w:jc w:val="both"/>
        <w:rPr>
          <w:spacing w:val="-3"/>
          <w:sz w:val="28"/>
          <w:szCs w:val="28"/>
        </w:rPr>
      </w:pPr>
    </w:p>
    <w:p w:rsidR="00414FFD" w:rsidRDefault="00414FFD" w:rsidP="00414FFD">
      <w:pPr>
        <w:keepNext/>
        <w:shd w:val="clear" w:color="auto" w:fill="FFFFFF"/>
        <w:jc w:val="both"/>
        <w:rPr>
          <w:spacing w:val="-3"/>
          <w:sz w:val="28"/>
          <w:szCs w:val="28"/>
        </w:rPr>
      </w:pPr>
    </w:p>
    <w:p w:rsidR="00414FFD" w:rsidRDefault="00414FFD" w:rsidP="00414FFD">
      <w:pPr>
        <w:keepNext/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и.о. управ</w:t>
      </w:r>
      <w:proofErr w:type="gramStart"/>
      <w:r>
        <w:rPr>
          <w:spacing w:val="-3"/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д</w:t>
      </w:r>
      <w:proofErr w:type="gramEnd"/>
      <w:r>
        <w:rPr>
          <w:spacing w:val="-3"/>
          <w:sz w:val="28"/>
          <w:szCs w:val="28"/>
        </w:rPr>
        <w:t xml:space="preserve">елами </w:t>
      </w:r>
    </w:p>
    <w:p w:rsidR="00414FFD" w:rsidRDefault="00414FFD" w:rsidP="00414FFD">
      <w:pPr>
        <w:keepNext/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администрации муниципального района </w:t>
      </w:r>
    </w:p>
    <w:p w:rsidR="00414FFD" w:rsidRDefault="00414FFD" w:rsidP="00414FFD">
      <w:pPr>
        <w:keepNext/>
        <w:shd w:val="clear" w:color="auto" w:fill="FFFFFF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«Оловяннинский район»                                                              Л.В. Коновалова</w:t>
      </w:r>
    </w:p>
    <w:p w:rsidR="0017697E" w:rsidRPr="00493F22" w:rsidRDefault="0017697E" w:rsidP="007741BD">
      <w:pPr>
        <w:keepNext/>
        <w:shd w:val="clear" w:color="auto" w:fill="FFFFFF"/>
        <w:ind w:firstLine="709"/>
        <w:jc w:val="both"/>
        <w:rPr>
          <w:spacing w:val="-3"/>
          <w:sz w:val="28"/>
          <w:szCs w:val="28"/>
        </w:rPr>
      </w:pPr>
    </w:p>
    <w:p w:rsidR="006935FF" w:rsidRPr="006935FF" w:rsidRDefault="006935FF" w:rsidP="006935FF">
      <w:pPr>
        <w:jc w:val="both"/>
        <w:rPr>
          <w:sz w:val="28"/>
          <w:szCs w:val="28"/>
        </w:rPr>
      </w:pPr>
    </w:p>
    <w:p w:rsidR="00A41439" w:rsidRDefault="00A41439" w:rsidP="00794FF2">
      <w:pPr>
        <w:jc w:val="center"/>
        <w:rPr>
          <w:b/>
          <w:sz w:val="28"/>
          <w:szCs w:val="28"/>
        </w:rPr>
      </w:pPr>
    </w:p>
    <w:p w:rsidR="008954A5" w:rsidRDefault="008954A5" w:rsidP="00480D37">
      <w:pPr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11217A" w:rsidRDefault="0011217A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074562" w:rsidRDefault="00074562" w:rsidP="008954A5">
      <w:pPr>
        <w:jc w:val="right"/>
        <w:rPr>
          <w:sz w:val="28"/>
          <w:szCs w:val="28"/>
        </w:rPr>
      </w:pPr>
    </w:p>
    <w:p w:rsidR="00CD5AE2" w:rsidRDefault="008954A5" w:rsidP="005B6E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794FF2">
      <w:pPr>
        <w:jc w:val="center"/>
        <w:rPr>
          <w:sz w:val="28"/>
          <w:szCs w:val="28"/>
        </w:rPr>
      </w:pPr>
    </w:p>
    <w:p w:rsidR="00DB6C68" w:rsidRDefault="00DB6C68" w:rsidP="006B643F">
      <w:pPr>
        <w:rPr>
          <w:sz w:val="28"/>
          <w:szCs w:val="28"/>
        </w:rPr>
      </w:pPr>
    </w:p>
    <w:p w:rsidR="00DB6C68" w:rsidRDefault="00DB6C68" w:rsidP="00DB6C68">
      <w:pPr>
        <w:jc w:val="both"/>
        <w:rPr>
          <w:sz w:val="28"/>
          <w:szCs w:val="28"/>
        </w:rPr>
      </w:pPr>
    </w:p>
    <w:p w:rsidR="00DB6C68" w:rsidRDefault="00DB6C68" w:rsidP="00DB6C68">
      <w:pPr>
        <w:jc w:val="both"/>
        <w:rPr>
          <w:sz w:val="28"/>
          <w:szCs w:val="28"/>
        </w:rPr>
      </w:pPr>
    </w:p>
    <w:p w:rsidR="00DB6C68" w:rsidRDefault="00DB6C68" w:rsidP="00DB6C68">
      <w:pPr>
        <w:jc w:val="both"/>
        <w:rPr>
          <w:sz w:val="28"/>
          <w:szCs w:val="28"/>
        </w:rPr>
      </w:pPr>
    </w:p>
    <w:p w:rsidR="00DB6C68" w:rsidRDefault="00DB6C68" w:rsidP="00DB6C68">
      <w:pPr>
        <w:jc w:val="both"/>
        <w:rPr>
          <w:sz w:val="28"/>
          <w:szCs w:val="28"/>
        </w:rPr>
      </w:pPr>
    </w:p>
    <w:p w:rsidR="00DB6C68" w:rsidRDefault="00DB6C68" w:rsidP="00DB6C68">
      <w:pPr>
        <w:jc w:val="both"/>
        <w:rPr>
          <w:sz w:val="28"/>
          <w:szCs w:val="28"/>
        </w:rPr>
      </w:pPr>
    </w:p>
    <w:p w:rsidR="00DB6C68" w:rsidRDefault="00DB6C68" w:rsidP="00DB6C68">
      <w:pPr>
        <w:jc w:val="both"/>
        <w:rPr>
          <w:sz w:val="28"/>
          <w:szCs w:val="28"/>
        </w:rPr>
      </w:pPr>
    </w:p>
    <w:p w:rsidR="00DB6C68" w:rsidRPr="00DB6C68" w:rsidRDefault="00DB6C68" w:rsidP="00DB6C68">
      <w:pPr>
        <w:jc w:val="both"/>
        <w:rPr>
          <w:sz w:val="22"/>
          <w:szCs w:val="22"/>
        </w:rPr>
      </w:pPr>
      <w:r w:rsidRPr="00DB6C68">
        <w:rPr>
          <w:sz w:val="22"/>
          <w:szCs w:val="22"/>
        </w:rPr>
        <w:t>исп. Долгова Л.А. ________</w:t>
      </w:r>
    </w:p>
    <w:p w:rsidR="00DB6C68" w:rsidRPr="00DB6C68" w:rsidRDefault="00DB6C68" w:rsidP="00DB6C68">
      <w:pPr>
        <w:jc w:val="both"/>
        <w:rPr>
          <w:sz w:val="22"/>
          <w:szCs w:val="22"/>
        </w:rPr>
      </w:pPr>
    </w:p>
    <w:p w:rsidR="00DB6C68" w:rsidRDefault="00DB6C68" w:rsidP="00DB6C68">
      <w:pPr>
        <w:jc w:val="both"/>
        <w:rPr>
          <w:sz w:val="22"/>
          <w:szCs w:val="22"/>
        </w:rPr>
      </w:pPr>
      <w:r w:rsidRPr="00DB6C68">
        <w:rPr>
          <w:sz w:val="22"/>
          <w:szCs w:val="22"/>
        </w:rPr>
        <w:t>Согласовано:</w:t>
      </w:r>
    </w:p>
    <w:p w:rsidR="00DB6C68" w:rsidRDefault="00DB6C68" w:rsidP="00DB6C68">
      <w:pPr>
        <w:jc w:val="both"/>
        <w:rPr>
          <w:sz w:val="22"/>
          <w:szCs w:val="22"/>
        </w:rPr>
      </w:pPr>
    </w:p>
    <w:p w:rsidR="00DB6C68" w:rsidRPr="00DB6C68" w:rsidRDefault="00DB6C68" w:rsidP="00DB6C68">
      <w:pPr>
        <w:jc w:val="both"/>
        <w:rPr>
          <w:sz w:val="22"/>
          <w:szCs w:val="22"/>
        </w:rPr>
      </w:pPr>
      <w:r w:rsidRPr="00DB6C68">
        <w:rPr>
          <w:sz w:val="22"/>
          <w:szCs w:val="22"/>
        </w:rPr>
        <w:t>юр. отдел Рыжкова Т.Б._________</w:t>
      </w:r>
    </w:p>
    <w:p w:rsidR="00DB6C68" w:rsidRPr="00DB6C68" w:rsidRDefault="00074533" w:rsidP="00DB6C68">
      <w:pPr>
        <w:jc w:val="both"/>
        <w:rPr>
          <w:sz w:val="22"/>
          <w:szCs w:val="22"/>
        </w:rPr>
      </w:pPr>
      <w:r>
        <w:rPr>
          <w:sz w:val="22"/>
          <w:szCs w:val="22"/>
        </w:rPr>
        <w:t>управ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</w:t>
      </w:r>
      <w:proofErr w:type="gramEnd"/>
      <w:r w:rsidR="00DB6C68" w:rsidRPr="00DB6C68">
        <w:rPr>
          <w:sz w:val="22"/>
          <w:szCs w:val="22"/>
        </w:rPr>
        <w:t>елами Коновалова Л.В. _____________</w:t>
      </w:r>
    </w:p>
    <w:sectPr w:rsidR="00DB6C68" w:rsidRPr="00DB6C68" w:rsidSect="008954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7312040"/>
    <w:multiLevelType w:val="multilevel"/>
    <w:tmpl w:val="6E38D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058" w:hanging="135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406" w:hanging="135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54" w:hanging="135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102" w:hanging="135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450" w:hanging="135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  <w:sz w:val="28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FF2"/>
    <w:rsid w:val="00025DC1"/>
    <w:rsid w:val="00074533"/>
    <w:rsid w:val="00074562"/>
    <w:rsid w:val="0007651F"/>
    <w:rsid w:val="00090FB2"/>
    <w:rsid w:val="000D7E27"/>
    <w:rsid w:val="0011217A"/>
    <w:rsid w:val="001326C9"/>
    <w:rsid w:val="001363EC"/>
    <w:rsid w:val="00156E4E"/>
    <w:rsid w:val="001639FC"/>
    <w:rsid w:val="0017697E"/>
    <w:rsid w:val="001B7597"/>
    <w:rsid w:val="00216529"/>
    <w:rsid w:val="002E431B"/>
    <w:rsid w:val="002E5683"/>
    <w:rsid w:val="00345A7B"/>
    <w:rsid w:val="00355BFA"/>
    <w:rsid w:val="003900AF"/>
    <w:rsid w:val="003A0AB2"/>
    <w:rsid w:val="003A25D8"/>
    <w:rsid w:val="003B191D"/>
    <w:rsid w:val="003E3A03"/>
    <w:rsid w:val="003F31C6"/>
    <w:rsid w:val="00414FFD"/>
    <w:rsid w:val="00425313"/>
    <w:rsid w:val="00435BE0"/>
    <w:rsid w:val="0047004E"/>
    <w:rsid w:val="00480D37"/>
    <w:rsid w:val="00491097"/>
    <w:rsid w:val="004D6516"/>
    <w:rsid w:val="00566EAC"/>
    <w:rsid w:val="0058649E"/>
    <w:rsid w:val="005A7101"/>
    <w:rsid w:val="005B67B7"/>
    <w:rsid w:val="005B6E3F"/>
    <w:rsid w:val="005F6835"/>
    <w:rsid w:val="006774D4"/>
    <w:rsid w:val="006935FF"/>
    <w:rsid w:val="006B351B"/>
    <w:rsid w:val="006B643F"/>
    <w:rsid w:val="006E4EB5"/>
    <w:rsid w:val="006F5F05"/>
    <w:rsid w:val="0074370E"/>
    <w:rsid w:val="007741BD"/>
    <w:rsid w:val="00782EF1"/>
    <w:rsid w:val="00794FF2"/>
    <w:rsid w:val="007A3EA5"/>
    <w:rsid w:val="007D453D"/>
    <w:rsid w:val="007F7088"/>
    <w:rsid w:val="008215F9"/>
    <w:rsid w:val="00856D90"/>
    <w:rsid w:val="00863428"/>
    <w:rsid w:val="0088070F"/>
    <w:rsid w:val="008954A5"/>
    <w:rsid w:val="008E7A97"/>
    <w:rsid w:val="00930AC7"/>
    <w:rsid w:val="00953BB3"/>
    <w:rsid w:val="0096173A"/>
    <w:rsid w:val="00A219EF"/>
    <w:rsid w:val="00A41439"/>
    <w:rsid w:val="00A74163"/>
    <w:rsid w:val="00B06E73"/>
    <w:rsid w:val="00B7112B"/>
    <w:rsid w:val="00B74556"/>
    <w:rsid w:val="00C71DC5"/>
    <w:rsid w:val="00C769BD"/>
    <w:rsid w:val="00C81EF8"/>
    <w:rsid w:val="00CD5AE2"/>
    <w:rsid w:val="00CE6F35"/>
    <w:rsid w:val="00D03401"/>
    <w:rsid w:val="00D902F2"/>
    <w:rsid w:val="00DA4E32"/>
    <w:rsid w:val="00DB6C68"/>
    <w:rsid w:val="00DE102C"/>
    <w:rsid w:val="00E57363"/>
    <w:rsid w:val="00E57EF7"/>
    <w:rsid w:val="00E741D5"/>
    <w:rsid w:val="00EB6C5C"/>
    <w:rsid w:val="00ED14AE"/>
    <w:rsid w:val="00EF7D6E"/>
    <w:rsid w:val="00F32865"/>
    <w:rsid w:val="00F65349"/>
    <w:rsid w:val="00F83FE3"/>
    <w:rsid w:val="00FC60C2"/>
    <w:rsid w:val="00FE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6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E568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E5683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E5683"/>
    <w:pPr>
      <w:keepNext/>
      <w:tabs>
        <w:tab w:val="left" w:pos="1055"/>
      </w:tabs>
      <w:ind w:left="3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E56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683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E5683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2E5683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2E5683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E5683"/>
    <w:rPr>
      <w:sz w:val="28"/>
      <w:szCs w:val="24"/>
    </w:rPr>
  </w:style>
  <w:style w:type="paragraph" w:styleId="a3">
    <w:name w:val="Title"/>
    <w:basedOn w:val="a"/>
    <w:link w:val="a4"/>
    <w:qFormat/>
    <w:rsid w:val="002E5683"/>
    <w:pPr>
      <w:tabs>
        <w:tab w:val="left" w:pos="1055"/>
      </w:tabs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E5683"/>
    <w:rPr>
      <w:b/>
      <w:bCs/>
      <w:sz w:val="28"/>
      <w:szCs w:val="24"/>
    </w:rPr>
  </w:style>
  <w:style w:type="paragraph" w:styleId="a5">
    <w:name w:val="Subtitle"/>
    <w:basedOn w:val="a"/>
    <w:link w:val="a6"/>
    <w:qFormat/>
    <w:rsid w:val="002E5683"/>
    <w:pPr>
      <w:tabs>
        <w:tab w:val="left" w:pos="1055"/>
      </w:tabs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2E5683"/>
    <w:rPr>
      <w:b/>
      <w:bCs/>
      <w:sz w:val="28"/>
      <w:szCs w:val="24"/>
    </w:rPr>
  </w:style>
  <w:style w:type="paragraph" w:styleId="a7">
    <w:name w:val="Body Text Indent"/>
    <w:basedOn w:val="a"/>
    <w:link w:val="a8"/>
    <w:rsid w:val="007741BD"/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7741BD"/>
    <w:rPr>
      <w:sz w:val="24"/>
    </w:rPr>
  </w:style>
  <w:style w:type="paragraph" w:styleId="31">
    <w:name w:val="Body Text Indent 3"/>
    <w:basedOn w:val="a"/>
    <w:link w:val="32"/>
    <w:rsid w:val="007741BD"/>
    <w:pPr>
      <w:ind w:left="71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741BD"/>
    <w:rPr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7741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741BD"/>
    <w:rPr>
      <w:sz w:val="24"/>
      <w:szCs w:val="24"/>
    </w:rPr>
  </w:style>
  <w:style w:type="paragraph" w:customStyle="1" w:styleId="FR3">
    <w:name w:val="FR3"/>
    <w:rsid w:val="008954A5"/>
    <w:pPr>
      <w:widowControl w:val="0"/>
      <w:ind w:left="120"/>
    </w:pPr>
  </w:style>
  <w:style w:type="paragraph" w:styleId="a9">
    <w:name w:val="List Paragraph"/>
    <w:basedOn w:val="a"/>
    <w:uiPriority w:val="34"/>
    <w:qFormat/>
    <w:rsid w:val="00961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82435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430E-245A-47B6-9D20-3F59511D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9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2014-05-23T06:54:00Z</cp:lastPrinted>
  <dcterms:created xsi:type="dcterms:W3CDTF">2014-05-14T05:02:00Z</dcterms:created>
  <dcterms:modified xsi:type="dcterms:W3CDTF">2014-05-26T02:40:00Z</dcterms:modified>
</cp:coreProperties>
</file>