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32" w:rsidRPr="00F03DBD" w:rsidRDefault="00EF3732" w:rsidP="00EF37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3DBD">
        <w:rPr>
          <w:rFonts w:ascii="Times New Roman" w:hAnsi="Times New Roman"/>
          <w:b/>
          <w:sz w:val="28"/>
          <w:szCs w:val="28"/>
        </w:rPr>
        <w:t>АДМИНИСТРАЦИЯ МУНИЦИПАЛЬНОГО РАЙОНА</w:t>
      </w:r>
    </w:p>
    <w:p w:rsidR="00EF3732" w:rsidRPr="00F03DBD" w:rsidRDefault="00EF3732" w:rsidP="00EF37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3DBD">
        <w:rPr>
          <w:rFonts w:ascii="Times New Roman" w:hAnsi="Times New Roman"/>
          <w:b/>
          <w:sz w:val="28"/>
          <w:szCs w:val="28"/>
        </w:rPr>
        <w:t>«ОЛОВЯННИНСКИЙ  РАЙОН»</w:t>
      </w:r>
    </w:p>
    <w:p w:rsidR="00EF3732" w:rsidRPr="00F03DBD" w:rsidRDefault="00EF3732" w:rsidP="00EF37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3732" w:rsidRDefault="00080CF8" w:rsidP="00080CF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43D95" w:rsidRPr="0066090E" w:rsidRDefault="00B43D95" w:rsidP="00B43D95">
      <w:pPr>
        <w:tabs>
          <w:tab w:val="left" w:pos="3735"/>
        </w:tabs>
        <w:spacing w:after="0"/>
        <w:rPr>
          <w:rFonts w:ascii="Times New Roman" w:hAnsi="Times New Roman"/>
          <w:sz w:val="28"/>
          <w:szCs w:val="28"/>
        </w:rPr>
      </w:pPr>
    </w:p>
    <w:p w:rsidR="00EF3732" w:rsidRDefault="00EF3732" w:rsidP="00EF373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090E">
        <w:rPr>
          <w:rFonts w:ascii="Times New Roman" w:hAnsi="Times New Roman"/>
          <w:sz w:val="28"/>
          <w:szCs w:val="28"/>
        </w:rPr>
        <w:t>«</w:t>
      </w:r>
      <w:r w:rsidR="00080CF8">
        <w:rPr>
          <w:rFonts w:ascii="Times New Roman" w:hAnsi="Times New Roman"/>
          <w:sz w:val="28"/>
          <w:szCs w:val="28"/>
        </w:rPr>
        <w:t>20</w:t>
      </w:r>
      <w:r w:rsidRPr="0066090E">
        <w:rPr>
          <w:rFonts w:ascii="Times New Roman" w:hAnsi="Times New Roman"/>
          <w:sz w:val="28"/>
          <w:szCs w:val="28"/>
        </w:rPr>
        <w:t>»</w:t>
      </w:r>
      <w:r w:rsidR="00080CF8">
        <w:rPr>
          <w:rFonts w:ascii="Times New Roman" w:hAnsi="Times New Roman"/>
          <w:sz w:val="28"/>
          <w:szCs w:val="28"/>
        </w:rPr>
        <w:t xml:space="preserve"> июня </w:t>
      </w:r>
      <w:r w:rsidRPr="0066090E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4</w:t>
      </w:r>
      <w:r w:rsidRPr="0066090E">
        <w:rPr>
          <w:rFonts w:ascii="Times New Roman" w:hAnsi="Times New Roman"/>
          <w:sz w:val="28"/>
          <w:szCs w:val="28"/>
        </w:rPr>
        <w:t xml:space="preserve"> года            </w:t>
      </w:r>
      <w:r w:rsidR="00080CF8">
        <w:rPr>
          <w:rFonts w:ascii="Times New Roman" w:hAnsi="Times New Roman"/>
          <w:sz w:val="28"/>
          <w:szCs w:val="28"/>
        </w:rPr>
        <w:t xml:space="preserve">                        </w:t>
      </w:r>
      <w:r w:rsidRPr="0066090E">
        <w:rPr>
          <w:rFonts w:ascii="Times New Roman" w:hAnsi="Times New Roman"/>
          <w:sz w:val="28"/>
          <w:szCs w:val="28"/>
        </w:rPr>
        <w:t xml:space="preserve">                      </w:t>
      </w:r>
      <w:r w:rsidR="00095600">
        <w:rPr>
          <w:rFonts w:ascii="Times New Roman" w:hAnsi="Times New Roman"/>
          <w:sz w:val="28"/>
          <w:szCs w:val="28"/>
        </w:rPr>
        <w:t xml:space="preserve">      </w:t>
      </w:r>
      <w:r w:rsidRPr="0066090E">
        <w:rPr>
          <w:rFonts w:ascii="Times New Roman" w:hAnsi="Times New Roman"/>
          <w:sz w:val="28"/>
          <w:szCs w:val="28"/>
        </w:rPr>
        <w:t xml:space="preserve">                 № </w:t>
      </w:r>
      <w:r w:rsidR="00095600">
        <w:rPr>
          <w:rFonts w:ascii="Times New Roman" w:hAnsi="Times New Roman"/>
          <w:sz w:val="28"/>
          <w:szCs w:val="28"/>
        </w:rPr>
        <w:t>225</w:t>
      </w:r>
    </w:p>
    <w:p w:rsidR="00080CF8" w:rsidRDefault="00080CF8" w:rsidP="00080CF8">
      <w:pPr>
        <w:tabs>
          <w:tab w:val="left" w:pos="373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п.г.т. Оловянная</w:t>
      </w:r>
    </w:p>
    <w:p w:rsidR="00EF3732" w:rsidRDefault="00EF3732" w:rsidP="00EF37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3732" w:rsidRPr="0066090E" w:rsidRDefault="00EF3732" w:rsidP="00200E93">
      <w:pPr>
        <w:spacing w:after="0"/>
        <w:rPr>
          <w:rFonts w:ascii="Times New Roman" w:hAnsi="Times New Roman"/>
          <w:sz w:val="28"/>
          <w:szCs w:val="28"/>
        </w:rPr>
      </w:pPr>
    </w:p>
    <w:p w:rsidR="008E2402" w:rsidRDefault="00EF3732" w:rsidP="00EF373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17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</w:t>
      </w:r>
      <w:r w:rsidR="008E24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экспертной  комиссии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оценке</w:t>
      </w:r>
    </w:p>
    <w:p w:rsidR="008E2402" w:rsidRDefault="00EF3732" w:rsidP="00EF373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последствий </w:t>
      </w:r>
      <w:r w:rsidR="008E24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реорганизации</w:t>
      </w:r>
      <w:r w:rsidR="008E24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C17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муниципальных </w:t>
      </w:r>
    </w:p>
    <w:p w:rsidR="008E2402" w:rsidRDefault="00EF3732" w:rsidP="00EF373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1738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образовательных</w:t>
      </w:r>
      <w:r w:rsidR="008E24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7C1738"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учреждений</w:t>
      </w:r>
      <w:r w:rsidR="008E24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</w:t>
      </w:r>
    </w:p>
    <w:p w:rsidR="00EF3732" w:rsidRPr="007C1738" w:rsidRDefault="00EF3732" w:rsidP="00EF373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17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</w:t>
      </w:r>
      <w:r w:rsidR="008E24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C173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7C1738">
        <w:rPr>
          <w:rFonts w:ascii="Times New Roman" w:eastAsia="Times New Roman" w:hAnsi="Times New Roman"/>
          <w:b/>
          <w:sz w:val="28"/>
          <w:szCs w:val="28"/>
          <w:lang w:eastAsia="ru-RU"/>
        </w:rPr>
        <w:t>Оловяннинский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7C1738">
        <w:rPr>
          <w:rFonts w:ascii="Times New Roman" w:eastAsia="Times New Roman" w:hAnsi="Times New Roman"/>
          <w:b/>
          <w:sz w:val="28"/>
          <w:szCs w:val="28"/>
          <w:lang w:eastAsia="ru-RU"/>
        </w:rPr>
        <w:t>район»</w:t>
      </w:r>
    </w:p>
    <w:p w:rsidR="00EF3732" w:rsidRDefault="00EF3732" w:rsidP="00EF3732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1E3B0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</w:p>
    <w:p w:rsidR="00EF3732" w:rsidRDefault="00EF3732" w:rsidP="00EF37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 w:rsidRPr="001E3B0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06.10.2003 № 131-ФЗ "Об общих принципах организации местного самоуправления в Российской Федерации",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29.12.2012г. </w:t>
      </w:r>
      <w:r w:rsidRPr="001E3B0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273</w:t>
      </w:r>
      <w:r w:rsidRPr="001E3B0F">
        <w:rPr>
          <w:rFonts w:ascii="Times New Roman" w:eastAsia="Times New Roman" w:hAnsi="Times New Roman"/>
          <w:sz w:val="28"/>
          <w:szCs w:val="28"/>
          <w:lang w:eastAsia="ru-RU"/>
        </w:rPr>
        <w:t xml:space="preserve"> "Об образовании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Российской Федерации</w:t>
      </w:r>
      <w:r w:rsidRPr="001E3B0F">
        <w:rPr>
          <w:rFonts w:ascii="Times New Roman" w:eastAsia="Times New Roman" w:hAnsi="Times New Roman"/>
          <w:sz w:val="28"/>
          <w:szCs w:val="28"/>
          <w:lang w:eastAsia="ru-RU"/>
        </w:rPr>
        <w:t>", Федеральным законом от 24.07.1998 № 124-ФЗ "Об основных гарантиях прав ребенка в Российской Федерации"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E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0CF8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района «</w:t>
      </w:r>
      <w:proofErr w:type="spellStart"/>
      <w:r w:rsidR="00080CF8">
        <w:rPr>
          <w:rFonts w:ascii="Times New Roman" w:eastAsia="Times New Roman" w:hAnsi="Times New Roman"/>
          <w:sz w:val="28"/>
          <w:szCs w:val="28"/>
          <w:lang w:eastAsia="ru-RU"/>
        </w:rPr>
        <w:t>Оловяннинский</w:t>
      </w:r>
      <w:proofErr w:type="spellEnd"/>
      <w:r w:rsidR="00080CF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 </w:t>
      </w:r>
    </w:p>
    <w:p w:rsidR="00080CF8" w:rsidRPr="00080CF8" w:rsidRDefault="00080CF8" w:rsidP="00EF37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0CF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EF3732" w:rsidRPr="007C1738" w:rsidRDefault="00EF3732" w:rsidP="00EF3732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F3732" w:rsidRDefault="00EF3732" w:rsidP="00EF373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B80E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прилагаемое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 об экспертной комиссии по оценке последствий реорганизации  муниципальных образовательных учреждений на территории муниципально</w:t>
      </w:r>
      <w:r w:rsidR="006733D4">
        <w:rPr>
          <w:rFonts w:ascii="Times New Roman" w:eastAsia="Times New Roman" w:hAnsi="Times New Roman"/>
          <w:sz w:val="28"/>
          <w:szCs w:val="28"/>
          <w:lang w:eastAsia="ru-RU"/>
        </w:rPr>
        <w:t>го района «</w:t>
      </w:r>
      <w:proofErr w:type="spellStart"/>
      <w:r w:rsidR="006733D4">
        <w:rPr>
          <w:rFonts w:ascii="Times New Roman" w:eastAsia="Times New Roman" w:hAnsi="Times New Roman"/>
          <w:sz w:val="28"/>
          <w:szCs w:val="28"/>
          <w:lang w:eastAsia="ru-RU"/>
        </w:rPr>
        <w:t>Оловяннинский</w:t>
      </w:r>
      <w:proofErr w:type="spellEnd"/>
      <w:r w:rsidR="006733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район».</w:t>
      </w:r>
    </w:p>
    <w:p w:rsidR="008E2402" w:rsidRPr="008E2402" w:rsidRDefault="008E2402" w:rsidP="008E240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B80E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прилагаемый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 экспертной комиссии по оценке последствий реорганизации  муниципальных образовательных учреждений на территории муниципально</w:t>
      </w:r>
      <w:r w:rsidR="006733D4">
        <w:rPr>
          <w:rFonts w:ascii="Times New Roman" w:eastAsia="Times New Roman" w:hAnsi="Times New Roman"/>
          <w:sz w:val="28"/>
          <w:szCs w:val="28"/>
          <w:lang w:eastAsia="ru-RU"/>
        </w:rPr>
        <w:t>го района «</w:t>
      </w:r>
      <w:proofErr w:type="spellStart"/>
      <w:r w:rsidR="006733D4">
        <w:rPr>
          <w:rFonts w:ascii="Times New Roman" w:eastAsia="Times New Roman" w:hAnsi="Times New Roman"/>
          <w:sz w:val="28"/>
          <w:szCs w:val="28"/>
          <w:lang w:eastAsia="ru-RU"/>
        </w:rPr>
        <w:t>Оловяннинский</w:t>
      </w:r>
      <w:proofErr w:type="spellEnd"/>
      <w:r w:rsidR="006733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район».</w:t>
      </w:r>
    </w:p>
    <w:p w:rsidR="00EF3732" w:rsidRDefault="00EF3732" w:rsidP="00EF373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Положение на официальном сайте администрации муниципального района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Оловяннинский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район».</w:t>
      </w:r>
    </w:p>
    <w:p w:rsidR="00EF3732" w:rsidRPr="001E3B0F" w:rsidRDefault="00EF3732" w:rsidP="00EF373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E3B0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1E3B0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Pr="001E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0CF8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B43D9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E3B0F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руководителя </w:t>
      </w:r>
      <w:r w:rsidRPr="001E3B0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социальной политике.</w:t>
      </w:r>
    </w:p>
    <w:p w:rsidR="00EF3732" w:rsidRPr="001E3B0F" w:rsidRDefault="00EF3732" w:rsidP="00EF373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3732" w:rsidRPr="001E3B0F" w:rsidRDefault="00EF3732" w:rsidP="00EF3732">
      <w:pPr>
        <w:rPr>
          <w:rFonts w:ascii="Times New Roman" w:eastAsia="Times New Roman" w:hAnsi="Times New Roman"/>
          <w:sz w:val="28"/>
          <w:szCs w:val="28"/>
        </w:rPr>
      </w:pPr>
    </w:p>
    <w:p w:rsidR="00EF3732" w:rsidRPr="0066090E" w:rsidRDefault="00EF3732" w:rsidP="00EF373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66090E">
        <w:rPr>
          <w:rFonts w:ascii="Times New Roman" w:eastAsia="Times New Roman" w:hAnsi="Times New Roman"/>
          <w:color w:val="333333"/>
          <w:sz w:val="28"/>
          <w:szCs w:val="28"/>
        </w:rPr>
        <w:t>Руководител</w:t>
      </w:r>
      <w:r>
        <w:rPr>
          <w:rFonts w:ascii="Times New Roman" w:eastAsia="Times New Roman" w:hAnsi="Times New Roman"/>
          <w:color w:val="333333"/>
          <w:sz w:val="28"/>
          <w:szCs w:val="28"/>
        </w:rPr>
        <w:t>ь</w:t>
      </w:r>
      <w:r w:rsidRPr="0066090E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</w:rPr>
        <w:t>а</w:t>
      </w:r>
      <w:r w:rsidRPr="0066090E">
        <w:rPr>
          <w:rFonts w:ascii="Times New Roman" w:eastAsia="Times New Roman" w:hAnsi="Times New Roman"/>
          <w:color w:val="333333"/>
          <w:sz w:val="28"/>
          <w:szCs w:val="28"/>
        </w:rPr>
        <w:t>дминистрации</w:t>
      </w:r>
    </w:p>
    <w:p w:rsidR="00EF3732" w:rsidRPr="00967AC6" w:rsidRDefault="00EF3732" w:rsidP="00EF373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м</w:t>
      </w:r>
      <w:r w:rsidRPr="0066090E">
        <w:rPr>
          <w:rFonts w:ascii="Times New Roman" w:eastAsia="Times New Roman" w:hAnsi="Times New Roman"/>
          <w:color w:val="333333"/>
          <w:sz w:val="28"/>
          <w:szCs w:val="28"/>
        </w:rPr>
        <w:t xml:space="preserve">униципального района                                                    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66090E">
        <w:rPr>
          <w:rFonts w:ascii="Times New Roman" w:eastAsia="Times New Roman" w:hAnsi="Times New Roman"/>
          <w:color w:val="333333"/>
          <w:sz w:val="28"/>
          <w:szCs w:val="28"/>
        </w:rPr>
        <w:t xml:space="preserve"> А.В. </w:t>
      </w:r>
      <w:proofErr w:type="gramStart"/>
      <w:r w:rsidRPr="0066090E">
        <w:rPr>
          <w:rFonts w:ascii="Times New Roman" w:eastAsia="Times New Roman" w:hAnsi="Times New Roman"/>
          <w:color w:val="333333"/>
          <w:sz w:val="28"/>
          <w:szCs w:val="28"/>
        </w:rPr>
        <w:t>Антошкин</w:t>
      </w:r>
      <w:proofErr w:type="gramEnd"/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EF3732" w:rsidTr="003843C4">
        <w:trPr>
          <w:tblHeader/>
        </w:trPr>
        <w:tc>
          <w:tcPr>
            <w:tcW w:w="9638" w:type="dxa"/>
          </w:tcPr>
          <w:p w:rsidR="00EF3732" w:rsidRDefault="00EF3732" w:rsidP="00EF3732">
            <w:pPr>
              <w:spacing w:after="0"/>
            </w:pPr>
          </w:p>
        </w:tc>
      </w:tr>
    </w:tbl>
    <w:p w:rsidR="00EF3732" w:rsidRDefault="00EF3732" w:rsidP="001409A1">
      <w:pPr>
        <w:shd w:val="clear" w:color="auto" w:fill="FFFFFF"/>
        <w:tabs>
          <w:tab w:val="left" w:pos="576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31AAF" w:rsidRDefault="00D31AAF" w:rsidP="001409A1">
      <w:pPr>
        <w:shd w:val="clear" w:color="auto" w:fill="FFFFFF"/>
        <w:tabs>
          <w:tab w:val="left" w:pos="576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31AAF" w:rsidRDefault="00D31AAF" w:rsidP="001409A1">
      <w:pPr>
        <w:shd w:val="clear" w:color="auto" w:fill="FFFFFF"/>
        <w:tabs>
          <w:tab w:val="left" w:pos="576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2C55" w:rsidRPr="00E60F81" w:rsidRDefault="00D31AAF" w:rsidP="006E2C55">
      <w:pPr>
        <w:shd w:val="clear" w:color="auto" w:fill="FFFFFF"/>
        <w:tabs>
          <w:tab w:val="left" w:pos="576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</w:p>
    <w:p w:rsidR="006E2C55" w:rsidRPr="00E60F81" w:rsidRDefault="00AD2A90" w:rsidP="00AD2A90">
      <w:pPr>
        <w:shd w:val="clear" w:color="auto" w:fill="FFFFFF"/>
        <w:tabs>
          <w:tab w:val="left" w:pos="576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AC7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31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 w:rsidR="00080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постановлению</w:t>
      </w:r>
      <w:r w:rsidR="006E2C55" w:rsidRPr="00E6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Администрации</w:t>
      </w:r>
    </w:p>
    <w:p w:rsidR="006E2C55" w:rsidRPr="00E60F81" w:rsidRDefault="006E2C55" w:rsidP="006E2C55">
      <w:pPr>
        <w:shd w:val="clear" w:color="auto" w:fill="FFFFFF"/>
        <w:tabs>
          <w:tab w:val="left" w:pos="576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МР «</w:t>
      </w:r>
      <w:proofErr w:type="spellStart"/>
      <w:r w:rsidRPr="00E6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Оловяннинский</w:t>
      </w:r>
      <w:proofErr w:type="spellEnd"/>
      <w:r w:rsidRPr="00E6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район» №___</w:t>
      </w:r>
    </w:p>
    <w:p w:rsidR="006E2C55" w:rsidRPr="00E60F81" w:rsidRDefault="006E2C55" w:rsidP="006E2C55">
      <w:pPr>
        <w:shd w:val="clear" w:color="auto" w:fill="FFFFFF"/>
        <w:tabs>
          <w:tab w:val="left" w:pos="576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 «___»________________2014 г.</w:t>
      </w:r>
    </w:p>
    <w:p w:rsidR="006E2C55" w:rsidRDefault="006E2C55" w:rsidP="006E2C5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E2C55" w:rsidRDefault="006E2C55" w:rsidP="006E2C5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E2C55" w:rsidRDefault="006E2C55" w:rsidP="006E2C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E2C55" w:rsidRDefault="006E2C55" w:rsidP="006E2C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E2C55" w:rsidRDefault="006E2C55" w:rsidP="006E2C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E2C55" w:rsidRDefault="006E2C55" w:rsidP="006E2C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E2C55" w:rsidRDefault="006E2C55" w:rsidP="006E2C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E2C55" w:rsidRDefault="006E2C55" w:rsidP="006E2C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E2C55" w:rsidRPr="007A59C2" w:rsidRDefault="006E2C55" w:rsidP="007A59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9C2" w:rsidRPr="007A59C2" w:rsidRDefault="006E2C55" w:rsidP="007A59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59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7A59C2" w:rsidRPr="007A59C2" w:rsidRDefault="006E2C55" w:rsidP="007A59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A59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 ЭКСПЕРТНОЙ КОМИССИИ ПО О</w:t>
      </w:r>
      <w:r w:rsidR="007A59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ЦЕНКЕ ПОСЛЕДСТВИЙ РЕОРГАНИЗАЦИИ</w:t>
      </w:r>
      <w:r w:rsidRPr="007A59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МУНИЦИПАЛЬНЫХ ОБРАЗОВАТЕЛЬНЫХ УЧРЕЖДЕНИЙ</w:t>
      </w:r>
      <w:r w:rsidR="007A59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НА ТЕРРИТОРИИ МУНИЦИПАЛЬНОГО РАЙОНА «ОЛОВЯННИНСКИЙ РАЙОН»</w:t>
      </w:r>
    </w:p>
    <w:p w:rsidR="006E2C55" w:rsidRPr="007A59C2" w:rsidRDefault="006E2C55" w:rsidP="007A5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59C2" w:rsidRDefault="007A59C2" w:rsidP="007A59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Default="007A59C2" w:rsidP="006E2C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59C2" w:rsidRPr="003076AE" w:rsidRDefault="003076AE" w:rsidP="00307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Оловянная</w:t>
      </w:r>
    </w:p>
    <w:p w:rsidR="00E60F81" w:rsidRDefault="003076AE" w:rsidP="00140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</w:p>
    <w:p w:rsidR="00E60F81" w:rsidRPr="00E60F81" w:rsidRDefault="00E60F81" w:rsidP="00E6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63A" w:rsidRPr="00E60F81" w:rsidRDefault="006E2C55" w:rsidP="00E60F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Экспертная комиссия по оценке последствий реорганизации муниципальных образовательных учреждений (далее по тексту - Комиссия) является коллегиальным органом, созданным для проведения предварительной экспертной оценки последствий при</w:t>
      </w:r>
      <w:r w:rsid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нятого решения о реорганизации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образовательных учреждений </w:t>
      </w:r>
      <w:r w:rsid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муниципального района «</w:t>
      </w:r>
      <w:proofErr w:type="spellStart"/>
      <w:r w:rsid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своей деятельности Комиссия руководствуется Законом РФ от </w:t>
      </w:r>
      <w:r w:rsidR="00C5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N </w:t>
      </w:r>
      <w:r w:rsidR="00C5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273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 образовании</w:t>
      </w:r>
      <w:r w:rsidR="00C53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Федеральным </w:t>
      </w:r>
      <w:hyperlink r:id="rId5" w:history="1">
        <w:r w:rsidRPr="003D363A">
          <w:rPr>
            <w:rFonts w:ascii="Times New Roman" w:eastAsia="Times New Roman" w:hAnsi="Times New Roman" w:cs="Times New Roman"/>
            <w:color w:val="3688BA"/>
            <w:sz w:val="28"/>
            <w:szCs w:val="28"/>
            <w:u w:val="single"/>
            <w:lang w:eastAsia="ru-RU"/>
          </w:rPr>
          <w:t>законом</w:t>
        </w:r>
      </w:hyperlink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 июля 1998 года N 124-ФЗ "Об основных гарантиях прав ребенка в Российской Федерации", Гражданским кодексом Российской Федерации, Трудовым кодексом Российской Федерации.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Деятельность Комиссии осуществляется на основе принципов равноправия членов Комиссии и гласности в работе.</w:t>
      </w:r>
    </w:p>
    <w:p w:rsidR="006E2C55" w:rsidRPr="003D363A" w:rsidRDefault="006E2C55" w:rsidP="003D3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1EF" w:rsidRPr="00E60F81" w:rsidRDefault="006E2C55" w:rsidP="00E60F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7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Комиссии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Основной задачей Комиссии является проведение предварительной экспертной оценки последствий решения о реорганизации, образовательных учреждений, являющихся муниципальной собственностью, для обеспечения образования, воспитания и развития детей.</w:t>
      </w:r>
    </w:p>
    <w:p w:rsidR="006E2C55" w:rsidRPr="003D363A" w:rsidRDefault="006E2C55" w:rsidP="003D3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1EF" w:rsidRPr="00E60F81" w:rsidRDefault="006E2C55" w:rsidP="00E60F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7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Полномочия Комиссии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Комиссия осуществляет следующие полномочия: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организует работу по сбору информации, обеспечивающей объективную оценку последствий реорганизации, образовательного учреждения;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изучает мероприятия, намеченные учредителем, образовательным учреждением, направленные на защиту прав участников образовательного процесса;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привлекает к работе специалистов различных служб и учреждений в целях </w:t>
      </w:r>
      <w:proofErr w:type="gramStart"/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объективной информ</w:t>
      </w:r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последствий реорганизации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</w:t>
      </w:r>
      <w:proofErr w:type="gramEnd"/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2C55" w:rsidRDefault="005F6223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E2C55"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готовит экспертное заклю</w:t>
      </w:r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последствий реорганизации</w:t>
      </w:r>
      <w:r w:rsidR="006E2C55"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учреждения.</w:t>
      </w:r>
    </w:p>
    <w:p w:rsidR="006E2C55" w:rsidRPr="003D363A" w:rsidRDefault="006E2C55" w:rsidP="003D3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2D4" w:rsidRPr="00E60F81" w:rsidRDefault="006E2C55" w:rsidP="00E60F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3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Комиссии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Комиссия </w:t>
      </w:r>
      <w:r w:rsidR="00FA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утверждается постановлением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МР "</w:t>
      </w:r>
      <w:proofErr w:type="spellStart"/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район" с целью организации и проведения экспертной оц</w:t>
      </w:r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енки последствий реорганизации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учреждения.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Комиссия создается из следующих представителей: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заместителя </w:t>
      </w:r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МР "</w:t>
      </w:r>
      <w:proofErr w:type="spellStart"/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5F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политике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 РКО и ДМ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администрации МР "</w:t>
      </w:r>
      <w:proofErr w:type="spellStart"/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="0070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район";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B8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 w:rsidR="00B80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РКО и ДМ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МР "</w:t>
      </w:r>
      <w:proofErr w:type="spellStart"/>
      <w:r w:rsidR="0070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Оловяннинский</w:t>
      </w:r>
      <w:proofErr w:type="spellEnd"/>
      <w:r w:rsidR="0070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F6223">
        <w:rPr>
          <w:color w:val="000000" w:themeColor="text1"/>
          <w:szCs w:val="28"/>
          <w:shd w:val="clear" w:color="auto" w:fill="FFFFFF"/>
        </w:rPr>
        <w:t xml:space="preserve"> </w:t>
      </w:r>
      <w:r w:rsidR="00705D9C" w:rsidRPr="00705D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начальника планово-экономического отдела</w:t>
      </w:r>
      <w:r w:rsidR="00705D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МКУ РКО и ДМ</w:t>
      </w:r>
      <w:r w:rsidR="00705D9C">
        <w:rPr>
          <w:color w:val="000000" w:themeColor="text1"/>
          <w:szCs w:val="28"/>
          <w:shd w:val="clear" w:color="auto" w:fill="FFFFFF"/>
        </w:rPr>
        <w:t xml:space="preserve"> </w:t>
      </w:r>
      <w:r w:rsidR="00705D9C" w:rsidRPr="00705D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МР "</w:t>
      </w:r>
      <w:proofErr w:type="spellStart"/>
      <w:r w:rsidR="0070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район";</w:t>
      </w:r>
    </w:p>
    <w:p w:rsidR="006E2C55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юриста администрации;</w:t>
      </w:r>
    </w:p>
    <w:p w:rsidR="006E2C55" w:rsidRPr="003D363A" w:rsidRDefault="00705D9C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представителя комиссии по делам несовершеннолетних;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Председателем Комиссии является заместитель </w:t>
      </w:r>
      <w:r w:rsidR="00610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МР "</w:t>
      </w:r>
      <w:proofErr w:type="spellStart"/>
      <w:r w:rsidR="00610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район" по социальн</w:t>
      </w:r>
      <w:r w:rsidR="00610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политике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заместителем председателя </w:t>
      </w:r>
      <w:r w:rsidR="00610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МКУ РКО и ДМ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МР "</w:t>
      </w:r>
      <w:proofErr w:type="spellStart"/>
      <w:r w:rsidR="00610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район", секретарем - главный специалист </w:t>
      </w:r>
      <w:r w:rsidR="002C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РКО и ДМ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МР "</w:t>
      </w:r>
      <w:proofErr w:type="spellStart"/>
      <w:r w:rsidR="002C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Оловяннински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район"</w:t>
      </w:r>
      <w:r w:rsidR="002C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образованию.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Экспертное заключ</w:t>
      </w:r>
      <w:r w:rsidR="002C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последствий реорганизации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подписывается председателем экспертной комиссии, заместителем председателя экспертной комиссии, всеми членами комиссии и передается учредителю образовательного учреждения.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Заседания Комиссии проводятся по мере необходимости в каждом конкретном случае и протоколируются. Протокол заседания Комиссии ведет секретарь Комиссии.</w:t>
      </w:r>
    </w:p>
    <w:p w:rsidR="006E2C55" w:rsidRPr="003D363A" w:rsidRDefault="00B80EF0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Членами </w:t>
      </w:r>
      <w:r w:rsidR="006E2C55"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6E2C55"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6E2C55"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</w:t>
      </w:r>
      <w:r w:rsidR="00E6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последствий реорганизации </w:t>
      </w:r>
      <w:r w:rsidR="006E2C55"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учреждения, на основании которых председателем Комиссии оформляется проект общего заключ</w:t>
      </w:r>
      <w:r w:rsidR="00E6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последствий реорганизации </w:t>
      </w:r>
      <w:r w:rsidR="006E2C55"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учреждения. Данный проект рассматривается на заседании Комиссии.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Решение Комиссии принимается простым большинством голосов присутствующих на заседании членов Комиссии. Заседание считается состоявшимся при составе присутствующих не менее половины от установленного числа членов Комиссии.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По итогам деятельности Комиссии оформляется экспертное заключение посл</w:t>
      </w:r>
      <w:r w:rsidR="00E6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едствий реорганизации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учреждения в течение </w:t>
      </w:r>
      <w:r w:rsidR="00E6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дней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2C55" w:rsidRPr="003D363A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 экспертном заключении должно быть указано, каким образом будет реализовано право на образование учащихся данного учреждения, детей дошкольного возраста, отражены вопросы возможности дальнейшего трудоустройства работников учреждения, про</w:t>
      </w:r>
      <w:r w:rsidR="00E6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гноз последствий реорганизации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для обеспечения жизнедеятельности, образования, воспитания и развития детей, обслуживаемых данным учреждением, использования имущества.</w:t>
      </w:r>
    </w:p>
    <w:p w:rsidR="006E2C55" w:rsidRDefault="006E2C5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После утверждения экспертного заключения председатель в </w:t>
      </w:r>
      <w:r w:rsidR="00E9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9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дневный срок готовит представление на имя </w:t>
      </w:r>
      <w:r w:rsidR="00E6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МР "</w:t>
      </w:r>
      <w:proofErr w:type="spellStart"/>
      <w:r w:rsidR="00E6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Оловяннинс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</w:t>
      </w:r>
      <w:proofErr w:type="spellEnd"/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район" с предложени</w:t>
      </w:r>
      <w:r w:rsidR="00E6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проведения реорганизации </w:t>
      </w:r>
      <w:r w:rsidRPr="003D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образовательного учреждения.</w:t>
      </w:r>
    </w:p>
    <w:p w:rsidR="00E63F95" w:rsidRDefault="00E63F95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A90" w:rsidRDefault="00AD2A90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3D4" w:rsidRDefault="006733D4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3D4" w:rsidRDefault="006733D4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3D4" w:rsidRDefault="006733D4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3D4" w:rsidRDefault="006733D4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3D4" w:rsidRPr="003D363A" w:rsidRDefault="006733D4" w:rsidP="003D3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A42" w:rsidRPr="00E60F81" w:rsidRDefault="00D31AAF" w:rsidP="008E2A42">
      <w:pPr>
        <w:shd w:val="clear" w:color="auto" w:fill="FFFFFF"/>
        <w:tabs>
          <w:tab w:val="left" w:pos="576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</w:p>
    <w:p w:rsidR="008E2A42" w:rsidRPr="00E60F81" w:rsidRDefault="00AD2A90" w:rsidP="00AD2A90">
      <w:pPr>
        <w:shd w:val="clear" w:color="auto" w:fill="FFFFFF"/>
        <w:tabs>
          <w:tab w:val="left" w:pos="576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8E2A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31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 w:rsidR="00080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постановлению</w:t>
      </w:r>
      <w:r w:rsidR="008E2A42" w:rsidRPr="00E6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Администрации</w:t>
      </w:r>
    </w:p>
    <w:p w:rsidR="008E2A42" w:rsidRPr="00E60F81" w:rsidRDefault="008E2A42" w:rsidP="008E2A42">
      <w:pPr>
        <w:shd w:val="clear" w:color="auto" w:fill="FFFFFF"/>
        <w:tabs>
          <w:tab w:val="left" w:pos="576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МР «</w:t>
      </w:r>
      <w:proofErr w:type="spellStart"/>
      <w:r w:rsidRPr="00E6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Оловяннинский</w:t>
      </w:r>
      <w:proofErr w:type="spellEnd"/>
      <w:r w:rsidRPr="00E6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район» №___</w:t>
      </w:r>
    </w:p>
    <w:p w:rsidR="008E2A42" w:rsidRPr="00E60F81" w:rsidRDefault="008E2A42" w:rsidP="008E2A42">
      <w:pPr>
        <w:shd w:val="clear" w:color="auto" w:fill="FFFFFF"/>
        <w:tabs>
          <w:tab w:val="left" w:pos="576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 «___»________________2014 г.</w:t>
      </w:r>
    </w:p>
    <w:p w:rsidR="008E2A42" w:rsidRDefault="008E2A42" w:rsidP="008E2A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47AF" w:rsidRDefault="006547AF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843" w:rsidRPr="00690843" w:rsidRDefault="00690843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экспертной комиссии </w:t>
      </w:r>
    </w:p>
    <w:p w:rsidR="00690843" w:rsidRDefault="00690843" w:rsidP="006908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оценке последствий реорганизации  муниципальных</w:t>
      </w:r>
    </w:p>
    <w:p w:rsidR="00690843" w:rsidRDefault="00690843" w:rsidP="006908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учреждений на территории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690843" w:rsidRDefault="00690843" w:rsidP="006908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Оловяннинский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</w:t>
      </w:r>
    </w:p>
    <w:p w:rsidR="00B41E49" w:rsidRDefault="00B41E49" w:rsidP="006908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E49" w:rsidRDefault="00B41E49" w:rsidP="006908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E49" w:rsidRDefault="00B41E49" w:rsidP="00B41E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Иншина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41E49" w:rsidRDefault="00B41E49" w:rsidP="00B41E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Лариса Валерьевна               - и.о. заместителя руководителя </w:t>
      </w:r>
    </w:p>
    <w:p w:rsidR="00B41E49" w:rsidRDefault="00B41E49" w:rsidP="00B41E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администрации муниципального района </w:t>
      </w:r>
    </w:p>
    <w:p w:rsidR="00B41E49" w:rsidRPr="00B41E49" w:rsidRDefault="00B41E49" w:rsidP="00B41E49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Оловяннинский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район»,   </w:t>
      </w:r>
      <w:r w:rsidRPr="00B41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</w:p>
    <w:p w:rsidR="005B1551" w:rsidRDefault="00B41E49" w:rsidP="00B41E49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Pr="00B41E49">
        <w:rPr>
          <w:rFonts w:ascii="Times New Roman" w:eastAsia="Times New Roman" w:hAnsi="Times New Roman"/>
          <w:b/>
          <w:sz w:val="28"/>
          <w:szCs w:val="28"/>
          <w:lang w:eastAsia="ru-RU"/>
        </w:rPr>
        <w:t>омиссии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5B1551" w:rsidRDefault="005B1551" w:rsidP="00B41E49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Бальжинимаев</w:t>
      </w:r>
      <w:proofErr w:type="spellEnd"/>
    </w:p>
    <w:p w:rsidR="005B1551" w:rsidRDefault="005B1551" w:rsidP="005B1551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Зорикто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Владимирович        - председатель МКУ РКО и ДМ</w:t>
      </w:r>
      <w:r w:rsidR="00B41E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r w:rsidR="00B41E4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p w:rsidR="00B41E49" w:rsidRDefault="005B1551" w:rsidP="005B1551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муниципального района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Оловяннинский</w:t>
      </w:r>
      <w:proofErr w:type="spellEnd"/>
    </w:p>
    <w:p w:rsidR="005B1551" w:rsidRDefault="005B1551" w:rsidP="005B1551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район», </w:t>
      </w:r>
      <w:r w:rsidRPr="005B1551"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заместитель председателя комиссии</w:t>
      </w:r>
      <w:r w:rsidR="00E63F95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5B1551" w:rsidRDefault="005B1551" w:rsidP="005B1551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1551">
        <w:rPr>
          <w:rFonts w:ascii="Times New Roman" w:eastAsia="Times New Roman" w:hAnsi="Times New Roman"/>
          <w:sz w:val="28"/>
          <w:szCs w:val="28"/>
          <w:lang w:eastAsia="ru-RU"/>
        </w:rPr>
        <w:t>Дондокова</w:t>
      </w:r>
      <w:proofErr w:type="spellEnd"/>
    </w:p>
    <w:p w:rsidR="005B1551" w:rsidRDefault="005B155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Баирма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Соктоевна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- заместитель председателя МКУ РКО и ДМ</w:t>
      </w:r>
    </w:p>
    <w:p w:rsidR="005B1551" w:rsidRDefault="005B155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администрации муниципального района</w:t>
      </w:r>
    </w:p>
    <w:p w:rsidR="005B1551" w:rsidRDefault="005B155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Оловяннинский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</w:t>
      </w:r>
      <w:r w:rsidR="00E63F9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63F95" w:rsidRPr="00E63F95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секретарь комиссии</w:t>
      </w:r>
      <w:r w:rsidR="00E63F95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E63F95" w:rsidRDefault="00E63F95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3F95" w:rsidRDefault="00E63F95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Члены комиссии:</w:t>
      </w:r>
    </w:p>
    <w:p w:rsidR="00E63F95" w:rsidRDefault="00E63F95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FC1">
        <w:rPr>
          <w:rFonts w:ascii="Times New Roman" w:eastAsia="Times New Roman" w:hAnsi="Times New Roman"/>
          <w:sz w:val="28"/>
          <w:szCs w:val="28"/>
          <w:lang w:eastAsia="ru-RU"/>
        </w:rPr>
        <w:t>Михайлова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Ирина Викторовна                 - начальник планово-экономического отдела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МКУ РКО и ДМ администрации  МР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Оловяннинский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Римша 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Елена Васильевна                   - специалист МКУ РКО и ДМ  администрации    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МР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Оловяннинский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Рыжкова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Татьяна Борисовна                  - ведущий специалист отдела правового и 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кадрового обеспечения администрации МР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Оловяннинский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Новикова 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Лариса Леонидовна              - ведущий специалист по кадрам МКУ РКО и ДМ</w:t>
      </w:r>
    </w:p>
    <w:p w:rsidR="003F6FC1" w:rsidRDefault="003F6FC1" w:rsidP="00E63F95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</w:t>
      </w:r>
      <w:r w:rsidR="00BF644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дминистрации МР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Оловяннинский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</w:t>
      </w:r>
    </w:p>
    <w:p w:rsidR="003054A0" w:rsidRDefault="00AF562A" w:rsidP="003054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Политыко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54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054A0" w:rsidRDefault="00AF562A" w:rsidP="003054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Марина Анатольевна</w:t>
      </w:r>
      <w:r w:rsidR="003054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830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3054A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83064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 специалист по работе </w:t>
      </w:r>
      <w:proofErr w:type="gramStart"/>
      <w:r w:rsidR="0058306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583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54A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83064" w:rsidRDefault="00583064" w:rsidP="003054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неблагополучными семьями комиссии</w:t>
      </w:r>
    </w:p>
    <w:p w:rsidR="00583064" w:rsidRDefault="00583064" w:rsidP="003054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по делам несовершеннолетних</w:t>
      </w:r>
    </w:p>
    <w:p w:rsidR="00D4505F" w:rsidRDefault="003054A0" w:rsidP="005830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</w:p>
    <w:p w:rsidR="006733D4" w:rsidRDefault="006733D4" w:rsidP="005830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5C0" w:rsidRDefault="004D45C0" w:rsidP="005830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5C0" w:rsidRPr="00D61531" w:rsidRDefault="004D45C0" w:rsidP="005830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531"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отдела</w:t>
      </w:r>
    </w:p>
    <w:p w:rsidR="004D45C0" w:rsidRPr="00D61531" w:rsidRDefault="004D45C0" w:rsidP="005830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531">
        <w:rPr>
          <w:rFonts w:ascii="Times New Roman" w:eastAsia="Times New Roman" w:hAnsi="Times New Roman"/>
          <w:sz w:val="24"/>
          <w:szCs w:val="24"/>
          <w:lang w:eastAsia="ru-RU"/>
        </w:rPr>
        <w:t>правового и кадрового обеспечения</w:t>
      </w:r>
    </w:p>
    <w:p w:rsidR="004D45C0" w:rsidRPr="00D61531" w:rsidRDefault="004D45C0" w:rsidP="005830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53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</w:t>
      </w:r>
      <w:proofErr w:type="gramStart"/>
      <w:r w:rsidRPr="00D6153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</w:p>
    <w:p w:rsidR="004D45C0" w:rsidRPr="00D61531" w:rsidRDefault="004D45C0" w:rsidP="005830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531">
        <w:rPr>
          <w:rFonts w:ascii="Times New Roman" w:eastAsia="Times New Roman" w:hAnsi="Times New Roman"/>
          <w:sz w:val="24"/>
          <w:szCs w:val="24"/>
          <w:lang w:eastAsia="ru-RU"/>
        </w:rPr>
        <w:t>района  «</w:t>
      </w:r>
      <w:proofErr w:type="spellStart"/>
      <w:r w:rsidRPr="00D61531">
        <w:rPr>
          <w:rFonts w:ascii="Times New Roman" w:eastAsia="Times New Roman" w:hAnsi="Times New Roman"/>
          <w:sz w:val="24"/>
          <w:szCs w:val="24"/>
          <w:lang w:eastAsia="ru-RU"/>
        </w:rPr>
        <w:t>Оловяннинский</w:t>
      </w:r>
      <w:proofErr w:type="spellEnd"/>
      <w:r w:rsidRPr="00D6153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                                            Рыжкова Т.Б.</w:t>
      </w:r>
    </w:p>
    <w:p w:rsidR="00D4505F" w:rsidRDefault="00D4505F" w:rsidP="003054A0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05F" w:rsidRDefault="00D4505F" w:rsidP="003054A0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4505F" w:rsidSect="0065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748"/>
    <w:multiLevelType w:val="hybridMultilevel"/>
    <w:tmpl w:val="9A8C5E2A"/>
    <w:lvl w:ilvl="0" w:tplc="D17AF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27DFD"/>
    <w:multiLevelType w:val="hybridMultilevel"/>
    <w:tmpl w:val="54C8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C55"/>
    <w:rsid w:val="00080CF8"/>
    <w:rsid w:val="00095600"/>
    <w:rsid w:val="001409A1"/>
    <w:rsid w:val="00200E93"/>
    <w:rsid w:val="002C0771"/>
    <w:rsid w:val="002C1D3E"/>
    <w:rsid w:val="003054A0"/>
    <w:rsid w:val="003076AE"/>
    <w:rsid w:val="003C71EF"/>
    <w:rsid w:val="003D2422"/>
    <w:rsid w:val="003D363A"/>
    <w:rsid w:val="003F6FC1"/>
    <w:rsid w:val="004403B0"/>
    <w:rsid w:val="004D45C0"/>
    <w:rsid w:val="00583064"/>
    <w:rsid w:val="005B1551"/>
    <w:rsid w:val="005F6223"/>
    <w:rsid w:val="00610E0C"/>
    <w:rsid w:val="006547AF"/>
    <w:rsid w:val="006733D4"/>
    <w:rsid w:val="00690843"/>
    <w:rsid w:val="006E2C55"/>
    <w:rsid w:val="007032D4"/>
    <w:rsid w:val="00705D9C"/>
    <w:rsid w:val="007A59C2"/>
    <w:rsid w:val="008E2402"/>
    <w:rsid w:val="008E2A42"/>
    <w:rsid w:val="009C14FA"/>
    <w:rsid w:val="00AC7210"/>
    <w:rsid w:val="00AD2A90"/>
    <w:rsid w:val="00AF562A"/>
    <w:rsid w:val="00B41E49"/>
    <w:rsid w:val="00B43D95"/>
    <w:rsid w:val="00B74288"/>
    <w:rsid w:val="00B80EF0"/>
    <w:rsid w:val="00BF6444"/>
    <w:rsid w:val="00C53BBC"/>
    <w:rsid w:val="00D31AAF"/>
    <w:rsid w:val="00D4505F"/>
    <w:rsid w:val="00D61531"/>
    <w:rsid w:val="00D866DF"/>
    <w:rsid w:val="00E07EE9"/>
    <w:rsid w:val="00E60F81"/>
    <w:rsid w:val="00E63F95"/>
    <w:rsid w:val="00E90EA7"/>
    <w:rsid w:val="00EF3732"/>
    <w:rsid w:val="00FA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w7.ru/zakonodatelstvo/legal8u/z43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Rizhkova_TB</dc:creator>
  <cp:keywords/>
  <dc:description/>
  <cp:lastModifiedBy>Rizhkova_TB</cp:lastModifiedBy>
  <cp:revision>2</cp:revision>
  <cp:lastPrinted>2014-06-24T22:38:00Z</cp:lastPrinted>
  <dcterms:created xsi:type="dcterms:W3CDTF">2014-06-26T06:45:00Z</dcterms:created>
  <dcterms:modified xsi:type="dcterms:W3CDTF">2014-06-26T06:45:00Z</dcterms:modified>
</cp:coreProperties>
</file>