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4BD" w:rsidRDefault="008A34BD" w:rsidP="008A34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СЕЛЬСКОГО ПОСЕЛЕНИЯ «ТУРГИНСКОЕ»</w:t>
      </w:r>
    </w:p>
    <w:p w:rsidR="008A34BD" w:rsidRDefault="008A34BD" w:rsidP="008A34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A34BD" w:rsidRDefault="008A34BD" w:rsidP="008A34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с.Турга</w:t>
      </w:r>
    </w:p>
    <w:p w:rsidR="008A34BD" w:rsidRDefault="008A34BD" w:rsidP="008A34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«16» сентября 2014г                                                                        №21</w:t>
      </w:r>
    </w:p>
    <w:p w:rsidR="008A34BD" w:rsidRDefault="008A34BD" w:rsidP="008A34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34BD" w:rsidRDefault="008A34BD" w:rsidP="008A34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введении на территории сельского поселения «Тургинское»</w:t>
      </w:r>
    </w:p>
    <w:p w:rsidR="008A34BD" w:rsidRDefault="008A34BD" w:rsidP="008A34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режима повышенной готовности</w:t>
      </w:r>
    </w:p>
    <w:p w:rsidR="008A34BD" w:rsidRDefault="008A34BD" w:rsidP="008A34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A34BD" w:rsidRDefault="008A34BD" w:rsidP="008A34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Руководителя администрации муниципального района «Оловяннинский район» №312 от 27 августа 2014г., Положением о территориальной подсистеме единой государственной системы предупреждения и ликвидации чрезвычайных ситуаций Забайкальского края от 20.01.2009г №7; в соответствии с Уставом сельского поселения «Тургинское», решением КЧС  администрации сельского поселения «Тургинское» № 2 от 15.09.2014г; в целях предупреждения возникновения чрезвычайной ситуации, вызванной лесными пожарами, администрация сельского поселения «Тургинское»</w:t>
      </w:r>
    </w:p>
    <w:p w:rsidR="008A34BD" w:rsidRDefault="008A34BD" w:rsidP="008A34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8A34BD" w:rsidRDefault="008A34BD" w:rsidP="008A34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34BD" w:rsidRDefault="008A34BD" w:rsidP="008A34B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в границах сельского поселения «Тургинское» с 16 сентября 2014 года режим повышенной готовности.</w:t>
      </w:r>
    </w:p>
    <w:p w:rsidR="008A34BD" w:rsidRDefault="008A34BD" w:rsidP="008A34B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оперативный штаб по ликвидации режима повышенная готовность и утвердить его состав.</w:t>
      </w:r>
    </w:p>
    <w:p w:rsidR="008A34BD" w:rsidRDefault="008A34BD" w:rsidP="008A34B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круглосуточное дежурство ответственных лиц.</w:t>
      </w:r>
    </w:p>
    <w:p w:rsidR="008A34BD" w:rsidRDefault="008A34BD" w:rsidP="008A34B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Проверить состояние опашки населенного пункта и при необходимости провести обновление минерализованных полос вокруг населенного пункта.</w:t>
      </w:r>
    </w:p>
    <w:p w:rsidR="008A34BD" w:rsidRDefault="008A34BD" w:rsidP="008A34B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Привести в готовность состав сил и средств, привлекаемых для тушения природных пожаров, наличие и исправность резервов  материально-технических средств (мотопомпы, ранцевые лесные огнетушители, тракторная и землеройная техника, ГСМ)</w:t>
      </w:r>
    </w:p>
    <w:p w:rsidR="008A34BD" w:rsidRDefault="008A34BD" w:rsidP="008A34B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работу наблюдательных постов по выявлению очагов лесных и других ландшафтных пожаров;</w:t>
      </w:r>
    </w:p>
    <w:p w:rsidR="008A34BD" w:rsidRDefault="008A34BD" w:rsidP="008A34B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Привести в исправное состояние источники пожарного водоснабжения, организовать их ремонт, оборудовать пирсы для заправки пожарных автомобилей на естественных водоемах;</w:t>
      </w:r>
    </w:p>
    <w:p w:rsidR="008A34BD" w:rsidRDefault="008A34BD" w:rsidP="008A34B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Провести работу с владельцами и пользователями земель сельскохозяйственного назначения, граничащими с лесным фондом, по организации противопожарных мероприятий;</w:t>
      </w:r>
    </w:p>
    <w:p w:rsidR="008A34BD" w:rsidRDefault="008A34BD" w:rsidP="008A34B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профилактическую работу с населением о действующих запретах на выжигание сухих растительных остатков, мусора, сенокосных угодий и пастбищ, других открытых мест на землях любых категорий;</w:t>
      </w:r>
    </w:p>
    <w:p w:rsidR="008A34BD" w:rsidRDefault="008A34BD" w:rsidP="008A34B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настоящим постановлением оставляю за собой.</w:t>
      </w:r>
    </w:p>
    <w:p w:rsidR="008A34BD" w:rsidRDefault="008A34BD" w:rsidP="008A34B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опубликовать на официальном сайте администрации муниципального района «Оловяннинский район».</w:t>
      </w:r>
    </w:p>
    <w:p w:rsidR="008A34BD" w:rsidRDefault="008A34BD" w:rsidP="008A34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34BD" w:rsidRDefault="008A34BD" w:rsidP="008A34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34BD" w:rsidRDefault="008A34BD" w:rsidP="008A34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Глава с/п «Тургинское»                          А.В.Игнатьев </w:t>
      </w:r>
    </w:p>
    <w:p w:rsidR="008A34BD" w:rsidRDefault="008A34BD" w:rsidP="008A34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34BD" w:rsidRDefault="008A34BD" w:rsidP="008A34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34BD" w:rsidRDefault="008A34BD" w:rsidP="008A34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34BD" w:rsidRDefault="008A34BD" w:rsidP="008A34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34BD" w:rsidRDefault="008A34BD" w:rsidP="008A34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34BD" w:rsidRDefault="008A34BD" w:rsidP="008A34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34BD" w:rsidRDefault="008A34BD" w:rsidP="008A34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34BD" w:rsidRDefault="008A34BD" w:rsidP="008A34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34BD" w:rsidRDefault="008A34BD" w:rsidP="008A34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34BD" w:rsidRDefault="008A34BD" w:rsidP="008A34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34BD" w:rsidRDefault="008A34BD" w:rsidP="008A34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34BD" w:rsidRDefault="008A34BD" w:rsidP="008A34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34BD" w:rsidRDefault="008A34BD" w:rsidP="008A34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34BD" w:rsidRDefault="008A34BD" w:rsidP="008A34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34BD" w:rsidRDefault="008A34BD" w:rsidP="008A34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34BD" w:rsidRDefault="008A34BD" w:rsidP="008A34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34BD" w:rsidRDefault="008A34BD" w:rsidP="008A34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34BD" w:rsidRDefault="008A34BD" w:rsidP="008A34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34BD" w:rsidRDefault="008A34BD" w:rsidP="008A34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34BD" w:rsidRDefault="008A34BD" w:rsidP="008A34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34BD" w:rsidRDefault="008A34BD" w:rsidP="008A34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34BD" w:rsidRDefault="008A34BD" w:rsidP="008A34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34BD" w:rsidRDefault="008A34BD" w:rsidP="008A34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34BD" w:rsidRDefault="008A34BD" w:rsidP="008A34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34BD" w:rsidRDefault="008A34BD" w:rsidP="008A34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34BD" w:rsidRDefault="008A34BD" w:rsidP="008A34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34BD" w:rsidRDefault="008A34BD" w:rsidP="008A34B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Утвержден:</w:t>
      </w:r>
    </w:p>
    <w:p w:rsidR="008A34BD" w:rsidRDefault="008A34BD" w:rsidP="008A34B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главы администрации</w:t>
      </w:r>
    </w:p>
    <w:p w:rsidR="008A34BD" w:rsidRDefault="008A34BD" w:rsidP="008A34B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«Тургинское»</w:t>
      </w:r>
    </w:p>
    <w:p w:rsidR="008A34BD" w:rsidRDefault="008A34BD" w:rsidP="008A34B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От16 сентября 2014г № 21</w:t>
      </w:r>
    </w:p>
    <w:p w:rsidR="008A34BD" w:rsidRDefault="008A34BD" w:rsidP="008A34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34BD" w:rsidRDefault="008A34BD" w:rsidP="008A34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8A34BD" w:rsidRDefault="008A34BD" w:rsidP="008A34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Оперативного штаба по ликвидации режима повышенная готовность</w:t>
      </w:r>
    </w:p>
    <w:p w:rsidR="008A34BD" w:rsidRDefault="008A34BD" w:rsidP="008A34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A34BD" w:rsidRDefault="008A34BD" w:rsidP="008A34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A34BD" w:rsidRDefault="008A34BD" w:rsidP="008A34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Игнатьев</w:t>
      </w:r>
    </w:p>
    <w:p w:rsidR="008A34BD" w:rsidRDefault="008A34BD" w:rsidP="008A34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Андрей Владимирович –</w:t>
      </w:r>
      <w:r>
        <w:rPr>
          <w:rFonts w:ascii="Times New Roman" w:hAnsi="Times New Roman" w:cs="Times New Roman"/>
          <w:sz w:val="28"/>
          <w:szCs w:val="28"/>
        </w:rPr>
        <w:t>Глава сельского поселения «Тургинское»-                                                 руководитель оперативного штаба.</w:t>
      </w:r>
    </w:p>
    <w:p w:rsidR="008A34BD" w:rsidRDefault="008A34BD" w:rsidP="008A34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34BD" w:rsidRDefault="008A34BD" w:rsidP="008A34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Цыгвинцева</w:t>
      </w:r>
    </w:p>
    <w:p w:rsidR="008A34BD" w:rsidRDefault="008A34BD" w:rsidP="008A34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Нина Леонидовна – </w:t>
      </w:r>
      <w:r>
        <w:rPr>
          <w:rFonts w:ascii="Times New Roman" w:hAnsi="Times New Roman" w:cs="Times New Roman"/>
          <w:sz w:val="28"/>
          <w:szCs w:val="28"/>
        </w:rPr>
        <w:t>специалист землеустроитель администрации-заместитель руководителя оперативного штаба.</w:t>
      </w:r>
    </w:p>
    <w:p w:rsidR="008A34BD" w:rsidRDefault="008A34BD" w:rsidP="008A34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34BD" w:rsidRDefault="008A34BD" w:rsidP="008A34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Никулина </w:t>
      </w:r>
    </w:p>
    <w:p w:rsidR="008A34BD" w:rsidRDefault="008A34BD" w:rsidP="008A34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Лариса Геннадьевна – </w:t>
      </w:r>
      <w:r>
        <w:rPr>
          <w:rFonts w:ascii="Times New Roman" w:hAnsi="Times New Roman" w:cs="Times New Roman"/>
          <w:sz w:val="28"/>
          <w:szCs w:val="28"/>
        </w:rPr>
        <w:t>Директор тургинской СОШ</w:t>
      </w:r>
    </w:p>
    <w:p w:rsidR="008A34BD" w:rsidRDefault="008A34BD" w:rsidP="008A34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34BD" w:rsidRDefault="008A34BD" w:rsidP="008A34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Соколова</w:t>
      </w:r>
    </w:p>
    <w:p w:rsidR="008A34BD" w:rsidRDefault="008A34BD" w:rsidP="008A34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Лариса Александровна –</w:t>
      </w:r>
      <w:r>
        <w:rPr>
          <w:rFonts w:ascii="Times New Roman" w:hAnsi="Times New Roman" w:cs="Times New Roman"/>
          <w:sz w:val="28"/>
          <w:szCs w:val="28"/>
        </w:rPr>
        <w:t xml:space="preserve"> экономист администрации –секретарь штаба</w:t>
      </w:r>
    </w:p>
    <w:p w:rsidR="008A34BD" w:rsidRDefault="008A34BD" w:rsidP="008A34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34BD" w:rsidRDefault="008A34BD" w:rsidP="008A34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Битюков</w:t>
      </w:r>
    </w:p>
    <w:p w:rsidR="008A34BD" w:rsidRDefault="008A34BD" w:rsidP="008A34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Павел Андреевич – </w:t>
      </w:r>
      <w:r>
        <w:rPr>
          <w:rFonts w:ascii="Times New Roman" w:hAnsi="Times New Roman" w:cs="Times New Roman"/>
          <w:sz w:val="28"/>
          <w:szCs w:val="28"/>
        </w:rPr>
        <w:t>председатель СХА «Объединение»</w:t>
      </w:r>
    </w:p>
    <w:p w:rsidR="008A34BD" w:rsidRDefault="008A34BD" w:rsidP="008A34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34BD" w:rsidRDefault="008A34BD" w:rsidP="008A34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Носков</w:t>
      </w:r>
    </w:p>
    <w:p w:rsidR="008A34BD" w:rsidRDefault="008A34BD" w:rsidP="008A34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Виктор Григорьевич – </w:t>
      </w:r>
      <w:r>
        <w:rPr>
          <w:rFonts w:ascii="Times New Roman" w:hAnsi="Times New Roman" w:cs="Times New Roman"/>
          <w:sz w:val="28"/>
          <w:szCs w:val="28"/>
        </w:rPr>
        <w:t>директор ДПД</w:t>
      </w:r>
    </w:p>
    <w:p w:rsidR="008A34BD" w:rsidRDefault="008A34BD" w:rsidP="008A34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6050D" w:rsidRDefault="00E6050D"/>
    <w:sectPr w:rsidR="00E60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E316BA"/>
    <w:multiLevelType w:val="hybridMultilevel"/>
    <w:tmpl w:val="4350D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A34BD"/>
    <w:rsid w:val="008A34BD"/>
    <w:rsid w:val="00E60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4BD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2573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</dc:creator>
  <cp:keywords/>
  <dc:description/>
  <cp:lastModifiedBy>Matrix</cp:lastModifiedBy>
  <cp:revision>2</cp:revision>
  <dcterms:created xsi:type="dcterms:W3CDTF">2014-10-30T07:58:00Z</dcterms:created>
  <dcterms:modified xsi:type="dcterms:W3CDTF">2014-10-30T07:58:00Z</dcterms:modified>
</cp:coreProperties>
</file>