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F2C" w:rsidRDefault="005E5F2C" w:rsidP="005E5F2C">
      <w:pPr>
        <w:pStyle w:val="a3"/>
        <w:jc w:val="center"/>
        <w:rPr>
          <w:b/>
        </w:rPr>
      </w:pPr>
      <w:r>
        <w:rPr>
          <w:b/>
        </w:rPr>
        <w:t>СОВЕТ СЕЛЬСКОГО ПОСЕЛЕНИЯ «ТУРГИНСКОЕ»</w:t>
      </w:r>
    </w:p>
    <w:p w:rsidR="005E5F2C" w:rsidRDefault="005E5F2C" w:rsidP="005E5F2C">
      <w:pPr>
        <w:pStyle w:val="a3"/>
        <w:rPr>
          <w:b/>
        </w:rPr>
      </w:pPr>
    </w:p>
    <w:p w:rsidR="005E5F2C" w:rsidRDefault="005E5F2C" w:rsidP="005E5F2C">
      <w:pPr>
        <w:pStyle w:val="a3"/>
        <w:jc w:val="center"/>
        <w:rPr>
          <w:b/>
        </w:rPr>
      </w:pPr>
      <w:r>
        <w:rPr>
          <w:b/>
        </w:rPr>
        <w:t>РЕШЕНИЕ</w:t>
      </w:r>
    </w:p>
    <w:p w:rsidR="005E5F2C" w:rsidRDefault="005E5F2C" w:rsidP="005E5F2C">
      <w:pPr>
        <w:pStyle w:val="a3"/>
      </w:pPr>
    </w:p>
    <w:p w:rsidR="005E5F2C" w:rsidRDefault="005E5F2C" w:rsidP="005E5F2C">
      <w:pPr>
        <w:pStyle w:val="a3"/>
        <w:jc w:val="center"/>
        <w:rPr>
          <w:b/>
        </w:rPr>
      </w:pPr>
      <w:r>
        <w:rPr>
          <w:b/>
        </w:rPr>
        <w:t>с. Турга</w:t>
      </w:r>
    </w:p>
    <w:p w:rsidR="005E5F2C" w:rsidRDefault="005E5F2C" w:rsidP="005E5F2C">
      <w:pPr>
        <w:pStyle w:val="a3"/>
        <w:rPr>
          <w:b/>
        </w:rPr>
      </w:pPr>
    </w:p>
    <w:p w:rsidR="005E5F2C" w:rsidRDefault="005E5F2C" w:rsidP="005E5F2C">
      <w:pPr>
        <w:pStyle w:val="a3"/>
        <w:jc w:val="both"/>
      </w:pPr>
      <w:r>
        <w:t xml:space="preserve">«04» марта 2014 года                                                                                                       № 6         </w:t>
      </w:r>
    </w:p>
    <w:p w:rsidR="005E5F2C" w:rsidRDefault="005E5F2C" w:rsidP="005E5F2C">
      <w:pPr>
        <w:pStyle w:val="a3"/>
      </w:pPr>
    </w:p>
    <w:p w:rsidR="005E5F2C" w:rsidRDefault="005E5F2C" w:rsidP="005E5F2C">
      <w:pPr>
        <w:pStyle w:val="a3"/>
      </w:pPr>
    </w:p>
    <w:p w:rsidR="005E5F2C" w:rsidRDefault="005E5F2C" w:rsidP="005E5F2C">
      <w:pPr>
        <w:pStyle w:val="a3"/>
        <w:jc w:val="both"/>
      </w:pPr>
      <w:r>
        <w:t xml:space="preserve">     </w:t>
      </w:r>
    </w:p>
    <w:p w:rsidR="005E5F2C" w:rsidRDefault="005E5F2C" w:rsidP="005E5F2C">
      <w:pPr>
        <w:pStyle w:val="a3"/>
        <w:jc w:val="both"/>
      </w:pPr>
      <w:r>
        <w:t>О передаче осуществления части полномочий муниципальному району «Оловяннинский район»</w:t>
      </w:r>
    </w:p>
    <w:p w:rsidR="005E5F2C" w:rsidRDefault="005E5F2C" w:rsidP="005E5F2C">
      <w:pPr>
        <w:pStyle w:val="a3"/>
        <w:jc w:val="both"/>
      </w:pPr>
    </w:p>
    <w:p w:rsidR="005E5F2C" w:rsidRDefault="005E5F2C" w:rsidP="005E5F2C">
      <w:pPr>
        <w:pStyle w:val="a3"/>
        <w:jc w:val="both"/>
      </w:pPr>
      <w:proofErr w:type="gramStart"/>
      <w:r>
        <w:t>Заслушав и обсудив финансово-экономическое обоснование главы администрации сельского поселения «Тургинское» по вопросам передачи осуществления части полномочий по организации библиотечного обслуживания и создания условий досуга и обеспечения жителей поселения услугами организаций, руководствуясь частью 4 статьи15 Федерального закона от 6 октября 2003 г. №131-ФЗ «Об общих принципах организации местного самоуправления в Российской Федерации», Бюджетным кодексом Российской Федерации, Уставом сельского поселения «Тургинское»</w:t>
      </w:r>
      <w:r w:rsidRPr="005E5F2C">
        <w:t xml:space="preserve"> </w:t>
      </w:r>
      <w:r>
        <w:t>Совет</w:t>
      </w:r>
      <w:proofErr w:type="gramEnd"/>
      <w:r>
        <w:t xml:space="preserve"> депутатов сельского поселения «Тургинское»</w:t>
      </w:r>
    </w:p>
    <w:p w:rsidR="005E5F2C" w:rsidRDefault="005E5F2C" w:rsidP="005E5F2C">
      <w:pPr>
        <w:pStyle w:val="a3"/>
        <w:jc w:val="both"/>
      </w:pPr>
      <w:r>
        <w:t xml:space="preserve">     </w:t>
      </w:r>
    </w:p>
    <w:p w:rsidR="005E5F2C" w:rsidRDefault="005E5F2C" w:rsidP="005E5F2C">
      <w:pPr>
        <w:pStyle w:val="a3"/>
        <w:jc w:val="both"/>
      </w:pPr>
      <w:r>
        <w:t xml:space="preserve">     РЕШИЛ:</w:t>
      </w:r>
    </w:p>
    <w:p w:rsidR="005E5F2C" w:rsidRDefault="005E5F2C" w:rsidP="005E5F2C">
      <w:pPr>
        <w:pStyle w:val="a3"/>
      </w:pPr>
    </w:p>
    <w:p w:rsidR="005E5F2C" w:rsidRDefault="005E5F2C" w:rsidP="005E5F2C">
      <w:pPr>
        <w:pStyle w:val="a3"/>
        <w:numPr>
          <w:ilvl w:val="0"/>
          <w:numId w:val="2"/>
        </w:numPr>
        <w:jc w:val="both"/>
      </w:pPr>
      <w:r>
        <w:t>Администрации сельского поселения «Тургинское» передать администрации муниципального района «Оловяннинский район» осуществление части полномочий по организации библиотечного обслуживания и создания условий досуга и обеспечения жителей поселения услугами организаций;</w:t>
      </w:r>
    </w:p>
    <w:p w:rsidR="005E5F2C" w:rsidRDefault="005E5F2C" w:rsidP="005E5F2C">
      <w:pPr>
        <w:pStyle w:val="a3"/>
        <w:numPr>
          <w:ilvl w:val="0"/>
          <w:numId w:val="2"/>
        </w:numPr>
        <w:jc w:val="both"/>
      </w:pPr>
      <w:r>
        <w:t>Администрации сельского поселения «Тургинское» заключить соглашение с администрацией муниципального района «Оловяннинский район</w:t>
      </w:r>
      <w:proofErr w:type="gramStart"/>
      <w:r>
        <w:t>»о</w:t>
      </w:r>
      <w:proofErr w:type="gramEnd"/>
      <w:r>
        <w:t xml:space="preserve"> передаче ей осуществления части своих полномочий согласно пункту 1 настоящего решения;</w:t>
      </w:r>
    </w:p>
    <w:p w:rsidR="005E5F2C" w:rsidRDefault="005E5F2C" w:rsidP="005E5F2C">
      <w:pPr>
        <w:pStyle w:val="a3"/>
        <w:numPr>
          <w:ilvl w:val="0"/>
          <w:numId w:val="2"/>
        </w:numPr>
        <w:jc w:val="both"/>
      </w:pPr>
      <w:r>
        <w:t>Настоящее решение обнародовать в соответствии с Уставом сельского поселения «Тургинское»;</w:t>
      </w:r>
    </w:p>
    <w:p w:rsidR="005E5F2C" w:rsidRDefault="005E5F2C" w:rsidP="005E5F2C">
      <w:pPr>
        <w:pStyle w:val="a3"/>
        <w:numPr>
          <w:ilvl w:val="0"/>
          <w:numId w:val="2"/>
        </w:numPr>
        <w:jc w:val="both"/>
      </w:pPr>
      <w:proofErr w:type="gramStart"/>
      <w:r>
        <w:t>Контроль за</w:t>
      </w:r>
      <w:proofErr w:type="gramEnd"/>
      <w:r>
        <w:t xml:space="preserve"> исполнением настоящего решения возложить на главу сельского поселения «Тургинское».</w:t>
      </w:r>
    </w:p>
    <w:p w:rsidR="005E5F2C" w:rsidRDefault="005E5F2C" w:rsidP="005E5F2C">
      <w:pPr>
        <w:pStyle w:val="a3"/>
        <w:jc w:val="both"/>
      </w:pPr>
    </w:p>
    <w:p w:rsidR="005E5F2C" w:rsidRDefault="005E5F2C" w:rsidP="005E5F2C">
      <w:pPr>
        <w:pStyle w:val="a3"/>
        <w:jc w:val="both"/>
      </w:pPr>
    </w:p>
    <w:p w:rsidR="005E5F2C" w:rsidRDefault="005E5F2C" w:rsidP="005E5F2C">
      <w:pPr>
        <w:pStyle w:val="a3"/>
        <w:jc w:val="both"/>
      </w:pPr>
    </w:p>
    <w:p w:rsidR="005E5F2C" w:rsidRDefault="005E5F2C" w:rsidP="005E5F2C">
      <w:pPr>
        <w:pStyle w:val="a3"/>
        <w:jc w:val="both"/>
      </w:pPr>
    </w:p>
    <w:p w:rsidR="005E5F2C" w:rsidRDefault="005E5F2C" w:rsidP="005E5F2C">
      <w:pPr>
        <w:pStyle w:val="a3"/>
        <w:jc w:val="both"/>
      </w:pPr>
    </w:p>
    <w:p w:rsidR="005E5F2C" w:rsidRDefault="005E5F2C" w:rsidP="005E5F2C">
      <w:pPr>
        <w:pStyle w:val="a3"/>
        <w:jc w:val="both"/>
      </w:pPr>
    </w:p>
    <w:p w:rsidR="005E5F2C" w:rsidRDefault="005E5F2C" w:rsidP="005E5F2C">
      <w:pPr>
        <w:pStyle w:val="a3"/>
        <w:jc w:val="both"/>
      </w:pPr>
      <w:r>
        <w:t xml:space="preserve">Глава </w:t>
      </w:r>
    </w:p>
    <w:p w:rsidR="005E5F2C" w:rsidRDefault="005E5F2C" w:rsidP="005E5F2C">
      <w:pPr>
        <w:pStyle w:val="a3"/>
        <w:jc w:val="both"/>
      </w:pPr>
      <w:r>
        <w:t>Сельского поселения «Тургинское»:                                    А.В. Игнатьев</w:t>
      </w:r>
    </w:p>
    <w:p w:rsidR="00F90BCC" w:rsidRDefault="00F90BCC"/>
    <w:sectPr w:rsidR="00F90BCC" w:rsidSect="005E5F2C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82A6A"/>
    <w:multiLevelType w:val="hybridMultilevel"/>
    <w:tmpl w:val="FD041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CF579F"/>
    <w:multiLevelType w:val="hybridMultilevel"/>
    <w:tmpl w:val="1A28C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E5F2C"/>
    <w:rsid w:val="005E5F2C"/>
    <w:rsid w:val="00F90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8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1406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2</cp:revision>
  <dcterms:created xsi:type="dcterms:W3CDTF">2014-10-30T04:07:00Z</dcterms:created>
  <dcterms:modified xsi:type="dcterms:W3CDTF">2014-10-30T04:17:00Z</dcterms:modified>
</cp:coreProperties>
</file>