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87" w:rsidRPr="00356C1D" w:rsidRDefault="00900287" w:rsidP="00900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>СОВЕТ СЕЛЬСКОГО ПОСЕЛЕНИЯ «ТУРГИНСКОЕ»</w:t>
      </w:r>
    </w:p>
    <w:p w:rsidR="00900287" w:rsidRDefault="00900287" w:rsidP="00900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287" w:rsidRPr="00356C1D" w:rsidRDefault="00900287" w:rsidP="00900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287" w:rsidRPr="00356C1D" w:rsidRDefault="00900287" w:rsidP="00900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00287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900287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 xml:space="preserve">с. Турга        </w:t>
      </w:r>
    </w:p>
    <w:p w:rsidR="00900287" w:rsidRDefault="00900287" w:rsidP="009002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00287" w:rsidRPr="00356C1D" w:rsidRDefault="00900287" w:rsidP="009002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От 09.10.2014г.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56C1D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исполняющего обязанности главы администрации сельского поселения «Тургинское»</w:t>
      </w: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о ст. 25 ч. 7 Устава сельского поселения «Тургинское», заявления специалиста администрации от 09.10.2014 г., ходатайства главы сельского поселения «Тургинское» </w:t>
      </w:r>
      <w:r w:rsidRPr="00356C1D">
        <w:rPr>
          <w:rFonts w:ascii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sz w:val="24"/>
          <w:szCs w:val="24"/>
        </w:rPr>
        <w:t xml:space="preserve">депутатов сельского поселения «Тургинское» </w:t>
      </w:r>
      <w:r w:rsidRPr="00356C1D">
        <w:rPr>
          <w:rFonts w:ascii="Times New Roman" w:hAnsi="Times New Roman" w:cs="Times New Roman"/>
          <w:sz w:val="24"/>
          <w:szCs w:val="24"/>
        </w:rPr>
        <w:t>решил:</w:t>
      </w: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Default="00900287" w:rsidP="00900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</w:t>
      </w:r>
      <w:r w:rsidRPr="00356C1D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>исполняющим обязанности главы сельского поселения «Тургинское» Цыгвинцеву Нину Леонидовну- землеустроителя администрации сельского поселения «Тургинское»  с 01.11.2014 г.</w:t>
      </w:r>
    </w:p>
    <w:p w:rsidR="00900287" w:rsidRDefault="00900287" w:rsidP="00900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сельского поселения «Тургинское» Игнатьеву А.В. издать распоряжение о назначении исполняющего обязанности главы администрации с 01.11.2014 г. до выборов Главы администрации сельского поселения «Тургинское» Оловяннинского муниципального района</w:t>
      </w:r>
    </w:p>
    <w:p w:rsidR="00900287" w:rsidRDefault="00900287" w:rsidP="0090028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Устава сельского поселения «Тургинское»</w:t>
      </w:r>
    </w:p>
    <w:p w:rsidR="00900287" w:rsidRPr="00356C1D" w:rsidRDefault="00900287" w:rsidP="009002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 вступает в силу с момента принятия и подлежит</w:t>
      </w:r>
      <w:r w:rsidR="000E784A">
        <w:rPr>
          <w:rFonts w:ascii="Times New Roman" w:hAnsi="Times New Roman" w:cs="Times New Roman"/>
          <w:sz w:val="24"/>
          <w:szCs w:val="24"/>
        </w:rPr>
        <w:t xml:space="preserve"> официальному обнародованию на стендах поселения и опубликованию на официальном сайте муниципального района «Оловяннинский район».</w:t>
      </w: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Глава сельского поселения «Тургинское»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56C1D">
        <w:rPr>
          <w:rFonts w:ascii="Times New Roman" w:hAnsi="Times New Roman" w:cs="Times New Roman"/>
          <w:sz w:val="24"/>
          <w:szCs w:val="24"/>
        </w:rPr>
        <w:t xml:space="preserve">  А.В.Игнатьев</w:t>
      </w:r>
    </w:p>
    <w:p w:rsidR="00900287" w:rsidRPr="00356C1D" w:rsidRDefault="00900287" w:rsidP="0090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00287" w:rsidRDefault="00900287" w:rsidP="00900287">
      <w:pPr>
        <w:rPr>
          <w:rFonts w:ascii="Times New Roman" w:hAnsi="Times New Roman" w:cs="Times New Roman"/>
          <w:sz w:val="28"/>
          <w:szCs w:val="28"/>
        </w:rPr>
      </w:pPr>
    </w:p>
    <w:p w:rsidR="00900287" w:rsidRDefault="00900287" w:rsidP="00900287">
      <w:pPr>
        <w:rPr>
          <w:rFonts w:ascii="Times New Roman" w:hAnsi="Times New Roman" w:cs="Times New Roman"/>
          <w:sz w:val="28"/>
          <w:szCs w:val="28"/>
        </w:rPr>
      </w:pPr>
    </w:p>
    <w:p w:rsidR="00900287" w:rsidRDefault="00900287" w:rsidP="00900287">
      <w:pPr>
        <w:rPr>
          <w:rFonts w:ascii="Times New Roman" w:hAnsi="Times New Roman" w:cs="Times New Roman"/>
          <w:sz w:val="28"/>
          <w:szCs w:val="28"/>
        </w:rPr>
      </w:pPr>
    </w:p>
    <w:p w:rsidR="00900287" w:rsidRDefault="00900287" w:rsidP="00900287">
      <w:pPr>
        <w:rPr>
          <w:rFonts w:ascii="Times New Roman" w:hAnsi="Times New Roman" w:cs="Times New Roman"/>
          <w:sz w:val="28"/>
          <w:szCs w:val="28"/>
        </w:rPr>
      </w:pPr>
    </w:p>
    <w:p w:rsidR="00900287" w:rsidRDefault="00900287" w:rsidP="00900287">
      <w:pPr>
        <w:rPr>
          <w:rFonts w:ascii="Times New Roman" w:hAnsi="Times New Roman" w:cs="Times New Roman"/>
          <w:sz w:val="28"/>
          <w:szCs w:val="28"/>
        </w:rPr>
      </w:pPr>
    </w:p>
    <w:p w:rsidR="00900287" w:rsidRDefault="00900287" w:rsidP="00900287">
      <w:pPr>
        <w:rPr>
          <w:rFonts w:ascii="Times New Roman" w:hAnsi="Times New Roman" w:cs="Times New Roman"/>
          <w:sz w:val="28"/>
          <w:szCs w:val="28"/>
        </w:rPr>
      </w:pPr>
    </w:p>
    <w:p w:rsidR="004B6DC6" w:rsidRDefault="004B6DC6"/>
    <w:sectPr w:rsidR="004B6DC6" w:rsidSect="0090028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C279E"/>
    <w:multiLevelType w:val="hybridMultilevel"/>
    <w:tmpl w:val="37EC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0287"/>
    <w:rsid w:val="000E784A"/>
    <w:rsid w:val="004B6DC6"/>
    <w:rsid w:val="0090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207</Words>
  <Characters>1181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2014-10-30T04:38:00Z</dcterms:created>
  <dcterms:modified xsi:type="dcterms:W3CDTF">2014-10-30T06:11:00Z</dcterms:modified>
</cp:coreProperties>
</file>