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16" w:rsidRDefault="00136A16" w:rsidP="00136A16">
      <w:pPr>
        <w:pStyle w:val="a3"/>
        <w:jc w:val="center"/>
        <w:rPr>
          <w:b/>
        </w:rPr>
      </w:pPr>
      <w:r>
        <w:rPr>
          <w:b/>
        </w:rPr>
        <w:t>СОВЕТ СЕЛЬСКОГО ПОСЕЛЕНИЯ «ТУРГИНСКОЕ»</w:t>
      </w:r>
    </w:p>
    <w:p w:rsidR="00136A16" w:rsidRDefault="00136A16" w:rsidP="00136A16">
      <w:pPr>
        <w:pStyle w:val="a3"/>
        <w:rPr>
          <w:b/>
        </w:rPr>
      </w:pPr>
    </w:p>
    <w:p w:rsidR="00136A16" w:rsidRDefault="00136A16" w:rsidP="00136A16">
      <w:pPr>
        <w:pStyle w:val="a3"/>
        <w:jc w:val="center"/>
        <w:rPr>
          <w:b/>
        </w:rPr>
      </w:pPr>
      <w:r>
        <w:rPr>
          <w:b/>
        </w:rPr>
        <w:t>РЕШЕНИЕ</w:t>
      </w:r>
    </w:p>
    <w:p w:rsidR="00136A16" w:rsidRDefault="00136A16" w:rsidP="00136A16">
      <w:pPr>
        <w:pStyle w:val="a3"/>
      </w:pPr>
    </w:p>
    <w:p w:rsidR="00136A16" w:rsidRDefault="00136A16" w:rsidP="00136A16">
      <w:pPr>
        <w:pStyle w:val="a3"/>
        <w:jc w:val="center"/>
        <w:rPr>
          <w:b/>
        </w:rPr>
      </w:pPr>
      <w:r>
        <w:rPr>
          <w:b/>
        </w:rPr>
        <w:t>с. Турга</w:t>
      </w:r>
    </w:p>
    <w:p w:rsidR="00136A16" w:rsidRDefault="00136A16" w:rsidP="00136A16">
      <w:pPr>
        <w:pStyle w:val="a3"/>
        <w:rPr>
          <w:b/>
        </w:rPr>
      </w:pPr>
    </w:p>
    <w:p w:rsidR="00136A16" w:rsidRDefault="00136A16" w:rsidP="00136A16">
      <w:pPr>
        <w:pStyle w:val="a3"/>
        <w:jc w:val="both"/>
      </w:pPr>
      <w:r>
        <w:t xml:space="preserve">«28» августа 2014 года                                                                                              № 10          </w:t>
      </w:r>
    </w:p>
    <w:p w:rsidR="00136A16" w:rsidRDefault="00136A16" w:rsidP="00136A16">
      <w:pPr>
        <w:pStyle w:val="a3"/>
      </w:pPr>
    </w:p>
    <w:p w:rsidR="00136A16" w:rsidRDefault="00136A16" w:rsidP="00136A16">
      <w:pPr>
        <w:pStyle w:val="a3"/>
      </w:pPr>
      <w:r>
        <w:t xml:space="preserve">   О принятии Устава сельского поселения «Тургинское» в новой редакции.</w:t>
      </w:r>
    </w:p>
    <w:p w:rsidR="00136A16" w:rsidRDefault="00136A16" w:rsidP="00136A16">
      <w:pPr>
        <w:pStyle w:val="a3"/>
      </w:pPr>
    </w:p>
    <w:p w:rsidR="00136A16" w:rsidRDefault="00136A16" w:rsidP="00136A16">
      <w:pPr>
        <w:pStyle w:val="a3"/>
        <w:jc w:val="both"/>
      </w:pPr>
      <w:r>
        <w:t xml:space="preserve">     Руководствуясь пунктом 1 части 10 ст. 35 Федерального закона от 6 октября 2003 г. №131-ФЗ «Об общих принципах организации местного самоуправления в Российской Федерации», с последующими изменениями и дополнениями), статьей 25 Устава сельского поселения «Тургинское»,  Совет сельского поселения «Тургинское» </w:t>
      </w:r>
    </w:p>
    <w:p w:rsidR="00136A16" w:rsidRDefault="00136A16" w:rsidP="00136A16">
      <w:pPr>
        <w:pStyle w:val="a3"/>
      </w:pPr>
    </w:p>
    <w:p w:rsidR="00136A16" w:rsidRDefault="00136A16" w:rsidP="00136A16">
      <w:pPr>
        <w:pStyle w:val="a3"/>
      </w:pPr>
      <w:r>
        <w:t>РЕШИЛ:</w:t>
      </w:r>
    </w:p>
    <w:p w:rsidR="00136A16" w:rsidRDefault="00136A16" w:rsidP="00136A16">
      <w:pPr>
        <w:pStyle w:val="a3"/>
      </w:pPr>
    </w:p>
    <w:p w:rsidR="00136A16" w:rsidRDefault="00136A16" w:rsidP="00136A16">
      <w:pPr>
        <w:pStyle w:val="a3"/>
        <w:numPr>
          <w:ilvl w:val="0"/>
          <w:numId w:val="1"/>
        </w:numPr>
        <w:jc w:val="both"/>
      </w:pPr>
      <w:r>
        <w:t>Принять Устав сельского поселения «Тургинское» в новой редакции.</w:t>
      </w:r>
    </w:p>
    <w:p w:rsidR="00136A16" w:rsidRDefault="00136A16" w:rsidP="00136A16">
      <w:pPr>
        <w:pStyle w:val="a3"/>
        <w:numPr>
          <w:ilvl w:val="0"/>
          <w:numId w:val="1"/>
        </w:numPr>
        <w:jc w:val="both"/>
      </w:pPr>
      <w:r>
        <w:t>Направить пакет документов, предусмотренный статьей 3 Федерального закона от 21.07.2005 г. №97-ФЗ «О государственной регистрации уставов муниципальных образований»  на государственную регистрацию в Управление Министерства Российской Федерации по Забайкальскому краю.</w:t>
      </w:r>
    </w:p>
    <w:p w:rsidR="00136A16" w:rsidRDefault="00136A16" w:rsidP="00136A16">
      <w:pPr>
        <w:pStyle w:val="a3"/>
        <w:numPr>
          <w:ilvl w:val="0"/>
          <w:numId w:val="1"/>
        </w:numPr>
        <w:jc w:val="both"/>
      </w:pPr>
      <w:r>
        <w:t>Признать утратившими силу:</w:t>
      </w:r>
    </w:p>
    <w:p w:rsidR="00136A16" w:rsidRDefault="00136A16" w:rsidP="00136A16">
      <w:pPr>
        <w:pStyle w:val="a3"/>
        <w:ind w:left="720"/>
        <w:jc w:val="both"/>
      </w:pPr>
      <w:r>
        <w:t>- решение №32 от 27 декабря 2013 г. «О внесении изменений и дополнений в Устав сельского поселения «Тургинское»;</w:t>
      </w:r>
    </w:p>
    <w:p w:rsidR="00136A16" w:rsidRDefault="00136A16" w:rsidP="00136A16">
      <w:pPr>
        <w:pStyle w:val="a3"/>
        <w:ind w:left="720"/>
        <w:jc w:val="both"/>
      </w:pPr>
      <w:r>
        <w:t>- Решение № 23 от 28 октября 2013 г. «О внесении изменений и дополнений в Устав сельского поселения «Тургинское»;</w:t>
      </w:r>
    </w:p>
    <w:p w:rsidR="00136A16" w:rsidRDefault="00136A16" w:rsidP="00136A16">
      <w:pPr>
        <w:pStyle w:val="a3"/>
        <w:ind w:left="720"/>
        <w:jc w:val="both"/>
      </w:pPr>
      <w:r>
        <w:t>- Решение № 10 от 22 апреля 2013 г. «О внесении изменений и дополнений в Устав сельского поселения «Тургинское»;</w:t>
      </w:r>
    </w:p>
    <w:p w:rsidR="00136A16" w:rsidRDefault="00136A16" w:rsidP="00136A16">
      <w:pPr>
        <w:pStyle w:val="a3"/>
        <w:ind w:left="720"/>
        <w:jc w:val="both"/>
      </w:pPr>
      <w:r>
        <w:t>-Устав сельского поселения «Тургинское» принятый решением №12 от 28 мая 2012 г.</w:t>
      </w:r>
    </w:p>
    <w:p w:rsidR="00136A16" w:rsidRDefault="00136A16" w:rsidP="00136A16">
      <w:pPr>
        <w:pStyle w:val="a3"/>
        <w:jc w:val="both"/>
      </w:pPr>
      <w:r>
        <w:t xml:space="preserve">        3. Главе сельского поселения «Тургинское» после государственной регистрации Устав обнародовать на информационном стенде сельского поселения «Тургинское».</w:t>
      </w:r>
    </w:p>
    <w:p w:rsidR="00136A16" w:rsidRDefault="00136A16" w:rsidP="00136A16">
      <w:pPr>
        <w:pStyle w:val="a3"/>
        <w:jc w:val="both"/>
      </w:pPr>
    </w:p>
    <w:p w:rsidR="00136A16" w:rsidRDefault="00136A16" w:rsidP="00136A16">
      <w:pPr>
        <w:pStyle w:val="a3"/>
        <w:jc w:val="both"/>
      </w:pPr>
    </w:p>
    <w:p w:rsidR="00136A16" w:rsidRDefault="00136A16" w:rsidP="00136A16">
      <w:pPr>
        <w:pStyle w:val="a3"/>
        <w:jc w:val="both"/>
      </w:pPr>
    </w:p>
    <w:p w:rsidR="00136A16" w:rsidRDefault="00136A16" w:rsidP="00136A16">
      <w:pPr>
        <w:pStyle w:val="a3"/>
        <w:jc w:val="both"/>
      </w:pPr>
    </w:p>
    <w:p w:rsidR="00136A16" w:rsidRDefault="00136A16" w:rsidP="00136A16">
      <w:pPr>
        <w:pStyle w:val="a3"/>
        <w:jc w:val="both"/>
      </w:pPr>
    </w:p>
    <w:p w:rsidR="00136A16" w:rsidRDefault="00136A16" w:rsidP="00136A16">
      <w:pPr>
        <w:pStyle w:val="a3"/>
        <w:jc w:val="both"/>
      </w:pPr>
    </w:p>
    <w:p w:rsidR="00136A16" w:rsidRDefault="00136A16" w:rsidP="00136A16">
      <w:pPr>
        <w:pStyle w:val="a3"/>
        <w:jc w:val="both"/>
      </w:pPr>
    </w:p>
    <w:p w:rsidR="00136A16" w:rsidRDefault="00136A16" w:rsidP="00136A16">
      <w:pPr>
        <w:pStyle w:val="a3"/>
        <w:jc w:val="both"/>
      </w:pPr>
      <w:r>
        <w:t xml:space="preserve">Глава </w:t>
      </w:r>
    </w:p>
    <w:p w:rsidR="00136A16" w:rsidRDefault="00136A16" w:rsidP="00136A16">
      <w:pPr>
        <w:pStyle w:val="a3"/>
        <w:jc w:val="both"/>
      </w:pPr>
      <w:r>
        <w:t>Сельского поселения «Тургинское»:                                    А.В. Игнатьев</w:t>
      </w:r>
    </w:p>
    <w:p w:rsidR="00136A16" w:rsidRDefault="00136A16" w:rsidP="00136A16">
      <w:pPr>
        <w:pStyle w:val="a3"/>
        <w:jc w:val="both"/>
      </w:pPr>
      <w:r>
        <w:t xml:space="preserve"> </w:t>
      </w:r>
    </w:p>
    <w:p w:rsidR="00136A16" w:rsidRDefault="00136A16" w:rsidP="00136A16"/>
    <w:p w:rsidR="00137977" w:rsidRDefault="00137977"/>
    <w:sectPr w:rsidR="00137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563EF"/>
    <w:multiLevelType w:val="hybridMultilevel"/>
    <w:tmpl w:val="BADC3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136A16"/>
    <w:rsid w:val="00136A16"/>
    <w:rsid w:val="0013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6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6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2</cp:revision>
  <dcterms:created xsi:type="dcterms:W3CDTF">2014-10-30T03:50:00Z</dcterms:created>
  <dcterms:modified xsi:type="dcterms:W3CDTF">2014-10-30T03:50:00Z</dcterms:modified>
</cp:coreProperties>
</file>