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DF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C7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«ОНОНСКОЕ»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«ОЛОВЯННИНСКИЙ РАЙОН»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Ононск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C7" w:rsidRDefault="008535C7" w:rsidP="008535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ноября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55</w:t>
      </w:r>
    </w:p>
    <w:p w:rsidR="008535C7" w:rsidRDefault="008535C7" w:rsidP="008535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5C7" w:rsidRDefault="008535C7" w:rsidP="008535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размещения информации о деятельности органа местного самоуправления сельского поселения «Ононское» посредством сети «Интернет»</w:t>
      </w:r>
    </w:p>
    <w:p w:rsidR="008535C7" w:rsidRDefault="008535C7" w:rsidP="008535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35C7" w:rsidRDefault="008535C7" w:rsidP="008535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 2003  № 131-ФЗ «Об общих принципах организации местного самоуправления в Российской Федерации», Федеральным законом от 09.02.2008 № 8-ФЗ «Об обеспечении доступа к информации о деятельности государственных органов и органов местного самоуправления», постановлением Правительства от 10.07.2013 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открытых данных», Уставом сельского поселения «Ононское»,</w:t>
      </w:r>
    </w:p>
    <w:p w:rsidR="008535C7" w:rsidRDefault="008535C7" w:rsidP="008535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C7" w:rsidRDefault="008535C7" w:rsidP="008535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8535C7" w:rsidRDefault="008535C7" w:rsidP="0027531B">
      <w:pPr>
        <w:pStyle w:val="a3"/>
        <w:numPr>
          <w:ilvl w:val="1"/>
          <w:numId w:val="1"/>
        </w:numPr>
        <w:ind w:left="0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размещения информации на официальном сайте администрации муниципального района «Оловяннинский район» и перечень информации о деятельности органа местного </w:t>
      </w:r>
      <w:r w:rsidR="0027531B">
        <w:rPr>
          <w:rFonts w:ascii="Times New Roman" w:hAnsi="Times New Roman" w:cs="Times New Roman"/>
          <w:sz w:val="28"/>
          <w:szCs w:val="28"/>
        </w:rPr>
        <w:t>самоуправления сельского поселения «Ононское», подлежащей размещению на официальном сайте администрации муниципального района «Оловяннинский район»;</w:t>
      </w:r>
    </w:p>
    <w:p w:rsidR="0027531B" w:rsidRDefault="0027531B" w:rsidP="0027531B">
      <w:pPr>
        <w:pStyle w:val="a3"/>
        <w:numPr>
          <w:ilvl w:val="1"/>
          <w:numId w:val="1"/>
        </w:numPr>
        <w:ind w:left="0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технологическим, программным и лингвистическим средствам обеспечения пользования официальным сайтом в сети «Интернет»;</w:t>
      </w:r>
    </w:p>
    <w:p w:rsidR="0027531B" w:rsidRDefault="0027531B" w:rsidP="0027531B">
      <w:pPr>
        <w:pStyle w:val="a3"/>
        <w:numPr>
          <w:ilvl w:val="1"/>
          <w:numId w:val="1"/>
        </w:numPr>
        <w:ind w:left="0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«Оловяннинский район </w:t>
      </w:r>
      <w:hyperlink r:id="rId7" w:history="1">
        <w:r w:rsidRPr="00044D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4DA4">
          <w:rPr>
            <w:rStyle w:val="a4"/>
            <w:rFonts w:ascii="Times New Roman" w:hAnsi="Times New Roman" w:cs="Times New Roman"/>
            <w:sz w:val="28"/>
            <w:szCs w:val="28"/>
          </w:rPr>
          <w:t>.оловян.забайкальскийкрай.рф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«Ононское»                          А.В. Третьяков</w:t>
      </w: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531B" w:rsidRDefault="0027531B" w:rsidP="002753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1B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27531B" w:rsidRDefault="0027531B" w:rsidP="002753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информации на официальном сайте</w:t>
      </w:r>
    </w:p>
    <w:p w:rsidR="0027531B" w:rsidRDefault="0027531B" w:rsidP="002753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31B" w:rsidRDefault="0027531B" w:rsidP="009E1B22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разработан в целях обеспечения в соответствии с нормами действующего законодательства Российской Федерации размещения информации на официальном сайте администрации муниципального района «Оловяннинский район» (далее- официальный сайт) в сети Интернет по адресу: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.оловян.забайкальскийкрай.рф.</w:t>
      </w:r>
    </w:p>
    <w:p w:rsidR="0027531B" w:rsidRDefault="0027531B" w:rsidP="009E1B22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Порядка являются Федеральный закон от 09.02. 2008 №8-ФЗ «Об обеспечении доступа к информации о деятельности государственных органов и органов местного самоуправления», постановление Правительства от 10.07. 2013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</w:t>
      </w:r>
    </w:p>
    <w:p w:rsidR="0027531B" w:rsidRDefault="0027531B" w:rsidP="002753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27531B" w:rsidRDefault="00DF15E0" w:rsidP="009E1B22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7531B">
        <w:rPr>
          <w:rFonts w:ascii="Times New Roman" w:hAnsi="Times New Roman" w:cs="Times New Roman"/>
          <w:sz w:val="28"/>
          <w:szCs w:val="28"/>
        </w:rPr>
        <w:t>нформация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(далее- информация)- информация, созданная</w:t>
      </w:r>
      <w:r w:rsidR="0027531B">
        <w:rPr>
          <w:rFonts w:ascii="Times New Roman" w:hAnsi="Times New Roman" w:cs="Times New Roman"/>
          <w:sz w:val="28"/>
          <w:szCs w:val="28"/>
        </w:rPr>
        <w:t xml:space="preserve"> в пределах полномочий органами местного самоуправления сельского поселения или организациями, подведомственными органам местного самоуправления сельского поселения, либо поступившая в указанные органы и организации, нормативные правовые акты, в том числе муниципальные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DF15E0" w:rsidRDefault="00DF15E0" w:rsidP="009E1B22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сайт- веб-сайт, в компьютерной сети объединенная под одним адресом совокупность документов;</w:t>
      </w:r>
    </w:p>
    <w:p w:rsidR="00DF15E0" w:rsidRDefault="00DF15E0" w:rsidP="009E1B22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Интернет- глобальная телекоммуникационная сеть информационных и вычислительных ресурсов;</w:t>
      </w:r>
    </w:p>
    <w:p w:rsidR="00DF15E0" w:rsidRDefault="00DF15E0" w:rsidP="009E1B22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Размещению на официальном сайте подлежит информация согласно прилагаемому Перечню информации о деятельности органов местного самоуправления</w:t>
      </w:r>
      <w:r w:rsidRPr="00DF1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«Ононское», подлежащей размещению на официальном сайте адми</w:t>
      </w:r>
      <w:r w:rsidR="009E1B22">
        <w:rPr>
          <w:rFonts w:ascii="Times New Roman" w:hAnsi="Times New Roman" w:cs="Times New Roman"/>
          <w:sz w:val="28"/>
          <w:szCs w:val="28"/>
        </w:rPr>
        <w:t xml:space="preserve">нистрации муниципального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«Оловяннинский район» </w:t>
      </w:r>
      <w:hyperlink r:id="rId8" w:history="1">
        <w:r w:rsidRPr="00044D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4DA4">
          <w:rPr>
            <w:rStyle w:val="a4"/>
            <w:rFonts w:ascii="Times New Roman" w:hAnsi="Times New Roman" w:cs="Times New Roman"/>
            <w:sz w:val="28"/>
            <w:szCs w:val="28"/>
          </w:rPr>
          <w:t>.оловян.забайкальскийкрай.рф.(Приложение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DF15E0" w:rsidRDefault="00DF15E0" w:rsidP="009E1B22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размещение инфоромации, его полномочия и ответственность назначается правовым актом главы администрации сельского поселения «Ононское».</w:t>
      </w: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B22" w:rsidRDefault="009E1B22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861" w:rsidRDefault="00D00861" w:rsidP="00D00861">
      <w:pPr>
        <w:pStyle w:val="a3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Утвержден</w:t>
      </w:r>
      <w:proofErr w:type="gramEnd"/>
      <w:r>
        <w:rPr>
          <w:rFonts w:ascii="Times New Roman" w:hAnsi="Times New Roman" w:cs="Times New Roman"/>
        </w:rPr>
        <w:t xml:space="preserve"> Постановлением</w:t>
      </w:r>
    </w:p>
    <w:p w:rsidR="00D00861" w:rsidRDefault="00D00861" w:rsidP="00D0086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сельского поселения</w:t>
      </w:r>
    </w:p>
    <w:p w:rsidR="00D00861" w:rsidRDefault="00D00861" w:rsidP="00D0086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«25»ноября 2014 № 55</w:t>
      </w:r>
    </w:p>
    <w:p w:rsidR="00D00861" w:rsidRDefault="00D00861" w:rsidP="00D00861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5052"/>
        <w:gridCol w:w="3118"/>
      </w:tblGrid>
      <w:tr w:rsidR="008B49A3" w:rsidTr="00AF71BF">
        <w:tc>
          <w:tcPr>
            <w:tcW w:w="1401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2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информации</w:t>
            </w:r>
          </w:p>
        </w:tc>
        <w:tc>
          <w:tcPr>
            <w:tcW w:w="3118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размещения</w:t>
            </w:r>
          </w:p>
        </w:tc>
      </w:tr>
      <w:tr w:rsidR="008B49A3" w:rsidTr="00AF71BF">
        <w:tc>
          <w:tcPr>
            <w:tcW w:w="1401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0861" w:rsidTr="00F47E32">
        <w:tc>
          <w:tcPr>
            <w:tcW w:w="9571" w:type="dxa"/>
            <w:gridSpan w:val="3"/>
          </w:tcPr>
          <w:p w:rsidR="00D00861" w:rsidRDefault="00D00861" w:rsidP="00AF71B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информация об органе местного самоуправления сельского поселения «Ононское»</w:t>
            </w:r>
          </w:p>
        </w:tc>
      </w:tr>
      <w:tr w:rsidR="008B49A3" w:rsidTr="00AF71BF">
        <w:tc>
          <w:tcPr>
            <w:tcW w:w="1401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52" w:type="dxa"/>
          </w:tcPr>
          <w:p w:rsidR="00D00861" w:rsidRDefault="00D00861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структура, почтовый адрес, адрес электронной почты (при наличии), номер телефона</w:t>
            </w:r>
            <w:r w:rsidR="00AF7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00861" w:rsidRDefault="00D00861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утверждения, либо изменения структуры.</w:t>
            </w:r>
          </w:p>
        </w:tc>
      </w:tr>
      <w:tr w:rsidR="008B49A3" w:rsidTr="00AF71BF">
        <w:tc>
          <w:tcPr>
            <w:tcW w:w="1401" w:type="dxa"/>
          </w:tcPr>
          <w:p w:rsidR="00D00861" w:rsidRDefault="00AF71BF" w:rsidP="00AF71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52" w:type="dxa"/>
          </w:tcPr>
          <w:p w:rsidR="00D00861" w:rsidRDefault="00AF71BF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полномочиях органа местного самоуправления, задачах и функциях структурных подразделений, перечень нормативных правовых актов, определяющих эти полномочия.</w:t>
            </w:r>
          </w:p>
        </w:tc>
        <w:tc>
          <w:tcPr>
            <w:tcW w:w="3118" w:type="dxa"/>
          </w:tcPr>
          <w:p w:rsidR="00D00861" w:rsidRDefault="00AF71B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AF71BF" w:rsidP="00AF71BF">
            <w:pPr>
              <w:pStyle w:val="a3"/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052" w:type="dxa"/>
          </w:tcPr>
          <w:p w:rsidR="00D00861" w:rsidRDefault="00AF71BF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руководителях органа местного самоуправления, его структурных подразделений.</w:t>
            </w:r>
          </w:p>
        </w:tc>
        <w:tc>
          <w:tcPr>
            <w:tcW w:w="3118" w:type="dxa"/>
          </w:tcPr>
          <w:p w:rsidR="00D00861" w:rsidRDefault="00AF71BF" w:rsidP="00AF71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AF71B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052" w:type="dxa"/>
          </w:tcPr>
          <w:p w:rsidR="00D00861" w:rsidRDefault="00AF71BF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средствах массовой информации, учрежденных органом местного самоуправления (при наличии).</w:t>
            </w:r>
          </w:p>
        </w:tc>
        <w:tc>
          <w:tcPr>
            <w:tcW w:w="3118" w:type="dxa"/>
          </w:tcPr>
          <w:p w:rsidR="00D00861" w:rsidRDefault="00AF71B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AF71BF" w:rsidTr="00AD3C21">
        <w:tc>
          <w:tcPr>
            <w:tcW w:w="9571" w:type="dxa"/>
            <w:gridSpan w:val="3"/>
          </w:tcPr>
          <w:p w:rsidR="00AF71BF" w:rsidRDefault="00AF71BF" w:rsidP="00AF71B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средствах деятельности органа местного самоуправления сельского поселения «Ононское»</w:t>
            </w:r>
          </w:p>
        </w:tc>
      </w:tr>
      <w:tr w:rsidR="008B49A3" w:rsidTr="00AF71BF">
        <w:tc>
          <w:tcPr>
            <w:tcW w:w="1401" w:type="dxa"/>
          </w:tcPr>
          <w:p w:rsidR="00D00861" w:rsidRDefault="00AF71B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52" w:type="dxa"/>
          </w:tcPr>
          <w:p w:rsidR="00D00861" w:rsidRDefault="00AF71BF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634535">
              <w:rPr>
                <w:rFonts w:ascii="Times New Roman" w:hAnsi="Times New Roman" w:cs="Times New Roman"/>
                <w:sz w:val="28"/>
                <w:szCs w:val="28"/>
              </w:rPr>
              <w:t>ые правовые акты и иные акты,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данные,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в случаях, установленных законод</w:t>
            </w:r>
            <w:r w:rsidR="00634535">
              <w:rPr>
                <w:rFonts w:ascii="Times New Roman" w:hAnsi="Times New Roman" w:cs="Times New Roman"/>
                <w:sz w:val="28"/>
                <w:szCs w:val="28"/>
              </w:rPr>
              <w:t>ательством Российской Федерации;</w:t>
            </w:r>
          </w:p>
        </w:tc>
        <w:tc>
          <w:tcPr>
            <w:tcW w:w="3118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дней со дня подписания или государственной регистрации в соответствии с действующим законодательством.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52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проектов муниципальных правовых актов, внесенных в представительные органы муниципального образования.</w:t>
            </w:r>
          </w:p>
        </w:tc>
        <w:tc>
          <w:tcPr>
            <w:tcW w:w="3118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составлении.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52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закупках товаров,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3118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052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регламенты, стандарты предоставления государственных и муниципальных услуг, исполнения муниципальных (государственных) услуг.</w:t>
            </w:r>
          </w:p>
        </w:tc>
        <w:tc>
          <w:tcPr>
            <w:tcW w:w="3118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утверждения, либо изменения.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52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3118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</w:p>
        </w:tc>
        <w:tc>
          <w:tcPr>
            <w:tcW w:w="5052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порядке обжалования муниципальных правовых актов.</w:t>
            </w:r>
          </w:p>
        </w:tc>
        <w:tc>
          <w:tcPr>
            <w:tcW w:w="3118" w:type="dxa"/>
          </w:tcPr>
          <w:p w:rsidR="00D00861" w:rsidRDefault="00634535" w:rsidP="006345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634535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052" w:type="dxa"/>
          </w:tcPr>
          <w:p w:rsidR="00D00861" w:rsidRDefault="00634535" w:rsidP="008C2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участии органа местного самоуправления в целевых и иных программах, а также</w:t>
            </w:r>
            <w:r w:rsidR="008C294F">
              <w:rPr>
                <w:rFonts w:ascii="Times New Roman" w:hAnsi="Times New Roman" w:cs="Times New Roman"/>
                <w:sz w:val="28"/>
                <w:szCs w:val="28"/>
              </w:rPr>
              <w:t xml:space="preserve"> о мероприятиях, проводимых органом местного самоуправления.</w:t>
            </w:r>
          </w:p>
        </w:tc>
        <w:tc>
          <w:tcPr>
            <w:tcW w:w="3118" w:type="dxa"/>
          </w:tcPr>
          <w:p w:rsidR="00D00861" w:rsidRDefault="008C294F" w:rsidP="008C2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C294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052" w:type="dxa"/>
          </w:tcPr>
          <w:p w:rsidR="00D00861" w:rsidRDefault="008C294F" w:rsidP="008C2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Федерации.</w:t>
            </w:r>
            <w:proofErr w:type="gramEnd"/>
          </w:p>
        </w:tc>
        <w:tc>
          <w:tcPr>
            <w:tcW w:w="3118" w:type="dxa"/>
          </w:tcPr>
          <w:p w:rsidR="00D00861" w:rsidRDefault="008C294F" w:rsidP="008C2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C294F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052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проверок, проведенных органом местного самоуправления в пределах их полномочий, а также о результатах проверок, проведенных в органе местного самоуправления.</w:t>
            </w:r>
          </w:p>
        </w:tc>
        <w:tc>
          <w:tcPr>
            <w:tcW w:w="3118" w:type="dxa"/>
          </w:tcPr>
          <w:p w:rsidR="00D00861" w:rsidRDefault="00BA2658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подписания актов проверок.</w:t>
            </w:r>
          </w:p>
        </w:tc>
      </w:tr>
      <w:tr w:rsidR="008B49A3" w:rsidTr="00AF71BF">
        <w:tc>
          <w:tcPr>
            <w:tcW w:w="1401" w:type="dxa"/>
          </w:tcPr>
          <w:p w:rsidR="00D00861" w:rsidRDefault="00BA2658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5052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Ежегодные отчеты главы сельского поселения перед Советом депутатов сельского поселения «Ононское»</w:t>
            </w:r>
          </w:p>
        </w:tc>
        <w:tc>
          <w:tcPr>
            <w:tcW w:w="3118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опубликования отчета главы поселения.</w:t>
            </w:r>
          </w:p>
        </w:tc>
      </w:tr>
      <w:tr w:rsidR="008B49A3" w:rsidTr="00AF71BF">
        <w:tc>
          <w:tcPr>
            <w:tcW w:w="1401" w:type="dxa"/>
          </w:tcPr>
          <w:p w:rsidR="00D00861" w:rsidRDefault="00BA2658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2.11. </w:t>
            </w:r>
          </w:p>
        </w:tc>
        <w:tc>
          <w:tcPr>
            <w:tcW w:w="5052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официальных выступлений и заявлений руководителей и заместителей руководителей органа местного самоуправления.</w:t>
            </w:r>
          </w:p>
        </w:tc>
        <w:tc>
          <w:tcPr>
            <w:tcW w:w="3118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выступлений и заявлений.</w:t>
            </w:r>
          </w:p>
        </w:tc>
      </w:tr>
      <w:tr w:rsidR="00BA2658" w:rsidTr="006E08D8">
        <w:tc>
          <w:tcPr>
            <w:tcW w:w="9571" w:type="dxa"/>
            <w:gridSpan w:val="3"/>
          </w:tcPr>
          <w:p w:rsidR="00BA2658" w:rsidRDefault="00BA2658" w:rsidP="00BA265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Статистическая информация о деятельности органа местного самоуправления сельского поселения «Ононское».</w:t>
            </w:r>
          </w:p>
        </w:tc>
      </w:tr>
      <w:tr w:rsidR="008B49A3" w:rsidTr="00AF71BF">
        <w:tc>
          <w:tcPr>
            <w:tcW w:w="1401" w:type="dxa"/>
          </w:tcPr>
          <w:p w:rsidR="00D00861" w:rsidRDefault="00BA2658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52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жизнедеятельности.</w:t>
            </w:r>
          </w:p>
        </w:tc>
        <w:tc>
          <w:tcPr>
            <w:tcW w:w="3118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до 20 числа месяца, следующего за отчетным периодом.</w:t>
            </w:r>
          </w:p>
        </w:tc>
      </w:tr>
      <w:tr w:rsidR="008B49A3" w:rsidTr="00AF71BF">
        <w:tc>
          <w:tcPr>
            <w:tcW w:w="1401" w:type="dxa"/>
          </w:tcPr>
          <w:p w:rsidR="00D00861" w:rsidRDefault="00BA2658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52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использовании органами местного самоуправления сельского поселения «Ононское» выделяемых бюджетных средств.</w:t>
            </w:r>
          </w:p>
        </w:tc>
        <w:tc>
          <w:tcPr>
            <w:tcW w:w="3118" w:type="dxa"/>
          </w:tcPr>
          <w:p w:rsidR="00D00861" w:rsidRDefault="00BA2658" w:rsidP="00BA26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утверждения ежемесячного, ежеквартального, ежегодного отчетов об исполнении бюджетных средств.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предоставленных организациями и индивидуальными предпринимателями льготах, отсрочках, рассрочках, о списании задолженности по платежам в бюджет сельского поселения «Ононское».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C03F4">
        <w:tc>
          <w:tcPr>
            <w:tcW w:w="9571" w:type="dxa"/>
            <w:gridSpan w:val="3"/>
          </w:tcPr>
          <w:p w:rsidR="008B49A3" w:rsidRDefault="008B49A3" w:rsidP="008B49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кадровом обеспечении органа местного самоуправления сельского поселения «Ононское».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поступления граждан на муниципальную службу.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8B49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вакантных должностях муниципальной службы, имеющихся в органе местного самоуправления.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после объявления вакантной должности.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результаты конкурсов на замещение вакантных должностей муниципальной службы.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052" w:type="dxa"/>
          </w:tcPr>
          <w:p w:rsidR="00D00861" w:rsidRDefault="008B49A3" w:rsidP="008B4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телефонов, по которым можно получить информацию по вопросу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замещения вакантных должностей в органе местного самоуправления.</w:t>
            </w:r>
          </w:p>
        </w:tc>
        <w:tc>
          <w:tcPr>
            <w:tcW w:w="3118" w:type="dxa"/>
          </w:tcPr>
          <w:p w:rsidR="00D00861" w:rsidRDefault="008B49A3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Поддерживается в актуальном состоянии.</w:t>
            </w:r>
          </w:p>
        </w:tc>
      </w:tr>
      <w:tr w:rsidR="008B49A3" w:rsidTr="00B947F7">
        <w:tc>
          <w:tcPr>
            <w:tcW w:w="9571" w:type="dxa"/>
            <w:gridSpan w:val="3"/>
          </w:tcPr>
          <w:p w:rsidR="008B49A3" w:rsidRDefault="008B49A3" w:rsidP="009923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5.Информация о работе органа местного самоуправления сельского поселения «Ононское»</w:t>
            </w:r>
            <w:r w:rsidR="0099236C">
              <w:rPr>
                <w:rFonts w:ascii="Times New Roman" w:hAnsi="Times New Roman" w:cs="Times New Roman"/>
                <w:sz w:val="28"/>
                <w:szCs w:val="28"/>
              </w:rPr>
              <w:t xml:space="preserve"> с обращениями граждан, организаций, общественных объединений, государственных органов, органов местного самоуправления.</w:t>
            </w:r>
          </w:p>
        </w:tc>
      </w:tr>
      <w:tr w:rsidR="008B49A3" w:rsidTr="00AF71BF">
        <w:tc>
          <w:tcPr>
            <w:tcW w:w="1401" w:type="dxa"/>
          </w:tcPr>
          <w:p w:rsidR="00D00861" w:rsidRDefault="0099236C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52" w:type="dxa"/>
          </w:tcPr>
          <w:p w:rsidR="00D00861" w:rsidRDefault="0099236C" w:rsidP="009923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3118" w:type="dxa"/>
          </w:tcPr>
          <w:p w:rsidR="00D00861" w:rsidRDefault="0099236C" w:rsidP="009923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рабочих дней со дня утверждения порядка и времени приема.</w:t>
            </w:r>
          </w:p>
        </w:tc>
      </w:tr>
      <w:tr w:rsidR="008B49A3" w:rsidTr="00AF71BF">
        <w:tc>
          <w:tcPr>
            <w:tcW w:w="1401" w:type="dxa"/>
          </w:tcPr>
          <w:p w:rsidR="00D00861" w:rsidRDefault="0099236C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052" w:type="dxa"/>
          </w:tcPr>
          <w:p w:rsidR="00D00861" w:rsidRDefault="0099236C" w:rsidP="009923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должностного лица, к полномочиям которого отнесены организация приема лиц, указанных в подпункте 5,1 настоящего пункта,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3118" w:type="dxa"/>
          </w:tcPr>
          <w:p w:rsidR="00D00861" w:rsidRDefault="0099236C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  <w:tr w:rsidR="008B49A3" w:rsidTr="00AF71BF">
        <w:tc>
          <w:tcPr>
            <w:tcW w:w="1401" w:type="dxa"/>
          </w:tcPr>
          <w:p w:rsidR="00D00861" w:rsidRDefault="0099236C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052" w:type="dxa"/>
          </w:tcPr>
          <w:p w:rsidR="00D00861" w:rsidRDefault="0099236C" w:rsidP="009923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Обзоры обращений лиц, указанных в подпункте 5.1 настоящего пункта,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3118" w:type="dxa"/>
          </w:tcPr>
          <w:p w:rsidR="00D00861" w:rsidRDefault="0099236C" w:rsidP="00D008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состоянии.</w:t>
            </w:r>
          </w:p>
        </w:tc>
      </w:tr>
    </w:tbl>
    <w:p w:rsidR="00D00861" w:rsidRDefault="00D0086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D008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654C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654C81" w:rsidRDefault="00654C81" w:rsidP="00654C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654C81" w:rsidRDefault="00654C81" w:rsidP="00654C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«25» ноября 2014 № 55</w:t>
      </w:r>
    </w:p>
    <w:p w:rsidR="00654C81" w:rsidRDefault="00654C81" w:rsidP="00654C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54C81" w:rsidRDefault="00654C81" w:rsidP="0065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654C81" w:rsidRDefault="00654C81" w:rsidP="0065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технологическим, программным и лингвистическим средствам</w:t>
      </w:r>
    </w:p>
    <w:p w:rsidR="00654C81" w:rsidRDefault="00654C81" w:rsidP="0065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пользования официальным сайтом в сети «Интернет»</w:t>
      </w:r>
    </w:p>
    <w:p w:rsidR="00654C81" w:rsidRDefault="00654C81" w:rsidP="00654C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81" w:rsidRDefault="00654C81" w:rsidP="00654C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C81" w:rsidRDefault="00654C81" w:rsidP="00A91204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и программные средства обеспечения пользования официальным сайтом в сети «Интернет»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654C81" w:rsidRDefault="00654C81" w:rsidP="00A91204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54C81" w:rsidRDefault="00654C81" w:rsidP="00A91204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Пользователю должна предоставляться наглядная информация о структуре сайта.</w:t>
      </w:r>
    </w:p>
    <w:p w:rsidR="00654C81" w:rsidRDefault="00654C81" w:rsidP="00A91204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и программные средства ведения сайта должны обеспечивать:</w:t>
      </w:r>
    </w:p>
    <w:p w:rsidR="00654C81" w:rsidRDefault="00654C81" w:rsidP="00A9120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ежегодное копирование информации на резервный носитель, обеспечивающее возможность ее восстановления с указанного носителя;</w:t>
      </w:r>
    </w:p>
    <w:p w:rsidR="00A91204" w:rsidRDefault="00A91204" w:rsidP="00A91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91204" w:rsidRDefault="00A91204" w:rsidP="00A91204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хранение информации, размещенной на сайте,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лет со дня ее первичного размещения.</w:t>
      </w:r>
    </w:p>
    <w:p w:rsidR="00A91204" w:rsidRDefault="00A91204" w:rsidP="00A91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Информация на сайте должна размещаться на русском языке.</w:t>
      </w:r>
    </w:p>
    <w:p w:rsidR="00A91204" w:rsidRPr="00654C81" w:rsidRDefault="00A91204" w:rsidP="00A91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27531B" w:rsidRPr="008535C7" w:rsidRDefault="0027531B" w:rsidP="002753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35C7" w:rsidRPr="008535C7" w:rsidRDefault="008535C7" w:rsidP="0085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35C7" w:rsidRPr="0085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830"/>
    <w:multiLevelType w:val="hybridMultilevel"/>
    <w:tmpl w:val="1356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3C6A"/>
    <w:multiLevelType w:val="hybridMultilevel"/>
    <w:tmpl w:val="C9AE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4165F"/>
    <w:multiLevelType w:val="multilevel"/>
    <w:tmpl w:val="F4783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68E7A79"/>
    <w:multiLevelType w:val="multilevel"/>
    <w:tmpl w:val="39283BC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C7"/>
    <w:rsid w:val="0027531B"/>
    <w:rsid w:val="00634535"/>
    <w:rsid w:val="00654C81"/>
    <w:rsid w:val="008535C7"/>
    <w:rsid w:val="008B49A3"/>
    <w:rsid w:val="008C294F"/>
    <w:rsid w:val="0099236C"/>
    <w:rsid w:val="009E1B22"/>
    <w:rsid w:val="00A91204"/>
    <w:rsid w:val="00AF71BF"/>
    <w:rsid w:val="00B610DF"/>
    <w:rsid w:val="00BA2658"/>
    <w:rsid w:val="00D00861"/>
    <w:rsid w:val="00D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5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531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5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531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.(&#1055;&#1088;&#1080;&#1083;&#1086;&#1078;&#1077;&#1085;&#1080;&#1077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7281-570A-4134-900F-8B48DFD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cp:lastPrinted>2014-11-25T00:27:00Z</cp:lastPrinted>
  <dcterms:created xsi:type="dcterms:W3CDTF">2014-11-24T21:50:00Z</dcterms:created>
  <dcterms:modified xsi:type="dcterms:W3CDTF">2014-11-25T00:27:00Z</dcterms:modified>
</cp:coreProperties>
</file>