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1A" w:rsidRDefault="004B211A" w:rsidP="004B211A">
      <w:pPr>
        <w:pStyle w:val="a3"/>
        <w:jc w:val="center"/>
        <w:rPr>
          <w:b/>
        </w:rPr>
      </w:pPr>
      <w:r>
        <w:rPr>
          <w:b/>
        </w:rPr>
        <w:t>СОВЕТ СЕЛЬСКОГО ПОСЕЛЕНИЯ «</w:t>
      </w:r>
      <w:r w:rsidR="00D40CD4">
        <w:rPr>
          <w:b/>
          <w:lang w:val="en-US"/>
        </w:rPr>
        <w:t>УРТУЙСКОЕ</w:t>
      </w:r>
      <w:r>
        <w:rPr>
          <w:b/>
        </w:rPr>
        <w:t>»</w:t>
      </w:r>
    </w:p>
    <w:p w:rsidR="004B211A" w:rsidRDefault="004B211A" w:rsidP="004B211A">
      <w:pPr>
        <w:pStyle w:val="a3"/>
        <w:rPr>
          <w:b/>
        </w:rPr>
      </w:pPr>
    </w:p>
    <w:p w:rsidR="004B211A" w:rsidRDefault="004B211A" w:rsidP="004B211A">
      <w:pPr>
        <w:pStyle w:val="a3"/>
        <w:rPr>
          <w:b/>
        </w:rPr>
      </w:pPr>
    </w:p>
    <w:p w:rsidR="004B211A" w:rsidRDefault="004B211A" w:rsidP="004B211A">
      <w:pPr>
        <w:pStyle w:val="a3"/>
        <w:rPr>
          <w:b/>
        </w:rPr>
      </w:pPr>
    </w:p>
    <w:p w:rsidR="004B211A" w:rsidRDefault="004B211A" w:rsidP="004B211A">
      <w:pPr>
        <w:pStyle w:val="a3"/>
        <w:rPr>
          <w:b/>
        </w:rPr>
      </w:pPr>
    </w:p>
    <w:p w:rsidR="004B211A" w:rsidRDefault="004B211A" w:rsidP="004B211A">
      <w:pPr>
        <w:pStyle w:val="a3"/>
        <w:jc w:val="center"/>
        <w:rPr>
          <w:b/>
        </w:rPr>
      </w:pPr>
      <w:r>
        <w:rPr>
          <w:b/>
        </w:rPr>
        <w:t>РЕШЕНИЕ</w:t>
      </w:r>
    </w:p>
    <w:p w:rsidR="004B211A" w:rsidRDefault="004B211A" w:rsidP="004B211A">
      <w:pPr>
        <w:pStyle w:val="a3"/>
      </w:pPr>
    </w:p>
    <w:p w:rsidR="004B211A" w:rsidRDefault="004B211A" w:rsidP="004B211A">
      <w:pPr>
        <w:pStyle w:val="a3"/>
      </w:pPr>
    </w:p>
    <w:p w:rsidR="004B211A" w:rsidRDefault="00D40CD4" w:rsidP="004B211A">
      <w:pPr>
        <w:pStyle w:val="a3"/>
        <w:jc w:val="center"/>
        <w:rPr>
          <w:b/>
        </w:rPr>
      </w:pPr>
      <w:r>
        <w:rPr>
          <w:b/>
        </w:rPr>
        <w:t>п.Уртуйский</w:t>
      </w:r>
    </w:p>
    <w:p w:rsidR="004B211A" w:rsidRDefault="004B211A" w:rsidP="004B211A">
      <w:pPr>
        <w:pStyle w:val="a3"/>
        <w:rPr>
          <w:b/>
        </w:rPr>
      </w:pPr>
    </w:p>
    <w:p w:rsidR="004B211A" w:rsidRDefault="004B211A" w:rsidP="004B211A">
      <w:pPr>
        <w:pStyle w:val="a3"/>
        <w:rPr>
          <w:b/>
        </w:rPr>
      </w:pPr>
    </w:p>
    <w:p w:rsidR="004B211A" w:rsidRDefault="004B211A" w:rsidP="004B211A">
      <w:pPr>
        <w:pStyle w:val="a3"/>
        <w:jc w:val="both"/>
      </w:pPr>
      <w:r>
        <w:t>«</w:t>
      </w:r>
      <w:r w:rsidR="00FD1AFF">
        <w:t>2</w:t>
      </w:r>
      <w:r w:rsidR="00D40CD4">
        <w:t>6</w:t>
      </w:r>
      <w:r>
        <w:t xml:space="preserve">» </w:t>
      </w:r>
      <w:r w:rsidR="00FD1AFF">
        <w:t xml:space="preserve"> декабря </w:t>
      </w:r>
      <w:r>
        <w:t xml:space="preserve">2014 года                                                           </w:t>
      </w:r>
      <w:r w:rsidR="00FD1AFF">
        <w:t xml:space="preserve">    </w:t>
      </w:r>
      <w:r>
        <w:t xml:space="preserve">                      </w:t>
      </w:r>
      <w:r w:rsidR="00FD1AFF">
        <w:t xml:space="preserve">          </w:t>
      </w:r>
      <w:r>
        <w:t xml:space="preserve"> №</w:t>
      </w:r>
      <w:r w:rsidR="00773829">
        <w:t xml:space="preserve"> </w:t>
      </w:r>
      <w:r w:rsidR="00D40CD4">
        <w:t>87</w:t>
      </w:r>
      <w:r>
        <w:t xml:space="preserve">         </w:t>
      </w:r>
    </w:p>
    <w:p w:rsidR="004B211A" w:rsidRDefault="004B211A" w:rsidP="004B211A">
      <w:pPr>
        <w:pStyle w:val="a3"/>
      </w:pPr>
    </w:p>
    <w:p w:rsidR="004B211A" w:rsidRDefault="004B211A" w:rsidP="004B211A">
      <w:pPr>
        <w:pStyle w:val="a3"/>
      </w:pPr>
      <w:r>
        <w:t xml:space="preserve">  </w:t>
      </w:r>
    </w:p>
    <w:p w:rsidR="004B211A" w:rsidRDefault="004B211A" w:rsidP="004B211A">
      <w:pPr>
        <w:pStyle w:val="a3"/>
      </w:pPr>
    </w:p>
    <w:p w:rsidR="004B211A" w:rsidRDefault="004B211A" w:rsidP="004B211A">
      <w:pPr>
        <w:pStyle w:val="a3"/>
      </w:pPr>
      <w:r>
        <w:t xml:space="preserve">О назначении досрочных выборов </w:t>
      </w:r>
      <w:r w:rsidR="00773829">
        <w:t>Г</w:t>
      </w:r>
      <w:r>
        <w:t>лавы сельского поселения «</w:t>
      </w:r>
      <w:r w:rsidR="00D40CD4">
        <w:t>Уртуйское</w:t>
      </w:r>
      <w:r>
        <w:t>»</w:t>
      </w:r>
    </w:p>
    <w:p w:rsidR="004B211A" w:rsidRDefault="004B211A" w:rsidP="004B211A">
      <w:pPr>
        <w:pStyle w:val="a3"/>
      </w:pPr>
    </w:p>
    <w:p w:rsidR="004B211A" w:rsidRDefault="004B211A" w:rsidP="004B211A">
      <w:pPr>
        <w:pStyle w:val="a3"/>
      </w:pPr>
    </w:p>
    <w:p w:rsidR="004B211A" w:rsidRDefault="00D40CD4" w:rsidP="00E001B7">
      <w:pPr>
        <w:pStyle w:val="a3"/>
        <w:ind w:firstLine="708"/>
        <w:jc w:val="both"/>
      </w:pPr>
      <w:r>
        <w:t>В</w:t>
      </w:r>
      <w:r w:rsidR="004B211A">
        <w:t xml:space="preserve"> соответствии с п. 4 ст. 10 Федерального закона «Об основных гарантиях избирательных прав на участие в референдуме граждан Российской Федерации», п. 4 ст. 13 Закона Забайкальского края «О муниципальных выборах в Забайкальском крае», ст.  </w:t>
      </w:r>
      <w:r w:rsidR="00E001B7" w:rsidRPr="00E001B7">
        <w:t xml:space="preserve">13 </w:t>
      </w:r>
      <w:r w:rsidR="004B211A">
        <w:t>Устава сельского поселения «</w:t>
      </w:r>
      <w:r>
        <w:t>Уртуйское</w:t>
      </w:r>
      <w:r w:rsidR="004B211A">
        <w:t>», Совет сельского поселения «</w:t>
      </w:r>
      <w:r>
        <w:t>Уртуйское</w:t>
      </w:r>
      <w:r w:rsidR="004B211A">
        <w:t>»</w:t>
      </w:r>
    </w:p>
    <w:p w:rsidR="004B211A" w:rsidRDefault="004B211A" w:rsidP="004B211A">
      <w:pPr>
        <w:pStyle w:val="a3"/>
      </w:pPr>
      <w:r>
        <w:t>РЕШИЛ:</w:t>
      </w:r>
    </w:p>
    <w:p w:rsidR="004B211A" w:rsidRDefault="004B211A" w:rsidP="00773829">
      <w:pPr>
        <w:pStyle w:val="a3"/>
        <w:numPr>
          <w:ilvl w:val="0"/>
          <w:numId w:val="1"/>
        </w:numPr>
        <w:jc w:val="both"/>
      </w:pPr>
      <w:r>
        <w:t>Назначить досрочные выборы Главы сельского поселения «</w:t>
      </w:r>
      <w:r w:rsidR="00D40CD4">
        <w:t>Уртуйское</w:t>
      </w:r>
      <w:r>
        <w:t>»</w:t>
      </w:r>
      <w:r w:rsidR="00FD1AFF">
        <w:t xml:space="preserve"> </w:t>
      </w:r>
      <w:r>
        <w:t>на 22  марта 2015 г.</w:t>
      </w:r>
    </w:p>
    <w:p w:rsidR="004B211A" w:rsidRPr="00B2631C" w:rsidRDefault="004B211A" w:rsidP="00773829">
      <w:pPr>
        <w:pStyle w:val="a3"/>
        <w:numPr>
          <w:ilvl w:val="0"/>
          <w:numId w:val="1"/>
        </w:numPr>
        <w:jc w:val="both"/>
      </w:pPr>
      <w:r>
        <w:t xml:space="preserve">Настоящее решение подлежит официальному обнародованию в течение </w:t>
      </w:r>
      <w:r w:rsidR="00773829">
        <w:t>пяти</w:t>
      </w:r>
      <w:r>
        <w:t xml:space="preserve"> дней</w:t>
      </w:r>
      <w:r w:rsidR="00773829">
        <w:t xml:space="preserve"> путем размещения </w:t>
      </w:r>
      <w:r>
        <w:t xml:space="preserve">на информационных стендах администрации, </w:t>
      </w:r>
      <w:r w:rsidR="00773829">
        <w:t xml:space="preserve">библиотеки и </w:t>
      </w:r>
      <w:r>
        <w:t xml:space="preserve">на официальном сайте </w:t>
      </w:r>
      <w:r w:rsidRPr="00B2631C">
        <w:t>муниципального района «Оловяннинский район»</w:t>
      </w:r>
      <w:r w:rsidR="00D40CD4">
        <w:t>.</w:t>
      </w:r>
    </w:p>
    <w:p w:rsidR="004B211A" w:rsidRDefault="004B211A" w:rsidP="00D40CD4">
      <w:pPr>
        <w:pStyle w:val="a3"/>
        <w:numPr>
          <w:ilvl w:val="0"/>
          <w:numId w:val="1"/>
        </w:numPr>
        <w:jc w:val="both"/>
      </w:pPr>
      <w:r>
        <w:t xml:space="preserve">Настоящее решение вступает в силу </w:t>
      </w:r>
      <w:r w:rsidR="00D40CD4">
        <w:t>с момента</w:t>
      </w:r>
      <w:r>
        <w:t xml:space="preserve"> его официального обнародования.</w:t>
      </w:r>
    </w:p>
    <w:p w:rsidR="004B211A" w:rsidRDefault="004B211A" w:rsidP="004B211A">
      <w:pPr>
        <w:pStyle w:val="a3"/>
        <w:ind w:left="720"/>
      </w:pPr>
    </w:p>
    <w:p w:rsidR="004B211A" w:rsidRDefault="004B211A" w:rsidP="004B211A">
      <w:pPr>
        <w:pStyle w:val="a3"/>
        <w:ind w:left="720"/>
      </w:pPr>
    </w:p>
    <w:p w:rsidR="004B211A" w:rsidRDefault="004B211A" w:rsidP="004B211A">
      <w:pPr>
        <w:pStyle w:val="a3"/>
        <w:ind w:left="720"/>
      </w:pPr>
    </w:p>
    <w:p w:rsidR="004B211A" w:rsidRDefault="004B211A" w:rsidP="004B211A">
      <w:pPr>
        <w:pStyle w:val="a3"/>
        <w:ind w:left="720"/>
      </w:pPr>
    </w:p>
    <w:p w:rsidR="004B211A" w:rsidRDefault="00D40CD4" w:rsidP="00E001B7">
      <w:pPr>
        <w:pStyle w:val="a3"/>
        <w:jc w:val="both"/>
      </w:pPr>
      <w:r>
        <w:t xml:space="preserve">И.о. </w:t>
      </w:r>
      <w:r w:rsidR="00773829">
        <w:t>Глав</w:t>
      </w:r>
      <w:r>
        <w:t>ы</w:t>
      </w:r>
      <w:r w:rsidR="00773829">
        <w:t xml:space="preserve"> с</w:t>
      </w:r>
      <w:r w:rsidR="004B211A">
        <w:t>ельского поселения «</w:t>
      </w:r>
      <w:r>
        <w:t>Уртуйское</w:t>
      </w:r>
      <w:r w:rsidR="004B211A">
        <w:t xml:space="preserve">»                               </w:t>
      </w:r>
      <w:r>
        <w:tab/>
        <w:t xml:space="preserve"> А.А.Дементьева</w:t>
      </w:r>
    </w:p>
    <w:p w:rsidR="004B211A" w:rsidRDefault="004B211A" w:rsidP="004B211A">
      <w:pPr>
        <w:pStyle w:val="a3"/>
      </w:pPr>
    </w:p>
    <w:p w:rsidR="004B211A" w:rsidRDefault="004B211A" w:rsidP="004B211A">
      <w:pPr>
        <w:pStyle w:val="a3"/>
      </w:pPr>
    </w:p>
    <w:p w:rsidR="008E65D7" w:rsidRDefault="008E65D7"/>
    <w:p w:rsidR="008A1574" w:rsidRDefault="008A1574"/>
    <w:p w:rsidR="008A1574" w:rsidRDefault="008A1574"/>
    <w:p w:rsidR="008A1574" w:rsidRDefault="008A1574"/>
    <w:p w:rsidR="008A1574" w:rsidRDefault="008A1574"/>
    <w:p w:rsidR="008A1574" w:rsidRDefault="008A1574"/>
    <w:sectPr w:rsidR="008A1574" w:rsidSect="00FD1AF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4F1F"/>
    <w:multiLevelType w:val="hybridMultilevel"/>
    <w:tmpl w:val="2584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B211A"/>
    <w:rsid w:val="0005393A"/>
    <w:rsid w:val="003B52FB"/>
    <w:rsid w:val="003E7EC3"/>
    <w:rsid w:val="004B211A"/>
    <w:rsid w:val="00522657"/>
    <w:rsid w:val="00735FCD"/>
    <w:rsid w:val="00773829"/>
    <w:rsid w:val="008A1574"/>
    <w:rsid w:val="008E65D7"/>
    <w:rsid w:val="00A81C95"/>
    <w:rsid w:val="00BA13B3"/>
    <w:rsid w:val="00D40CD4"/>
    <w:rsid w:val="00E001B7"/>
    <w:rsid w:val="00E83660"/>
    <w:rsid w:val="00F61496"/>
    <w:rsid w:val="00FD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B211A"/>
    <w:rPr>
      <w:color w:val="0000FF"/>
      <w:u w:val="single"/>
    </w:rPr>
  </w:style>
  <w:style w:type="character" w:customStyle="1" w:styleId="apple-style-span">
    <w:name w:val="apple-style-span"/>
    <w:basedOn w:val="a0"/>
    <w:rsid w:val="008A1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admin</cp:lastModifiedBy>
  <cp:revision>2</cp:revision>
  <dcterms:created xsi:type="dcterms:W3CDTF">2014-12-29T01:23:00Z</dcterms:created>
  <dcterms:modified xsi:type="dcterms:W3CDTF">2014-12-29T01:23:00Z</dcterms:modified>
</cp:coreProperties>
</file>