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34B" w:rsidRPr="00CD734B" w:rsidRDefault="00CD734B" w:rsidP="00227E82">
      <w:pPr>
        <w:autoSpaceDE/>
        <w:autoSpaceDN/>
        <w:jc w:val="center"/>
        <w:rPr>
          <w:szCs w:val="24"/>
        </w:rPr>
      </w:pPr>
      <w:r w:rsidRPr="00CD734B">
        <w:rPr>
          <w:szCs w:val="24"/>
        </w:rPr>
        <w:t>КЧС АДМИНИСТРАЦИИ МУНИЦИПАЛЬНОГО РАЙОНА</w:t>
      </w:r>
      <w:r w:rsidRPr="00CD734B">
        <w:rPr>
          <w:szCs w:val="24"/>
        </w:rPr>
        <w:br/>
        <w:t>”ОЛОВЯННИНСКИЙ РАЙОН”</w:t>
      </w:r>
    </w:p>
    <w:p w:rsidR="00CD734B" w:rsidRPr="00CD734B" w:rsidRDefault="00CD734B" w:rsidP="00CD734B">
      <w:pPr>
        <w:autoSpaceDE/>
        <w:autoSpaceDN/>
        <w:jc w:val="center"/>
        <w:rPr>
          <w:szCs w:val="24"/>
        </w:rPr>
      </w:pPr>
      <w:r w:rsidRPr="00CD734B">
        <w:rPr>
          <w:szCs w:val="24"/>
        </w:rPr>
        <w:t xml:space="preserve">РЕШЕНИЕ № </w:t>
      </w:r>
      <w:r w:rsidR="00FB213E">
        <w:rPr>
          <w:szCs w:val="24"/>
        </w:rPr>
        <w:t>2</w:t>
      </w:r>
    </w:p>
    <w:p w:rsidR="00CD734B" w:rsidRPr="00CD734B" w:rsidRDefault="00CD734B" w:rsidP="00CD734B">
      <w:pPr>
        <w:autoSpaceDE/>
        <w:autoSpaceDN/>
        <w:jc w:val="center"/>
        <w:rPr>
          <w:szCs w:val="24"/>
        </w:rPr>
      </w:pPr>
    </w:p>
    <w:p w:rsidR="00CD734B" w:rsidRPr="00CD734B" w:rsidRDefault="00CD734B" w:rsidP="00CD734B">
      <w:pPr>
        <w:autoSpaceDE/>
        <w:autoSpaceDN/>
        <w:jc w:val="center"/>
      </w:pPr>
      <w:r w:rsidRPr="00347A65">
        <w:t>17</w:t>
      </w:r>
      <w:r w:rsidRPr="00CD734B">
        <w:t xml:space="preserve"> </w:t>
      </w:r>
      <w:r>
        <w:t>февраля</w:t>
      </w:r>
      <w:r w:rsidRPr="00CD734B">
        <w:t xml:space="preserve"> 2015 года</w:t>
      </w:r>
      <w:r w:rsidRPr="00CD734B">
        <w:tab/>
      </w:r>
      <w:r w:rsidRPr="00CD734B">
        <w:tab/>
      </w:r>
      <w:r w:rsidRPr="00CD734B">
        <w:tab/>
      </w:r>
      <w:r w:rsidRPr="00CD734B">
        <w:tab/>
      </w:r>
      <w:r w:rsidRPr="00CD734B">
        <w:tab/>
      </w:r>
      <w:r w:rsidRPr="00CD734B">
        <w:tab/>
      </w:r>
      <w:r w:rsidRPr="00CD734B">
        <w:tab/>
      </w:r>
      <w:r w:rsidRPr="00CD734B">
        <w:tab/>
      </w:r>
      <w:proofErr w:type="spellStart"/>
      <w:r w:rsidRPr="00CD734B">
        <w:t>п</w:t>
      </w:r>
      <w:proofErr w:type="gramStart"/>
      <w:r w:rsidRPr="00CD734B">
        <w:t>.О</w:t>
      </w:r>
      <w:proofErr w:type="gramEnd"/>
      <w:r w:rsidRPr="00CD734B">
        <w:t>ловянная</w:t>
      </w:r>
      <w:proofErr w:type="spellEnd"/>
    </w:p>
    <w:p w:rsidR="00CD734B" w:rsidRPr="00CD734B" w:rsidRDefault="00CD734B" w:rsidP="00CD734B">
      <w:pPr>
        <w:autoSpaceDE/>
        <w:autoSpaceDN/>
        <w:jc w:val="center"/>
        <w:rPr>
          <w:szCs w:val="24"/>
        </w:rPr>
      </w:pPr>
    </w:p>
    <w:p w:rsidR="00CD734B" w:rsidRPr="00CD734B" w:rsidRDefault="00CD734B" w:rsidP="00CD734B">
      <w:pPr>
        <w:autoSpaceDE/>
        <w:autoSpaceDN/>
        <w:jc w:val="both"/>
        <w:rPr>
          <w:szCs w:val="24"/>
        </w:rPr>
      </w:pPr>
      <w:r w:rsidRPr="00CD734B">
        <w:rPr>
          <w:szCs w:val="24"/>
        </w:rPr>
        <w:tab/>
        <w:t>Комиссии администрации муниципального района “</w:t>
      </w:r>
      <w:proofErr w:type="spellStart"/>
      <w:r w:rsidRPr="00CD734B">
        <w:rPr>
          <w:szCs w:val="24"/>
        </w:rPr>
        <w:t>Оловяннинский</w:t>
      </w:r>
      <w:proofErr w:type="spellEnd"/>
      <w:r w:rsidRPr="00CD734B">
        <w:rPr>
          <w:szCs w:val="24"/>
        </w:rPr>
        <w:t xml:space="preserve"> район” по предупреждению и ликвидации чрезвычайных ситуаций и обеспечению пожарной безопасности на территории </w:t>
      </w:r>
      <w:proofErr w:type="spellStart"/>
      <w:r w:rsidRPr="00CD734B">
        <w:rPr>
          <w:szCs w:val="24"/>
        </w:rPr>
        <w:t>Оловяннинского</w:t>
      </w:r>
      <w:proofErr w:type="spellEnd"/>
      <w:r w:rsidRPr="00CD734B">
        <w:rPr>
          <w:szCs w:val="24"/>
        </w:rPr>
        <w:t xml:space="preserve"> района.</w:t>
      </w:r>
    </w:p>
    <w:p w:rsidR="00CD734B" w:rsidRPr="00CD734B" w:rsidRDefault="00CD734B" w:rsidP="00CD734B">
      <w:pPr>
        <w:autoSpaceDE/>
        <w:autoSpaceDN/>
        <w:jc w:val="both"/>
        <w:rPr>
          <w:szCs w:val="24"/>
        </w:rPr>
      </w:pPr>
    </w:p>
    <w:p w:rsidR="00CD734B" w:rsidRPr="00CD734B" w:rsidRDefault="00CD734B" w:rsidP="00CD734B">
      <w:pPr>
        <w:autoSpaceDE/>
        <w:autoSpaceDN/>
        <w:rPr>
          <w:szCs w:val="24"/>
        </w:rPr>
      </w:pPr>
      <w:r w:rsidRPr="00CD734B">
        <w:rPr>
          <w:szCs w:val="24"/>
        </w:rPr>
        <w:t xml:space="preserve">    На  </w:t>
      </w:r>
      <w:r>
        <w:rPr>
          <w:szCs w:val="24"/>
        </w:rPr>
        <w:t>вне</w:t>
      </w:r>
      <w:r w:rsidRPr="00CD734B">
        <w:rPr>
          <w:szCs w:val="24"/>
        </w:rPr>
        <w:t>плановом заседании комиссии были рассмотрены вопросы:</w:t>
      </w:r>
    </w:p>
    <w:p w:rsidR="00CD734B" w:rsidRDefault="00CD734B" w:rsidP="00CD734B">
      <w:pPr>
        <w:autoSpaceDE/>
        <w:autoSpaceDN/>
        <w:jc w:val="both"/>
        <w:rPr>
          <w:szCs w:val="24"/>
        </w:rPr>
      </w:pPr>
    </w:p>
    <w:p w:rsidR="00CD734B" w:rsidRPr="00CD734B" w:rsidRDefault="00CD734B" w:rsidP="00CD734B">
      <w:pPr>
        <w:autoSpaceDE/>
        <w:autoSpaceDN/>
        <w:jc w:val="both"/>
        <w:rPr>
          <w:szCs w:val="24"/>
        </w:rPr>
      </w:pPr>
      <w:r w:rsidRPr="00CD734B">
        <w:rPr>
          <w:szCs w:val="24"/>
        </w:rPr>
        <w:t>1. О готовности к пожароопасному периоду 2015 года.</w:t>
      </w:r>
    </w:p>
    <w:p w:rsidR="00CD734B" w:rsidRPr="00CD734B" w:rsidRDefault="00CD734B" w:rsidP="00CD734B">
      <w:pPr>
        <w:autoSpaceDE/>
        <w:autoSpaceDN/>
        <w:jc w:val="both"/>
        <w:rPr>
          <w:szCs w:val="24"/>
          <w:u w:val="single"/>
        </w:rPr>
      </w:pPr>
    </w:p>
    <w:p w:rsidR="00CD734B" w:rsidRPr="00CD734B" w:rsidRDefault="00CD734B" w:rsidP="00CD734B">
      <w:pPr>
        <w:autoSpaceDE/>
        <w:autoSpaceDN/>
        <w:jc w:val="both"/>
        <w:rPr>
          <w:szCs w:val="24"/>
          <w:u w:val="single"/>
        </w:rPr>
      </w:pPr>
      <w:r w:rsidRPr="00CD734B">
        <w:rPr>
          <w:szCs w:val="24"/>
          <w:u w:val="single"/>
        </w:rPr>
        <w:t xml:space="preserve">Докладчики: </w:t>
      </w:r>
    </w:p>
    <w:p w:rsidR="00CD734B" w:rsidRPr="00CD734B" w:rsidRDefault="00CD734B" w:rsidP="00CD734B">
      <w:pPr>
        <w:autoSpaceDE/>
        <w:autoSpaceDN/>
        <w:jc w:val="both"/>
        <w:rPr>
          <w:szCs w:val="24"/>
        </w:rPr>
      </w:pPr>
      <w:bookmarkStart w:id="0" w:name="_GoBack"/>
      <w:bookmarkEnd w:id="0"/>
      <w:r w:rsidRPr="00CD734B">
        <w:rPr>
          <w:szCs w:val="24"/>
        </w:rPr>
        <w:t xml:space="preserve">- </w:t>
      </w:r>
      <w:proofErr w:type="spellStart"/>
      <w:r>
        <w:rPr>
          <w:szCs w:val="24"/>
        </w:rPr>
        <w:t>И.о</w:t>
      </w:r>
      <w:proofErr w:type="spellEnd"/>
      <w:r>
        <w:rPr>
          <w:szCs w:val="24"/>
        </w:rPr>
        <w:t xml:space="preserve">. заместителя начальника </w:t>
      </w:r>
      <w:proofErr w:type="spellStart"/>
      <w:r>
        <w:rPr>
          <w:szCs w:val="24"/>
        </w:rPr>
        <w:t>Балейского</w:t>
      </w:r>
      <w:proofErr w:type="spellEnd"/>
      <w:r>
        <w:rPr>
          <w:szCs w:val="24"/>
        </w:rPr>
        <w:t xml:space="preserve"> территориального отдела Государственной лесной службы, у</w:t>
      </w:r>
      <w:r w:rsidRPr="00CD734B">
        <w:rPr>
          <w:szCs w:val="24"/>
        </w:rPr>
        <w:t xml:space="preserve">частковый лесничий  </w:t>
      </w:r>
      <w:proofErr w:type="spellStart"/>
      <w:r w:rsidRPr="00CD734B">
        <w:rPr>
          <w:szCs w:val="24"/>
        </w:rPr>
        <w:t>Оловяннинского</w:t>
      </w:r>
      <w:proofErr w:type="spellEnd"/>
      <w:r w:rsidRPr="00CD734B">
        <w:rPr>
          <w:szCs w:val="24"/>
        </w:rPr>
        <w:t xml:space="preserve"> лесничества Никитин К.</w:t>
      </w:r>
    </w:p>
    <w:p w:rsidR="00CD734B" w:rsidRDefault="00CD734B" w:rsidP="00CD734B">
      <w:pPr>
        <w:autoSpaceDE/>
        <w:autoSpaceDN/>
        <w:ind w:left="150"/>
        <w:jc w:val="both"/>
        <w:rPr>
          <w:szCs w:val="24"/>
        </w:rPr>
      </w:pPr>
      <w:r>
        <w:rPr>
          <w:szCs w:val="24"/>
        </w:rPr>
        <w:t>- В прениях главы поселений района</w:t>
      </w:r>
    </w:p>
    <w:p w:rsidR="00CD734B" w:rsidRPr="00CD734B" w:rsidRDefault="00CD734B" w:rsidP="00CD734B">
      <w:pPr>
        <w:autoSpaceDE/>
        <w:autoSpaceDN/>
        <w:ind w:left="150"/>
        <w:jc w:val="both"/>
        <w:rPr>
          <w:szCs w:val="24"/>
        </w:rPr>
      </w:pPr>
    </w:p>
    <w:p w:rsidR="00CD734B" w:rsidRPr="00CD734B" w:rsidRDefault="00CD734B" w:rsidP="00CD734B">
      <w:pPr>
        <w:autoSpaceDE/>
        <w:autoSpaceDN/>
        <w:ind w:left="150"/>
        <w:jc w:val="both"/>
        <w:rPr>
          <w:i/>
          <w:szCs w:val="24"/>
          <w:u w:val="single"/>
        </w:rPr>
      </w:pPr>
      <w:r w:rsidRPr="00CD734B">
        <w:rPr>
          <w:i/>
          <w:szCs w:val="24"/>
          <w:u w:val="single"/>
        </w:rPr>
        <w:t>Заслушав и обсудив представленную информацию докладчиков</w:t>
      </w:r>
    </w:p>
    <w:p w:rsidR="007474BE" w:rsidRDefault="00CD734B" w:rsidP="00CD734B">
      <w:pPr>
        <w:autoSpaceDE/>
        <w:autoSpaceDN/>
        <w:jc w:val="both"/>
        <w:rPr>
          <w:szCs w:val="24"/>
        </w:rPr>
      </w:pPr>
      <w:r w:rsidRPr="00CD734B">
        <w:rPr>
          <w:szCs w:val="24"/>
        </w:rPr>
        <w:t xml:space="preserve">  </w:t>
      </w:r>
    </w:p>
    <w:p w:rsidR="00CD734B" w:rsidRPr="00CD734B" w:rsidRDefault="00CD734B" w:rsidP="00CD734B">
      <w:pPr>
        <w:autoSpaceDE/>
        <w:autoSpaceDN/>
        <w:jc w:val="both"/>
        <w:rPr>
          <w:b/>
          <w:bCs/>
          <w:szCs w:val="24"/>
        </w:rPr>
      </w:pPr>
      <w:r w:rsidRPr="00CD734B">
        <w:rPr>
          <w:szCs w:val="24"/>
        </w:rPr>
        <w:t xml:space="preserve">Комиссия  </w:t>
      </w:r>
      <w:proofErr w:type="gramStart"/>
      <w:r w:rsidRPr="00CD734B">
        <w:rPr>
          <w:b/>
          <w:bCs/>
          <w:szCs w:val="24"/>
        </w:rPr>
        <w:t>Р</w:t>
      </w:r>
      <w:proofErr w:type="gramEnd"/>
      <w:r w:rsidRPr="00CD734B">
        <w:rPr>
          <w:b/>
          <w:bCs/>
          <w:szCs w:val="24"/>
        </w:rPr>
        <w:t xml:space="preserve"> Е Ш И Л А:</w:t>
      </w:r>
    </w:p>
    <w:p w:rsidR="00285ACB" w:rsidRDefault="00285ACB" w:rsidP="00285ACB">
      <w:pPr>
        <w:autoSpaceDE/>
        <w:autoSpaceDN/>
        <w:ind w:firstLine="708"/>
        <w:jc w:val="both"/>
        <w:rPr>
          <w:szCs w:val="24"/>
        </w:rPr>
      </w:pPr>
    </w:p>
    <w:p w:rsidR="00285ACB" w:rsidRPr="00285ACB" w:rsidRDefault="00285ACB" w:rsidP="00285ACB">
      <w:pPr>
        <w:autoSpaceDE/>
        <w:autoSpaceDN/>
        <w:ind w:firstLine="708"/>
        <w:jc w:val="both"/>
        <w:rPr>
          <w:szCs w:val="24"/>
        </w:rPr>
      </w:pPr>
      <w:r>
        <w:rPr>
          <w:szCs w:val="24"/>
        </w:rPr>
        <w:t>1</w:t>
      </w:r>
      <w:r w:rsidRPr="00285ACB">
        <w:rPr>
          <w:szCs w:val="24"/>
        </w:rPr>
        <w:t>. Рекомендовать</w:t>
      </w:r>
      <w:r w:rsidR="00AB18DD" w:rsidRPr="00AB18DD">
        <w:rPr>
          <w:szCs w:val="24"/>
        </w:rPr>
        <w:t xml:space="preserve"> </w:t>
      </w:r>
      <w:proofErr w:type="spellStart"/>
      <w:r w:rsidR="00AB18DD">
        <w:rPr>
          <w:szCs w:val="24"/>
        </w:rPr>
        <w:t>Балейскому</w:t>
      </w:r>
      <w:proofErr w:type="spellEnd"/>
      <w:r w:rsidR="00AB18DD">
        <w:rPr>
          <w:szCs w:val="24"/>
        </w:rPr>
        <w:t xml:space="preserve"> территориальному отделу Государственной лесной службы</w:t>
      </w:r>
      <w:r w:rsidRPr="00285ACB">
        <w:rPr>
          <w:szCs w:val="24"/>
        </w:rPr>
        <w:t>:</w:t>
      </w:r>
    </w:p>
    <w:p w:rsidR="00285ACB" w:rsidRPr="00285ACB" w:rsidRDefault="00285ACB" w:rsidP="00285ACB">
      <w:pPr>
        <w:autoSpaceDE/>
        <w:autoSpaceDN/>
        <w:ind w:firstLine="708"/>
        <w:jc w:val="both"/>
        <w:rPr>
          <w:b/>
          <w:szCs w:val="24"/>
        </w:rPr>
      </w:pPr>
      <w:r w:rsidRPr="00192406">
        <w:rPr>
          <w:b/>
          <w:szCs w:val="24"/>
        </w:rPr>
        <w:t>1</w:t>
      </w:r>
      <w:r w:rsidRPr="00285ACB">
        <w:rPr>
          <w:b/>
          <w:szCs w:val="24"/>
        </w:rPr>
        <w:t>.1.</w:t>
      </w:r>
      <w:r w:rsidRPr="00285ACB">
        <w:rPr>
          <w:szCs w:val="24"/>
        </w:rPr>
        <w:t xml:space="preserve"> </w:t>
      </w:r>
      <w:r w:rsidRPr="00285ACB">
        <w:rPr>
          <w:b/>
          <w:szCs w:val="24"/>
        </w:rPr>
        <w:t xml:space="preserve">В срок до </w:t>
      </w:r>
      <w:r>
        <w:rPr>
          <w:b/>
          <w:szCs w:val="24"/>
        </w:rPr>
        <w:t>0</w:t>
      </w:r>
      <w:r w:rsidRPr="00285ACB">
        <w:rPr>
          <w:b/>
          <w:szCs w:val="24"/>
        </w:rPr>
        <w:t>1 марта 2015 года:</w:t>
      </w:r>
    </w:p>
    <w:p w:rsidR="00285ACB" w:rsidRDefault="00285ACB" w:rsidP="00285ACB">
      <w:pPr>
        <w:autoSpaceDE/>
        <w:autoSpaceDN/>
        <w:ind w:firstLine="708"/>
        <w:jc w:val="both"/>
        <w:rPr>
          <w:rFonts w:cs="Tahoma"/>
        </w:rPr>
      </w:pPr>
      <w:r>
        <w:rPr>
          <w:szCs w:val="24"/>
        </w:rPr>
        <w:t xml:space="preserve">1.1.1. </w:t>
      </w:r>
      <w:r w:rsidRPr="00285ACB">
        <w:rPr>
          <w:szCs w:val="24"/>
        </w:rPr>
        <w:t xml:space="preserve">Предоставить в администрацию района </w:t>
      </w:r>
      <w:r w:rsidRPr="00285ACB">
        <w:rPr>
          <w:rFonts w:cs="Tahoma"/>
        </w:rPr>
        <w:t xml:space="preserve"> для согласования план тушения лесных пожаров</w:t>
      </w:r>
      <w:r>
        <w:rPr>
          <w:rFonts w:cs="Tahoma"/>
        </w:rPr>
        <w:t xml:space="preserve"> с учетом устранения выявленных недостатков</w:t>
      </w:r>
      <w:r w:rsidR="00227E82">
        <w:rPr>
          <w:rFonts w:cs="Tahoma"/>
        </w:rPr>
        <w:t>;</w:t>
      </w:r>
    </w:p>
    <w:p w:rsidR="00227E82" w:rsidRDefault="00227E82" w:rsidP="00227E82">
      <w:pPr>
        <w:autoSpaceDE/>
        <w:autoSpaceDN/>
        <w:ind w:firstLine="708"/>
        <w:jc w:val="both"/>
        <w:rPr>
          <w:b/>
          <w:szCs w:val="24"/>
        </w:rPr>
      </w:pPr>
      <w:r w:rsidRPr="00227E82">
        <w:rPr>
          <w:rFonts w:cs="Tahoma"/>
          <w:b/>
        </w:rPr>
        <w:t>1.2.</w:t>
      </w:r>
      <w:r>
        <w:rPr>
          <w:rFonts w:cs="Tahoma"/>
        </w:rPr>
        <w:t xml:space="preserve"> </w:t>
      </w:r>
      <w:r w:rsidRPr="00285ACB">
        <w:rPr>
          <w:b/>
          <w:szCs w:val="24"/>
        </w:rPr>
        <w:t xml:space="preserve">В срок до </w:t>
      </w:r>
      <w:r>
        <w:rPr>
          <w:b/>
          <w:szCs w:val="24"/>
        </w:rPr>
        <w:t>0</w:t>
      </w:r>
      <w:r w:rsidRPr="00285ACB">
        <w:rPr>
          <w:b/>
          <w:szCs w:val="24"/>
        </w:rPr>
        <w:t>1</w:t>
      </w:r>
      <w:r>
        <w:rPr>
          <w:b/>
          <w:szCs w:val="24"/>
        </w:rPr>
        <w:t xml:space="preserve"> апреля</w:t>
      </w:r>
      <w:r w:rsidRPr="00285ACB">
        <w:rPr>
          <w:b/>
          <w:szCs w:val="24"/>
        </w:rPr>
        <w:t xml:space="preserve"> 2015 года:</w:t>
      </w:r>
    </w:p>
    <w:p w:rsidR="00227E82" w:rsidRPr="00227E82" w:rsidRDefault="00227E82" w:rsidP="00227E82">
      <w:pPr>
        <w:autoSpaceDE/>
        <w:autoSpaceDN/>
        <w:ind w:firstLine="708"/>
        <w:jc w:val="both"/>
        <w:rPr>
          <w:szCs w:val="24"/>
        </w:rPr>
      </w:pPr>
      <w:r w:rsidRPr="00227E82">
        <w:rPr>
          <w:szCs w:val="24"/>
        </w:rPr>
        <w:t>1.2.1.</w:t>
      </w:r>
      <w:r>
        <w:rPr>
          <w:szCs w:val="24"/>
        </w:rPr>
        <w:t xml:space="preserve"> Провести отжиг и опашку вдоль дорог, граничащих с лесной зоной</w:t>
      </w:r>
      <w:r w:rsidR="00F7516A">
        <w:rPr>
          <w:szCs w:val="24"/>
        </w:rPr>
        <w:t>.</w:t>
      </w:r>
    </w:p>
    <w:p w:rsidR="00285ACB" w:rsidRPr="00285ACB" w:rsidRDefault="00285ACB" w:rsidP="00285ACB">
      <w:pPr>
        <w:autoSpaceDE/>
        <w:autoSpaceDN/>
        <w:ind w:firstLine="708"/>
        <w:jc w:val="both"/>
        <w:rPr>
          <w:b/>
          <w:szCs w:val="24"/>
        </w:rPr>
      </w:pPr>
      <w:r>
        <w:t>1.</w:t>
      </w:r>
      <w:r w:rsidR="00F7516A">
        <w:t>3</w:t>
      </w:r>
      <w:r>
        <w:t xml:space="preserve">. </w:t>
      </w:r>
      <w:r w:rsidRPr="00285ACB">
        <w:rPr>
          <w:b/>
          <w:szCs w:val="24"/>
        </w:rPr>
        <w:t>В срок до 1</w:t>
      </w:r>
      <w:r>
        <w:rPr>
          <w:b/>
          <w:szCs w:val="24"/>
        </w:rPr>
        <w:t>5</w:t>
      </w:r>
      <w:r w:rsidRPr="00285ACB">
        <w:rPr>
          <w:b/>
          <w:szCs w:val="24"/>
        </w:rPr>
        <w:t xml:space="preserve"> марта 2015 года:</w:t>
      </w:r>
    </w:p>
    <w:p w:rsidR="00285ACB" w:rsidRPr="00285ACB" w:rsidRDefault="00F7516A" w:rsidP="00285ACB">
      <w:pPr>
        <w:tabs>
          <w:tab w:val="num" w:pos="709"/>
        </w:tabs>
        <w:jc w:val="both"/>
      </w:pPr>
      <w:r>
        <w:tab/>
        <w:t>1.3</w:t>
      </w:r>
      <w:r w:rsidR="00285ACB">
        <w:t xml:space="preserve">.1. </w:t>
      </w:r>
      <w:r w:rsidR="007474BE">
        <w:t>КГСАУ «</w:t>
      </w:r>
      <w:proofErr w:type="spellStart"/>
      <w:r w:rsidR="007474BE">
        <w:t>Забайкаллесхоз</w:t>
      </w:r>
      <w:proofErr w:type="spellEnd"/>
      <w:r w:rsidR="007474BE">
        <w:t>» з</w:t>
      </w:r>
      <w:r w:rsidR="00285ACB">
        <w:t xml:space="preserve">аключить договора с главами городских и сельских поселений района на привлечение ДПД к тушению лесных пожаров, </w:t>
      </w:r>
      <w:proofErr w:type="gramStart"/>
      <w:r w:rsidR="00285ACB">
        <w:t>согласно плана</w:t>
      </w:r>
      <w:proofErr w:type="gramEnd"/>
      <w:r w:rsidR="00285ACB">
        <w:t xml:space="preserve"> тушения лесных пожаров. </w:t>
      </w:r>
    </w:p>
    <w:p w:rsidR="00CD734B" w:rsidRDefault="00285ACB" w:rsidP="00285ACB">
      <w:pPr>
        <w:pStyle w:val="3"/>
        <w:ind w:left="0"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="00CD734B">
        <w:rPr>
          <w:sz w:val="28"/>
          <w:szCs w:val="28"/>
        </w:rPr>
        <w:t>. Рекомендовать главам городских и сельских поселений «</w:t>
      </w:r>
      <w:proofErr w:type="spellStart"/>
      <w:r w:rsidR="00CD734B">
        <w:rPr>
          <w:sz w:val="28"/>
          <w:szCs w:val="28"/>
        </w:rPr>
        <w:t>Золотореченское</w:t>
      </w:r>
      <w:proofErr w:type="spellEnd"/>
      <w:r w:rsidR="00CD734B">
        <w:rPr>
          <w:sz w:val="28"/>
          <w:szCs w:val="28"/>
        </w:rPr>
        <w:t>», «</w:t>
      </w:r>
      <w:proofErr w:type="spellStart"/>
      <w:r w:rsidR="00CD734B">
        <w:rPr>
          <w:sz w:val="28"/>
          <w:szCs w:val="28"/>
        </w:rPr>
        <w:t>Бурулятуйское</w:t>
      </w:r>
      <w:proofErr w:type="spellEnd"/>
      <w:r w:rsidR="00CD734B">
        <w:rPr>
          <w:sz w:val="28"/>
          <w:szCs w:val="28"/>
        </w:rPr>
        <w:t>» муниципального района «</w:t>
      </w:r>
      <w:proofErr w:type="spellStart"/>
      <w:r w:rsidR="00CD734B">
        <w:rPr>
          <w:sz w:val="28"/>
          <w:szCs w:val="28"/>
        </w:rPr>
        <w:t>Оловяннинский</w:t>
      </w:r>
      <w:proofErr w:type="spellEnd"/>
      <w:r w:rsidR="00CD734B">
        <w:rPr>
          <w:sz w:val="28"/>
          <w:szCs w:val="28"/>
        </w:rPr>
        <w:t xml:space="preserve"> район»:</w:t>
      </w:r>
    </w:p>
    <w:p w:rsidR="00CD734B" w:rsidRPr="00F627E2" w:rsidRDefault="00CD734B" w:rsidP="00CD734B">
      <w:pPr>
        <w:adjustRightInd w:val="0"/>
      </w:pPr>
      <w:r>
        <w:tab/>
      </w:r>
      <w:r w:rsidRPr="00F627E2">
        <w:t xml:space="preserve">- </w:t>
      </w:r>
      <w:r w:rsidRPr="00F627E2">
        <w:rPr>
          <w:b/>
        </w:rPr>
        <w:t>в срок до 25 февраля 2015 года</w:t>
      </w:r>
      <w:r w:rsidRPr="00F627E2">
        <w:t xml:space="preserve"> разработать и утвердить паспорт населенного пункта, подверженного угрозе лесных пожаров, в соответствии с приложением № 7 Постановления Правительства РФ от 25.04.2012 года № 390 «О противопожарном режиме».  Один экземпляр паспорта предоставить в отдел ГОЧС и МХ адми</w:t>
      </w:r>
      <w:r w:rsidR="00386B9C">
        <w:t xml:space="preserve">нистрации муниципального района </w:t>
      </w:r>
      <w:r w:rsidRPr="00F627E2">
        <w:t>«</w:t>
      </w:r>
      <w:proofErr w:type="spellStart"/>
      <w:r w:rsidRPr="00F627E2">
        <w:t>Оловяннинский</w:t>
      </w:r>
      <w:proofErr w:type="spellEnd"/>
      <w:r w:rsidRPr="00F627E2">
        <w:t xml:space="preserve"> район».</w:t>
      </w:r>
    </w:p>
    <w:p w:rsidR="00CD734B" w:rsidRPr="00F627E2" w:rsidRDefault="00CD734B" w:rsidP="00CD734B">
      <w:pPr>
        <w:pStyle w:val="3"/>
        <w:ind w:left="0"/>
        <w:rPr>
          <w:sz w:val="28"/>
          <w:szCs w:val="28"/>
        </w:rPr>
      </w:pPr>
      <w:r w:rsidRPr="00F627E2">
        <w:rPr>
          <w:sz w:val="28"/>
          <w:szCs w:val="28"/>
        </w:rPr>
        <w:lastRenderedPageBreak/>
        <w:t xml:space="preserve">         </w:t>
      </w:r>
      <w:r w:rsidR="00192406">
        <w:rPr>
          <w:sz w:val="28"/>
          <w:szCs w:val="28"/>
        </w:rPr>
        <w:t>3</w:t>
      </w:r>
      <w:r w:rsidRPr="00F627E2">
        <w:rPr>
          <w:sz w:val="28"/>
          <w:szCs w:val="28"/>
        </w:rPr>
        <w:t>. Рекомендовать главам городских и сельских поселений муниципального района «</w:t>
      </w:r>
      <w:proofErr w:type="spellStart"/>
      <w:r w:rsidRPr="00F627E2">
        <w:rPr>
          <w:sz w:val="28"/>
          <w:szCs w:val="28"/>
        </w:rPr>
        <w:t>Оловяннинский</w:t>
      </w:r>
      <w:proofErr w:type="spellEnd"/>
      <w:r w:rsidRPr="00F627E2">
        <w:rPr>
          <w:sz w:val="28"/>
          <w:szCs w:val="28"/>
        </w:rPr>
        <w:t xml:space="preserve"> район»:</w:t>
      </w:r>
    </w:p>
    <w:p w:rsidR="00CD734B" w:rsidRPr="00F627E2" w:rsidRDefault="00192406" w:rsidP="00CD734B">
      <w:pPr>
        <w:pStyle w:val="3"/>
        <w:rPr>
          <w:sz w:val="28"/>
          <w:szCs w:val="28"/>
        </w:rPr>
      </w:pPr>
      <w:r>
        <w:rPr>
          <w:sz w:val="28"/>
          <w:szCs w:val="28"/>
        </w:rPr>
        <w:t>3</w:t>
      </w:r>
      <w:r w:rsidR="00CD734B" w:rsidRPr="00F627E2">
        <w:rPr>
          <w:sz w:val="28"/>
          <w:szCs w:val="28"/>
        </w:rPr>
        <w:t xml:space="preserve">.1. </w:t>
      </w:r>
      <w:r w:rsidR="00CD734B" w:rsidRPr="00F627E2">
        <w:rPr>
          <w:b/>
          <w:sz w:val="28"/>
          <w:szCs w:val="28"/>
        </w:rPr>
        <w:t>В срок до 01 марта 2015 года</w:t>
      </w:r>
      <w:r w:rsidR="00CD734B" w:rsidRPr="00F627E2">
        <w:rPr>
          <w:sz w:val="28"/>
          <w:szCs w:val="28"/>
        </w:rPr>
        <w:t>:</w:t>
      </w:r>
    </w:p>
    <w:p w:rsidR="00CD734B" w:rsidRPr="00F627E2" w:rsidRDefault="00192406" w:rsidP="00CD734B">
      <w:pPr>
        <w:adjustRightInd w:val="0"/>
        <w:ind w:firstLine="708"/>
        <w:jc w:val="both"/>
      </w:pPr>
      <w:r>
        <w:t>3</w:t>
      </w:r>
      <w:r w:rsidR="00CD734B" w:rsidRPr="00F627E2">
        <w:t xml:space="preserve">.1. 1. Привести в исправное техническое состояние пожарные </w:t>
      </w:r>
      <w:proofErr w:type="spellStart"/>
      <w:r w:rsidR="00CD734B" w:rsidRPr="00F627E2">
        <w:t>автомобилии</w:t>
      </w:r>
      <w:proofErr w:type="spellEnd"/>
      <w:r w:rsidR="00CD734B" w:rsidRPr="00F627E2">
        <w:t xml:space="preserve"> мотопомпы, а также технику, приспособленную (переоборудованную) для тушения пожаров;</w:t>
      </w:r>
    </w:p>
    <w:p w:rsidR="00FC37F1" w:rsidRPr="00F627E2" w:rsidRDefault="00192406" w:rsidP="00192406">
      <w:pPr>
        <w:adjustRightInd w:val="0"/>
        <w:ind w:firstLine="708"/>
        <w:jc w:val="both"/>
      </w:pPr>
      <w:r>
        <w:t>3</w:t>
      </w:r>
      <w:r w:rsidR="00FC37F1" w:rsidRPr="00F627E2">
        <w:t>.1.2. Создать резерв материально-технических средств (мотопомпы, PJIO, тракторная и тяжелая землеройная техника, ГСМ, лопаты, топоры и др.) и продуктов питания для обеспечения работы добровольных пожарных формирований на срок не менее 5 суток;</w:t>
      </w:r>
    </w:p>
    <w:p w:rsidR="00FC37F1" w:rsidRPr="00F627E2" w:rsidRDefault="00192406" w:rsidP="008C496E">
      <w:pPr>
        <w:adjustRightInd w:val="0"/>
        <w:ind w:firstLine="708"/>
        <w:jc w:val="both"/>
      </w:pPr>
      <w:r>
        <w:t>3</w:t>
      </w:r>
      <w:r w:rsidR="00FC37F1" w:rsidRPr="00F627E2">
        <w:t>.1.3. Провести обучение, вакцинацию и медицинский осмотр населения,</w:t>
      </w:r>
      <w:r w:rsidR="008C496E">
        <w:t xml:space="preserve"> </w:t>
      </w:r>
      <w:r w:rsidR="00FC37F1" w:rsidRPr="00F627E2">
        <w:t>привлекаемого в добровольные пожарные формирования;</w:t>
      </w:r>
    </w:p>
    <w:p w:rsidR="00FC37F1" w:rsidRDefault="00192406" w:rsidP="00FC37F1">
      <w:pPr>
        <w:adjustRightInd w:val="0"/>
        <w:ind w:firstLine="708"/>
        <w:jc w:val="both"/>
      </w:pPr>
      <w:r>
        <w:t>3</w:t>
      </w:r>
      <w:r w:rsidR="00FC37F1" w:rsidRPr="00F627E2">
        <w:t xml:space="preserve">.1.4. Составить реестр лиц, имеющих сенокосные угодья, и провести </w:t>
      </w:r>
      <w:proofErr w:type="spellStart"/>
      <w:r w:rsidR="00FC37F1" w:rsidRPr="00F627E2">
        <w:t>подворовый</w:t>
      </w:r>
      <w:proofErr w:type="spellEnd"/>
      <w:r w:rsidR="00FC37F1" w:rsidRPr="00F627E2">
        <w:t xml:space="preserve"> обход в поселениях лиц, имеющих личные подсобные хозяйства с предупреждением их под роспись о запрете выжиганий сенокосных угодий, мест выпаса скота в весенний период</w:t>
      </w:r>
      <w:r w:rsidR="00D951C4">
        <w:t>;</w:t>
      </w:r>
    </w:p>
    <w:p w:rsidR="00B17A49" w:rsidRDefault="00B17A49" w:rsidP="00B17A49">
      <w:pPr>
        <w:adjustRightInd w:val="0"/>
        <w:ind w:firstLine="708"/>
        <w:jc w:val="both"/>
      </w:pPr>
      <w:r>
        <w:t>3.</w:t>
      </w:r>
      <w:r>
        <w:t>1</w:t>
      </w:r>
      <w:r>
        <w:t>.5. Предоставить в отдел ГОЧС и МХ администрации района план профилактических отжигов, согласованный с лесной службой и ПЧ-27;</w:t>
      </w:r>
    </w:p>
    <w:p w:rsidR="00D951C4" w:rsidRPr="00F627E2" w:rsidRDefault="00192406" w:rsidP="00B17A49">
      <w:pPr>
        <w:adjustRightInd w:val="0"/>
        <w:ind w:firstLine="708"/>
        <w:jc w:val="both"/>
      </w:pPr>
      <w:r>
        <w:t>3</w:t>
      </w:r>
      <w:r w:rsidR="00D951C4">
        <w:t>.1.</w:t>
      </w:r>
      <w:r w:rsidR="00B17A49">
        <w:t>6</w:t>
      </w:r>
      <w:r w:rsidR="00D951C4">
        <w:t xml:space="preserve">. Заключить договора с </w:t>
      </w:r>
      <w:proofErr w:type="spellStart"/>
      <w:r w:rsidR="00D951C4">
        <w:t>Оловяннинским</w:t>
      </w:r>
      <w:proofErr w:type="spellEnd"/>
      <w:r w:rsidR="00D951C4">
        <w:t xml:space="preserve"> филиалом КГСАУ «</w:t>
      </w:r>
      <w:proofErr w:type="spellStart"/>
      <w:r w:rsidR="00D951C4">
        <w:t>Забайкаллесхоз</w:t>
      </w:r>
      <w:proofErr w:type="spellEnd"/>
      <w:r w:rsidR="00D951C4">
        <w:t xml:space="preserve">» на оказание услуг </w:t>
      </w:r>
      <w:r w:rsidR="00285ACB">
        <w:t xml:space="preserve">ДПД </w:t>
      </w:r>
      <w:r w:rsidR="00D951C4">
        <w:t>в тушении лесных пожаров</w:t>
      </w:r>
      <w:r w:rsidR="00285ACB">
        <w:t xml:space="preserve">, </w:t>
      </w:r>
      <w:proofErr w:type="gramStart"/>
      <w:r w:rsidR="00285ACB">
        <w:t>согласно Плана</w:t>
      </w:r>
      <w:proofErr w:type="gramEnd"/>
      <w:r w:rsidR="00285ACB">
        <w:t xml:space="preserve"> тушения </w:t>
      </w:r>
      <w:r>
        <w:t xml:space="preserve">лесных </w:t>
      </w:r>
      <w:r w:rsidR="00285ACB">
        <w:t>пожаров.</w:t>
      </w:r>
    </w:p>
    <w:p w:rsidR="00FC37F1" w:rsidRPr="00F627E2" w:rsidRDefault="00FC37F1" w:rsidP="008C496E">
      <w:pPr>
        <w:adjustRightInd w:val="0"/>
        <w:jc w:val="both"/>
        <w:rPr>
          <w:b/>
          <w:bCs/>
        </w:rPr>
      </w:pPr>
      <w:r w:rsidRPr="00F627E2">
        <w:tab/>
      </w:r>
      <w:r w:rsidR="00192406" w:rsidRPr="00192406">
        <w:rPr>
          <w:b/>
        </w:rPr>
        <w:t>3</w:t>
      </w:r>
      <w:r w:rsidRPr="00192406">
        <w:rPr>
          <w:b/>
        </w:rPr>
        <w:t>.</w:t>
      </w:r>
      <w:r w:rsidRPr="00192406">
        <w:rPr>
          <w:b/>
          <w:bCs/>
        </w:rPr>
        <w:t>2.</w:t>
      </w:r>
      <w:r w:rsidRPr="00F627E2">
        <w:rPr>
          <w:b/>
          <w:bCs/>
        </w:rPr>
        <w:t xml:space="preserve"> В срок до 20 марта 2015 года:</w:t>
      </w:r>
    </w:p>
    <w:p w:rsidR="00FC37F1" w:rsidRPr="00F627E2" w:rsidRDefault="00192406" w:rsidP="008C496E">
      <w:pPr>
        <w:adjustRightInd w:val="0"/>
        <w:ind w:firstLine="708"/>
        <w:jc w:val="both"/>
      </w:pPr>
      <w:r>
        <w:t>3</w:t>
      </w:r>
      <w:r w:rsidR="00FC37F1" w:rsidRPr="00F627E2">
        <w:t>.2.1</w:t>
      </w:r>
      <w:r w:rsidR="00FC37F1">
        <w:t>.</w:t>
      </w:r>
      <w:r w:rsidR="00FC37F1" w:rsidRPr="00F627E2">
        <w:t xml:space="preserve"> Принять меры по своевременной очистке объектов организаций различных форм собственности от горючих отходов, мусора, тары, опавших листьев и сухой травы и прочих горючих материалов. Запретить сжигание</w:t>
      </w:r>
      <w:r w:rsidR="00FC37F1">
        <w:t xml:space="preserve"> </w:t>
      </w:r>
      <w:r w:rsidR="00FC37F1" w:rsidRPr="00F627E2">
        <w:t>отходов и тары в местах, находящихся на расстоянии менее 50 метров от</w:t>
      </w:r>
      <w:r w:rsidR="00FC37F1">
        <w:t xml:space="preserve"> </w:t>
      </w:r>
      <w:r w:rsidR="00FC37F1" w:rsidRPr="00F627E2">
        <w:t>объектов;</w:t>
      </w:r>
    </w:p>
    <w:p w:rsidR="00FC37F1" w:rsidRPr="00F627E2" w:rsidRDefault="00192406" w:rsidP="008C496E">
      <w:pPr>
        <w:adjustRightInd w:val="0"/>
        <w:ind w:firstLine="708"/>
        <w:jc w:val="both"/>
      </w:pPr>
      <w:r>
        <w:t>3</w:t>
      </w:r>
      <w:r w:rsidR="00FC37F1">
        <w:t>.</w:t>
      </w:r>
      <w:r w:rsidR="00FC37F1" w:rsidRPr="00F627E2">
        <w:t xml:space="preserve">2.2. </w:t>
      </w:r>
      <w:r w:rsidR="00FC37F1">
        <w:t>П</w:t>
      </w:r>
      <w:r w:rsidR="00FC37F1" w:rsidRPr="00F627E2">
        <w:t>ровести мероприятия по противопожарному обустройству</w:t>
      </w:r>
      <w:r w:rsidR="00FC37F1">
        <w:t xml:space="preserve"> </w:t>
      </w:r>
      <w:r w:rsidR="00FC37F1" w:rsidRPr="00F627E2">
        <w:t>территорий от возможности распространения природных пожаров и запрету</w:t>
      </w:r>
      <w:r w:rsidR="00FC37F1">
        <w:t xml:space="preserve"> </w:t>
      </w:r>
      <w:r w:rsidR="00FC37F1" w:rsidRPr="00F627E2">
        <w:t>проведения неконтролируемых сельскохозяйственных палов;</w:t>
      </w:r>
    </w:p>
    <w:p w:rsidR="00FC37F1" w:rsidRPr="00F627E2" w:rsidRDefault="00192406" w:rsidP="008C496E">
      <w:pPr>
        <w:adjustRightInd w:val="0"/>
        <w:ind w:firstLine="708"/>
        <w:jc w:val="both"/>
      </w:pPr>
      <w:r>
        <w:t>3</w:t>
      </w:r>
      <w:r w:rsidR="00FC37F1">
        <w:t>.</w:t>
      </w:r>
      <w:r w:rsidR="00FC37F1" w:rsidRPr="00F627E2">
        <w:t xml:space="preserve">2.3. </w:t>
      </w:r>
      <w:r w:rsidR="00FC37F1">
        <w:t>О</w:t>
      </w:r>
      <w:r w:rsidR="00FC37F1" w:rsidRPr="00F627E2">
        <w:t>рганизовать информационную работу по доведению до населения</w:t>
      </w:r>
      <w:r w:rsidR="008C496E">
        <w:t xml:space="preserve"> </w:t>
      </w:r>
      <w:r w:rsidR="00FC37F1" w:rsidRPr="00F627E2">
        <w:t>правил безопасного поведения на природе и профилактики случаев</w:t>
      </w:r>
      <w:r w:rsidR="00FC37F1">
        <w:t xml:space="preserve"> </w:t>
      </w:r>
      <w:r w:rsidR="00FC37F1" w:rsidRPr="00F627E2">
        <w:t>неосторожного обращения с огнем;</w:t>
      </w:r>
    </w:p>
    <w:p w:rsidR="00B17A49" w:rsidRDefault="00192406" w:rsidP="00B17A49">
      <w:pPr>
        <w:adjustRightInd w:val="0"/>
        <w:ind w:firstLine="708"/>
        <w:jc w:val="both"/>
      </w:pPr>
      <w:r>
        <w:t>3</w:t>
      </w:r>
      <w:r w:rsidR="00FC37F1">
        <w:t>.</w:t>
      </w:r>
      <w:r w:rsidR="00FC37F1" w:rsidRPr="00F627E2">
        <w:t xml:space="preserve">2.4. </w:t>
      </w:r>
      <w:r w:rsidR="00FC37F1">
        <w:t>П</w:t>
      </w:r>
      <w:r w:rsidR="00FC37F1" w:rsidRPr="00F627E2">
        <w:t xml:space="preserve">ровести </w:t>
      </w:r>
      <w:proofErr w:type="spellStart"/>
      <w:r w:rsidR="00FC37F1" w:rsidRPr="00F627E2">
        <w:t>профвыжигания</w:t>
      </w:r>
      <w:proofErr w:type="spellEnd"/>
      <w:r w:rsidR="00FC37F1" w:rsidRPr="00F627E2">
        <w:t xml:space="preserve"> на землях поселений и завершить работу</w:t>
      </w:r>
      <w:r w:rsidR="008C496E">
        <w:t xml:space="preserve"> </w:t>
      </w:r>
      <w:r w:rsidR="00FC37F1" w:rsidRPr="00F627E2">
        <w:t>по противопожарному обустройству населённых пунктов;</w:t>
      </w:r>
    </w:p>
    <w:p w:rsidR="00FC37F1" w:rsidRPr="00F627E2" w:rsidRDefault="00192406" w:rsidP="00B17A49">
      <w:pPr>
        <w:ind w:firstLine="708"/>
        <w:jc w:val="both"/>
      </w:pPr>
      <w:r>
        <w:t>3</w:t>
      </w:r>
      <w:r w:rsidR="00FC37F1">
        <w:t>.</w:t>
      </w:r>
      <w:r w:rsidR="00FC37F1" w:rsidRPr="00F627E2">
        <w:t>2.</w:t>
      </w:r>
      <w:r w:rsidR="00B17A49">
        <w:t>5</w:t>
      </w:r>
      <w:r w:rsidR="00FC37F1" w:rsidRPr="00F627E2">
        <w:t>.</w:t>
      </w:r>
      <w:r w:rsidR="00FC37F1">
        <w:t xml:space="preserve"> О</w:t>
      </w:r>
      <w:r w:rsidR="00FC37F1" w:rsidRPr="00F627E2">
        <w:t>рганизовать работу наблюдательных постов по выявлению очагов</w:t>
      </w:r>
      <w:r w:rsidR="008C496E">
        <w:t xml:space="preserve"> </w:t>
      </w:r>
      <w:r w:rsidR="00FC37F1" w:rsidRPr="00F627E2">
        <w:t>лесных и дру</w:t>
      </w:r>
      <w:r w:rsidR="00FC37F1">
        <w:t>гих ландшафтных пожаров;</w:t>
      </w:r>
    </w:p>
    <w:p w:rsidR="00FC37F1" w:rsidRPr="00F627E2" w:rsidRDefault="00192406" w:rsidP="008C496E">
      <w:pPr>
        <w:adjustRightInd w:val="0"/>
        <w:ind w:firstLine="708"/>
        <w:jc w:val="both"/>
      </w:pPr>
      <w:r>
        <w:t>3</w:t>
      </w:r>
      <w:r w:rsidR="00FC37F1">
        <w:t>.</w:t>
      </w:r>
      <w:r w:rsidR="00FC37F1" w:rsidRPr="00F627E2">
        <w:t>2.</w:t>
      </w:r>
      <w:r w:rsidR="00B17A49">
        <w:t>6</w:t>
      </w:r>
      <w:r w:rsidR="00FC37F1" w:rsidRPr="00F627E2">
        <w:t xml:space="preserve">. </w:t>
      </w:r>
      <w:r w:rsidR="00FC37F1">
        <w:t>С</w:t>
      </w:r>
      <w:r w:rsidR="00FC37F1" w:rsidRPr="00F627E2">
        <w:t>воими решениями определить перечень организаций (независимо</w:t>
      </w:r>
      <w:r w:rsidR="008C496E">
        <w:t xml:space="preserve"> </w:t>
      </w:r>
      <w:r w:rsidR="00FC37F1" w:rsidRPr="00F627E2">
        <w:t>от форм собственности) и порядок привлечения имеющихся в их распоряжении</w:t>
      </w:r>
      <w:r w:rsidR="008C496E">
        <w:t xml:space="preserve"> </w:t>
      </w:r>
      <w:r w:rsidR="00FC37F1" w:rsidRPr="00F627E2">
        <w:t>людей и инженерной техники для ликвидации лесных и степных пожаров;</w:t>
      </w:r>
    </w:p>
    <w:p w:rsidR="00FC37F1" w:rsidRPr="00F627E2" w:rsidRDefault="00192406" w:rsidP="00B6740C">
      <w:pPr>
        <w:adjustRightInd w:val="0"/>
        <w:ind w:firstLine="708"/>
        <w:jc w:val="both"/>
      </w:pPr>
      <w:r>
        <w:t>3</w:t>
      </w:r>
      <w:r w:rsidR="00FC37F1">
        <w:t>.2.</w:t>
      </w:r>
      <w:r w:rsidR="00B17A49">
        <w:t>7</w:t>
      </w:r>
      <w:r w:rsidR="00FC37F1">
        <w:t xml:space="preserve">. </w:t>
      </w:r>
      <w:r w:rsidR="00FC37F1" w:rsidRPr="00F627E2">
        <w:t xml:space="preserve"> </w:t>
      </w:r>
      <w:r w:rsidR="00FC37F1">
        <w:t>Н</w:t>
      </w:r>
      <w:r w:rsidR="00FC37F1" w:rsidRPr="00F627E2">
        <w:t>а территории поселений,  обеспечить наличие исправной</w:t>
      </w:r>
    </w:p>
    <w:p w:rsidR="00FC37F1" w:rsidRPr="00F627E2" w:rsidRDefault="00FC37F1" w:rsidP="00B6740C">
      <w:pPr>
        <w:adjustRightInd w:val="0"/>
        <w:jc w:val="both"/>
      </w:pPr>
      <w:r w:rsidRPr="00F627E2">
        <w:t>звуковой сигнализации для оповещения людей при пожаре, телефонной связи, а</w:t>
      </w:r>
      <w:r w:rsidR="008C496E">
        <w:t xml:space="preserve"> </w:t>
      </w:r>
      <w:r w:rsidRPr="00F627E2">
        <w:t>также запасов воды для целей пожаротушения в</w:t>
      </w:r>
      <w:r w:rsidR="005F2621">
        <w:t xml:space="preserve"> соответствии со статьями 6, 63 </w:t>
      </w:r>
      <w:r w:rsidRPr="00F627E2">
        <w:t>и 68 Федерального закона от 22.08.2008 года № 123-Ф3 «Технический</w:t>
      </w:r>
      <w:r>
        <w:t xml:space="preserve"> </w:t>
      </w:r>
      <w:r w:rsidRPr="00F627E2">
        <w:t>регламент о требованиях пожарной безопасности»;</w:t>
      </w:r>
    </w:p>
    <w:p w:rsidR="00FC37F1" w:rsidRPr="00F627E2" w:rsidRDefault="00192406" w:rsidP="00B6740C">
      <w:pPr>
        <w:adjustRightInd w:val="0"/>
        <w:ind w:firstLine="708"/>
        <w:jc w:val="both"/>
      </w:pPr>
      <w:r>
        <w:lastRenderedPageBreak/>
        <w:t>3</w:t>
      </w:r>
      <w:r w:rsidR="00FC37F1">
        <w:t>.</w:t>
      </w:r>
      <w:r w:rsidR="00FC37F1" w:rsidRPr="00F627E2">
        <w:t>2.</w:t>
      </w:r>
      <w:r w:rsidR="00B17A49">
        <w:t>8</w:t>
      </w:r>
      <w:r w:rsidR="00FC37F1" w:rsidRPr="00F627E2">
        <w:t xml:space="preserve">. </w:t>
      </w:r>
      <w:r w:rsidR="00FC37F1">
        <w:t>С</w:t>
      </w:r>
      <w:r w:rsidR="00FC37F1" w:rsidRPr="00F627E2">
        <w:t>оздать оперативные группы наземного патрулирования в составе 3-4 человек на автотранспорте со средствами связи и пожаротушения для ликвидации</w:t>
      </w:r>
      <w:r w:rsidR="00B17A49">
        <w:t xml:space="preserve"> </w:t>
      </w:r>
      <w:r w:rsidR="00FC37F1" w:rsidRPr="00F627E2">
        <w:t>выявленных возгораний вблизи населенн</w:t>
      </w:r>
      <w:r w:rsidR="00FC37F1">
        <w:t xml:space="preserve">ых пунктов, объектов экономики </w:t>
      </w:r>
      <w:r w:rsidR="00FC37F1" w:rsidRPr="00F627E2">
        <w:t>на ранних стадиях. Определить маршруты и порядок патрулирования.</w:t>
      </w:r>
    </w:p>
    <w:p w:rsidR="00FC37F1" w:rsidRPr="00D42AA6" w:rsidRDefault="00192406" w:rsidP="00B6740C">
      <w:pPr>
        <w:adjustRightInd w:val="0"/>
        <w:ind w:firstLine="708"/>
        <w:jc w:val="both"/>
        <w:rPr>
          <w:b/>
          <w:bCs/>
        </w:rPr>
      </w:pPr>
      <w:r>
        <w:rPr>
          <w:b/>
          <w:bCs/>
        </w:rPr>
        <w:t>3</w:t>
      </w:r>
      <w:r w:rsidR="00FC37F1" w:rsidRPr="00D42AA6">
        <w:rPr>
          <w:b/>
          <w:bCs/>
        </w:rPr>
        <w:t>.3. До начало пожароопасного сезона:</w:t>
      </w:r>
    </w:p>
    <w:p w:rsidR="00FC37F1" w:rsidRPr="00D42AA6" w:rsidRDefault="00192406" w:rsidP="00B6740C">
      <w:pPr>
        <w:adjustRightInd w:val="0"/>
        <w:ind w:firstLine="708"/>
        <w:jc w:val="both"/>
      </w:pPr>
      <w:r>
        <w:t>3</w:t>
      </w:r>
      <w:r w:rsidR="00FC37F1" w:rsidRPr="00D42AA6">
        <w:t>.3.1. Создать условия для забора в любое время года воды из источников</w:t>
      </w:r>
      <w:r w:rsidR="00B6740C">
        <w:t xml:space="preserve"> </w:t>
      </w:r>
      <w:r w:rsidR="00FC37F1" w:rsidRPr="00D42AA6">
        <w:t>наружного водоснабжения, расположенных в городских и сельских поселениях и на прилегающих к ним территориях, с проведением:</w:t>
      </w:r>
    </w:p>
    <w:p w:rsidR="00FC37F1" w:rsidRPr="00D42AA6" w:rsidRDefault="00FC37F1" w:rsidP="00B6740C">
      <w:pPr>
        <w:adjustRightInd w:val="0"/>
        <w:ind w:firstLine="708"/>
        <w:jc w:val="both"/>
      </w:pPr>
      <w:r w:rsidRPr="00D42AA6">
        <w:t>а) детальной ревизии источников наружного противопожарного водоснабжения, имеющихся в населенных пунктах (пожарные гидранты, водонапорные башни, водокачки, пирсы) и их скорейший ремонт;</w:t>
      </w:r>
    </w:p>
    <w:p w:rsidR="00FC37F1" w:rsidRPr="00B6740C" w:rsidRDefault="00FC37F1" w:rsidP="00B6740C">
      <w:pPr>
        <w:adjustRightInd w:val="0"/>
        <w:ind w:firstLine="708"/>
        <w:jc w:val="both"/>
      </w:pPr>
      <w:r w:rsidRPr="00D42AA6">
        <w:t xml:space="preserve">б) дооборудования </w:t>
      </w:r>
      <w:proofErr w:type="spellStart"/>
      <w:r w:rsidRPr="00D42AA6">
        <w:t>водоисточников</w:t>
      </w:r>
      <w:proofErr w:type="spellEnd"/>
      <w:r w:rsidRPr="00D42AA6">
        <w:t xml:space="preserve"> устройствами для заправки пожарных</w:t>
      </w:r>
      <w:r w:rsidR="00B6740C">
        <w:t xml:space="preserve"> </w:t>
      </w:r>
      <w:r w:rsidRPr="00D42AA6">
        <w:t>автоцистерн;</w:t>
      </w:r>
      <w:r w:rsidRPr="00D42AA6">
        <w:rPr>
          <w:color w:val="FF0000"/>
        </w:rPr>
        <w:t xml:space="preserve">      </w:t>
      </w:r>
    </w:p>
    <w:p w:rsidR="00FC37F1" w:rsidRPr="003055DF" w:rsidRDefault="00FC37F1" w:rsidP="00B6740C">
      <w:pPr>
        <w:ind w:firstLine="708"/>
        <w:jc w:val="both"/>
      </w:pPr>
      <w:r w:rsidRPr="003055DF">
        <w:t xml:space="preserve">в) установить дополнительные указатели местонахождения </w:t>
      </w:r>
      <w:proofErr w:type="spellStart"/>
      <w:r w:rsidRPr="003055DF">
        <w:t>водоисточников</w:t>
      </w:r>
      <w:proofErr w:type="spellEnd"/>
      <w:r w:rsidRPr="003055DF">
        <w:t>;</w:t>
      </w:r>
    </w:p>
    <w:p w:rsidR="00FC37F1" w:rsidRPr="00D42AA6" w:rsidRDefault="00FC37F1" w:rsidP="00B6740C">
      <w:pPr>
        <w:adjustRightInd w:val="0"/>
        <w:ind w:firstLine="708"/>
        <w:jc w:val="both"/>
      </w:pPr>
      <w:r>
        <w:t>г</w:t>
      </w:r>
      <w:r w:rsidRPr="00D42AA6">
        <w:t>) организовать работу по созданию в населенных пунктах запасов огнетушащих средств;</w:t>
      </w:r>
    </w:p>
    <w:p w:rsidR="00FC37F1" w:rsidRPr="00D42AA6" w:rsidRDefault="00192406" w:rsidP="00B6740C">
      <w:pPr>
        <w:ind w:firstLine="709"/>
        <w:jc w:val="both"/>
        <w:rPr>
          <w:color w:val="FF0000"/>
        </w:rPr>
      </w:pPr>
      <w:r>
        <w:t>3</w:t>
      </w:r>
      <w:r w:rsidR="00FC37F1" w:rsidRPr="00D42AA6">
        <w:t xml:space="preserve">.3.2. Организовать информирование населения о складывающейся </w:t>
      </w:r>
      <w:proofErr w:type="spellStart"/>
      <w:r w:rsidR="00FC37F1" w:rsidRPr="00D42AA6">
        <w:t>лесопожарной</w:t>
      </w:r>
      <w:proofErr w:type="spellEnd"/>
      <w:r w:rsidR="00FC37F1" w:rsidRPr="00D42AA6">
        <w:t xml:space="preserve"> обстановке и мерах пожарной безопасности как в лесах, так и в населенных пунктах;</w:t>
      </w:r>
      <w:r w:rsidR="00FC37F1" w:rsidRPr="00D42AA6">
        <w:rPr>
          <w:color w:val="FF0000"/>
        </w:rPr>
        <w:t xml:space="preserve">     </w:t>
      </w:r>
    </w:p>
    <w:p w:rsidR="00FC37F1" w:rsidRPr="00D42AA6" w:rsidRDefault="00192406" w:rsidP="00B6740C">
      <w:pPr>
        <w:adjustRightInd w:val="0"/>
        <w:ind w:firstLine="708"/>
        <w:jc w:val="both"/>
      </w:pPr>
      <w:r>
        <w:t>3</w:t>
      </w:r>
      <w:r w:rsidR="00FC37F1" w:rsidRPr="00D42AA6">
        <w:t>.3.3. Провести работу по выполнени</w:t>
      </w:r>
      <w:r w:rsidR="005F2621">
        <w:t>ю противопожарных мероприятий с</w:t>
      </w:r>
      <w:r w:rsidR="00253D1D">
        <w:t xml:space="preserve"> </w:t>
      </w:r>
      <w:r w:rsidR="00FC37F1" w:rsidRPr="00D42AA6">
        <w:t>владельцами и пользователями земель сельскохозяйственного назначения, граничащими с лесным фондом, предусмотрев в договорах на аренду земельных наделов обязательное исполнение данных мероприятий;</w:t>
      </w:r>
    </w:p>
    <w:p w:rsidR="00FC37F1" w:rsidRPr="00D42AA6" w:rsidRDefault="00192406" w:rsidP="00B6740C">
      <w:pPr>
        <w:ind w:firstLine="708"/>
        <w:jc w:val="both"/>
        <w:rPr>
          <w:color w:val="FF0000"/>
        </w:rPr>
      </w:pPr>
      <w:r>
        <w:t>3</w:t>
      </w:r>
      <w:r w:rsidR="00FC37F1" w:rsidRPr="00D42AA6">
        <w:t>.3.4. Организовать профилактическую работу с населением по формированию бережного отношения к лесу;</w:t>
      </w:r>
      <w:r w:rsidR="00FC37F1" w:rsidRPr="00D42AA6">
        <w:rPr>
          <w:color w:val="FF0000"/>
        </w:rPr>
        <w:t xml:space="preserve"> </w:t>
      </w:r>
    </w:p>
    <w:p w:rsidR="00FC37F1" w:rsidRPr="00D42AA6" w:rsidRDefault="00FC37F1" w:rsidP="00B6740C">
      <w:pPr>
        <w:ind w:firstLine="708"/>
        <w:jc w:val="both"/>
      </w:pPr>
      <w:r w:rsidRPr="00D42AA6">
        <w:t>а) организовать оформление информационных стендов на противопожарную тематику в  местах массового пребывания людей;</w:t>
      </w:r>
    </w:p>
    <w:p w:rsidR="00FC37F1" w:rsidRPr="00D42AA6" w:rsidRDefault="00FC37F1" w:rsidP="00B6740C">
      <w:pPr>
        <w:jc w:val="both"/>
      </w:pPr>
      <w:r w:rsidRPr="00D42AA6">
        <w:t xml:space="preserve">          б) организовать месячник по очистке подвалов жилых домов от мусора и посторонних предметов, восстановить электрическое освещение эксплуатируемых подвалов, установить  единый порядок их открытия, исключить возможность проникновения в них посторонних лиц, а также жильцов вне установленного графика;</w:t>
      </w:r>
    </w:p>
    <w:p w:rsidR="00FC37F1" w:rsidRPr="006E3BDA" w:rsidRDefault="00192406" w:rsidP="00B6740C">
      <w:pPr>
        <w:adjustRightInd w:val="0"/>
        <w:ind w:firstLine="708"/>
        <w:jc w:val="both"/>
      </w:pPr>
      <w:r>
        <w:t>3</w:t>
      </w:r>
      <w:r w:rsidR="00FC37F1" w:rsidRPr="006E3BDA">
        <w:t>.3.5. На период устойчивой сухой, жаркой и ветреной погоды на территориях поселений, садоводческих, огороднических и дачных некоммерческих объединений граждан, на предприятиях осуществлять следующие мероприятия:</w:t>
      </w:r>
    </w:p>
    <w:p w:rsidR="00FC37F1" w:rsidRPr="006E3BDA" w:rsidRDefault="00FC37F1" w:rsidP="00FC37F1">
      <w:pPr>
        <w:adjustRightInd w:val="0"/>
        <w:ind w:firstLine="708"/>
      </w:pPr>
      <w:r w:rsidRPr="006E3BDA">
        <w:t>а) введение запрета на разведение костров, проведение пожароопасных работ на определенных участках;</w:t>
      </w:r>
    </w:p>
    <w:p w:rsidR="00FC37F1" w:rsidRPr="006E3BDA" w:rsidRDefault="00FC37F1" w:rsidP="00FC37F1">
      <w:pPr>
        <w:adjustRightInd w:val="0"/>
        <w:ind w:firstLine="708"/>
      </w:pPr>
      <w:r w:rsidRPr="006E3BDA">
        <w:t xml:space="preserve">б) создание оперативных групп наземного патрулирования (групп наблюдения), осуществляющих визуальный </w:t>
      </w:r>
      <w:proofErr w:type="gramStart"/>
      <w:r w:rsidRPr="006E3BDA">
        <w:t>контроль за</w:t>
      </w:r>
      <w:proofErr w:type="gramEnd"/>
      <w:r w:rsidRPr="006E3BDA">
        <w:t xml:space="preserve"> лесными пожарами в местах, представляющих наибольшую опасность возникновения пожаров и угрозу перехода огня с лесостепных массивов на населенные пункты, объекты экономики;</w:t>
      </w:r>
    </w:p>
    <w:p w:rsidR="00FC37F1" w:rsidRPr="006E3BDA" w:rsidRDefault="00FC37F1" w:rsidP="00FC37F1">
      <w:pPr>
        <w:adjustRightInd w:val="0"/>
        <w:ind w:firstLine="708"/>
      </w:pPr>
      <w:r w:rsidRPr="006E3BDA">
        <w:lastRenderedPageBreak/>
        <w:t>в) подготовку для возможного использования в тушении пожаров имеющейся водовозной и землеройной техники;</w:t>
      </w:r>
    </w:p>
    <w:p w:rsidR="00FC37F1" w:rsidRPr="006E3BDA" w:rsidRDefault="00FC37F1" w:rsidP="00FC37F1">
      <w:pPr>
        <w:adjustRightInd w:val="0"/>
        <w:ind w:firstLine="708"/>
      </w:pPr>
      <w:r w:rsidRPr="006E3BDA">
        <w:t>г) проведение соответствующей разъяснительной работы с гражданами о мерах пожарной безопасности и действиях при пожаре;</w:t>
      </w:r>
    </w:p>
    <w:p w:rsidR="00FC37F1" w:rsidRPr="006E3BDA" w:rsidRDefault="00192406" w:rsidP="00285ACB">
      <w:pPr>
        <w:adjustRightInd w:val="0"/>
        <w:ind w:firstLine="708"/>
      </w:pPr>
      <w:r>
        <w:t>3</w:t>
      </w:r>
      <w:r w:rsidR="00FC37F1" w:rsidRPr="006E3BDA">
        <w:t>.3.6. Проведение в пожароопасном сезон</w:t>
      </w:r>
      <w:r w:rsidR="00285ACB">
        <w:t xml:space="preserve">е 2015 года культурно-массовых, </w:t>
      </w:r>
      <w:r w:rsidR="00FC37F1" w:rsidRPr="006E3BDA">
        <w:t xml:space="preserve">досуговых и других мероприятий в лесной и прилегающей к ней зоне согласовывать с </w:t>
      </w:r>
      <w:proofErr w:type="spellStart"/>
      <w:r w:rsidR="00FC37F1" w:rsidRPr="006E3BDA">
        <w:t>Балейским</w:t>
      </w:r>
      <w:proofErr w:type="spellEnd"/>
      <w:r w:rsidR="00FC37F1" w:rsidRPr="006E3BDA">
        <w:t xml:space="preserve"> территориальными отделами Государственной лесной службы;</w:t>
      </w:r>
    </w:p>
    <w:p w:rsidR="00FC37F1" w:rsidRPr="006E3BDA" w:rsidRDefault="00192406" w:rsidP="00FC37F1">
      <w:pPr>
        <w:adjustRightInd w:val="0"/>
        <w:ind w:firstLine="708"/>
      </w:pPr>
      <w:r>
        <w:t>3</w:t>
      </w:r>
      <w:r w:rsidR="00FC37F1" w:rsidRPr="006E3BDA">
        <w:t>.3.7. Обеспечить взаимодействие с добровольными пожарными</w:t>
      </w:r>
    </w:p>
    <w:p w:rsidR="00FC37F1" w:rsidRPr="006E3BDA" w:rsidRDefault="00FC37F1" w:rsidP="00FC37F1">
      <w:pPr>
        <w:adjustRightInd w:val="0"/>
      </w:pPr>
      <w:r w:rsidRPr="006E3BDA">
        <w:t>дружинами по охране лесов от пожаров.</w:t>
      </w:r>
    </w:p>
    <w:p w:rsidR="00FC37F1" w:rsidRPr="006E3BDA" w:rsidRDefault="00FC37F1" w:rsidP="00FC37F1">
      <w:pPr>
        <w:jc w:val="both"/>
      </w:pPr>
      <w:r w:rsidRPr="006E3BDA">
        <w:t xml:space="preserve">        </w:t>
      </w:r>
      <w:r w:rsidR="00192406">
        <w:t>4</w:t>
      </w:r>
      <w:r w:rsidRPr="006E3BDA">
        <w:t>. Руководителям учебных заведений:</w:t>
      </w:r>
    </w:p>
    <w:p w:rsidR="00FC37F1" w:rsidRPr="006E3BDA" w:rsidRDefault="00FC37F1" w:rsidP="00FC37F1">
      <w:pPr>
        <w:jc w:val="both"/>
      </w:pPr>
      <w:r w:rsidRPr="006E3BDA">
        <w:t xml:space="preserve">        - не менее двух раз в год проводить инструктажи преподавательского состава по мерам пожарной безопасности и практические тренировки их действий в случае угрозы и возникновения пожаров;</w:t>
      </w:r>
    </w:p>
    <w:p w:rsidR="00FC37F1" w:rsidRDefault="00FC37F1" w:rsidP="00FC37F1">
      <w:pPr>
        <w:tabs>
          <w:tab w:val="num" w:pos="709"/>
        </w:tabs>
        <w:jc w:val="both"/>
        <w:rPr>
          <w:color w:val="FF0000"/>
        </w:rPr>
      </w:pPr>
      <w:r w:rsidRPr="006E3BDA">
        <w:t xml:space="preserve">        - организовать проведение дополнительных занятий с учащимися и населением о мерах безопасности в быту и в лесных массивах, а также подготовку информационных бесед и </w:t>
      </w:r>
      <w:proofErr w:type="gramStart"/>
      <w:r w:rsidRPr="006E3BDA">
        <w:t>сообщений</w:t>
      </w:r>
      <w:proofErr w:type="gramEnd"/>
      <w:r w:rsidRPr="006E3BDA">
        <w:t xml:space="preserve"> передаваемых по средствам</w:t>
      </w:r>
      <w:r>
        <w:t xml:space="preserve"> массовой информации.</w:t>
      </w:r>
      <w:r>
        <w:rPr>
          <w:color w:val="FF0000"/>
        </w:rPr>
        <w:t xml:space="preserve"> </w:t>
      </w:r>
    </w:p>
    <w:p w:rsidR="00FC37F1" w:rsidRDefault="00FC37F1" w:rsidP="00FC37F1">
      <w:pPr>
        <w:tabs>
          <w:tab w:val="num" w:pos="709"/>
        </w:tabs>
        <w:jc w:val="both"/>
      </w:pPr>
      <w:r w:rsidRPr="00C15B1F">
        <w:t xml:space="preserve">        </w:t>
      </w:r>
      <w:r w:rsidR="00285ACB">
        <w:t>5</w:t>
      </w:r>
      <w:r w:rsidRPr="00C15B1F">
        <w:t>.</w:t>
      </w:r>
      <w:r w:rsidR="00192406">
        <w:t xml:space="preserve"> </w:t>
      </w:r>
      <w:r>
        <w:t>Рекомендовать</w:t>
      </w:r>
      <w:r w:rsidRPr="00281848">
        <w:t xml:space="preserve"> руководител</w:t>
      </w:r>
      <w:r>
        <w:t>ям</w:t>
      </w:r>
      <w:r w:rsidRPr="00281848">
        <w:t xml:space="preserve"> предприятий, учреждений, </w:t>
      </w:r>
      <w:r>
        <w:t xml:space="preserve">   </w:t>
      </w:r>
      <w:r w:rsidRPr="00281848">
        <w:t xml:space="preserve">организаций, </w:t>
      </w:r>
      <w:r>
        <w:t xml:space="preserve"> </w:t>
      </w:r>
      <w:r w:rsidRPr="00281848">
        <w:t xml:space="preserve">имеющих </w:t>
      </w:r>
      <w:r>
        <w:t xml:space="preserve">объекты  </w:t>
      </w:r>
      <w:r w:rsidRPr="00281848">
        <w:t xml:space="preserve">в лесном </w:t>
      </w:r>
      <w:r>
        <w:t xml:space="preserve">  </w:t>
      </w:r>
      <w:r w:rsidRPr="00281848">
        <w:t xml:space="preserve">фонде </w:t>
      </w:r>
      <w:r>
        <w:t xml:space="preserve">  </w:t>
      </w:r>
      <w:r w:rsidRPr="00281848">
        <w:t xml:space="preserve">и </w:t>
      </w:r>
      <w:r>
        <w:t xml:space="preserve">   </w:t>
      </w:r>
      <w:r w:rsidRPr="00281848">
        <w:t xml:space="preserve">на </w:t>
      </w:r>
      <w:r>
        <w:t xml:space="preserve">  </w:t>
      </w:r>
      <w:r w:rsidRPr="00281848">
        <w:t xml:space="preserve">участках, </w:t>
      </w:r>
      <w:r>
        <w:t xml:space="preserve">  </w:t>
      </w:r>
      <w:r w:rsidRPr="00281848">
        <w:t xml:space="preserve">граничащих </w:t>
      </w:r>
      <w:r>
        <w:t xml:space="preserve">   </w:t>
      </w:r>
      <w:r w:rsidRPr="00281848">
        <w:t xml:space="preserve">с </w:t>
      </w:r>
      <w:r>
        <w:t xml:space="preserve">   </w:t>
      </w:r>
      <w:r w:rsidRPr="00281848">
        <w:t xml:space="preserve">лесным </w:t>
      </w:r>
      <w:r>
        <w:t xml:space="preserve">  фондом: </w:t>
      </w:r>
    </w:p>
    <w:p w:rsidR="00FC37F1" w:rsidRPr="0067373C" w:rsidRDefault="00FC37F1" w:rsidP="00FC37F1">
      <w:pPr>
        <w:tabs>
          <w:tab w:val="num" w:pos="709"/>
        </w:tabs>
        <w:jc w:val="both"/>
      </w:pPr>
      <w:r>
        <w:t xml:space="preserve">       - обеспечить территории объектов средствами пожарной сигнализации и оповещения,  противопожарным инвентарем, обеспечить  готовность к тушению пожаров.</w:t>
      </w:r>
    </w:p>
    <w:p w:rsidR="00FC37F1" w:rsidRDefault="00FC37F1" w:rsidP="00FC37F1">
      <w:pPr>
        <w:jc w:val="both"/>
      </w:pPr>
      <w:r>
        <w:t xml:space="preserve">        </w:t>
      </w:r>
      <w:r w:rsidR="00192406">
        <w:t>6</w:t>
      </w:r>
      <w:r>
        <w:t xml:space="preserve">.  Рекомендовать ОГМЭС (метеостанция </w:t>
      </w:r>
      <w:proofErr w:type="spellStart"/>
      <w:r>
        <w:t>п</w:t>
      </w:r>
      <w:proofErr w:type="gramStart"/>
      <w:r>
        <w:t>.О</w:t>
      </w:r>
      <w:proofErr w:type="gramEnd"/>
      <w:r>
        <w:t>ловянная</w:t>
      </w:r>
      <w:proofErr w:type="spellEnd"/>
      <w:r>
        <w:t>):</w:t>
      </w:r>
    </w:p>
    <w:p w:rsidR="00FC37F1" w:rsidRDefault="00FC37F1" w:rsidP="00FC37F1">
      <w:pPr>
        <w:jc w:val="both"/>
      </w:pPr>
      <w:r>
        <w:t xml:space="preserve">       - представлять  сведения о метеорологических условиях </w:t>
      </w:r>
      <w:r w:rsidR="00A57348">
        <w:t>и классах пожарной безопасности.</w:t>
      </w:r>
    </w:p>
    <w:p w:rsidR="00EF5BD5" w:rsidRDefault="00EF5BD5" w:rsidP="00EF5BD5">
      <w:pPr>
        <w:jc w:val="both"/>
      </w:pPr>
      <w:r>
        <w:t xml:space="preserve">        7. </w:t>
      </w:r>
      <w:r>
        <w:t>Рекомендовать</w:t>
      </w:r>
      <w:r>
        <w:t xml:space="preserve"> </w:t>
      </w:r>
      <w:proofErr w:type="spellStart"/>
      <w:r>
        <w:t>ДЭУч</w:t>
      </w:r>
      <w:proofErr w:type="spellEnd"/>
      <w:r>
        <w:t xml:space="preserve"> </w:t>
      </w:r>
      <w:proofErr w:type="spellStart"/>
      <w:r>
        <w:t>Оловяннинского</w:t>
      </w:r>
      <w:proofErr w:type="spellEnd"/>
      <w:r>
        <w:t xml:space="preserve"> района:</w:t>
      </w:r>
    </w:p>
    <w:p w:rsidR="00EF5BD5" w:rsidRDefault="00EF5BD5" w:rsidP="00EF5BD5">
      <w:pPr>
        <w:jc w:val="both"/>
      </w:pPr>
      <w:r>
        <w:tab/>
        <w:t xml:space="preserve">- </w:t>
      </w:r>
      <w:r w:rsidR="00EE0AD1">
        <w:t xml:space="preserve">провести </w:t>
      </w:r>
      <w:r w:rsidR="00981D17">
        <w:t xml:space="preserve">очистку от кустарников вдоль </w:t>
      </w:r>
      <w:r w:rsidR="00981D17" w:rsidRPr="000B7C03">
        <w:t>подведомственных</w:t>
      </w:r>
      <w:r w:rsidR="00981D17">
        <w:t xml:space="preserve"> автодорог,</w:t>
      </w:r>
    </w:p>
    <w:p w:rsidR="00B6740C" w:rsidRDefault="00E42BA8" w:rsidP="00E42BA8">
      <w:pPr>
        <w:jc w:val="both"/>
      </w:pPr>
      <w:r>
        <w:t xml:space="preserve">      </w:t>
      </w:r>
      <w:r w:rsidR="00981D17">
        <w:t xml:space="preserve"> </w:t>
      </w:r>
      <w:r>
        <w:t xml:space="preserve"> </w:t>
      </w:r>
      <w:r w:rsidR="00981D17">
        <w:t>8</w:t>
      </w:r>
      <w:r>
        <w:t xml:space="preserve">. </w:t>
      </w:r>
      <w:r w:rsidR="00B6740C">
        <w:t xml:space="preserve">Отделу ГОЧС и МХ </w:t>
      </w:r>
      <w:r w:rsidR="00B6740C">
        <w:t>администрации муниципального района «</w:t>
      </w:r>
      <w:proofErr w:type="spellStart"/>
      <w:r w:rsidR="00B6740C">
        <w:t>Оловяннинский</w:t>
      </w:r>
      <w:proofErr w:type="spellEnd"/>
      <w:r w:rsidR="00B6740C">
        <w:t xml:space="preserve"> район»</w:t>
      </w:r>
      <w:r w:rsidR="00A57348">
        <w:t>,</w:t>
      </w:r>
      <w:r w:rsidR="00B6740C">
        <w:t xml:space="preserve"> уточнить </w:t>
      </w:r>
      <w:r w:rsidR="00A57348">
        <w:t xml:space="preserve">на территории какого </w:t>
      </w:r>
      <w:r w:rsidR="00B6740C">
        <w:t xml:space="preserve"> поселени</w:t>
      </w:r>
      <w:r w:rsidR="00A57348">
        <w:t>я</w:t>
      </w:r>
      <w:r w:rsidR="00B6740C">
        <w:t xml:space="preserve"> района горя</w:t>
      </w:r>
      <w:r w:rsidR="00A57348">
        <w:t>т</w:t>
      </w:r>
      <w:r w:rsidR="00B6740C">
        <w:t xml:space="preserve"> </w:t>
      </w:r>
      <w:proofErr w:type="spellStart"/>
      <w:r w:rsidR="00B6740C">
        <w:t>торфянники</w:t>
      </w:r>
      <w:proofErr w:type="spellEnd"/>
      <w:r w:rsidR="00A57348">
        <w:t>.</w:t>
      </w:r>
    </w:p>
    <w:p w:rsidR="00E42BA8" w:rsidRDefault="00B6740C" w:rsidP="00B6740C">
      <w:pPr>
        <w:jc w:val="both"/>
      </w:pPr>
      <w:r>
        <w:t xml:space="preserve">        </w:t>
      </w:r>
      <w:r w:rsidR="00981D17">
        <w:t>9</w:t>
      </w:r>
      <w:r>
        <w:t xml:space="preserve">. </w:t>
      </w:r>
      <w:proofErr w:type="gramStart"/>
      <w:r w:rsidR="00E42BA8" w:rsidRPr="00267320">
        <w:t xml:space="preserve">Контроль </w:t>
      </w:r>
      <w:r w:rsidR="00E42BA8">
        <w:t xml:space="preserve">  </w:t>
      </w:r>
      <w:r w:rsidR="00E42BA8" w:rsidRPr="00267320">
        <w:t>за</w:t>
      </w:r>
      <w:proofErr w:type="gramEnd"/>
      <w:r w:rsidR="00E42BA8" w:rsidRPr="00267320">
        <w:t xml:space="preserve"> </w:t>
      </w:r>
      <w:r w:rsidR="00E42BA8">
        <w:t xml:space="preserve">  </w:t>
      </w:r>
      <w:r w:rsidR="00E42BA8" w:rsidRPr="00267320">
        <w:t xml:space="preserve">выполнением </w:t>
      </w:r>
      <w:r w:rsidR="00E42BA8">
        <w:t xml:space="preserve">  </w:t>
      </w:r>
      <w:r w:rsidR="00E42BA8" w:rsidRPr="00267320">
        <w:t xml:space="preserve">настоящего </w:t>
      </w:r>
      <w:r w:rsidR="00E42BA8">
        <w:t xml:space="preserve">    </w:t>
      </w:r>
      <w:r w:rsidR="00E42BA8" w:rsidRPr="00267320">
        <w:t xml:space="preserve">постановления  </w:t>
      </w:r>
      <w:r w:rsidR="00E42BA8">
        <w:t xml:space="preserve">    </w:t>
      </w:r>
      <w:r w:rsidR="00E42BA8" w:rsidRPr="00267320">
        <w:t>возло</w:t>
      </w:r>
      <w:r w:rsidR="00E42BA8">
        <w:t>жить  на отдел    ГО</w:t>
      </w:r>
      <w:r w:rsidR="00E42BA8" w:rsidRPr="00267320">
        <w:t>ЧС</w:t>
      </w:r>
      <w:r w:rsidR="00E42BA8">
        <w:t xml:space="preserve"> и МХ администрации муниципального района «</w:t>
      </w:r>
      <w:proofErr w:type="spellStart"/>
      <w:r w:rsidR="00E42BA8">
        <w:t>Оловяннинский</w:t>
      </w:r>
      <w:proofErr w:type="spellEnd"/>
      <w:r w:rsidR="00E42BA8">
        <w:t xml:space="preserve"> район».</w:t>
      </w:r>
    </w:p>
    <w:p w:rsidR="00E42BA8" w:rsidRDefault="00981D17" w:rsidP="00E42BA8">
      <w:pPr>
        <w:jc w:val="both"/>
      </w:pPr>
      <w:r>
        <w:t xml:space="preserve">       10</w:t>
      </w:r>
      <w:r w:rsidR="00E42BA8">
        <w:t>. Данное решение разместить на официальном сайте администрации муниципального района «</w:t>
      </w:r>
      <w:proofErr w:type="spellStart"/>
      <w:r w:rsidR="00E42BA8">
        <w:t>Оловяннинский</w:t>
      </w:r>
      <w:proofErr w:type="spellEnd"/>
      <w:r w:rsidR="00E42BA8">
        <w:t xml:space="preserve"> район».</w:t>
      </w:r>
    </w:p>
    <w:p w:rsidR="00E42BA8" w:rsidRDefault="00E42BA8" w:rsidP="00E42BA8">
      <w:pPr>
        <w:jc w:val="both"/>
      </w:pPr>
      <w:r>
        <w:t xml:space="preserve">       </w:t>
      </w:r>
      <w:r w:rsidR="00B6740C">
        <w:t>1</w:t>
      </w:r>
      <w:r w:rsidR="00981D17">
        <w:t>1</w:t>
      </w:r>
      <w:r>
        <w:t>. Данное решение довести до заинтересованных лиц.</w:t>
      </w:r>
    </w:p>
    <w:p w:rsidR="00FC37F1" w:rsidRDefault="00FC37F1"/>
    <w:p w:rsidR="00AD60A4" w:rsidRDefault="00AD60A4"/>
    <w:p w:rsidR="00AD60A4" w:rsidRPr="00AD60A4" w:rsidRDefault="00AD60A4" w:rsidP="00AD60A4">
      <w:pPr>
        <w:autoSpaceDE/>
        <w:autoSpaceDN/>
        <w:ind w:left="720"/>
        <w:jc w:val="both"/>
        <w:rPr>
          <w:szCs w:val="24"/>
        </w:rPr>
      </w:pPr>
    </w:p>
    <w:p w:rsidR="00AD60A4" w:rsidRPr="00AD60A4" w:rsidRDefault="00AD60A4" w:rsidP="00AD60A4">
      <w:pPr>
        <w:autoSpaceDE/>
        <w:autoSpaceDN/>
        <w:ind w:left="360"/>
        <w:jc w:val="both"/>
        <w:rPr>
          <w:szCs w:val="24"/>
        </w:rPr>
      </w:pPr>
      <w:r>
        <w:rPr>
          <w:szCs w:val="24"/>
        </w:rPr>
        <w:t xml:space="preserve">             </w:t>
      </w:r>
      <w:r w:rsidRPr="00AD60A4">
        <w:rPr>
          <w:szCs w:val="24"/>
        </w:rPr>
        <w:t xml:space="preserve"> Председатель КЧС и ПБ </w:t>
      </w:r>
      <w:r>
        <w:rPr>
          <w:szCs w:val="24"/>
        </w:rPr>
        <w:t xml:space="preserve">                              </w:t>
      </w:r>
      <w:r w:rsidRPr="00AD60A4">
        <w:rPr>
          <w:szCs w:val="24"/>
        </w:rPr>
        <w:t xml:space="preserve"> Коробейников В.М.</w:t>
      </w:r>
    </w:p>
    <w:p w:rsidR="00AD60A4" w:rsidRPr="00AD60A4" w:rsidRDefault="00AD60A4" w:rsidP="00AD60A4">
      <w:pPr>
        <w:autoSpaceDE/>
        <w:autoSpaceDN/>
        <w:ind w:left="360"/>
        <w:jc w:val="both"/>
        <w:rPr>
          <w:szCs w:val="24"/>
        </w:rPr>
      </w:pPr>
      <w:r w:rsidRPr="00AD60A4">
        <w:rPr>
          <w:szCs w:val="24"/>
        </w:rPr>
        <w:t xml:space="preserve">              </w:t>
      </w:r>
    </w:p>
    <w:p w:rsidR="00AD60A4" w:rsidRPr="00AD60A4" w:rsidRDefault="00AD60A4" w:rsidP="00AD60A4">
      <w:pPr>
        <w:autoSpaceDE/>
        <w:autoSpaceDN/>
        <w:ind w:left="360"/>
        <w:jc w:val="both"/>
        <w:rPr>
          <w:szCs w:val="24"/>
        </w:rPr>
      </w:pPr>
      <w:r w:rsidRPr="00AD60A4">
        <w:rPr>
          <w:szCs w:val="24"/>
        </w:rPr>
        <w:t xml:space="preserve">               </w:t>
      </w:r>
      <w:proofErr w:type="spellStart"/>
      <w:r w:rsidRPr="00AD60A4">
        <w:rPr>
          <w:szCs w:val="24"/>
        </w:rPr>
        <w:t>и.о</w:t>
      </w:r>
      <w:proofErr w:type="spellEnd"/>
      <w:r w:rsidRPr="00AD60A4">
        <w:rPr>
          <w:szCs w:val="24"/>
        </w:rPr>
        <w:t>. секретаря КЧС и ПБ                               Долгова Л.А.</w:t>
      </w:r>
    </w:p>
    <w:p w:rsidR="00AD60A4" w:rsidRPr="00CD734B" w:rsidRDefault="00AD60A4"/>
    <w:sectPr w:rsidR="00AD60A4" w:rsidRPr="00CD734B" w:rsidSect="00386B9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B4A"/>
    <w:rsid w:val="00192406"/>
    <w:rsid w:val="00210718"/>
    <w:rsid w:val="00227E82"/>
    <w:rsid w:val="00253D1D"/>
    <w:rsid w:val="00280385"/>
    <w:rsid w:val="00285ACB"/>
    <w:rsid w:val="002F444E"/>
    <w:rsid w:val="00347A65"/>
    <w:rsid w:val="00386B9C"/>
    <w:rsid w:val="005F2621"/>
    <w:rsid w:val="007474BE"/>
    <w:rsid w:val="008C496E"/>
    <w:rsid w:val="00981D17"/>
    <w:rsid w:val="00A57348"/>
    <w:rsid w:val="00AB18DD"/>
    <w:rsid w:val="00AD60A4"/>
    <w:rsid w:val="00B17A49"/>
    <w:rsid w:val="00B6740C"/>
    <w:rsid w:val="00BF5B4A"/>
    <w:rsid w:val="00CD734B"/>
    <w:rsid w:val="00D951C4"/>
    <w:rsid w:val="00E42BA8"/>
    <w:rsid w:val="00EE0AD1"/>
    <w:rsid w:val="00EF5BD5"/>
    <w:rsid w:val="00F7516A"/>
    <w:rsid w:val="00FB213E"/>
    <w:rsid w:val="00FC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3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CD734B"/>
    <w:pPr>
      <w:ind w:left="709"/>
      <w:jc w:val="both"/>
    </w:pPr>
    <w:rPr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D734B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CD734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D73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07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07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3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CD734B"/>
    <w:pPr>
      <w:ind w:left="709"/>
      <w:jc w:val="both"/>
    </w:pPr>
    <w:rPr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D734B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CD734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D73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07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07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4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2015-02-17T01:42:00Z</cp:lastPrinted>
  <dcterms:created xsi:type="dcterms:W3CDTF">2015-02-17T00:50:00Z</dcterms:created>
  <dcterms:modified xsi:type="dcterms:W3CDTF">2015-02-18T03:24:00Z</dcterms:modified>
</cp:coreProperties>
</file>