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C7" w:rsidRDefault="004E38C7" w:rsidP="004E3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«АРЕНДИНСКОЕ»</w:t>
      </w:r>
    </w:p>
    <w:p w:rsidR="004E38C7" w:rsidRDefault="004E38C7" w:rsidP="004E38C7">
      <w:pPr>
        <w:jc w:val="center"/>
        <w:rPr>
          <w:b/>
          <w:sz w:val="28"/>
          <w:szCs w:val="28"/>
        </w:rPr>
      </w:pPr>
    </w:p>
    <w:p w:rsidR="004E38C7" w:rsidRDefault="004E38C7" w:rsidP="004E38C7">
      <w:pPr>
        <w:jc w:val="center"/>
        <w:rPr>
          <w:b/>
          <w:sz w:val="28"/>
          <w:szCs w:val="28"/>
        </w:rPr>
      </w:pPr>
    </w:p>
    <w:p w:rsidR="004E38C7" w:rsidRPr="00113C2D" w:rsidRDefault="004E38C7" w:rsidP="004E38C7">
      <w:pPr>
        <w:jc w:val="center"/>
        <w:rPr>
          <w:b/>
          <w:sz w:val="32"/>
          <w:szCs w:val="32"/>
        </w:rPr>
      </w:pPr>
      <w:r w:rsidRPr="00113C2D">
        <w:rPr>
          <w:b/>
          <w:sz w:val="32"/>
          <w:szCs w:val="32"/>
        </w:rPr>
        <w:t xml:space="preserve">РЕШЕНИЕ </w:t>
      </w:r>
    </w:p>
    <w:p w:rsidR="004E38C7" w:rsidRDefault="004E38C7" w:rsidP="004E38C7">
      <w:pPr>
        <w:rPr>
          <w:sz w:val="28"/>
          <w:szCs w:val="28"/>
        </w:rPr>
      </w:pPr>
    </w:p>
    <w:p w:rsidR="004E38C7" w:rsidRDefault="004E38C7" w:rsidP="004E38C7">
      <w:pPr>
        <w:jc w:val="center"/>
        <w:rPr>
          <w:sz w:val="28"/>
          <w:szCs w:val="28"/>
        </w:rPr>
      </w:pPr>
    </w:p>
    <w:p w:rsidR="004E38C7" w:rsidRDefault="004E38C7" w:rsidP="004E38C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ренда</w:t>
      </w:r>
      <w:proofErr w:type="spellEnd"/>
    </w:p>
    <w:p w:rsidR="004E38C7" w:rsidRDefault="004E38C7" w:rsidP="004E38C7">
      <w:pPr>
        <w:jc w:val="center"/>
        <w:rPr>
          <w:sz w:val="28"/>
          <w:szCs w:val="28"/>
        </w:rPr>
      </w:pPr>
    </w:p>
    <w:p w:rsidR="004E38C7" w:rsidRDefault="004E38C7" w:rsidP="004E38C7">
      <w:pPr>
        <w:jc w:val="center"/>
        <w:rPr>
          <w:sz w:val="28"/>
          <w:szCs w:val="28"/>
        </w:rPr>
      </w:pPr>
    </w:p>
    <w:p w:rsidR="004E38C7" w:rsidRDefault="004E38C7" w:rsidP="004E38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19 мая </w:t>
      </w:r>
      <w:r>
        <w:rPr>
          <w:sz w:val="28"/>
          <w:szCs w:val="28"/>
        </w:rPr>
        <w:t xml:space="preserve"> 2015 года                                                                                      №87</w:t>
      </w:r>
    </w:p>
    <w:p w:rsidR="004E38C7" w:rsidRDefault="004E38C7" w:rsidP="004E38C7">
      <w:pPr>
        <w:rPr>
          <w:sz w:val="28"/>
          <w:szCs w:val="28"/>
        </w:rPr>
      </w:pPr>
    </w:p>
    <w:p w:rsidR="004E38C7" w:rsidRDefault="004E38C7" w:rsidP="004E38C7">
      <w:pPr>
        <w:rPr>
          <w:sz w:val="28"/>
          <w:szCs w:val="28"/>
        </w:rPr>
      </w:pPr>
    </w:p>
    <w:p w:rsidR="004E38C7" w:rsidRDefault="004E38C7" w:rsidP="004E3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образовании одного многомандатного избирательного округа и утверждении  его схемы  для проведения выборов депутатов Совета  сельского поселения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Арендинское</w:t>
      </w:r>
      <w:proofErr w:type="spellEnd"/>
      <w:r>
        <w:rPr>
          <w:b/>
          <w:sz w:val="28"/>
          <w:szCs w:val="28"/>
        </w:rPr>
        <w:t>»</w:t>
      </w:r>
    </w:p>
    <w:p w:rsidR="004E38C7" w:rsidRDefault="004E38C7" w:rsidP="004E38C7">
      <w:pPr>
        <w:jc w:val="center"/>
        <w:rPr>
          <w:sz w:val="28"/>
          <w:szCs w:val="28"/>
        </w:rPr>
      </w:pPr>
    </w:p>
    <w:p w:rsidR="004E38C7" w:rsidRDefault="004E38C7" w:rsidP="004E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 с п.2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18 Федерального  закона «Об основных гарантиях избирательных прав  и права  на участие в референдуме граждан Российской Федерации»</w:t>
      </w:r>
      <w:r>
        <w:rPr>
          <w:sz w:val="28"/>
          <w:szCs w:val="28"/>
        </w:rPr>
        <w:t>,</w:t>
      </w:r>
      <w:r>
        <w:rPr>
          <w:sz w:val="28"/>
          <w:szCs w:val="28"/>
        </w:rPr>
        <w:t>ст.14 Закона Забайкальского края , Уставом  сельского поселения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сельского поселения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 xml:space="preserve">» </w:t>
      </w:r>
    </w:p>
    <w:p w:rsidR="004E38C7" w:rsidRDefault="004E38C7" w:rsidP="004E38C7">
      <w:pPr>
        <w:jc w:val="both"/>
        <w:rPr>
          <w:sz w:val="28"/>
          <w:szCs w:val="28"/>
        </w:rPr>
      </w:pPr>
    </w:p>
    <w:p w:rsidR="004E38C7" w:rsidRDefault="004E38C7" w:rsidP="004E3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E38C7" w:rsidRDefault="004E38C7" w:rsidP="004E38C7">
      <w:pPr>
        <w:jc w:val="center"/>
        <w:rPr>
          <w:sz w:val="28"/>
          <w:szCs w:val="28"/>
        </w:rPr>
      </w:pPr>
    </w:p>
    <w:p w:rsidR="004E38C7" w:rsidRPr="00C50508" w:rsidRDefault="004E38C7" w:rsidP="00C505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0508">
        <w:rPr>
          <w:sz w:val="28"/>
          <w:szCs w:val="28"/>
        </w:rPr>
        <w:t>Образовать  многомандатный избирательный округ для проведения выборов депутатов Совета сельского поселения «</w:t>
      </w:r>
      <w:proofErr w:type="spellStart"/>
      <w:r w:rsidRPr="00C50508">
        <w:rPr>
          <w:sz w:val="28"/>
          <w:szCs w:val="28"/>
        </w:rPr>
        <w:t>Арендинское</w:t>
      </w:r>
      <w:proofErr w:type="spellEnd"/>
      <w:r w:rsidRPr="00C50508">
        <w:rPr>
          <w:sz w:val="28"/>
          <w:szCs w:val="28"/>
        </w:rPr>
        <w:t>» сроком на 10 лет</w:t>
      </w:r>
      <w:proofErr w:type="gramStart"/>
      <w:r w:rsidRPr="00C50508">
        <w:rPr>
          <w:sz w:val="28"/>
          <w:szCs w:val="28"/>
        </w:rPr>
        <w:t xml:space="preserve"> </w:t>
      </w:r>
      <w:r w:rsidRPr="00C50508">
        <w:rPr>
          <w:sz w:val="28"/>
          <w:szCs w:val="28"/>
        </w:rPr>
        <w:t>.</w:t>
      </w:r>
      <w:proofErr w:type="gramEnd"/>
    </w:p>
    <w:p w:rsidR="004E38C7" w:rsidRPr="00C50508" w:rsidRDefault="004E38C7" w:rsidP="00C505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0508">
        <w:rPr>
          <w:sz w:val="28"/>
          <w:szCs w:val="28"/>
        </w:rPr>
        <w:t>Утвердить  схему многомандатного избирательного округа для выборов депутатов Совета  сельского поселения  «</w:t>
      </w:r>
      <w:proofErr w:type="spellStart"/>
      <w:r w:rsidRPr="00C50508">
        <w:rPr>
          <w:sz w:val="28"/>
          <w:szCs w:val="28"/>
        </w:rPr>
        <w:t>Арендинское</w:t>
      </w:r>
      <w:proofErr w:type="spellEnd"/>
      <w:r w:rsidRPr="00C50508">
        <w:rPr>
          <w:sz w:val="28"/>
          <w:szCs w:val="28"/>
        </w:rPr>
        <w:t>» (прилагается)</w:t>
      </w:r>
    </w:p>
    <w:p w:rsidR="004E38C7" w:rsidRPr="00C50508" w:rsidRDefault="004E38C7" w:rsidP="00C505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0508">
        <w:rPr>
          <w:sz w:val="28"/>
          <w:szCs w:val="28"/>
        </w:rPr>
        <w:t>Настоящее решение  подлежит официальному обнародованию</w:t>
      </w:r>
      <w:r w:rsidR="00C50508" w:rsidRPr="00C50508">
        <w:rPr>
          <w:sz w:val="28"/>
          <w:szCs w:val="28"/>
        </w:rPr>
        <w:t xml:space="preserve"> в течение  7 дней путем размещения на стендах  администрации</w:t>
      </w:r>
      <w:proofErr w:type="gramStart"/>
      <w:r w:rsidR="00C50508" w:rsidRPr="00C50508">
        <w:rPr>
          <w:sz w:val="28"/>
          <w:szCs w:val="28"/>
        </w:rPr>
        <w:t xml:space="preserve"> ,</w:t>
      </w:r>
      <w:proofErr w:type="gramEnd"/>
      <w:r w:rsidR="00C50508" w:rsidRPr="00C50508">
        <w:rPr>
          <w:sz w:val="28"/>
          <w:szCs w:val="28"/>
        </w:rPr>
        <w:t xml:space="preserve"> библиотеки, на сайте  муниципального района «</w:t>
      </w:r>
      <w:proofErr w:type="spellStart"/>
      <w:r w:rsidR="00C50508" w:rsidRPr="00C50508">
        <w:rPr>
          <w:sz w:val="28"/>
          <w:szCs w:val="28"/>
        </w:rPr>
        <w:t>Оловяннинский</w:t>
      </w:r>
      <w:proofErr w:type="spellEnd"/>
      <w:r w:rsidR="00C50508" w:rsidRPr="00C50508">
        <w:rPr>
          <w:sz w:val="28"/>
          <w:szCs w:val="28"/>
        </w:rPr>
        <w:t xml:space="preserve"> район»</w:t>
      </w:r>
    </w:p>
    <w:p w:rsidR="00C50508" w:rsidRPr="00C50508" w:rsidRDefault="00C50508" w:rsidP="00C505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0508">
        <w:rPr>
          <w:sz w:val="28"/>
          <w:szCs w:val="28"/>
        </w:rPr>
        <w:t>Настоящее решение  вступает в силу с момента  его официального обнародования.</w:t>
      </w:r>
    </w:p>
    <w:p w:rsidR="00C50508" w:rsidRDefault="00C50508" w:rsidP="004E38C7">
      <w:pPr>
        <w:ind w:left="360"/>
        <w:jc w:val="both"/>
        <w:rPr>
          <w:sz w:val="28"/>
          <w:szCs w:val="28"/>
        </w:rPr>
      </w:pPr>
    </w:p>
    <w:p w:rsidR="00C50508" w:rsidRDefault="00C50508" w:rsidP="004E38C7">
      <w:pPr>
        <w:ind w:left="360"/>
        <w:jc w:val="both"/>
        <w:rPr>
          <w:sz w:val="28"/>
          <w:szCs w:val="28"/>
        </w:rPr>
      </w:pPr>
    </w:p>
    <w:p w:rsidR="00C50508" w:rsidRPr="004E38C7" w:rsidRDefault="00C50508" w:rsidP="004E38C7">
      <w:pPr>
        <w:ind w:left="360"/>
        <w:jc w:val="both"/>
        <w:rPr>
          <w:sz w:val="28"/>
          <w:szCs w:val="28"/>
        </w:rPr>
      </w:pPr>
    </w:p>
    <w:p w:rsidR="004E38C7" w:rsidRPr="004E38C7" w:rsidRDefault="004E38C7" w:rsidP="004E38C7">
      <w:pPr>
        <w:jc w:val="both"/>
        <w:rPr>
          <w:sz w:val="28"/>
          <w:szCs w:val="28"/>
        </w:rPr>
      </w:pPr>
    </w:p>
    <w:p w:rsidR="004E38C7" w:rsidRDefault="004E38C7" w:rsidP="004E38C7">
      <w:pPr>
        <w:ind w:left="360"/>
        <w:rPr>
          <w:sz w:val="28"/>
          <w:szCs w:val="28"/>
        </w:rPr>
      </w:pPr>
    </w:p>
    <w:p w:rsidR="004E38C7" w:rsidRDefault="004E38C7" w:rsidP="004E38C7">
      <w:pPr>
        <w:ind w:left="360"/>
        <w:rPr>
          <w:sz w:val="28"/>
          <w:szCs w:val="28"/>
        </w:rPr>
      </w:pPr>
    </w:p>
    <w:p w:rsidR="004E38C7" w:rsidRDefault="004E38C7" w:rsidP="004E38C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E38C7" w:rsidRDefault="004E38C7" w:rsidP="004E38C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</w:t>
      </w:r>
      <w:proofErr w:type="spellStart"/>
      <w:r>
        <w:rPr>
          <w:sz w:val="28"/>
          <w:szCs w:val="28"/>
        </w:rPr>
        <w:t>П.А.Силкина</w:t>
      </w:r>
      <w:proofErr w:type="spellEnd"/>
      <w:r>
        <w:rPr>
          <w:sz w:val="28"/>
          <w:szCs w:val="28"/>
        </w:rPr>
        <w:t xml:space="preserve"> </w:t>
      </w:r>
    </w:p>
    <w:p w:rsidR="004E38C7" w:rsidRDefault="004E38C7" w:rsidP="004E38C7">
      <w:pPr>
        <w:rPr>
          <w:sz w:val="28"/>
          <w:szCs w:val="28"/>
        </w:rPr>
      </w:pPr>
    </w:p>
    <w:p w:rsidR="004E38C7" w:rsidRDefault="00C50508" w:rsidP="004E38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 Решением Совета</w:t>
      </w:r>
    </w:p>
    <w:p w:rsidR="00C50508" w:rsidRDefault="00C50508" w:rsidP="004E3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4E38C7" w:rsidRDefault="00C50508" w:rsidP="004E3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>»</w:t>
      </w:r>
    </w:p>
    <w:p w:rsidR="00C50508" w:rsidRDefault="00C50508" w:rsidP="004E3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№  87  от 19 мая 2015г.</w:t>
      </w:r>
    </w:p>
    <w:p w:rsidR="00C50508" w:rsidRDefault="00C50508" w:rsidP="00C50508">
      <w:pPr>
        <w:jc w:val="center"/>
        <w:rPr>
          <w:sz w:val="28"/>
          <w:szCs w:val="28"/>
        </w:rPr>
      </w:pPr>
    </w:p>
    <w:p w:rsidR="00C50508" w:rsidRDefault="00C50508" w:rsidP="00C50508">
      <w:pPr>
        <w:jc w:val="center"/>
        <w:rPr>
          <w:sz w:val="28"/>
          <w:szCs w:val="28"/>
        </w:rPr>
      </w:pPr>
    </w:p>
    <w:p w:rsidR="00C50508" w:rsidRDefault="00C50508" w:rsidP="00C50508">
      <w:pPr>
        <w:jc w:val="center"/>
        <w:rPr>
          <w:sz w:val="28"/>
          <w:szCs w:val="28"/>
        </w:rPr>
      </w:pPr>
    </w:p>
    <w:p w:rsidR="00C50508" w:rsidRDefault="00C50508" w:rsidP="00C50508">
      <w:pPr>
        <w:jc w:val="center"/>
        <w:rPr>
          <w:b/>
          <w:sz w:val="28"/>
          <w:szCs w:val="28"/>
        </w:rPr>
      </w:pPr>
      <w:r w:rsidRPr="00C50508">
        <w:rPr>
          <w:b/>
          <w:sz w:val="28"/>
          <w:szCs w:val="28"/>
        </w:rPr>
        <w:t>СХЕМА</w:t>
      </w:r>
    </w:p>
    <w:p w:rsidR="00C50508" w:rsidRDefault="00C50508" w:rsidP="00C50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Многомандатного  избирательного  округа для выборов депутатов Совета  сельского  поселения «</w:t>
      </w:r>
      <w:proofErr w:type="spellStart"/>
      <w:r>
        <w:rPr>
          <w:b/>
          <w:sz w:val="28"/>
          <w:szCs w:val="28"/>
        </w:rPr>
        <w:t>Арендинское</w:t>
      </w:r>
      <w:proofErr w:type="spellEnd"/>
      <w:r>
        <w:rPr>
          <w:b/>
          <w:sz w:val="28"/>
          <w:szCs w:val="28"/>
        </w:rPr>
        <w:t>»</w:t>
      </w:r>
    </w:p>
    <w:p w:rsidR="00C50508" w:rsidRDefault="00C50508" w:rsidP="00C50508">
      <w:pPr>
        <w:jc w:val="both"/>
        <w:rPr>
          <w:b/>
          <w:sz w:val="28"/>
          <w:szCs w:val="28"/>
        </w:rPr>
      </w:pPr>
    </w:p>
    <w:p w:rsidR="00C50508" w:rsidRDefault="00C50508" w:rsidP="00C50508">
      <w:pPr>
        <w:jc w:val="both"/>
        <w:rPr>
          <w:b/>
          <w:sz w:val="28"/>
          <w:szCs w:val="28"/>
        </w:rPr>
      </w:pPr>
    </w:p>
    <w:p w:rsidR="00C50508" w:rsidRPr="00C50508" w:rsidRDefault="00C50508" w:rsidP="00C50508">
      <w:pPr>
        <w:jc w:val="both"/>
        <w:rPr>
          <w:sz w:val="28"/>
          <w:szCs w:val="28"/>
        </w:rPr>
      </w:pPr>
      <w:r w:rsidRPr="00C50508">
        <w:rPr>
          <w:sz w:val="28"/>
          <w:szCs w:val="28"/>
        </w:rPr>
        <w:t xml:space="preserve">Округ №1  </w:t>
      </w:r>
      <w:proofErr w:type="spellStart"/>
      <w:r w:rsidRPr="00C50508">
        <w:rPr>
          <w:sz w:val="28"/>
          <w:szCs w:val="28"/>
        </w:rPr>
        <w:t>Арендинский</w:t>
      </w:r>
      <w:proofErr w:type="spellEnd"/>
      <w:r w:rsidRPr="00C50508">
        <w:rPr>
          <w:sz w:val="28"/>
          <w:szCs w:val="28"/>
        </w:rPr>
        <w:t xml:space="preserve"> </w:t>
      </w:r>
    </w:p>
    <w:p w:rsidR="00C50508" w:rsidRPr="00C50508" w:rsidRDefault="00C50508" w:rsidP="00C50508">
      <w:pPr>
        <w:jc w:val="both"/>
        <w:rPr>
          <w:sz w:val="28"/>
          <w:szCs w:val="28"/>
        </w:rPr>
      </w:pPr>
      <w:r w:rsidRPr="00C50508">
        <w:rPr>
          <w:sz w:val="28"/>
          <w:szCs w:val="28"/>
        </w:rPr>
        <w:t xml:space="preserve">Вид округа – многомандатный </w:t>
      </w:r>
    </w:p>
    <w:p w:rsidR="00C50508" w:rsidRPr="00C50508" w:rsidRDefault="00C50508" w:rsidP="00C50508">
      <w:pPr>
        <w:jc w:val="both"/>
        <w:rPr>
          <w:sz w:val="28"/>
          <w:szCs w:val="28"/>
        </w:rPr>
      </w:pPr>
      <w:r w:rsidRPr="00C50508">
        <w:rPr>
          <w:sz w:val="28"/>
          <w:szCs w:val="28"/>
        </w:rPr>
        <w:t xml:space="preserve">Количество мандатов - 8 </w:t>
      </w:r>
    </w:p>
    <w:p w:rsidR="00C50508" w:rsidRPr="00C50508" w:rsidRDefault="00C50508" w:rsidP="00C50508">
      <w:pPr>
        <w:jc w:val="both"/>
        <w:rPr>
          <w:sz w:val="28"/>
          <w:szCs w:val="28"/>
        </w:rPr>
      </w:pPr>
      <w:r w:rsidRPr="00C50508">
        <w:rPr>
          <w:sz w:val="28"/>
          <w:szCs w:val="28"/>
        </w:rPr>
        <w:t xml:space="preserve">Место расположения окружной избирательной  комиссии : </w:t>
      </w:r>
      <w:proofErr w:type="spellStart"/>
      <w:r w:rsidRPr="00C50508">
        <w:rPr>
          <w:sz w:val="28"/>
          <w:szCs w:val="28"/>
        </w:rPr>
        <w:t>с</w:t>
      </w:r>
      <w:proofErr w:type="gramStart"/>
      <w:r w:rsidRPr="00C50508">
        <w:rPr>
          <w:sz w:val="28"/>
          <w:szCs w:val="28"/>
        </w:rPr>
        <w:t>.А</w:t>
      </w:r>
      <w:proofErr w:type="gramEnd"/>
      <w:r w:rsidRPr="00C50508">
        <w:rPr>
          <w:sz w:val="28"/>
          <w:szCs w:val="28"/>
        </w:rPr>
        <w:t>ренда</w:t>
      </w:r>
      <w:proofErr w:type="spellEnd"/>
    </w:p>
    <w:p w:rsidR="00C50508" w:rsidRPr="00C50508" w:rsidRDefault="00C50508" w:rsidP="00C50508">
      <w:pPr>
        <w:jc w:val="both"/>
        <w:rPr>
          <w:sz w:val="28"/>
          <w:szCs w:val="28"/>
        </w:rPr>
      </w:pPr>
      <w:r w:rsidRPr="00C50508">
        <w:rPr>
          <w:sz w:val="28"/>
          <w:szCs w:val="28"/>
        </w:rPr>
        <w:t xml:space="preserve">Границы округа : в границах </w:t>
      </w:r>
      <w:proofErr w:type="spellStart"/>
      <w:r w:rsidRPr="00C50508">
        <w:rPr>
          <w:sz w:val="28"/>
          <w:szCs w:val="28"/>
        </w:rPr>
        <w:t>с</w:t>
      </w:r>
      <w:proofErr w:type="gramStart"/>
      <w:r w:rsidRPr="00C50508">
        <w:rPr>
          <w:sz w:val="28"/>
          <w:szCs w:val="28"/>
        </w:rPr>
        <w:t>.А</w:t>
      </w:r>
      <w:proofErr w:type="gramEnd"/>
      <w:r w:rsidRPr="00C50508">
        <w:rPr>
          <w:sz w:val="28"/>
          <w:szCs w:val="28"/>
        </w:rPr>
        <w:t>ренда</w:t>
      </w:r>
      <w:proofErr w:type="spellEnd"/>
      <w:r w:rsidRPr="00C50508">
        <w:rPr>
          <w:sz w:val="28"/>
          <w:szCs w:val="28"/>
        </w:rPr>
        <w:t xml:space="preserve">, </w:t>
      </w:r>
      <w:proofErr w:type="spellStart"/>
      <w:r w:rsidRPr="00C50508">
        <w:rPr>
          <w:sz w:val="28"/>
          <w:szCs w:val="28"/>
        </w:rPr>
        <w:t>с.Шивия</w:t>
      </w:r>
      <w:proofErr w:type="spellEnd"/>
    </w:p>
    <w:p w:rsidR="00C50508" w:rsidRPr="00C50508" w:rsidRDefault="00C50508" w:rsidP="00C50508">
      <w:pPr>
        <w:jc w:val="both"/>
        <w:rPr>
          <w:sz w:val="28"/>
          <w:szCs w:val="28"/>
        </w:rPr>
      </w:pPr>
      <w:r w:rsidRPr="00C50508">
        <w:rPr>
          <w:sz w:val="28"/>
          <w:szCs w:val="28"/>
        </w:rPr>
        <w:t>Число избирателей в округе</w:t>
      </w:r>
      <w:proofErr w:type="gramStart"/>
      <w:r w:rsidRPr="00C50508">
        <w:rPr>
          <w:sz w:val="28"/>
          <w:szCs w:val="28"/>
        </w:rPr>
        <w:t xml:space="preserve"> :</w:t>
      </w:r>
      <w:proofErr w:type="gramEnd"/>
      <w:r w:rsidRPr="00C50508">
        <w:rPr>
          <w:sz w:val="28"/>
          <w:szCs w:val="28"/>
        </w:rPr>
        <w:t xml:space="preserve"> 204 чел.</w:t>
      </w:r>
    </w:p>
    <w:p w:rsidR="00EE7AC9" w:rsidRPr="00C50508" w:rsidRDefault="00EE7AC9">
      <w:bookmarkStart w:id="0" w:name="_GoBack"/>
      <w:bookmarkEnd w:id="0"/>
    </w:p>
    <w:sectPr w:rsidR="00EE7AC9" w:rsidRPr="00C5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2A42"/>
    <w:multiLevelType w:val="hybridMultilevel"/>
    <w:tmpl w:val="AE18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6A77"/>
    <w:multiLevelType w:val="hybridMultilevel"/>
    <w:tmpl w:val="65BAEC8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F4F0851"/>
    <w:multiLevelType w:val="hybridMultilevel"/>
    <w:tmpl w:val="1C4E4226"/>
    <w:lvl w:ilvl="0" w:tplc="93FEE5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104DF"/>
    <w:multiLevelType w:val="hybridMultilevel"/>
    <w:tmpl w:val="FA1A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2C"/>
    <w:rsid w:val="003E7373"/>
    <w:rsid w:val="004E38C7"/>
    <w:rsid w:val="00B72B2C"/>
    <w:rsid w:val="00C50508"/>
    <w:rsid w:val="00E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2015-06-09T01:28:00Z</cp:lastPrinted>
  <dcterms:created xsi:type="dcterms:W3CDTF">2015-06-09T01:29:00Z</dcterms:created>
  <dcterms:modified xsi:type="dcterms:W3CDTF">2015-06-09T01:29:00Z</dcterms:modified>
</cp:coreProperties>
</file>