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2015 г.                                                                                  №29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утверждении реестра субъектов малого и среднего предпринимательства получателей поддержки сельского поселения «Тургинское».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08C6" w:rsidRDefault="00A608C6" w:rsidP="00A608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субъектов малого и среднего предпринимательства получателей поддержки сельского поселения «Тургинское» муниципального района «Оловяннинский район» Забайкальского края.</w:t>
      </w:r>
    </w:p>
    <w:p w:rsidR="00A608C6" w:rsidRDefault="00A608C6" w:rsidP="00A608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ведение реестра возложить на специалиста администрации сельского поселения «Тургинское» Соколову Ларису Александровну.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СУБЪЕКТОВ МАЛОГО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ПОЛУЧАТЕЛЕЙ ПОДДЕРЖКИ по муниципальному образованию «Тургинское»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1368"/>
        <w:gridCol w:w="1545"/>
        <w:gridCol w:w="1535"/>
        <w:gridCol w:w="1720"/>
        <w:gridCol w:w="1837"/>
        <w:gridCol w:w="1046"/>
      </w:tblGrid>
      <w:tr w:rsidR="00A608C6" w:rsidTr="00A608C6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Наименование (юр. лицо)</w:t>
            </w:r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(физ. лицо)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Наименование торговой организации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Адрес 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местоп</w:t>
            </w:r>
            <w:proofErr w:type="spellEnd"/>
            <w:proofErr w:type="gram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оложение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Торговая площадь</w:t>
            </w:r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A608C6" w:rsidTr="00A60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</w:tr>
      <w:tr w:rsidR="00A608C6" w:rsidTr="00A60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14.09.2005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Большакова Елена Спиридоновна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Магазин «Елена»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Село Турга ул.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30 </w:t>
            </w:r>
          </w:p>
        </w:tc>
      </w:tr>
      <w:tr w:rsidR="00A608C6" w:rsidTr="00A60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03.12.2004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Андреева Татьяна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Магазин «Саша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С. Турга ул. Октябрьская,24/1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81</w:t>
            </w:r>
          </w:p>
        </w:tc>
      </w:tr>
      <w:tr w:rsidR="00A608C6" w:rsidTr="00A60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03.12.2004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Андреева Татьяна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Павильон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С. Турга ул. Партизанская,13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</w:tr>
      <w:tr w:rsidR="00A608C6" w:rsidTr="00A60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19.02.2004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Кайгородов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Магазин «Эфа-3»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С. Турга ул. Октябрьская24/2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75</w:t>
            </w:r>
          </w:p>
        </w:tc>
      </w:tr>
      <w:tr w:rsidR="00A608C6" w:rsidTr="00A60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Чипчеева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Изготовление полуфабрикатов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С. Турга ул. Партизанская, 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</w:tr>
    </w:tbl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РЕЕСТР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СУБЪЕКТОВ МАЛОГО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 СРЕДНЕГО ПРЕДПРИНИМАТЕЛЬСТВА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ПОЛУЧАТЕЛЕЙ ПОДДЕРЖКИ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муниципальному образованию «Тургинское»</w:t>
      </w:r>
    </w:p>
    <w:p w:rsidR="00A608C6" w:rsidRDefault="00A608C6" w:rsidP="00A608C6">
      <w:pPr>
        <w:jc w:val="center"/>
        <w:rPr>
          <w:sz w:val="36"/>
          <w:szCs w:val="36"/>
        </w:rPr>
      </w:pPr>
    </w:p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2015 г.                                                                                  №30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перечня муниципального имущества свободного от прав третьих лиц сельского поселения «Тургинское».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08C6" w:rsidRDefault="00A608C6" w:rsidP="00A60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сельского поселения «Тургинское» на официальном сайте администрации муниципального района «Оловяннинский район»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608C6" w:rsidRDefault="00A608C6" w:rsidP="00A60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постановления возложить на главу администрации сельского поселения «Тургинское.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третьих лиц 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сельскому поселению «Тургинское»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245"/>
        <w:gridCol w:w="1528"/>
        <w:gridCol w:w="1160"/>
        <w:gridCol w:w="852"/>
        <w:gridCol w:w="1554"/>
        <w:gridCol w:w="1469"/>
        <w:gridCol w:w="1195"/>
      </w:tblGrid>
      <w:tr w:rsidR="00A608C6" w:rsidTr="00A608C6">
        <w:trPr>
          <w:trHeight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Наимен</w:t>
            </w:r>
            <w:proofErr w:type="spell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ование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объекта 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иму</w:t>
            </w:r>
            <w:proofErr w:type="spellEnd"/>
            <w:proofErr w:type="gram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щества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Прина</w:t>
            </w:r>
            <w:proofErr w:type="spell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длежность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(баланс</w:t>
            </w:r>
            <w:proofErr w:type="gram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одержатель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Харак</w:t>
            </w:r>
            <w:proofErr w:type="spell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теристика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постр</w:t>
            </w:r>
            <w:proofErr w:type="spell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ойки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Адрес 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местоп</w:t>
            </w:r>
            <w:proofErr w:type="spellEnd"/>
            <w:proofErr w:type="gramEnd"/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оложение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площадь</w:t>
            </w:r>
          </w:p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Основание внесения в перечень (вид документа дата выдачи)</w:t>
            </w:r>
          </w:p>
        </w:tc>
      </w:tr>
      <w:tr w:rsidR="00A608C6" w:rsidTr="00A608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</w:tr>
      <w:tr w:rsidR="00A608C6" w:rsidTr="00A608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</w:tc>
      </w:tr>
      <w:tr w:rsidR="00A608C6" w:rsidTr="00A608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</w:tr>
    </w:tbl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rPr>
          <w:u w:val="single"/>
        </w:rPr>
      </w:pPr>
      <w:r>
        <w:t xml:space="preserve">Дата обновления:     </w:t>
      </w:r>
      <w:r>
        <w:rPr>
          <w:u w:val="single"/>
        </w:rPr>
        <w:t>17 апреля 2015 г.</w:t>
      </w:r>
    </w:p>
    <w:p w:rsidR="00A608C6" w:rsidRDefault="00A608C6" w:rsidP="00A608C6">
      <w:pPr>
        <w:rPr>
          <w:u w:val="single"/>
        </w:rPr>
      </w:pPr>
    </w:p>
    <w:p w:rsidR="00A608C6" w:rsidRDefault="00A608C6" w:rsidP="00A608C6">
      <w:proofErr w:type="gramStart"/>
      <w:r>
        <w:t>Ответственный</w:t>
      </w:r>
      <w:proofErr w:type="gramEnd"/>
      <w:r>
        <w:t xml:space="preserve"> за ведение реестра </w:t>
      </w:r>
    </w:p>
    <w:p w:rsidR="00A608C6" w:rsidRDefault="00A608C6" w:rsidP="00A608C6">
      <w:r>
        <w:t>Специалист администрации с/</w:t>
      </w:r>
      <w:proofErr w:type="gramStart"/>
      <w:r>
        <w:t>п</w:t>
      </w:r>
      <w:proofErr w:type="gramEnd"/>
      <w:r>
        <w:t xml:space="preserve"> «Тургинское» ________________Соколова Л.А.</w:t>
      </w:r>
    </w:p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2015 г.                                                                                  №31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 размещения нестационарных торговых объектов сельского поселения «Тургинское».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08C6" w:rsidRDefault="00A608C6" w:rsidP="00A608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нестационарных торговых объектов сельского поселения «Тургинское» </w:t>
      </w:r>
    </w:p>
    <w:p w:rsidR="00A608C6" w:rsidRDefault="00A608C6" w:rsidP="00A608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 официальном сайте администрации муниципального района «Оловяннинский район»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608C6" w:rsidRDefault="00A608C6" w:rsidP="00A608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Забайкальского края.</w:t>
      </w:r>
    </w:p>
    <w:p w:rsidR="00A608C6" w:rsidRDefault="00A608C6" w:rsidP="00A608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постановления возложить на главу администрации сельского поселения «Тургинское.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СХЕМА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«Тургинское»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020"/>
        <w:gridCol w:w="2100"/>
      </w:tblGrid>
      <w:tr w:rsidR="00A608C6" w:rsidTr="00A608C6">
        <w:trPr>
          <w:trHeight w:val="6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«ЭФА-3»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8C6" w:rsidRDefault="00A60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Нестационарный торговый объект</w:t>
            </w:r>
          </w:p>
        </w:tc>
      </w:tr>
    </w:tbl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A608C6" w:rsidTr="00A608C6">
        <w:trPr>
          <w:trHeight w:val="18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C6" w:rsidRDefault="00A608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Октябрьская</w:t>
            </w:r>
          </w:p>
        </w:tc>
      </w:tr>
    </w:tbl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rPr>
          <w:u w:val="single"/>
        </w:rPr>
      </w:pPr>
      <w:r>
        <w:t xml:space="preserve">Дата обновления:     </w:t>
      </w:r>
      <w:r>
        <w:rPr>
          <w:u w:val="single"/>
        </w:rPr>
        <w:t>17 апреля 2015 г.</w:t>
      </w:r>
    </w:p>
    <w:p w:rsidR="00A608C6" w:rsidRDefault="00A608C6" w:rsidP="00A608C6">
      <w:pPr>
        <w:rPr>
          <w:u w:val="single"/>
        </w:rPr>
      </w:pPr>
    </w:p>
    <w:p w:rsidR="00A608C6" w:rsidRDefault="00A608C6" w:rsidP="00A608C6">
      <w:proofErr w:type="gramStart"/>
      <w:r>
        <w:t>Ответственный</w:t>
      </w:r>
      <w:proofErr w:type="gramEnd"/>
      <w:r>
        <w:t xml:space="preserve"> за обновление схемы </w:t>
      </w:r>
    </w:p>
    <w:p w:rsidR="00A608C6" w:rsidRDefault="00A608C6" w:rsidP="00A608C6">
      <w:r>
        <w:t>Специалист администрации с/</w:t>
      </w:r>
      <w:proofErr w:type="gramStart"/>
      <w:r>
        <w:t>п</w:t>
      </w:r>
      <w:proofErr w:type="gramEnd"/>
      <w:r>
        <w:t xml:space="preserve"> «Тургинское» ________________Соколова Л.А.</w:t>
      </w:r>
    </w:p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>
      <w:pPr>
        <w:pStyle w:val="a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ЗАБАЙКАЛЬСКИЙ КРАЙ                                                                                                                                         </w:t>
      </w:r>
    </w:p>
    <w:p w:rsidR="00A608C6" w:rsidRDefault="00A608C6" w:rsidP="00A608C6">
      <w:pPr>
        <w:pStyle w:val="a4"/>
        <w:jc w:val="both"/>
        <w:rPr>
          <w:b/>
        </w:rPr>
      </w:pPr>
      <w:r>
        <w:rPr>
          <w:b/>
        </w:rPr>
        <w:t xml:space="preserve">     АДМИНИСТРАЦИЯ                                                                                                  </w:t>
      </w:r>
    </w:p>
    <w:p w:rsidR="00A608C6" w:rsidRDefault="00A608C6" w:rsidP="00A608C6">
      <w:pPr>
        <w:pStyle w:val="a4"/>
        <w:tabs>
          <w:tab w:val="left" w:pos="6874"/>
          <w:tab w:val="left" w:pos="7112"/>
        </w:tabs>
        <w:ind w:hanging="284"/>
        <w:jc w:val="both"/>
        <w:rPr>
          <w:b/>
        </w:rPr>
      </w:pPr>
      <w:r>
        <w:rPr>
          <w:b/>
        </w:rPr>
        <w:t xml:space="preserve">        СЕЛЬСКОГО ПОСЕЛЕНИЯ </w:t>
      </w:r>
      <w:r>
        <w:rPr>
          <w:b/>
        </w:rPr>
        <w:tab/>
      </w:r>
    </w:p>
    <w:p w:rsidR="00A608C6" w:rsidRDefault="00A608C6" w:rsidP="00A608C6">
      <w:pPr>
        <w:pStyle w:val="a4"/>
        <w:tabs>
          <w:tab w:val="left" w:pos="6899"/>
          <w:tab w:val="left" w:pos="7112"/>
        </w:tabs>
        <w:ind w:hanging="284"/>
        <w:jc w:val="both"/>
        <w:rPr>
          <w:b/>
        </w:rPr>
      </w:pPr>
      <w:r>
        <w:rPr>
          <w:b/>
        </w:rPr>
        <w:t xml:space="preserve">              «ТУРГИНСКОЕ»                                                                </w:t>
      </w:r>
      <w:r>
        <w:rPr>
          <w:b/>
        </w:rPr>
        <w:tab/>
      </w:r>
    </w:p>
    <w:p w:rsidR="00A608C6" w:rsidRDefault="00A608C6" w:rsidP="00A608C6">
      <w:pPr>
        <w:pStyle w:val="a4"/>
        <w:tabs>
          <w:tab w:val="left" w:pos="7112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МУНИЦИПАЛЬНОГО РАЙОНА</w:t>
      </w:r>
      <w:r>
        <w:rPr>
          <w:sz w:val="16"/>
          <w:szCs w:val="16"/>
        </w:rPr>
        <w:tab/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«ОЛОВЯННИНСКИЙ РАЙОН»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674554, с. Турга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Ул. Октябрьская, 4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>
        <w:rPr>
          <w:sz w:val="28"/>
          <w:szCs w:val="28"/>
        </w:rPr>
        <w:t xml:space="preserve">№ </w:t>
      </w:r>
      <w:r>
        <w:rPr>
          <w:sz w:val="16"/>
          <w:szCs w:val="16"/>
        </w:rPr>
        <w:t>_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</w:p>
    <w:p w:rsidR="00A608C6" w:rsidRDefault="00A608C6" w:rsidP="00A608C6">
      <w:pPr>
        <w:pStyle w:val="a4"/>
        <w:jc w:val="both"/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>«10»</w:t>
      </w:r>
      <w:r>
        <w:rPr>
          <w:sz w:val="16"/>
          <w:szCs w:val="16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>
        <w:rPr>
          <w:sz w:val="16"/>
          <w:szCs w:val="16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2015 г.</w:t>
      </w:r>
    </w:p>
    <w:p w:rsidR="00A608C6" w:rsidRDefault="00A608C6" w:rsidP="00A60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№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опубликовании или  обнародовании либо не опубликовании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(не обнародовании)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A608C6" w:rsidRDefault="00A608C6" w:rsidP="00A608C6">
      <w:pPr>
        <w:jc w:val="both"/>
        <w:rPr>
          <w:b/>
          <w:bCs/>
          <w:sz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Муниципальный нормативный правовой акт Постановление администрации поселения «Тургинское» № 29 от   10.06.2015 г.</w:t>
      </w:r>
      <w:r>
        <w:rPr>
          <w:rFonts w:ascii="Times New Roman" w:hAnsi="Times New Roman" w:cs="Times New Roman"/>
          <w:sz w:val="28"/>
          <w:szCs w:val="28"/>
        </w:rPr>
        <w:t xml:space="preserve">    «Об утверждении реестра субъектов малого и среднего предпринимательства получателей поддержки сельского поселения «Тургинское».</w:t>
      </w:r>
    </w:p>
    <w:p w:rsidR="00A608C6" w:rsidRDefault="00A608C6" w:rsidP="00A6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обнародован: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 стенде администрации сельского поселения «Тургинское»,  расположенной по адресу село Турга,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4;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библиотеке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расположенной по адресу село Турга, ул. Октябрьская, 35;</w:t>
      </w:r>
      <w:proofErr w:type="gramEnd"/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 библиотеке МБУК ИДЦ с. Турга расположенной по адресу село Турга ул. Комсомольская, 32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08C6" w:rsidRDefault="00A608C6" w:rsidP="00A6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10.06.2015г. по 20.06.2015г.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опубликован на официальном сайте администрации муниципального района «Оловяннинский район» </w:t>
      </w:r>
      <w:hyperlink r:id="rId8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был опубликован (обнародован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) -.</w:t>
      </w:r>
      <w:proofErr w:type="gramEnd"/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«Тургинское»:                                     Цыгвинцева Н.Л.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июня 2015 г.</w:t>
      </w:r>
    </w:p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>
      <w:pPr>
        <w:pStyle w:val="a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ЗАБАЙКАЛЬСКИЙ КРАЙ                                                                                                                                         </w:t>
      </w:r>
    </w:p>
    <w:p w:rsidR="00A608C6" w:rsidRDefault="00A608C6" w:rsidP="00A608C6">
      <w:pPr>
        <w:pStyle w:val="a4"/>
        <w:jc w:val="both"/>
        <w:rPr>
          <w:b/>
        </w:rPr>
      </w:pPr>
      <w:r>
        <w:rPr>
          <w:b/>
        </w:rPr>
        <w:t xml:space="preserve">     АДМИНИСТРАЦИЯ                                                                                                  </w:t>
      </w:r>
    </w:p>
    <w:p w:rsidR="00A608C6" w:rsidRDefault="00A608C6" w:rsidP="00A608C6">
      <w:pPr>
        <w:pStyle w:val="a4"/>
        <w:tabs>
          <w:tab w:val="left" w:pos="6874"/>
          <w:tab w:val="left" w:pos="7112"/>
        </w:tabs>
        <w:ind w:hanging="284"/>
        <w:jc w:val="both"/>
        <w:rPr>
          <w:b/>
        </w:rPr>
      </w:pPr>
      <w:r>
        <w:rPr>
          <w:b/>
        </w:rPr>
        <w:t xml:space="preserve">        СЕЛЬСКОГО ПОСЕЛЕНИЯ </w:t>
      </w:r>
      <w:r>
        <w:rPr>
          <w:b/>
        </w:rPr>
        <w:tab/>
      </w:r>
    </w:p>
    <w:p w:rsidR="00A608C6" w:rsidRDefault="00A608C6" w:rsidP="00A608C6">
      <w:pPr>
        <w:pStyle w:val="a4"/>
        <w:tabs>
          <w:tab w:val="left" w:pos="6899"/>
          <w:tab w:val="left" w:pos="7112"/>
        </w:tabs>
        <w:ind w:hanging="284"/>
        <w:jc w:val="both"/>
        <w:rPr>
          <w:b/>
        </w:rPr>
      </w:pPr>
      <w:r>
        <w:rPr>
          <w:b/>
        </w:rPr>
        <w:t xml:space="preserve">              «ТУРГИНСКОЕ»                                                                </w:t>
      </w:r>
      <w:r>
        <w:rPr>
          <w:b/>
        </w:rPr>
        <w:tab/>
      </w:r>
    </w:p>
    <w:p w:rsidR="00A608C6" w:rsidRDefault="00A608C6" w:rsidP="00A608C6">
      <w:pPr>
        <w:pStyle w:val="a4"/>
        <w:tabs>
          <w:tab w:val="left" w:pos="7112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МУНИЦИПАЛЬНОГО РАЙОНА</w:t>
      </w:r>
      <w:r>
        <w:rPr>
          <w:sz w:val="16"/>
          <w:szCs w:val="16"/>
        </w:rPr>
        <w:tab/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«ОЛОВЯННИНСКИЙ РАЙОН»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674554, с. Турга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Ул. Октябрьская, 4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>
        <w:rPr>
          <w:sz w:val="28"/>
          <w:szCs w:val="28"/>
        </w:rPr>
        <w:t xml:space="preserve">№ </w:t>
      </w:r>
      <w:r>
        <w:rPr>
          <w:sz w:val="16"/>
          <w:szCs w:val="16"/>
        </w:rPr>
        <w:t>_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</w:p>
    <w:p w:rsidR="00A608C6" w:rsidRDefault="00A608C6" w:rsidP="00A608C6">
      <w:pPr>
        <w:pStyle w:val="a4"/>
        <w:jc w:val="both"/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>«10»</w:t>
      </w:r>
      <w:r>
        <w:rPr>
          <w:sz w:val="16"/>
          <w:szCs w:val="16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>
        <w:rPr>
          <w:sz w:val="16"/>
          <w:szCs w:val="16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2015 г.</w:t>
      </w:r>
    </w:p>
    <w:p w:rsidR="00A608C6" w:rsidRDefault="00A608C6" w:rsidP="00A60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№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опубликовании или  обнародовании либо не опубликовании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(не обнародовании)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A608C6" w:rsidRDefault="00A608C6" w:rsidP="00A608C6">
      <w:pPr>
        <w:jc w:val="both"/>
        <w:rPr>
          <w:b/>
          <w:bCs/>
          <w:sz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Муниципальный нормативный правовой акт Постановление администрации поселения «Тургинское» № 30 от   10.06.2015 г.</w:t>
      </w:r>
      <w:r>
        <w:rPr>
          <w:rFonts w:ascii="Times New Roman" w:hAnsi="Times New Roman" w:cs="Times New Roman"/>
          <w:sz w:val="28"/>
          <w:szCs w:val="28"/>
        </w:rPr>
        <w:t xml:space="preserve">    «О размещении перечня муниципального имущества свободного от прав третьих лиц сельского поселения «Тургинское».</w:t>
      </w:r>
    </w:p>
    <w:p w:rsidR="00A608C6" w:rsidRDefault="00A608C6" w:rsidP="00A6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обнародован: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 стенде администрации сельского поселения «Тургинское»,  расположенной по адресу село Турга,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4;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библиотеке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расположенной по адресу село Турга, ул. Октябрьская, 35;</w:t>
      </w:r>
      <w:proofErr w:type="gramEnd"/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 библиотеке МБУК ИДЦ с. Турга расположенной по адресу село Турга ул. Комсомольская, 32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08C6" w:rsidRDefault="00A608C6" w:rsidP="00A6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10.06.2015г. по 20.06.2015г.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опубликован на официальном сайте администрации муниципального района «Оловяннинский район» </w:t>
      </w:r>
      <w:hyperlink r:id="rId9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был опубликован (обнародован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) -.</w:t>
      </w:r>
      <w:proofErr w:type="gramEnd"/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«Тургинское»:                                     Цыгвинцева Н.Л.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июня 2015 г.</w:t>
      </w:r>
    </w:p>
    <w:p w:rsidR="00A608C6" w:rsidRDefault="00A608C6" w:rsidP="00A608C6"/>
    <w:p w:rsidR="00A608C6" w:rsidRDefault="00A608C6" w:rsidP="00A608C6"/>
    <w:p w:rsidR="00A608C6" w:rsidRDefault="00A608C6" w:rsidP="00A608C6"/>
    <w:p w:rsidR="00A608C6" w:rsidRDefault="00A608C6" w:rsidP="00A608C6">
      <w:pPr>
        <w:pStyle w:val="a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ЗАБАЙКАЛЬСКИЙ КРАЙ                                                                                                                                         </w:t>
      </w:r>
    </w:p>
    <w:p w:rsidR="00A608C6" w:rsidRDefault="00A608C6" w:rsidP="00A608C6">
      <w:pPr>
        <w:pStyle w:val="a4"/>
        <w:jc w:val="both"/>
        <w:rPr>
          <w:b/>
        </w:rPr>
      </w:pPr>
      <w:r>
        <w:rPr>
          <w:b/>
        </w:rPr>
        <w:t xml:space="preserve">     АДМИНИСТРАЦИЯ                                                                                                  </w:t>
      </w:r>
    </w:p>
    <w:p w:rsidR="00A608C6" w:rsidRDefault="00A608C6" w:rsidP="00A608C6">
      <w:pPr>
        <w:pStyle w:val="a4"/>
        <w:tabs>
          <w:tab w:val="left" w:pos="6874"/>
          <w:tab w:val="left" w:pos="7112"/>
        </w:tabs>
        <w:ind w:hanging="284"/>
        <w:jc w:val="both"/>
        <w:rPr>
          <w:b/>
        </w:rPr>
      </w:pPr>
      <w:r>
        <w:rPr>
          <w:b/>
        </w:rPr>
        <w:t xml:space="preserve">        СЕЛЬСКОГО ПОСЕЛЕНИЯ </w:t>
      </w:r>
      <w:r>
        <w:rPr>
          <w:b/>
        </w:rPr>
        <w:tab/>
      </w:r>
    </w:p>
    <w:p w:rsidR="00A608C6" w:rsidRDefault="00A608C6" w:rsidP="00A608C6">
      <w:pPr>
        <w:pStyle w:val="a4"/>
        <w:tabs>
          <w:tab w:val="left" w:pos="6899"/>
          <w:tab w:val="left" w:pos="7112"/>
        </w:tabs>
        <w:ind w:hanging="284"/>
        <w:jc w:val="both"/>
        <w:rPr>
          <w:b/>
        </w:rPr>
      </w:pPr>
      <w:r>
        <w:rPr>
          <w:b/>
        </w:rPr>
        <w:t xml:space="preserve">              «ТУРГИНСКОЕ»                                                                </w:t>
      </w:r>
      <w:r>
        <w:rPr>
          <w:b/>
        </w:rPr>
        <w:tab/>
      </w:r>
    </w:p>
    <w:p w:rsidR="00A608C6" w:rsidRDefault="00A608C6" w:rsidP="00A608C6">
      <w:pPr>
        <w:pStyle w:val="a4"/>
        <w:tabs>
          <w:tab w:val="left" w:pos="7112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МУНИЦИПАЛЬНОГО РАЙОНА</w:t>
      </w:r>
      <w:r>
        <w:rPr>
          <w:sz w:val="16"/>
          <w:szCs w:val="16"/>
        </w:rPr>
        <w:tab/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«ОЛОВЯННИНСКИЙ РАЙОН»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674554, с. Турга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Ул. Октябрьская, 4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>
        <w:rPr>
          <w:sz w:val="28"/>
          <w:szCs w:val="28"/>
        </w:rPr>
        <w:t xml:space="preserve">№ </w:t>
      </w:r>
      <w:r>
        <w:rPr>
          <w:sz w:val="16"/>
          <w:szCs w:val="16"/>
        </w:rPr>
        <w:t>_</w:t>
      </w:r>
    </w:p>
    <w:p w:rsidR="00A608C6" w:rsidRDefault="00A608C6" w:rsidP="00A608C6">
      <w:pPr>
        <w:pStyle w:val="a4"/>
        <w:jc w:val="both"/>
        <w:rPr>
          <w:sz w:val="16"/>
          <w:szCs w:val="16"/>
        </w:rPr>
      </w:pPr>
    </w:p>
    <w:p w:rsidR="00A608C6" w:rsidRDefault="00A608C6" w:rsidP="00A608C6">
      <w:pPr>
        <w:pStyle w:val="a4"/>
        <w:jc w:val="both"/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>«10»</w:t>
      </w:r>
      <w:r>
        <w:rPr>
          <w:sz w:val="16"/>
          <w:szCs w:val="16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>
        <w:rPr>
          <w:sz w:val="16"/>
          <w:szCs w:val="16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2015 г.</w:t>
      </w:r>
    </w:p>
    <w:p w:rsidR="00A608C6" w:rsidRDefault="00A608C6" w:rsidP="00A60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№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опубликовании или  обнародовании либо не опубликовании</w:t>
      </w:r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(не обнародовании)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608C6" w:rsidRDefault="00A608C6" w:rsidP="00A60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A608C6" w:rsidRDefault="00A608C6" w:rsidP="00A608C6">
      <w:pPr>
        <w:jc w:val="both"/>
        <w:rPr>
          <w:b/>
          <w:bCs/>
          <w:sz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Муниципальный нормативный правовой акт Постановление администрации поселения «Тургинское» № 31 от   10.06.2015 г.</w:t>
      </w:r>
      <w:r>
        <w:rPr>
          <w:rFonts w:ascii="Times New Roman" w:hAnsi="Times New Roman" w:cs="Times New Roman"/>
          <w:sz w:val="28"/>
          <w:szCs w:val="28"/>
        </w:rPr>
        <w:t xml:space="preserve">    «Об утверждении схемы  размещения нестационарных торговых объектов сельского поселения «Тургинское».</w:t>
      </w:r>
    </w:p>
    <w:p w:rsidR="00A608C6" w:rsidRDefault="00A608C6" w:rsidP="00A6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обнародован: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 стенде администрации сельского поселения «Тургинское»,  расположенной по адресу село Турга,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4;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библиотеке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расположенной по адресу село Турга, ул. Октябрьская, 35;</w:t>
      </w:r>
      <w:proofErr w:type="gramEnd"/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 библиотеке МБУК ИДЦ с. Турга расположенной по адресу село Турга ул. Комсомольская, 32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08C6" w:rsidRDefault="00A608C6" w:rsidP="00A6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10.06.2015г. по 20.06.2015г.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опубликован на официальном сайте администрации муниципального района «Оловяннинский район» </w:t>
      </w:r>
      <w:hyperlink r:id="rId10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был опубликован (обнародован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) -.</w:t>
      </w:r>
      <w:proofErr w:type="gramEnd"/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«Тургинское»:                                     Цыгвинцева Н.Л. </w:t>
      </w: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08C6" w:rsidRDefault="00A608C6" w:rsidP="00A60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июня 2015 г.</w:t>
      </w:r>
    </w:p>
    <w:p w:rsidR="00852B35" w:rsidRDefault="00852B35"/>
    <w:p w:rsidR="0048661A" w:rsidRDefault="0048661A"/>
    <w:p w:rsidR="0048661A" w:rsidRDefault="0048661A"/>
    <w:p w:rsidR="0048661A" w:rsidRDefault="0048661A"/>
    <w:p w:rsidR="0048661A" w:rsidRDefault="0048661A"/>
    <w:p w:rsidR="0048661A" w:rsidRDefault="0048661A"/>
    <w:p w:rsidR="0048661A" w:rsidRDefault="0048661A"/>
    <w:p w:rsidR="0048661A" w:rsidRDefault="0048661A"/>
    <w:p w:rsidR="0048661A" w:rsidRDefault="0048661A"/>
    <w:p w:rsidR="0048661A" w:rsidRDefault="0048661A"/>
    <w:p w:rsidR="0048661A" w:rsidRDefault="0048661A" w:rsidP="004866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Выдана Дятлову Виктору Ивановичу,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действительно жилой дом, расположенный по адресу Забайкальский край, Оловяннинский район, село Турга, ул. Молодежная, дом №4 действительно в муниципальном реестре администрации сельского поселения «Тургинское» не числится.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по месту требования.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1A" w:rsidRDefault="0048661A" w:rsidP="004866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Выдана Болдыреву Виктору Николаевичу,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действительно жилой дом, расположенный по адресу Забайкальский край, Оловяннинский район, село Турга, ул. Молодежная, дом №4 действительно в муниципальном реестре администрации сельского поселения «Тургинское» не числится.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по месту требования.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661A" w:rsidRDefault="0048661A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Pr="00BE7910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В прокуратуру Оловяннинского района</w:t>
      </w:r>
    </w:p>
    <w:p w:rsidR="003746A4" w:rsidRPr="00BE7910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П. Ясногорск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Ул. Строителей д. 6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прокурора района</w:t>
      </w:r>
    </w:p>
    <w:p w:rsidR="003746A4" w:rsidRPr="00BE7910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Представление от 17.06.2015 г. №22-98-2015  «Об устранении требований Бюджетного кодекса РФ»</w:t>
      </w: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«Тургинское» сообщает:  Настоящее Представление будет  рассматриваться в администрации поселения 22 июня 2015 г. в 10-00 час. </w:t>
      </w: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Pr="00BE7910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В прокуратуру Оловяннинского района</w:t>
      </w:r>
    </w:p>
    <w:p w:rsidR="003746A4" w:rsidRPr="00BE7910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П. Ясногорск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Ул. Строителей д. 6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прокурора района</w:t>
      </w:r>
    </w:p>
    <w:p w:rsidR="003746A4" w:rsidRPr="00BE7910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Представление от 17.06.2015 г. №22-98-2015  «Об устранении требований Бюджетного кодекса РФ»</w:t>
      </w: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«Тургинское» сообщает:  Настоящее Представление было рассмотрено в администрации поселения. Виновные лица привлечены к дисциплинарной ответственности. (Распоряжение о наложении дисциплинарной ответственности прилагаем)</w:t>
      </w: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Pr="00A2201A" w:rsidRDefault="003746A4" w:rsidP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46A4" w:rsidRDefault="003746A4" w:rsidP="003746A4">
      <w:pPr>
        <w:jc w:val="both"/>
      </w:pPr>
    </w:p>
    <w:p w:rsidR="003746A4" w:rsidRPr="0048661A" w:rsidRDefault="003746A4" w:rsidP="0048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Оловяннинского района</w:t>
      </w: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Ясногорск</w:t>
      </w: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 д. 6</w:t>
      </w: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Помощнику прокурора района</w:t>
      </w: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Юристу 3 класса</w:t>
      </w: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Б.Б. Жамбаловой</w:t>
      </w: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требование от 09.06.2015 г. №22-98-2015  «О предоставлении документов»</w:t>
      </w:r>
    </w:p>
    <w:p w:rsidR="003A735F" w:rsidRDefault="003A735F" w:rsidP="003A7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«Тургинское» сообщает: в связи с внесенными изменениями и дополнениями в Закон Забайкальского края от 6 июня 2010 г. №385-ЗЗК «О муниципальных выборах в Забайкальском крае» вносить дополнения и изменения в нормативно правовые акты администрации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«Тургинское» регулирующие вопросы муниципальных выборов и избирательной компании  с/п «Тургинское» нет необходимости все нормативно правовые акты администрации поселения  соответствуют норме.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Прилаживаем копию Решения №13 от 05 мая 2015 г. «Об образовании одного многомандатного избирательного округа и утверждении его схемы для проведения выборов депутатов Совета сельского поселения «Тургинское» на 2-х листах).</w:t>
      </w:r>
      <w:proofErr w:type="gramEnd"/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35F" w:rsidRDefault="003A735F" w:rsidP="003A735F">
      <w:pPr>
        <w:jc w:val="both"/>
      </w:pPr>
    </w:p>
    <w:p w:rsidR="003746A4" w:rsidRDefault="00374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Pr="00BE7910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lastRenderedPageBreak/>
        <w:t>В прокуратуру Оловяннинского района</w:t>
      </w:r>
    </w:p>
    <w:p w:rsidR="008B129D" w:rsidRPr="00BE7910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П. Ясногорск</w:t>
      </w: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E7910">
        <w:rPr>
          <w:rFonts w:ascii="Times New Roman" w:hAnsi="Times New Roman" w:cs="Times New Roman"/>
          <w:sz w:val="28"/>
          <w:szCs w:val="28"/>
        </w:rPr>
        <w:t>Ул. Строителей д. 6</w:t>
      </w: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прокурора района</w:t>
      </w:r>
    </w:p>
    <w:p w:rsidR="008B129D" w:rsidRPr="00BE7910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</w:t>
      </w:r>
      <w:r>
        <w:rPr>
          <w:rFonts w:ascii="Times New Roman" w:hAnsi="Times New Roman" w:cs="Times New Roman"/>
          <w:sz w:val="28"/>
          <w:szCs w:val="28"/>
        </w:rPr>
        <w:t xml:space="preserve">отест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08.06.2015 г. №07-22</w:t>
      </w:r>
      <w:r>
        <w:rPr>
          <w:rFonts w:ascii="Times New Roman" w:hAnsi="Times New Roman" w:cs="Times New Roman"/>
          <w:sz w:val="28"/>
          <w:szCs w:val="28"/>
        </w:rPr>
        <w:t>-2015  «</w:t>
      </w:r>
      <w:r>
        <w:rPr>
          <w:rFonts w:ascii="Times New Roman" w:hAnsi="Times New Roman" w:cs="Times New Roman"/>
          <w:sz w:val="28"/>
          <w:szCs w:val="28"/>
        </w:rPr>
        <w:t>на отдельные положения Устава муниципального образования сельское поселение «Тургинское»</w:t>
      </w:r>
    </w:p>
    <w:p w:rsidR="008B129D" w:rsidRDefault="008B129D" w:rsidP="008B12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«Тургинское» сообщает:  Настоящ</w:t>
      </w:r>
      <w:r>
        <w:rPr>
          <w:rFonts w:ascii="Times New Roman" w:hAnsi="Times New Roman" w:cs="Times New Roman"/>
          <w:sz w:val="28"/>
          <w:szCs w:val="28"/>
        </w:rPr>
        <w:t>ий Протест будет рассматриваться на сессии депутатов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июня 2015 г. в 10-00 час. </w:t>
      </w: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8B129D" w:rsidRDefault="008B129D" w:rsidP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129D" w:rsidRPr="0048661A" w:rsidRDefault="008B1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B129D" w:rsidRPr="0048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F53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301C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479D3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11"/>
    <w:rsid w:val="003746A4"/>
    <w:rsid w:val="003A735F"/>
    <w:rsid w:val="0048661A"/>
    <w:rsid w:val="007E6011"/>
    <w:rsid w:val="00852B35"/>
    <w:rsid w:val="008B129D"/>
    <w:rsid w:val="00A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8C6"/>
    <w:rPr>
      <w:color w:val="0000FF"/>
      <w:u w:val="single"/>
    </w:rPr>
  </w:style>
  <w:style w:type="paragraph" w:styleId="a4">
    <w:name w:val="No Spacing"/>
    <w:uiPriority w:val="1"/>
    <w:qFormat/>
    <w:rsid w:val="00A608C6"/>
    <w:pPr>
      <w:spacing w:after="0" w:line="240" w:lineRule="auto"/>
    </w:pPr>
  </w:style>
  <w:style w:type="table" w:styleId="a5">
    <w:name w:val="Table Grid"/>
    <w:basedOn w:val="a1"/>
    <w:uiPriority w:val="59"/>
    <w:rsid w:val="00A6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8C6"/>
    <w:rPr>
      <w:color w:val="0000FF"/>
      <w:u w:val="single"/>
    </w:rPr>
  </w:style>
  <w:style w:type="paragraph" w:styleId="a4">
    <w:name w:val="No Spacing"/>
    <w:uiPriority w:val="1"/>
    <w:qFormat/>
    <w:rsid w:val="00A608C6"/>
    <w:pPr>
      <w:spacing w:after="0" w:line="240" w:lineRule="auto"/>
    </w:pPr>
  </w:style>
  <w:style w:type="table" w:styleId="a5">
    <w:name w:val="Table Grid"/>
    <w:basedOn w:val="a1"/>
    <w:uiPriority w:val="59"/>
    <w:rsid w:val="00A6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1901</Words>
  <Characters>10841</Characters>
  <Application>Microsoft Office Word</Application>
  <DocSecurity>0</DocSecurity>
  <Lines>90</Lines>
  <Paragraphs>25</Paragraphs>
  <ScaleCrop>false</ScaleCrop>
  <Company>*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2015-06-17T12:46:00Z</dcterms:created>
  <dcterms:modified xsi:type="dcterms:W3CDTF">2015-06-17T22:58:00Z</dcterms:modified>
</cp:coreProperties>
</file>