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F" w:rsidRDefault="001D4CAF" w:rsidP="001D4CAF">
      <w:pPr>
        <w:rPr>
          <w:szCs w:val="28"/>
        </w:rPr>
      </w:pPr>
    </w:p>
    <w:p w:rsidR="001D4CAF" w:rsidRDefault="001D4CAF" w:rsidP="001D4CAF">
      <w:pPr>
        <w:rPr>
          <w:szCs w:val="28"/>
        </w:rPr>
      </w:pPr>
    </w:p>
    <w:p w:rsidR="001D4CAF" w:rsidRDefault="001D4CAF" w:rsidP="001D4CAF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1D4CAF" w:rsidRDefault="001D4CAF" w:rsidP="001D4CAF">
      <w:pPr>
        <w:jc w:val="center"/>
        <w:rPr>
          <w:szCs w:val="28"/>
        </w:rPr>
      </w:pPr>
      <w:r>
        <w:rPr>
          <w:szCs w:val="28"/>
        </w:rPr>
        <w:t>утвержденный постановлением Правительства Российской Федерации от 30 апреля 2014 № 403</w:t>
      </w:r>
    </w:p>
    <w:p w:rsidR="001D4CAF" w:rsidRDefault="001D4CAF" w:rsidP="001D4CAF">
      <w:pPr>
        <w:jc w:val="center"/>
        <w:rPr>
          <w:szCs w:val="28"/>
        </w:rPr>
      </w:pPr>
      <w:r>
        <w:rPr>
          <w:szCs w:val="28"/>
        </w:rPr>
        <w:t>городского поселения «</w:t>
      </w:r>
      <w:r w:rsidRPr="00BF200D">
        <w:rPr>
          <w:szCs w:val="28"/>
          <w:u w:val="single"/>
        </w:rPr>
        <w:t>Ясногорское</w:t>
      </w:r>
      <w:r>
        <w:rPr>
          <w:szCs w:val="28"/>
        </w:rPr>
        <w:t>»</w:t>
      </w:r>
    </w:p>
    <w:p w:rsidR="001D4CAF" w:rsidRDefault="001D4CAF" w:rsidP="001D4CAF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1843"/>
        <w:gridCol w:w="1559"/>
        <w:gridCol w:w="1701"/>
        <w:gridCol w:w="1276"/>
        <w:gridCol w:w="1607"/>
        <w:gridCol w:w="1695"/>
        <w:gridCol w:w="1696"/>
        <w:gridCol w:w="1696"/>
      </w:tblGrid>
      <w:tr w:rsidR="001D4CAF" w:rsidTr="00640532">
        <w:trPr>
          <w:trHeight w:val="834"/>
        </w:trPr>
        <w:tc>
          <w:tcPr>
            <w:tcW w:w="1242" w:type="dxa"/>
            <w:vMerge w:val="restart"/>
          </w:tcPr>
          <w:p w:rsidR="001D4CAF" w:rsidRDefault="001D4CAF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843" w:type="dxa"/>
            <w:vMerge w:val="restart"/>
          </w:tcPr>
          <w:p w:rsidR="001D4CAF" w:rsidRDefault="001D4CAF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843" w:type="dxa"/>
            <w:vMerge w:val="restart"/>
          </w:tcPr>
          <w:p w:rsidR="001D4CAF" w:rsidRDefault="001D4CAF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–правового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230" w:type="dxa"/>
            <w:gridSpan w:val="7"/>
          </w:tcPr>
          <w:p w:rsidR="001D4CAF" w:rsidRPr="005D35C8" w:rsidRDefault="001D4CAF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1D4CAF" w:rsidTr="00640532">
        <w:tc>
          <w:tcPr>
            <w:tcW w:w="1242" w:type="dxa"/>
            <w:vMerge/>
          </w:tcPr>
          <w:p w:rsidR="001D4CAF" w:rsidRDefault="001D4CAF" w:rsidP="006405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D4CAF" w:rsidRDefault="001D4CAF" w:rsidP="006405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D4CAF" w:rsidRDefault="001D4CAF" w:rsidP="00640532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701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276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07" w:type="dxa"/>
          </w:tcPr>
          <w:p w:rsidR="001D4CAF" w:rsidRDefault="001D4CAF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>е заключения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</w:t>
            </w:r>
          </w:p>
          <w:p w:rsidR="001D4CAF" w:rsidRPr="00832D80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1D4CAF" w:rsidRPr="00C92C79" w:rsidRDefault="001D4CAF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>Форма подачи заявителем документов на проведение процедуры ( на бумажном носителе или в электронной форме</w:t>
            </w:r>
          </w:p>
        </w:tc>
      </w:tr>
      <w:tr w:rsidR="001D4CAF" w:rsidTr="00640532">
        <w:tc>
          <w:tcPr>
            <w:tcW w:w="1242" w:type="dxa"/>
          </w:tcPr>
          <w:p w:rsidR="001D4CAF" w:rsidRDefault="001D4CAF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843" w:type="dxa"/>
          </w:tcPr>
          <w:p w:rsidR="001D4CAF" w:rsidRDefault="001D4CAF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843" w:type="dxa"/>
          </w:tcPr>
          <w:p w:rsidR="001D4CAF" w:rsidRDefault="001D4CAF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559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701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276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07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1D4CAF" w:rsidRPr="00832D80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1D4CAF" w:rsidRPr="00C92C79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1D4CAF" w:rsidRPr="00B65540" w:rsidTr="00640532">
        <w:tc>
          <w:tcPr>
            <w:tcW w:w="1242" w:type="dxa"/>
          </w:tcPr>
          <w:p w:rsidR="001D4CAF" w:rsidRPr="00B65540" w:rsidRDefault="001D4CAF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843" w:type="dxa"/>
          </w:tcPr>
          <w:p w:rsidR="001D4CAF" w:rsidRPr="00793126" w:rsidRDefault="001D4CAF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городского поселения  № </w:t>
            </w:r>
            <w:r w:rsidRPr="00A7643D">
              <w:rPr>
                <w:sz w:val="22"/>
                <w:szCs w:val="22"/>
                <w:u w:val="single"/>
              </w:rPr>
              <w:t>769</w:t>
            </w:r>
            <w:r>
              <w:rPr>
                <w:sz w:val="22"/>
                <w:szCs w:val="22"/>
              </w:rPr>
              <w:t xml:space="preserve"> от 27 июня 2013г.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городского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«Ясногорское»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CAF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Часть 6</w:t>
            </w:r>
          </w:p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Пункты  </w:t>
            </w:r>
            <w:r w:rsidRPr="00A7643D">
              <w:rPr>
                <w:sz w:val="24"/>
                <w:u w:val="single"/>
              </w:rPr>
              <w:t>6.1-6.4</w:t>
            </w:r>
            <w:r>
              <w:rPr>
                <w:sz w:val="24"/>
              </w:rPr>
              <w:t xml:space="preserve">  «Правил благоустройства и озеленения на территории городского поселения «Ясногорское», включающего нормы и правила по благоустройству на территории городского поселения «Ясногорское», утвержденного решением Совета </w:t>
            </w:r>
            <w:r>
              <w:rPr>
                <w:sz w:val="24"/>
              </w:rPr>
              <w:lastRenderedPageBreak/>
              <w:t xml:space="preserve">городского поселения «Ясногорское»№ </w:t>
            </w:r>
            <w:r w:rsidRPr="00A7643D">
              <w:rPr>
                <w:sz w:val="24"/>
                <w:u w:val="single"/>
              </w:rPr>
              <w:t>769</w:t>
            </w:r>
            <w:r>
              <w:rPr>
                <w:sz w:val="24"/>
              </w:rPr>
              <w:t xml:space="preserve"> от 27 июня 2013г.</w:t>
            </w:r>
          </w:p>
        </w:tc>
        <w:tc>
          <w:tcPr>
            <w:tcW w:w="1559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строительства, ремонта и содержания зданий и сооружений</w:t>
            </w:r>
          </w:p>
        </w:tc>
        <w:tc>
          <w:tcPr>
            <w:tcW w:w="1701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27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1D4CAF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  <w:p w:rsidR="001D4CAF" w:rsidRPr="00B65540" w:rsidRDefault="001D4CAF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1D4CAF" w:rsidRPr="00B65540" w:rsidTr="00640532">
        <w:tc>
          <w:tcPr>
            <w:tcW w:w="1242" w:type="dxa"/>
          </w:tcPr>
          <w:p w:rsidR="001D4CAF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43" w:type="dxa"/>
          </w:tcPr>
          <w:p w:rsidR="001D4CAF" w:rsidRDefault="001D4CAF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городского поселения «Ясногорское»</w:t>
            </w:r>
            <w:r w:rsidRPr="00793126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A7643D">
              <w:rPr>
                <w:sz w:val="22"/>
                <w:szCs w:val="22"/>
                <w:u w:val="single"/>
              </w:rPr>
              <w:t>769</w:t>
            </w:r>
            <w:r>
              <w:rPr>
                <w:sz w:val="22"/>
                <w:szCs w:val="22"/>
              </w:rPr>
              <w:t xml:space="preserve"> от 27 июня 2013г. </w:t>
            </w:r>
            <w:r w:rsidRPr="00793126">
              <w:rPr>
                <w:sz w:val="22"/>
                <w:szCs w:val="22"/>
              </w:rPr>
              <w:t>«Об утверждении Правил благоустройст</w:t>
            </w:r>
          </w:p>
          <w:p w:rsidR="001D4CAF" w:rsidRPr="00793126" w:rsidRDefault="001D4CAF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ва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городского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«Ясногорское</w:t>
            </w:r>
            <w:r w:rsidRPr="00793126">
              <w:rPr>
                <w:sz w:val="22"/>
                <w:szCs w:val="22"/>
              </w:rPr>
              <w:t>»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1D4CAF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Часть 8</w:t>
            </w:r>
          </w:p>
          <w:p w:rsidR="001D4CAF" w:rsidRPr="00B65540" w:rsidRDefault="001D4CAF" w:rsidP="00640532">
            <w:pPr>
              <w:rPr>
                <w:sz w:val="24"/>
              </w:rPr>
            </w:pPr>
            <w:r w:rsidRPr="00A7643D">
              <w:rPr>
                <w:sz w:val="24"/>
                <w:u w:val="single"/>
              </w:rPr>
              <w:t>Пункты,8.1-8.14</w:t>
            </w:r>
            <w:r>
              <w:rPr>
                <w:sz w:val="24"/>
              </w:rPr>
              <w:t xml:space="preserve"> «Правил благоустройства и озеленения на территории городского поселения «Ясногорское», включающего нормы и правила по благоустройству на территории городского поселения «Ясногорское», утвержденного решением Совета сельского поселения «Ясногорское»№ </w:t>
            </w:r>
            <w:r w:rsidRPr="00A7643D">
              <w:rPr>
                <w:sz w:val="24"/>
                <w:u w:val="single"/>
              </w:rPr>
              <w:t>769</w:t>
            </w:r>
            <w:r>
              <w:rPr>
                <w:sz w:val="24"/>
              </w:rPr>
              <w:t xml:space="preserve"> от 27 июня  2013г.</w:t>
            </w:r>
          </w:p>
        </w:tc>
        <w:tc>
          <w:tcPr>
            <w:tcW w:w="1559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701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27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1D4CAF" w:rsidRPr="00B65540" w:rsidTr="00640532">
        <w:tc>
          <w:tcPr>
            <w:tcW w:w="1242" w:type="dxa"/>
          </w:tcPr>
          <w:p w:rsidR="001D4CAF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Предоставление разреше</w:t>
            </w:r>
          </w:p>
          <w:p w:rsidR="001D4CAF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ния на </w:t>
            </w:r>
            <w:r>
              <w:rPr>
                <w:sz w:val="22"/>
                <w:szCs w:val="22"/>
              </w:rPr>
              <w:lastRenderedPageBreak/>
              <w:t>осуществ</w:t>
            </w:r>
          </w:p>
          <w:p w:rsidR="001D4CAF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ление землян</w:t>
            </w:r>
          </w:p>
          <w:p w:rsidR="001D4CAF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ных работ</w:t>
            </w:r>
          </w:p>
        </w:tc>
        <w:tc>
          <w:tcPr>
            <w:tcW w:w="1843" w:type="dxa"/>
          </w:tcPr>
          <w:p w:rsidR="001D4CAF" w:rsidRPr="00793126" w:rsidRDefault="001D4CAF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городского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«Ясногорское»</w:t>
            </w:r>
            <w:r w:rsidRPr="00793126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A7643D">
              <w:rPr>
                <w:sz w:val="22"/>
                <w:szCs w:val="22"/>
                <w:u w:val="single"/>
              </w:rPr>
              <w:t>769</w:t>
            </w:r>
            <w:r>
              <w:rPr>
                <w:sz w:val="22"/>
                <w:szCs w:val="22"/>
              </w:rPr>
              <w:t xml:space="preserve"> от 27 </w:t>
            </w:r>
            <w:r>
              <w:rPr>
                <w:sz w:val="22"/>
                <w:szCs w:val="22"/>
              </w:rPr>
              <w:lastRenderedPageBreak/>
              <w:t xml:space="preserve">июня 2013г.  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городского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«Ясногорское</w:t>
            </w:r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</w:p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</w:tcPr>
          <w:p w:rsidR="001D4CAF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Часть 11</w:t>
            </w:r>
          </w:p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 w:rsidRPr="00A7643D">
              <w:rPr>
                <w:sz w:val="24"/>
                <w:u w:val="single"/>
              </w:rPr>
              <w:t>11.1-11.12; 11.22-11,35.</w:t>
            </w:r>
            <w:r>
              <w:rPr>
                <w:sz w:val="24"/>
              </w:rPr>
              <w:t xml:space="preserve"> «Правил благоустройств</w:t>
            </w:r>
            <w:r>
              <w:rPr>
                <w:sz w:val="24"/>
              </w:rPr>
              <w:lastRenderedPageBreak/>
              <w:t xml:space="preserve">а и озеленения на территории городского поселения «Ясногорское», включающего нормы и правила  по выдаче разрешения на осуществление земляных работ, на  территории городского поселения «Ясногорское», утвержденного решением Совета городского поселения  № </w:t>
            </w:r>
            <w:r w:rsidRPr="00A7643D">
              <w:rPr>
                <w:sz w:val="24"/>
                <w:u w:val="single"/>
              </w:rPr>
              <w:t>769</w:t>
            </w:r>
            <w:r>
              <w:rPr>
                <w:sz w:val="24"/>
              </w:rPr>
              <w:t xml:space="preserve">  от 27  июня  2013г.</w:t>
            </w:r>
          </w:p>
        </w:tc>
        <w:tc>
          <w:tcPr>
            <w:tcW w:w="1559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земляных работ при капитальном </w:t>
            </w:r>
            <w:r>
              <w:rPr>
                <w:sz w:val="24"/>
              </w:rPr>
              <w:lastRenderedPageBreak/>
              <w:t xml:space="preserve">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инженерно-геологическомм изысканиями, посадке зеленых насаждений и проведением работ по благоустройству территории </w:t>
            </w:r>
            <w:r>
              <w:rPr>
                <w:sz w:val="24"/>
              </w:rPr>
              <w:lastRenderedPageBreak/>
              <w:t xml:space="preserve">поселения </w:t>
            </w:r>
          </w:p>
        </w:tc>
        <w:tc>
          <w:tcPr>
            <w:tcW w:w="1701" w:type="dxa"/>
          </w:tcPr>
          <w:p w:rsidR="001D4CAF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Заявление, проект на строительство, ремонт и реконструкци</w:t>
            </w:r>
            <w:r>
              <w:rPr>
                <w:sz w:val="24"/>
              </w:rPr>
              <w:lastRenderedPageBreak/>
              <w:t xml:space="preserve">ю подземных коммуникаций или на иные работы, согласованные с уполномоченными лицами; 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восстановлению нарушенного благоустройства(для юридических </w:t>
            </w:r>
            <w:r>
              <w:rPr>
                <w:sz w:val="24"/>
              </w:rPr>
              <w:lastRenderedPageBreak/>
              <w:t xml:space="preserve">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благоустройства; временная схема движения автомобильного транспорта, согласованная с ГИБДД </w:t>
            </w:r>
            <w:r>
              <w:rPr>
                <w:sz w:val="24"/>
              </w:rPr>
              <w:lastRenderedPageBreak/>
              <w:t>Оловяннин</w:t>
            </w:r>
          </w:p>
          <w:p w:rsidR="001D4CAF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ского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работ;-направление , выданное специалистом, фиксирующие состояние, объемы нарушаемого благоустройства и условий производства работ, на основании произведенной разбивки трассы в </w:t>
            </w:r>
            <w:r>
              <w:rPr>
                <w:sz w:val="24"/>
              </w:rPr>
              <w:lastRenderedPageBreak/>
              <w:t>натуре;-документ, подтверждающий полномочия представителяна  подачу заявления и получение разрешения</w:t>
            </w:r>
          </w:p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(ордера на призводство земляных работ</w:t>
            </w:r>
          </w:p>
        </w:tc>
        <w:tc>
          <w:tcPr>
            <w:tcW w:w="127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установлены</w:t>
            </w:r>
          </w:p>
        </w:tc>
        <w:tc>
          <w:tcPr>
            <w:tcW w:w="1607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С заявлением обратилось не надлежащее лицо; -</w:t>
            </w:r>
            <w:r>
              <w:rPr>
                <w:sz w:val="24"/>
              </w:rPr>
              <w:lastRenderedPageBreak/>
              <w:t>поступило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более 7 рабочих дней в случае необходимости проведения </w:t>
            </w:r>
            <w:r>
              <w:rPr>
                <w:sz w:val="24"/>
              </w:rPr>
              <w:lastRenderedPageBreak/>
              <w:t>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Предоставляется на бесплатной основе</w:t>
            </w:r>
          </w:p>
        </w:tc>
        <w:tc>
          <w:tcPr>
            <w:tcW w:w="169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1D4CAF" w:rsidRPr="00B65540" w:rsidTr="00640532">
        <w:tc>
          <w:tcPr>
            <w:tcW w:w="1242" w:type="dxa"/>
          </w:tcPr>
          <w:p w:rsidR="001D4CAF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строительства(в части перемещения отходов строительства и сноса грунтов, схемы движения транспорт и пешеходов на период производства работ)</w:t>
            </w:r>
          </w:p>
        </w:tc>
        <w:tc>
          <w:tcPr>
            <w:tcW w:w="1843" w:type="dxa"/>
          </w:tcPr>
          <w:p w:rsidR="001D4CAF" w:rsidRPr="00793126" w:rsidRDefault="001D4CAF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городского поселения «Ясногорское»</w:t>
            </w:r>
            <w:r w:rsidRPr="00793126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769  от 27 июня 2013г.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городского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«Ясногорское</w:t>
            </w:r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</w:p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1D4CAF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Часть11</w:t>
            </w:r>
          </w:p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 11.16«Правил благоустройства и озеленения на территории городского поселения «Ясногорское», включающего нормы и правила  по благоустройству, на  территории городского поселения «Ясногорское», утвержденного решением Совета городского поселения </w:t>
            </w:r>
            <w:r>
              <w:rPr>
                <w:sz w:val="24"/>
              </w:rPr>
              <w:lastRenderedPageBreak/>
              <w:t xml:space="preserve">«Ясногорское» № </w:t>
            </w:r>
            <w:r w:rsidRPr="00A7643D">
              <w:rPr>
                <w:sz w:val="24"/>
                <w:u w:val="single"/>
              </w:rPr>
              <w:t xml:space="preserve">769 </w:t>
            </w:r>
            <w:r>
              <w:rPr>
                <w:sz w:val="24"/>
              </w:rPr>
              <w:t xml:space="preserve"> от  27 июня  2013г. </w:t>
            </w:r>
          </w:p>
        </w:tc>
        <w:tc>
          <w:tcPr>
            <w:tcW w:w="1559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 и прочих отходов</w:t>
            </w:r>
          </w:p>
        </w:tc>
        <w:tc>
          <w:tcPr>
            <w:tcW w:w="1701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27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1D4CAF" w:rsidRPr="00B65540" w:rsidTr="00640532">
        <w:tc>
          <w:tcPr>
            <w:tcW w:w="1242" w:type="dxa"/>
          </w:tcPr>
          <w:p w:rsidR="001D4CAF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843" w:type="dxa"/>
          </w:tcPr>
          <w:p w:rsidR="001D4CAF" w:rsidRPr="00793126" w:rsidRDefault="001D4CAF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городского поселения «Ясногорское»</w:t>
            </w:r>
            <w:r w:rsidRPr="00793126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A7643D">
              <w:rPr>
                <w:sz w:val="22"/>
                <w:szCs w:val="22"/>
                <w:u w:val="single"/>
              </w:rPr>
              <w:t>769</w:t>
            </w:r>
            <w:r>
              <w:rPr>
                <w:sz w:val="22"/>
                <w:szCs w:val="22"/>
              </w:rPr>
              <w:t xml:space="preserve"> от 27 июня 2013г.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городского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«Ясногорское</w:t>
            </w:r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1D4CAF" w:rsidRPr="00793126" w:rsidRDefault="001D4CAF" w:rsidP="00640532">
            <w:pPr>
              <w:rPr>
                <w:sz w:val="22"/>
                <w:szCs w:val="22"/>
              </w:rPr>
            </w:pPr>
          </w:p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1D4CAF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Пункты </w:t>
            </w:r>
            <w:r w:rsidRPr="00A7643D">
              <w:rPr>
                <w:sz w:val="24"/>
                <w:u w:val="single"/>
              </w:rPr>
              <w:t>11.14,11.15.</w:t>
            </w:r>
          </w:p>
          <w:p w:rsidR="001D4CAF" w:rsidRPr="00B65540" w:rsidRDefault="001D4CAF" w:rsidP="00640532">
            <w:pPr>
              <w:rPr>
                <w:sz w:val="24"/>
              </w:rPr>
            </w:pPr>
            <w:r w:rsidRPr="00A7643D">
              <w:rPr>
                <w:sz w:val="24"/>
                <w:u w:val="single"/>
              </w:rPr>
              <w:t>11.19</w:t>
            </w:r>
            <w:r>
              <w:rPr>
                <w:sz w:val="24"/>
              </w:rPr>
              <w:t xml:space="preserve"> «Правил благоустройства и озеленения на территории городского поселения «Ясногорское», включающего нормы и правила  по благоустройству, на  территории городского поселения «Ясногорское», утвержденного решением Совета городского поселения «Ясногорское»» № </w:t>
            </w:r>
            <w:r w:rsidRPr="00A7643D">
              <w:rPr>
                <w:sz w:val="24"/>
                <w:u w:val="single"/>
              </w:rPr>
              <w:t xml:space="preserve">769 </w:t>
            </w:r>
            <w:r>
              <w:rPr>
                <w:sz w:val="24"/>
              </w:rPr>
              <w:t>от 27 июня  2013г.</w:t>
            </w:r>
          </w:p>
        </w:tc>
        <w:tc>
          <w:tcPr>
            <w:tcW w:w="1559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При проведении контрольно-геодезической съемки</w:t>
            </w:r>
          </w:p>
        </w:tc>
        <w:tc>
          <w:tcPr>
            <w:tcW w:w="1701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27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1D4CAF" w:rsidRPr="00B65540" w:rsidRDefault="001D4CAF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1D4CAF" w:rsidRPr="00B65540" w:rsidRDefault="001D4CAF" w:rsidP="001D4CAF">
      <w:pPr>
        <w:rPr>
          <w:sz w:val="24"/>
        </w:rPr>
      </w:pPr>
    </w:p>
    <w:p w:rsidR="001D4CAF" w:rsidRPr="006715A5" w:rsidRDefault="001D4CAF" w:rsidP="001D4CAF"/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1D4CAF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1D4CAF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1D4CAF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431108" w:rsidRDefault="001D4CAF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CAF"/>
    <w:rsid w:val="00073106"/>
    <w:rsid w:val="001D4CAF"/>
    <w:rsid w:val="0066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D4C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4C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D4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1299</Words>
  <Characters>7406</Characters>
  <Application>Microsoft Office Word</Application>
  <DocSecurity>0</DocSecurity>
  <Lines>61</Lines>
  <Paragraphs>17</Paragraphs>
  <ScaleCrop>false</ScaleCrop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2015-04-27T03:44:00Z</dcterms:created>
  <dcterms:modified xsi:type="dcterms:W3CDTF">2015-04-27T03:44:00Z</dcterms:modified>
</cp:coreProperties>
</file>