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A" w:rsidRDefault="00953D9A" w:rsidP="00953D9A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953D9A" w:rsidRDefault="00953D9A" w:rsidP="00953D9A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953D9A" w:rsidRDefault="00953D9A" w:rsidP="00953D9A">
      <w:pPr>
        <w:jc w:val="center"/>
        <w:rPr>
          <w:szCs w:val="28"/>
        </w:rPr>
      </w:pPr>
      <w:r>
        <w:rPr>
          <w:szCs w:val="28"/>
        </w:rPr>
        <w:t>сельского поселения «Арендинское»</w:t>
      </w:r>
    </w:p>
    <w:p w:rsidR="00953D9A" w:rsidRDefault="00953D9A" w:rsidP="00953D9A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953D9A" w:rsidTr="00640532">
        <w:trPr>
          <w:trHeight w:val="834"/>
        </w:trPr>
        <w:tc>
          <w:tcPr>
            <w:tcW w:w="1242" w:type="dxa"/>
            <w:vMerge w:val="restart"/>
          </w:tcPr>
          <w:p w:rsidR="00953D9A" w:rsidRDefault="00953D9A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953D9A" w:rsidRDefault="00953D9A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953D9A" w:rsidRDefault="00953D9A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953D9A" w:rsidRPr="005D35C8" w:rsidRDefault="00953D9A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953D9A" w:rsidTr="00640532">
        <w:tc>
          <w:tcPr>
            <w:tcW w:w="1242" w:type="dxa"/>
            <w:vMerge/>
          </w:tcPr>
          <w:p w:rsidR="00953D9A" w:rsidRDefault="00953D9A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53D9A" w:rsidRDefault="00953D9A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953D9A" w:rsidRDefault="00953D9A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953D9A" w:rsidRPr="00C92C79" w:rsidRDefault="00953D9A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953D9A" w:rsidTr="00640532">
        <w:tc>
          <w:tcPr>
            <w:tcW w:w="1242" w:type="dxa"/>
          </w:tcPr>
          <w:p w:rsidR="00953D9A" w:rsidRDefault="00953D9A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953D9A" w:rsidRDefault="00953D9A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953D9A" w:rsidRDefault="00953D9A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953D9A" w:rsidRPr="00832D80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953D9A" w:rsidRPr="00C92C79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953D9A" w:rsidRPr="00B65540" w:rsidTr="00640532">
        <w:tc>
          <w:tcPr>
            <w:tcW w:w="1242" w:type="dxa"/>
          </w:tcPr>
          <w:p w:rsidR="00953D9A" w:rsidRPr="00B65540" w:rsidRDefault="00953D9A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953D9A" w:rsidRPr="00793126" w:rsidRDefault="00953D9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«Арендинское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32 от 21.01.2013г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>«</w:t>
            </w:r>
            <w:proofErr w:type="gramEnd"/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«Арендинское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953D9A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9.3.3.1   «Правил благоустройства и озеленения на территории сельского поселения </w:t>
            </w:r>
            <w:r w:rsidRPr="00E26206">
              <w:rPr>
                <w:sz w:val="22"/>
                <w:szCs w:val="22"/>
              </w:rPr>
              <w:t>«Арендинское»,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953D9A" w:rsidRPr="00B65540" w:rsidRDefault="00953D9A" w:rsidP="00640532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«Арендинское</w:t>
            </w:r>
            <w:r w:rsidRPr="00E26206">
              <w:rPr>
                <w:sz w:val="22"/>
                <w:szCs w:val="22"/>
              </w:rPr>
              <w:lastRenderedPageBreak/>
              <w:t xml:space="preserve">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Pr="00E26206">
              <w:rPr>
                <w:sz w:val="22"/>
                <w:szCs w:val="22"/>
              </w:rPr>
              <w:t>«Арендинское»</w:t>
            </w:r>
            <w:r>
              <w:rPr>
                <w:sz w:val="22"/>
                <w:szCs w:val="22"/>
              </w:rPr>
              <w:t xml:space="preserve"> № 32 от 21.01.2013г</w:t>
            </w:r>
          </w:p>
        </w:tc>
        <w:tc>
          <w:tcPr>
            <w:tcW w:w="1694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53D9A" w:rsidRPr="00B65540" w:rsidTr="00640532">
        <w:tc>
          <w:tcPr>
            <w:tcW w:w="1242" w:type="dxa"/>
          </w:tcPr>
          <w:p w:rsidR="00953D9A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953D9A" w:rsidRPr="00793126" w:rsidRDefault="00953D9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«Арендинское» № 32 от 21.01.2013г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«Арендинское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Пункт 10.6.1. «Правил благоустройства и озеленения на территории сельского поселения «Арендинское», включающего нормы и правила по благоустройству на территории сельского поселения «Арендинское», утвержденного решением Совета сельского поселения «»</w:t>
            </w:r>
            <w:r>
              <w:rPr>
                <w:sz w:val="22"/>
                <w:szCs w:val="22"/>
              </w:rPr>
              <w:t>№ 32 от 21.01.2013г</w:t>
            </w:r>
          </w:p>
        </w:tc>
        <w:tc>
          <w:tcPr>
            <w:tcW w:w="1694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53D9A" w:rsidRPr="00B65540" w:rsidTr="00640532">
        <w:tc>
          <w:tcPr>
            <w:tcW w:w="1242" w:type="dxa"/>
          </w:tcPr>
          <w:p w:rsidR="00953D9A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953D9A" w:rsidRPr="00793126" w:rsidRDefault="00953D9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Арендинское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32 от 21.01.2013г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«Арендинское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«Арендинское.», включающего нормы и правила  по выдаче разрешения на осуществление земляных работ, на  территории сельского поселения «Арендинское», утвержденного решением Совета сельского поселения «Арендинское»№ 32 от 21.01.2013г.</w:t>
            </w:r>
          </w:p>
        </w:tc>
        <w:tc>
          <w:tcPr>
            <w:tcW w:w="1694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Заявление, проект на строительство, ремонт и реконструкцию подземных коммуникаций или на иные работы, согласованные с уполномоченными 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 xml:space="preserve">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>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</w:t>
            </w:r>
            <w:r>
              <w:rPr>
                <w:sz w:val="24"/>
              </w:rPr>
              <w:lastRenderedPageBreak/>
              <w:t xml:space="preserve">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 xml:space="preserve">направление , выданное специалистом, фиксирующие состояние, объемы нарушаемого </w:t>
            </w:r>
            <w:r>
              <w:rPr>
                <w:sz w:val="24"/>
              </w:rPr>
              <w:lastRenderedPageBreak/>
              <w:t>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953D9A" w:rsidRPr="00B65540" w:rsidTr="00640532">
        <w:tc>
          <w:tcPr>
            <w:tcW w:w="1242" w:type="dxa"/>
          </w:tcPr>
          <w:p w:rsidR="00953D9A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строительства и сноса грунтов, </w:t>
            </w:r>
            <w:r>
              <w:rPr>
                <w:sz w:val="22"/>
                <w:szCs w:val="22"/>
              </w:rPr>
              <w:lastRenderedPageBreak/>
              <w:t>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953D9A" w:rsidRPr="00793126" w:rsidRDefault="00953D9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>ельского поселения «Арендинское»</w:t>
            </w:r>
            <w:r w:rsidRPr="00793126">
              <w:rPr>
                <w:sz w:val="22"/>
                <w:szCs w:val="22"/>
              </w:rPr>
              <w:t xml:space="preserve"> №</w:t>
            </w:r>
            <w:r>
              <w:rPr>
                <w:sz w:val="24"/>
              </w:rPr>
              <w:t>32 от 21.01.2013г</w:t>
            </w:r>
            <w:r>
              <w:rPr>
                <w:sz w:val="22"/>
                <w:szCs w:val="22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lastRenderedPageBreak/>
              <w:t>«Арендинское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Пункт 8.1.1  «Правил благоустройства и озеленения на территории сельского поселения «Арендинское», включающего нормы и правила  по благоустройс</w:t>
            </w:r>
            <w:r>
              <w:rPr>
                <w:sz w:val="24"/>
              </w:rPr>
              <w:lastRenderedPageBreak/>
              <w:t>тву, на  территории сельского поселения «Арендинское», утвержденного решением Совета сельского поселения «Арендинское» № 32 от 21.01.2013г</w:t>
            </w:r>
          </w:p>
        </w:tc>
        <w:tc>
          <w:tcPr>
            <w:tcW w:w="1694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53D9A" w:rsidRPr="00B65540" w:rsidTr="00640532">
        <w:tc>
          <w:tcPr>
            <w:tcW w:w="1242" w:type="dxa"/>
          </w:tcPr>
          <w:p w:rsidR="00953D9A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953D9A" w:rsidRPr="00793126" w:rsidRDefault="00953D9A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>
              <w:rPr>
                <w:sz w:val="24"/>
              </w:rPr>
              <w:t>«Арендинское» № 32 от 21.01.2013г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«Арендинское</w:t>
            </w:r>
            <w:r w:rsidRPr="0079312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953D9A" w:rsidRPr="00793126" w:rsidRDefault="00953D9A" w:rsidP="00640532">
            <w:pPr>
              <w:rPr>
                <w:sz w:val="22"/>
                <w:szCs w:val="22"/>
              </w:rPr>
            </w:pPr>
          </w:p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Раздел 15 Пункт  15.3 «Правил благоустройства и озеленения на территории сельского поселения «Арендинское», включающего нормы и правила  по благоустройству, на  территории сельского поселения «Арендинское», утвержденно</w:t>
            </w:r>
            <w:r>
              <w:rPr>
                <w:sz w:val="24"/>
              </w:rPr>
              <w:lastRenderedPageBreak/>
              <w:t>го решением Совета сельского поселения «Арендинское» № 32 от 21.01.2013г</w:t>
            </w:r>
          </w:p>
        </w:tc>
        <w:tc>
          <w:tcPr>
            <w:tcW w:w="1694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953D9A" w:rsidRPr="00B65540" w:rsidRDefault="00953D9A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953D9A" w:rsidRPr="00B65540" w:rsidRDefault="00953D9A" w:rsidP="00953D9A">
      <w:pPr>
        <w:rPr>
          <w:sz w:val="24"/>
        </w:rPr>
      </w:pPr>
    </w:p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53D9A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953D9A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53D9A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31108" w:rsidRDefault="00953D9A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D9A"/>
    <w:rsid w:val="00073106"/>
    <w:rsid w:val="00664DC3"/>
    <w:rsid w:val="0095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3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3D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53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1279</Words>
  <Characters>7295</Characters>
  <Application>Microsoft Office Word</Application>
  <DocSecurity>0</DocSecurity>
  <Lines>60</Lines>
  <Paragraphs>17</Paragraphs>
  <ScaleCrop>false</ScaleCrop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2015-04-27T03:42:00Z</dcterms:created>
  <dcterms:modified xsi:type="dcterms:W3CDTF">2015-04-27T03:43:00Z</dcterms:modified>
</cp:coreProperties>
</file>