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8" w:rsidRDefault="00307CA8" w:rsidP="00307CA8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307CA8" w:rsidRDefault="00307CA8" w:rsidP="00307CA8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307CA8" w:rsidRDefault="00307CA8" w:rsidP="00307CA8">
      <w:pPr>
        <w:jc w:val="center"/>
        <w:rPr>
          <w:szCs w:val="28"/>
        </w:rPr>
      </w:pPr>
      <w:r>
        <w:rPr>
          <w:szCs w:val="28"/>
        </w:rPr>
        <w:t>сельского поселения «Ононское»</w:t>
      </w:r>
    </w:p>
    <w:p w:rsidR="00307CA8" w:rsidRDefault="00307CA8" w:rsidP="00307CA8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307CA8" w:rsidTr="00640532">
        <w:trPr>
          <w:trHeight w:val="834"/>
        </w:trPr>
        <w:tc>
          <w:tcPr>
            <w:tcW w:w="1242" w:type="dxa"/>
            <w:vMerge w:val="restart"/>
          </w:tcPr>
          <w:p w:rsidR="00307CA8" w:rsidRDefault="00307CA8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307CA8" w:rsidRDefault="00307CA8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307CA8" w:rsidRDefault="00307CA8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307CA8" w:rsidRPr="005D35C8" w:rsidRDefault="00307CA8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307CA8" w:rsidTr="00640532">
        <w:tc>
          <w:tcPr>
            <w:tcW w:w="1242" w:type="dxa"/>
            <w:vMerge/>
          </w:tcPr>
          <w:p w:rsidR="00307CA8" w:rsidRDefault="00307CA8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307CA8" w:rsidRDefault="00307CA8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307CA8" w:rsidRDefault="00307CA8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 xml:space="preserve">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</w:t>
            </w:r>
            <w:r w:rsidRPr="00832D80">
              <w:rPr>
                <w:sz w:val="22"/>
                <w:szCs w:val="22"/>
              </w:rPr>
              <w:t>ставления</w:t>
            </w:r>
            <w:proofErr w:type="spellEnd"/>
            <w:r w:rsidRPr="00832D80"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307CA8" w:rsidRPr="00C92C79" w:rsidRDefault="00307CA8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 w:rsidRPr="00C92C79">
              <w:rPr>
                <w:sz w:val="22"/>
                <w:szCs w:val="22"/>
              </w:rPr>
              <w:t xml:space="preserve">( </w:t>
            </w:r>
            <w:proofErr w:type="gramEnd"/>
            <w:r w:rsidRPr="00C92C79"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307CA8" w:rsidTr="00640532">
        <w:tc>
          <w:tcPr>
            <w:tcW w:w="1242" w:type="dxa"/>
          </w:tcPr>
          <w:p w:rsidR="00307CA8" w:rsidRDefault="00307CA8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307CA8" w:rsidRDefault="00307CA8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307CA8" w:rsidRDefault="00307CA8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307CA8" w:rsidRPr="00832D80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307CA8" w:rsidRPr="00C92C79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307CA8" w:rsidRPr="00B65540" w:rsidTr="00640532">
        <w:tc>
          <w:tcPr>
            <w:tcW w:w="1242" w:type="dxa"/>
          </w:tcPr>
          <w:p w:rsidR="00307CA8" w:rsidRPr="00B65540" w:rsidRDefault="00307CA8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307CA8" w:rsidRPr="00793126" w:rsidRDefault="00307CA8" w:rsidP="00307CA8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Ононское» № 15 от 18.06.2012г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93126">
              <w:rPr>
                <w:sz w:val="22"/>
                <w:szCs w:val="22"/>
              </w:rPr>
              <w:t>О</w:t>
            </w:r>
            <w:proofErr w:type="gramEnd"/>
            <w:r w:rsidRPr="00793126">
              <w:rPr>
                <w:sz w:val="22"/>
                <w:szCs w:val="22"/>
              </w:rPr>
              <w:t>б утверждении Правил благоустройства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«Ононское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307CA8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«Ононское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307CA8" w:rsidRPr="00B65540" w:rsidRDefault="00307CA8" w:rsidP="00307CA8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Ононское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«Ононское» </w:t>
            </w:r>
            <w:r>
              <w:rPr>
                <w:sz w:val="22"/>
                <w:szCs w:val="22"/>
              </w:rPr>
              <w:t>№ 15 от 18.06.2012г.</w:t>
            </w:r>
          </w:p>
        </w:tc>
        <w:tc>
          <w:tcPr>
            <w:tcW w:w="1694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07CA8" w:rsidRPr="00B65540" w:rsidTr="00640532">
        <w:tc>
          <w:tcPr>
            <w:tcW w:w="1242" w:type="dxa"/>
          </w:tcPr>
          <w:p w:rsidR="00307CA8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307CA8" w:rsidRPr="00793126" w:rsidRDefault="00307CA8" w:rsidP="00307CA8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>
              <w:rPr>
                <w:sz w:val="24"/>
              </w:rPr>
              <w:t xml:space="preserve">«Ононское» </w:t>
            </w:r>
            <w:r>
              <w:rPr>
                <w:sz w:val="22"/>
                <w:szCs w:val="22"/>
              </w:rPr>
              <w:t>№ 15 от 18.06.2012г.</w:t>
            </w:r>
          </w:p>
          <w:p w:rsidR="00307CA8" w:rsidRPr="00793126" w:rsidRDefault="00307CA8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07CA8" w:rsidRPr="00793126" w:rsidRDefault="00307CA8" w:rsidP="0030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«Ононское»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307CA8" w:rsidRPr="00B65540" w:rsidRDefault="00307CA8" w:rsidP="00307CA8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«Ононское», включающего нормы и правила по благоустройству на территории сельского поселения «Ононское», утвержденного решением Совета сельского поселения «Ононское» </w:t>
            </w:r>
            <w:r>
              <w:rPr>
                <w:sz w:val="22"/>
                <w:szCs w:val="22"/>
              </w:rPr>
              <w:t>№ 15 от 18.06.2012г</w:t>
            </w:r>
          </w:p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07CA8" w:rsidRPr="00B65540" w:rsidTr="00640532">
        <w:tc>
          <w:tcPr>
            <w:tcW w:w="1242" w:type="dxa"/>
          </w:tcPr>
          <w:p w:rsidR="00307CA8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Предостав</w:t>
            </w:r>
            <w:r>
              <w:rPr>
                <w:sz w:val="22"/>
                <w:szCs w:val="22"/>
              </w:rPr>
              <w:lastRenderedPageBreak/>
              <w:t xml:space="preserve">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</w:tcPr>
          <w:p w:rsidR="00307CA8" w:rsidRPr="00793126" w:rsidRDefault="00307CA8" w:rsidP="00307CA8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«Ононское» </w:t>
            </w:r>
            <w:r>
              <w:rPr>
                <w:sz w:val="22"/>
                <w:szCs w:val="22"/>
              </w:rPr>
              <w:t>№ 15 от 18.06.2012г</w:t>
            </w:r>
          </w:p>
          <w:p w:rsidR="00307CA8" w:rsidRPr="00793126" w:rsidRDefault="00307CA8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«Ононское»</w:t>
            </w:r>
          </w:p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307CA8" w:rsidRPr="00B65540" w:rsidRDefault="00307CA8" w:rsidP="00307CA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Раздел 1 Пункт  6 </w:t>
            </w:r>
            <w:r>
              <w:rPr>
                <w:sz w:val="24"/>
              </w:rPr>
              <w:lastRenderedPageBreak/>
              <w:t>«Правил благоустройства и озеленения на территории сельского поселения «Ононское»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«Ононское», утвержденного решением Совета сельского поселения «Ононское» </w:t>
            </w:r>
            <w:r>
              <w:rPr>
                <w:sz w:val="22"/>
                <w:szCs w:val="22"/>
              </w:rPr>
              <w:t>№ 15 от 18.06.2012г</w:t>
            </w:r>
          </w:p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</w:t>
            </w:r>
            <w:r>
              <w:rPr>
                <w:sz w:val="24"/>
              </w:rPr>
              <w:lastRenderedPageBreak/>
              <w:t xml:space="preserve">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инженерно-геологическим изысканиями, посадке зеленых насаждений и проведением работ по благоустройству территории поселения 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</w:t>
            </w:r>
            <w:r>
              <w:rPr>
                <w:sz w:val="24"/>
              </w:rPr>
              <w:lastRenderedPageBreak/>
              <w:t xml:space="preserve">строительство, ремонт и реконструкцию подземных коммуникаций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восстановлению </w:t>
            </w:r>
            <w:proofErr w:type="spellStart"/>
            <w:r>
              <w:rPr>
                <w:sz w:val="24"/>
              </w:rPr>
              <w:lastRenderedPageBreak/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</w:t>
            </w:r>
            <w:r>
              <w:rPr>
                <w:sz w:val="24"/>
              </w:rPr>
              <w:lastRenderedPageBreak/>
              <w:t xml:space="preserve">движения автомобильного транспорта, согласованная с ГИБДД Оловяннинского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благоустройства и условий </w:t>
            </w:r>
            <w:r>
              <w:rPr>
                <w:sz w:val="24"/>
              </w:rPr>
              <w:lastRenderedPageBreak/>
              <w:t xml:space="preserve">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</w:t>
            </w:r>
            <w:r>
              <w:rPr>
                <w:sz w:val="24"/>
              </w:rPr>
              <w:lastRenderedPageBreak/>
              <w:t xml:space="preserve">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</w:t>
            </w:r>
            <w:r>
              <w:rPr>
                <w:sz w:val="24"/>
              </w:rPr>
              <w:lastRenderedPageBreak/>
              <w:t>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Предоставляется на </w:t>
            </w:r>
            <w:r>
              <w:rPr>
                <w:sz w:val="24"/>
              </w:rPr>
              <w:lastRenderedPageBreak/>
              <w:t>бесплатной основе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 бумажном носителе </w:t>
            </w:r>
          </w:p>
        </w:tc>
      </w:tr>
      <w:tr w:rsidR="00307CA8" w:rsidRPr="00B65540" w:rsidTr="00640532">
        <w:tc>
          <w:tcPr>
            <w:tcW w:w="1242" w:type="dxa"/>
          </w:tcPr>
          <w:p w:rsidR="00307CA8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части перемещения отходов строительства и сноса грунтов, схемы движения </w:t>
            </w:r>
            <w:r>
              <w:rPr>
                <w:sz w:val="22"/>
                <w:szCs w:val="22"/>
              </w:rPr>
              <w:lastRenderedPageBreak/>
              <w:t>транспорт и пешеходов на период производства работ)</w:t>
            </w:r>
          </w:p>
        </w:tc>
        <w:tc>
          <w:tcPr>
            <w:tcW w:w="1418" w:type="dxa"/>
          </w:tcPr>
          <w:p w:rsidR="00307CA8" w:rsidRPr="00793126" w:rsidRDefault="00307CA8" w:rsidP="00307CA8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307CA8" w:rsidRPr="00793126" w:rsidRDefault="00307CA8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«Ононское» </w:t>
            </w:r>
            <w:r>
              <w:rPr>
                <w:sz w:val="22"/>
                <w:szCs w:val="22"/>
              </w:rPr>
              <w:t>№ 15 от 18.06.2012г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«Ононское» </w:t>
            </w:r>
          </w:p>
          <w:p w:rsidR="00307CA8" w:rsidRPr="00793126" w:rsidRDefault="00307CA8" w:rsidP="00640532">
            <w:pPr>
              <w:rPr>
                <w:sz w:val="22"/>
                <w:szCs w:val="22"/>
              </w:rPr>
            </w:pPr>
          </w:p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630" w:type="dxa"/>
          </w:tcPr>
          <w:p w:rsidR="00307CA8" w:rsidRPr="00B65540" w:rsidRDefault="00307CA8" w:rsidP="00307C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«Ононское» </w:t>
            </w:r>
            <w:r>
              <w:rPr>
                <w:sz w:val="24"/>
              </w:rPr>
              <w:t xml:space="preserve">включающего нормы и правила  по благоустройству, на  территории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 xml:space="preserve">«Ононское» </w:t>
            </w:r>
            <w:r>
              <w:rPr>
                <w:sz w:val="24"/>
              </w:rPr>
              <w:t xml:space="preserve">утвержденного решением Совета сельского поселения «Ононское» </w:t>
            </w:r>
            <w:r>
              <w:rPr>
                <w:sz w:val="22"/>
                <w:szCs w:val="22"/>
              </w:rPr>
              <w:t>№ 15 от 18.06.2012г.</w:t>
            </w:r>
          </w:p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07CA8" w:rsidRPr="00B65540" w:rsidTr="00640532">
        <w:tc>
          <w:tcPr>
            <w:tcW w:w="1242" w:type="dxa"/>
          </w:tcPr>
          <w:p w:rsidR="00307CA8" w:rsidRDefault="00307CA8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307CA8" w:rsidRPr="00B65540" w:rsidRDefault="00307CA8" w:rsidP="00640532">
            <w:pPr>
              <w:rPr>
                <w:sz w:val="24"/>
              </w:rPr>
            </w:pPr>
            <w:r>
              <w:rPr>
                <w:sz w:val="24"/>
              </w:rPr>
              <w:t>Не регламентировано</w:t>
            </w:r>
          </w:p>
        </w:tc>
        <w:tc>
          <w:tcPr>
            <w:tcW w:w="1630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07CA8" w:rsidRPr="00B65540" w:rsidRDefault="00307CA8" w:rsidP="00640532">
            <w:pPr>
              <w:rPr>
                <w:sz w:val="24"/>
              </w:rPr>
            </w:pPr>
          </w:p>
        </w:tc>
      </w:tr>
    </w:tbl>
    <w:p w:rsidR="00307CA8" w:rsidRPr="00B65540" w:rsidRDefault="00307CA8" w:rsidP="00307CA8">
      <w:pPr>
        <w:rPr>
          <w:sz w:val="24"/>
        </w:rPr>
      </w:pPr>
    </w:p>
    <w:p w:rsidR="00307CA8" w:rsidRPr="004F02A9" w:rsidRDefault="00307CA8" w:rsidP="00307CA8">
      <w:pPr>
        <w:rPr>
          <w:rFonts w:asciiTheme="majorBidi" w:hAnsiTheme="majorBidi" w:cstheme="majorBidi"/>
          <w:sz w:val="24"/>
        </w:rPr>
      </w:pPr>
    </w:p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307CA8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307CA8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307CA8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1108" w:rsidRDefault="00307CA8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A8"/>
    <w:rsid w:val="00073106"/>
    <w:rsid w:val="00307CA8"/>
    <w:rsid w:val="006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07C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7C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0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1170</Words>
  <Characters>6670</Characters>
  <Application>Microsoft Office Word</Application>
  <DocSecurity>0</DocSecurity>
  <Lines>55</Lines>
  <Paragraphs>15</Paragraphs>
  <ScaleCrop>false</ScaleCrop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2015-04-27T05:26:00Z</dcterms:created>
  <dcterms:modified xsi:type="dcterms:W3CDTF">2015-04-27T05:34:00Z</dcterms:modified>
</cp:coreProperties>
</file>