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5C" w:rsidRDefault="008B2B5C" w:rsidP="008B2B5C">
      <w:pPr>
        <w:rPr>
          <w:szCs w:val="28"/>
        </w:rPr>
      </w:pPr>
    </w:p>
    <w:p w:rsidR="008B2B5C" w:rsidRDefault="008B2B5C" w:rsidP="008B2B5C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8B2B5C" w:rsidRDefault="008B2B5C" w:rsidP="008B2B5C">
      <w:pPr>
        <w:jc w:val="center"/>
        <w:rPr>
          <w:szCs w:val="28"/>
        </w:rPr>
      </w:pP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постановлением Правительства Российской Федерации от 30 апреля 2014 № 403</w:t>
      </w:r>
    </w:p>
    <w:p w:rsidR="008B2B5C" w:rsidRDefault="008B2B5C" w:rsidP="008B2B5C">
      <w:pPr>
        <w:jc w:val="center"/>
        <w:rPr>
          <w:szCs w:val="28"/>
        </w:rPr>
      </w:pPr>
      <w:r>
        <w:rPr>
          <w:szCs w:val="28"/>
        </w:rPr>
        <w:t>городского поселения «</w:t>
      </w:r>
      <w:proofErr w:type="spellStart"/>
      <w:r>
        <w:rPr>
          <w:szCs w:val="28"/>
          <w:u w:val="single"/>
        </w:rPr>
        <w:t>Золотореченское</w:t>
      </w:r>
      <w:proofErr w:type="spellEnd"/>
      <w:r>
        <w:rPr>
          <w:szCs w:val="28"/>
        </w:rPr>
        <w:t>»</w:t>
      </w:r>
    </w:p>
    <w:p w:rsidR="008B2B5C" w:rsidRDefault="008B2B5C" w:rsidP="008B2B5C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843"/>
        <w:gridCol w:w="1843"/>
        <w:gridCol w:w="1559"/>
        <w:gridCol w:w="1701"/>
        <w:gridCol w:w="1276"/>
        <w:gridCol w:w="1607"/>
        <w:gridCol w:w="1695"/>
        <w:gridCol w:w="1696"/>
        <w:gridCol w:w="1696"/>
      </w:tblGrid>
      <w:tr w:rsidR="008B2B5C" w:rsidTr="004557C7">
        <w:trPr>
          <w:trHeight w:val="83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Cs w:val="28"/>
              </w:rPr>
            </w:pPr>
            <w:r>
              <w:rPr>
                <w:sz w:val="22"/>
                <w:szCs w:val="22"/>
              </w:rPr>
              <w:t>Наименование и реквизиты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 xml:space="preserve">равового акта федерального органа исполнительной власти, нормативно-правового акта субъекта Российской Федерации или </w:t>
            </w:r>
            <w:proofErr w:type="spellStart"/>
            <w:r>
              <w:rPr>
                <w:sz w:val="22"/>
                <w:szCs w:val="22"/>
              </w:rPr>
              <w:t>муниципально-правового</w:t>
            </w:r>
            <w:proofErr w:type="spellEnd"/>
            <w:r>
              <w:rPr>
                <w:sz w:val="22"/>
                <w:szCs w:val="22"/>
              </w:rPr>
              <w:t xml:space="preserve"> акта, которыми установлен порядок проведения процедуры и указание структурной единицы (номера, раздела, </w:t>
            </w:r>
            <w:r>
              <w:rPr>
                <w:sz w:val="22"/>
                <w:szCs w:val="22"/>
              </w:rPr>
              <w:lastRenderedPageBreak/>
              <w:t xml:space="preserve">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 федерального органа исполнительной власти, нормативно-правовым актом субъекта Российской Федерации или муниципальным правовым актом</w:t>
            </w:r>
          </w:p>
        </w:tc>
      </w:tr>
      <w:tr w:rsidR="008B2B5C" w:rsidTr="004557C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5C" w:rsidRDefault="008B2B5C" w:rsidP="004557C7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5C" w:rsidRDefault="008B2B5C" w:rsidP="004557C7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5C" w:rsidRDefault="008B2B5C" w:rsidP="004557C7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Случаи, в которых требуется проведение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отказа в выдаче </w:t>
            </w:r>
            <w:proofErr w:type="gramStart"/>
            <w:r>
              <w:rPr>
                <w:sz w:val="22"/>
                <w:szCs w:val="22"/>
              </w:rPr>
              <w:t>заключения</w:t>
            </w:r>
            <w:proofErr w:type="gramEnd"/>
            <w:r>
              <w:rPr>
                <w:sz w:val="22"/>
                <w:szCs w:val="22"/>
              </w:rPr>
              <w:t xml:space="preserve"> в том числе в выдаче отрицательного заключения, основание для не</w:t>
            </w:r>
          </w:p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подачи заявителем документов на проведение процедуры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на бумажном носителе или в электронной форме</w:t>
            </w:r>
          </w:p>
        </w:tc>
      </w:tr>
      <w:tr w:rsidR="008B2B5C" w:rsidTr="004557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8B2B5C" w:rsidTr="004557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5C" w:rsidRDefault="008B2B5C" w:rsidP="0045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городского поселения  № </w:t>
            </w:r>
            <w:r>
              <w:rPr>
                <w:sz w:val="22"/>
                <w:szCs w:val="22"/>
                <w:u w:val="single"/>
              </w:rPr>
              <w:t>9</w:t>
            </w:r>
            <w:r>
              <w:rPr>
                <w:sz w:val="22"/>
                <w:szCs w:val="22"/>
              </w:rPr>
              <w:t xml:space="preserve"> от 24 мая 2013г. «Об утверждении Правил благоустройства</w:t>
            </w:r>
          </w:p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городского</w:t>
            </w:r>
          </w:p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Золотореченское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B2B5C" w:rsidRDefault="008B2B5C" w:rsidP="004557C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Часть 6</w:t>
            </w:r>
          </w:p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 xml:space="preserve">Пункты  </w:t>
            </w:r>
            <w:r w:rsidR="009A2EB5">
              <w:rPr>
                <w:sz w:val="24"/>
                <w:u w:val="single"/>
              </w:rPr>
              <w:t>6.2</w:t>
            </w:r>
            <w:r>
              <w:rPr>
                <w:sz w:val="24"/>
                <w:u w:val="single"/>
              </w:rPr>
              <w:t>-6.4</w:t>
            </w:r>
            <w:r>
              <w:rPr>
                <w:sz w:val="24"/>
              </w:rPr>
              <w:t xml:space="preserve">  «Правил благоустройства и озеленения на территории городского поселения «</w:t>
            </w:r>
            <w:proofErr w:type="spellStart"/>
            <w:r>
              <w:rPr>
                <w:sz w:val="24"/>
              </w:rPr>
              <w:t>Золотореченское</w:t>
            </w:r>
            <w:proofErr w:type="spellEnd"/>
            <w:r>
              <w:rPr>
                <w:sz w:val="24"/>
              </w:rPr>
              <w:t>», включающего нормы и правила по благоустройству на территории городского поселения «</w:t>
            </w:r>
            <w:proofErr w:type="spellStart"/>
            <w:r>
              <w:rPr>
                <w:sz w:val="24"/>
              </w:rPr>
              <w:t>Золотореченское</w:t>
            </w:r>
            <w:proofErr w:type="spellEnd"/>
            <w:r>
              <w:rPr>
                <w:sz w:val="24"/>
              </w:rPr>
              <w:t xml:space="preserve">», утвержденного решением Совета </w:t>
            </w:r>
            <w:r>
              <w:rPr>
                <w:sz w:val="24"/>
              </w:rPr>
              <w:lastRenderedPageBreak/>
              <w:t xml:space="preserve">городского поселения «Оловяннинское»№ </w:t>
            </w:r>
            <w:r>
              <w:rPr>
                <w:sz w:val="24"/>
                <w:u w:val="single"/>
              </w:rPr>
              <w:t>9</w:t>
            </w:r>
            <w:r>
              <w:rPr>
                <w:sz w:val="24"/>
              </w:rPr>
              <w:t xml:space="preserve"> от 24 мая 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строительства, ремонта и содержания зданий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  <w:p w:rsidR="008B2B5C" w:rsidRDefault="008B2B5C" w:rsidP="004557C7">
            <w:pPr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8B2B5C" w:rsidTr="004557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5C" w:rsidRDefault="008B2B5C" w:rsidP="0045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городского поселения «</w:t>
            </w:r>
            <w:proofErr w:type="spellStart"/>
            <w:r>
              <w:rPr>
                <w:sz w:val="22"/>
                <w:szCs w:val="22"/>
              </w:rPr>
              <w:t>Золотореченское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4"/>
              </w:rPr>
              <w:t xml:space="preserve"> № </w:t>
            </w:r>
            <w:r>
              <w:rPr>
                <w:sz w:val="24"/>
                <w:u w:val="single"/>
              </w:rPr>
              <w:t>9</w:t>
            </w:r>
            <w:r>
              <w:rPr>
                <w:sz w:val="24"/>
              </w:rPr>
              <w:t xml:space="preserve"> от 24 мая 2013г.</w:t>
            </w:r>
            <w:r>
              <w:rPr>
                <w:sz w:val="22"/>
                <w:szCs w:val="22"/>
              </w:rPr>
              <w:t xml:space="preserve"> «Об утверждении Правил </w:t>
            </w:r>
            <w:proofErr w:type="spellStart"/>
            <w:r>
              <w:rPr>
                <w:sz w:val="22"/>
                <w:szCs w:val="22"/>
              </w:rPr>
              <w:t>благоустройст</w:t>
            </w:r>
            <w:proofErr w:type="spellEnd"/>
          </w:p>
          <w:p w:rsidR="008B2B5C" w:rsidRDefault="008B2B5C" w:rsidP="004557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</w:p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городского</w:t>
            </w:r>
          </w:p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</w:t>
            </w:r>
            <w:proofErr w:type="spellStart"/>
            <w:r>
              <w:rPr>
                <w:sz w:val="22"/>
                <w:szCs w:val="22"/>
              </w:rPr>
              <w:t>Золотореченское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B2B5C" w:rsidRDefault="008B2B5C" w:rsidP="004557C7">
            <w:pPr>
              <w:rPr>
                <w:sz w:val="22"/>
                <w:szCs w:val="22"/>
              </w:rPr>
            </w:pPr>
          </w:p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9A2EB5" w:rsidP="004557C7">
            <w:pPr>
              <w:rPr>
                <w:sz w:val="24"/>
              </w:rPr>
            </w:pPr>
            <w:r>
              <w:rPr>
                <w:sz w:val="24"/>
              </w:rPr>
              <w:t>Часть 7</w:t>
            </w:r>
          </w:p>
          <w:p w:rsidR="008B2B5C" w:rsidRDefault="009A2EB5" w:rsidP="004557C7">
            <w:pPr>
              <w:rPr>
                <w:sz w:val="24"/>
              </w:rPr>
            </w:pPr>
            <w:r>
              <w:rPr>
                <w:sz w:val="24"/>
                <w:u w:val="single"/>
              </w:rPr>
              <w:t>Пункты,7.1-7</w:t>
            </w:r>
            <w:r w:rsidR="008B2B5C">
              <w:rPr>
                <w:sz w:val="24"/>
                <w:u w:val="single"/>
              </w:rPr>
              <w:t>.14</w:t>
            </w:r>
            <w:r w:rsidR="008B2B5C">
              <w:rPr>
                <w:sz w:val="24"/>
              </w:rPr>
              <w:t xml:space="preserve"> «Правил благоустройства и озеленения на территории городского поселения «</w:t>
            </w:r>
            <w:proofErr w:type="spellStart"/>
            <w:r w:rsidR="008B2B5C">
              <w:rPr>
                <w:sz w:val="24"/>
              </w:rPr>
              <w:t>Золотореченское</w:t>
            </w:r>
            <w:proofErr w:type="spellEnd"/>
            <w:r w:rsidR="008B2B5C">
              <w:rPr>
                <w:sz w:val="24"/>
              </w:rPr>
              <w:t>», включающего нормы и правила по благоустройству на территории городского поселения «</w:t>
            </w:r>
            <w:proofErr w:type="spellStart"/>
            <w:r w:rsidR="008B2B5C">
              <w:rPr>
                <w:sz w:val="24"/>
              </w:rPr>
              <w:t>Золотореченское</w:t>
            </w:r>
            <w:proofErr w:type="spellEnd"/>
            <w:r w:rsidR="008B2B5C">
              <w:rPr>
                <w:sz w:val="24"/>
              </w:rPr>
              <w:t>», утвержденного решением Совета сельского поселения «</w:t>
            </w:r>
            <w:proofErr w:type="spellStart"/>
            <w:r w:rsidR="008B2B5C">
              <w:rPr>
                <w:sz w:val="24"/>
              </w:rPr>
              <w:t>Золотореченское</w:t>
            </w:r>
            <w:proofErr w:type="spellEnd"/>
            <w:r w:rsidR="008B2B5C">
              <w:rPr>
                <w:sz w:val="24"/>
              </w:rPr>
              <w:t xml:space="preserve">»№ </w:t>
            </w:r>
            <w:r w:rsidR="008B2B5C">
              <w:rPr>
                <w:sz w:val="24"/>
                <w:u w:val="single"/>
              </w:rPr>
              <w:t>9</w:t>
            </w:r>
            <w:r w:rsidR="008B2B5C">
              <w:rPr>
                <w:sz w:val="24"/>
              </w:rPr>
              <w:t>от. 24 мая 2013г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8B2B5C" w:rsidTr="004557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 Предоставление </w:t>
            </w:r>
            <w:proofErr w:type="spellStart"/>
            <w:r>
              <w:rPr>
                <w:sz w:val="22"/>
                <w:szCs w:val="22"/>
              </w:rPr>
              <w:t>разреше</w:t>
            </w:r>
            <w:proofErr w:type="spellEnd"/>
          </w:p>
          <w:p w:rsidR="008B2B5C" w:rsidRDefault="008B2B5C" w:rsidP="004557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lastRenderedPageBreak/>
              <w:t>осуществ</w:t>
            </w:r>
            <w:proofErr w:type="spellEnd"/>
          </w:p>
          <w:p w:rsidR="008B2B5C" w:rsidRDefault="008B2B5C" w:rsidP="004557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 xml:space="preserve"> землян</w:t>
            </w:r>
          </w:p>
          <w:p w:rsidR="008B2B5C" w:rsidRDefault="008B2B5C" w:rsidP="004557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5C" w:rsidRDefault="008B2B5C" w:rsidP="0045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Решение городского поселения «</w:t>
            </w:r>
            <w:proofErr w:type="spellStart"/>
            <w:r>
              <w:rPr>
                <w:sz w:val="22"/>
                <w:szCs w:val="22"/>
              </w:rPr>
              <w:t>Золотореченское</w:t>
            </w:r>
            <w:proofErr w:type="spellEnd"/>
            <w:r>
              <w:rPr>
                <w:sz w:val="22"/>
                <w:szCs w:val="22"/>
              </w:rPr>
              <w:t>».</w:t>
            </w:r>
            <w:r>
              <w:rPr>
                <w:sz w:val="24"/>
              </w:rPr>
              <w:t xml:space="preserve"> № </w:t>
            </w:r>
            <w:r>
              <w:rPr>
                <w:sz w:val="24"/>
                <w:u w:val="single"/>
              </w:rPr>
              <w:t>9</w:t>
            </w:r>
            <w:r>
              <w:rPr>
                <w:sz w:val="24"/>
              </w:rPr>
              <w:t xml:space="preserve">от. 24 </w:t>
            </w:r>
            <w:r>
              <w:rPr>
                <w:sz w:val="24"/>
              </w:rPr>
              <w:lastRenderedPageBreak/>
              <w:t>мая 2013г</w:t>
            </w:r>
            <w:r>
              <w:rPr>
                <w:sz w:val="22"/>
                <w:szCs w:val="22"/>
              </w:rPr>
              <w:t xml:space="preserve">   «Об утверждении Правил благоустройства</w:t>
            </w:r>
          </w:p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городского</w:t>
            </w:r>
          </w:p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</w:t>
            </w:r>
            <w:proofErr w:type="spellStart"/>
            <w:r>
              <w:rPr>
                <w:sz w:val="22"/>
                <w:szCs w:val="22"/>
              </w:rPr>
              <w:t>Золотореченское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8B2B5C" w:rsidRDefault="008B2B5C" w:rsidP="004557C7">
            <w:pPr>
              <w:rPr>
                <w:sz w:val="22"/>
                <w:szCs w:val="22"/>
              </w:rPr>
            </w:pPr>
          </w:p>
          <w:p w:rsidR="008B2B5C" w:rsidRDefault="008B2B5C" w:rsidP="004557C7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Часть 11</w:t>
            </w:r>
          </w:p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 xml:space="preserve">пункты </w:t>
            </w:r>
            <w:r>
              <w:rPr>
                <w:sz w:val="24"/>
                <w:u w:val="single"/>
              </w:rPr>
              <w:t>11.1-11.12; 11.22-11,35.</w:t>
            </w:r>
            <w:r>
              <w:rPr>
                <w:sz w:val="24"/>
              </w:rPr>
              <w:t xml:space="preserve"> «Правил </w:t>
            </w:r>
            <w:r>
              <w:rPr>
                <w:sz w:val="24"/>
              </w:rPr>
              <w:lastRenderedPageBreak/>
              <w:t>благоустройства и озеленения на территории городского поселения «</w:t>
            </w:r>
            <w:proofErr w:type="spellStart"/>
            <w:r>
              <w:rPr>
                <w:sz w:val="24"/>
              </w:rPr>
              <w:t>Золотореченское</w:t>
            </w:r>
            <w:proofErr w:type="spellEnd"/>
            <w:r>
              <w:rPr>
                <w:sz w:val="24"/>
              </w:rPr>
              <w:t>», включающего нормы и правила  по выдаче разрешения на осуществление земляных работ, на  территории городского поселения «</w:t>
            </w:r>
            <w:proofErr w:type="spellStart"/>
            <w:r>
              <w:rPr>
                <w:sz w:val="24"/>
              </w:rPr>
              <w:t>Золотореченское</w:t>
            </w:r>
            <w:proofErr w:type="spellEnd"/>
            <w:r>
              <w:rPr>
                <w:sz w:val="24"/>
              </w:rPr>
              <w:t xml:space="preserve">», утвержденного решением Совета городского поселения 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Золотореченское</w:t>
            </w:r>
            <w:proofErr w:type="spellEnd"/>
            <w:r>
              <w:rPr>
                <w:sz w:val="22"/>
                <w:szCs w:val="22"/>
              </w:rPr>
              <w:t>».</w:t>
            </w:r>
            <w:r>
              <w:rPr>
                <w:sz w:val="24"/>
              </w:rPr>
              <w:t xml:space="preserve"> № </w:t>
            </w:r>
            <w:r>
              <w:rPr>
                <w:sz w:val="24"/>
                <w:u w:val="single"/>
              </w:rPr>
              <w:t>9</w:t>
            </w:r>
            <w:r>
              <w:rPr>
                <w:sz w:val="24"/>
              </w:rPr>
              <w:t>от. 24 мая 2013г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случае производства земляных работ при </w:t>
            </w:r>
            <w:r>
              <w:rPr>
                <w:sz w:val="24"/>
              </w:rPr>
              <w:lastRenderedPageBreak/>
              <w:t xml:space="preserve">капитальном строительстве, 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</w:t>
            </w:r>
            <w:proofErr w:type="spellStart"/>
            <w:r>
              <w:rPr>
                <w:sz w:val="24"/>
              </w:rPr>
              <w:t>тратуаров</w:t>
            </w:r>
            <w:proofErr w:type="spellEnd"/>
            <w:r>
              <w:rPr>
                <w:sz w:val="24"/>
              </w:rPr>
              <w:t xml:space="preserve">, проведение </w:t>
            </w:r>
            <w:proofErr w:type="spellStart"/>
            <w:r>
              <w:rPr>
                <w:sz w:val="24"/>
              </w:rPr>
              <w:t>инженерно-геологическомм</w:t>
            </w:r>
            <w:proofErr w:type="spellEnd"/>
            <w:r>
              <w:rPr>
                <w:sz w:val="24"/>
              </w:rPr>
              <w:t xml:space="preserve"> изысканиями, посадке зеленых насаждений и проведением работ по благоустройству </w:t>
            </w:r>
            <w:r>
              <w:rPr>
                <w:sz w:val="24"/>
              </w:rPr>
              <w:lastRenderedPageBreak/>
              <w:t xml:space="preserve">территории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Заявление, проект на строительство, ремонт и </w:t>
            </w:r>
            <w:r>
              <w:rPr>
                <w:sz w:val="24"/>
              </w:rPr>
              <w:lastRenderedPageBreak/>
              <w:t>реконструкцию подземных коммуникаций или на иные работы, согласованные с уполномоченными лицами; письменном согласие собственников (владельцев) земельных участков, по которым планируется проведение работ на их проведение (при необходимости</w:t>
            </w:r>
            <w:proofErr w:type="gramStart"/>
            <w:r>
              <w:rPr>
                <w:sz w:val="24"/>
              </w:rPr>
              <w:t>)-</w:t>
            </w:r>
            <w:proofErr w:type="gramEnd"/>
            <w:r>
              <w:rPr>
                <w:sz w:val="24"/>
              </w:rPr>
              <w:t xml:space="preserve">приказы о назначении работников ответственных за проведение строительно-монтажных работ и работ по восстановлению нарушенного благоустройства(для </w:t>
            </w:r>
            <w:r>
              <w:rPr>
                <w:sz w:val="24"/>
              </w:rPr>
              <w:lastRenderedPageBreak/>
              <w:t xml:space="preserve">юридических лиц и предпринимателей;- </w:t>
            </w:r>
            <w:proofErr w:type="gramStart"/>
            <w:r>
              <w:rPr>
                <w:sz w:val="24"/>
              </w:rPr>
              <w:t xml:space="preserve">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восстановление (выполнение) благоустройства; временная схема движения автомобильного транспорта, согласованная </w:t>
            </w:r>
            <w:r>
              <w:rPr>
                <w:sz w:val="24"/>
              </w:rPr>
              <w:lastRenderedPageBreak/>
              <w:t xml:space="preserve">с ГИБДД </w:t>
            </w:r>
            <w:proofErr w:type="spellStart"/>
            <w:r>
              <w:rPr>
                <w:sz w:val="24"/>
              </w:rPr>
              <w:t>Оловяннин</w:t>
            </w:r>
            <w:proofErr w:type="spellEnd"/>
            <w:proofErr w:type="gramEnd"/>
          </w:p>
          <w:p w:rsidR="008B2B5C" w:rsidRDefault="008B2B5C" w:rsidP="004557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района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</w:t>
            </w:r>
            <w:proofErr w:type="spellStart"/>
            <w:r>
              <w:rPr>
                <w:sz w:val="24"/>
              </w:rPr>
              <w:t>работ</w:t>
            </w:r>
            <w:proofErr w:type="gramStart"/>
            <w:r>
              <w:rPr>
                <w:sz w:val="24"/>
              </w:rPr>
              <w:t>;-</w:t>
            </w:r>
            <w:proofErr w:type="gramEnd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 xml:space="preserve"> , выданное специалистом, фиксирующие состояние, объемы нарушаемого благоустройства и условий производства работ, на основании произведенной разбивки </w:t>
            </w:r>
            <w:r>
              <w:rPr>
                <w:sz w:val="24"/>
              </w:rPr>
              <w:lastRenderedPageBreak/>
              <w:t xml:space="preserve">трассы в </w:t>
            </w:r>
            <w:proofErr w:type="spellStart"/>
            <w:r>
              <w:rPr>
                <w:sz w:val="24"/>
              </w:rPr>
              <w:t>натуре;-документ</w:t>
            </w:r>
            <w:proofErr w:type="spellEnd"/>
            <w:r>
              <w:rPr>
                <w:sz w:val="24"/>
              </w:rPr>
              <w:t xml:space="preserve">, подтверждающий полномочия </w:t>
            </w:r>
            <w:proofErr w:type="spellStart"/>
            <w:r>
              <w:rPr>
                <w:sz w:val="24"/>
              </w:rPr>
              <w:t>представителяна</w:t>
            </w:r>
            <w:proofErr w:type="spellEnd"/>
            <w:r>
              <w:rPr>
                <w:sz w:val="24"/>
              </w:rPr>
              <w:t xml:space="preserve">  подачу заявления и получение разрешения</w:t>
            </w:r>
          </w:p>
          <w:p w:rsidR="008B2B5C" w:rsidRDefault="008B2B5C" w:rsidP="004557C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(ордера на </w:t>
            </w:r>
            <w:proofErr w:type="spellStart"/>
            <w:r>
              <w:rPr>
                <w:sz w:val="24"/>
              </w:rPr>
              <w:t>призводство</w:t>
            </w:r>
            <w:proofErr w:type="spellEnd"/>
            <w:r>
              <w:rPr>
                <w:sz w:val="24"/>
              </w:rPr>
              <w:t xml:space="preserve"> земляных работ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 xml:space="preserve">С заявлением обратилось не надлежащее </w:t>
            </w:r>
            <w:r>
              <w:rPr>
                <w:sz w:val="24"/>
              </w:rPr>
              <w:lastRenderedPageBreak/>
              <w:t xml:space="preserve">лицо;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оступило заявление заявителя об 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разрешением срок.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более 7 рабочих дней в случае необходимост</w:t>
            </w:r>
            <w:r>
              <w:rPr>
                <w:sz w:val="24"/>
              </w:rPr>
              <w:lastRenderedPageBreak/>
              <w:t>и проведения земляных работ, 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Предоставляется на бесплатной основе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 xml:space="preserve">На бумажном носителе </w:t>
            </w:r>
          </w:p>
        </w:tc>
      </w:tr>
      <w:tr w:rsidR="008B2B5C" w:rsidTr="004557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133. Согласование проекта организации строительств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в части перемещения отходов строительства и сноса грунтов, схемы движения транспорт и пешеходов на период производс</w:t>
            </w:r>
            <w:r>
              <w:rPr>
                <w:sz w:val="22"/>
                <w:szCs w:val="22"/>
              </w:rPr>
              <w:lastRenderedPageBreak/>
              <w:t>тва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5C" w:rsidRDefault="008B2B5C" w:rsidP="0045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Решение городского поселения. «</w:t>
            </w:r>
            <w:proofErr w:type="spellStart"/>
            <w:r>
              <w:rPr>
                <w:sz w:val="22"/>
                <w:szCs w:val="22"/>
              </w:rPr>
              <w:t>Золотореченское</w:t>
            </w:r>
            <w:proofErr w:type="spellEnd"/>
            <w:r>
              <w:rPr>
                <w:sz w:val="22"/>
                <w:szCs w:val="22"/>
              </w:rPr>
              <w:t>».</w:t>
            </w:r>
            <w:r>
              <w:rPr>
                <w:sz w:val="24"/>
              </w:rPr>
              <w:t xml:space="preserve"> № </w:t>
            </w:r>
            <w:r>
              <w:rPr>
                <w:sz w:val="24"/>
                <w:u w:val="single"/>
              </w:rPr>
              <w:t>9</w:t>
            </w:r>
            <w:r>
              <w:rPr>
                <w:sz w:val="24"/>
              </w:rPr>
              <w:t>от. 24 мая 2013г.</w:t>
            </w:r>
            <w:r>
              <w:rPr>
                <w:sz w:val="22"/>
                <w:szCs w:val="22"/>
              </w:rPr>
              <w:t xml:space="preserve">    «Об утверждении Правил благоустройства</w:t>
            </w:r>
          </w:p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городского</w:t>
            </w:r>
          </w:p>
          <w:p w:rsidR="008B2B5C" w:rsidRDefault="008B2B5C" w:rsidP="004557C7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поселения 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Золотореченское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 xml:space="preserve"> Часть11</w:t>
            </w:r>
          </w:p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 xml:space="preserve">пункт  11.16«Правил благоустройства и озеленения на территории городского поселения, включающего нормы и правила  по благоустройству, на  территории городского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Золотореченское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4"/>
              </w:rPr>
              <w:t xml:space="preserve">, утвержденного решением Совета городского </w:t>
            </w:r>
            <w:r>
              <w:rPr>
                <w:sz w:val="24"/>
              </w:rPr>
              <w:lastRenderedPageBreak/>
              <w:t xml:space="preserve">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Золотореченское</w:t>
            </w:r>
            <w:proofErr w:type="spellEnd"/>
            <w:r>
              <w:rPr>
                <w:sz w:val="22"/>
                <w:szCs w:val="22"/>
              </w:rPr>
              <w:t>».</w:t>
            </w:r>
            <w:r>
              <w:rPr>
                <w:sz w:val="24"/>
              </w:rPr>
              <w:t xml:space="preserve"> № </w:t>
            </w:r>
            <w:r>
              <w:rPr>
                <w:sz w:val="24"/>
                <w:u w:val="single"/>
              </w:rPr>
              <w:t>9</w:t>
            </w:r>
            <w:r>
              <w:rPr>
                <w:sz w:val="24"/>
              </w:rPr>
              <w:t>от. 24 мая 2013г.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уборке территории от отходов строительства и прочих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8B2B5C" w:rsidTr="004557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134. Проведение контрольно-геодезической съемки и передачи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5C" w:rsidRDefault="008B2B5C" w:rsidP="0045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городского поселения «</w:t>
            </w:r>
            <w:proofErr w:type="spellStart"/>
            <w:r>
              <w:rPr>
                <w:sz w:val="22"/>
                <w:szCs w:val="22"/>
              </w:rPr>
              <w:t>Золотореченское</w:t>
            </w:r>
            <w:proofErr w:type="spellEnd"/>
            <w:r>
              <w:rPr>
                <w:sz w:val="22"/>
                <w:szCs w:val="22"/>
              </w:rPr>
              <w:t>».</w:t>
            </w:r>
            <w:r>
              <w:rPr>
                <w:sz w:val="24"/>
              </w:rPr>
              <w:t xml:space="preserve"> № </w:t>
            </w:r>
            <w:r>
              <w:rPr>
                <w:sz w:val="24"/>
                <w:u w:val="single"/>
              </w:rPr>
              <w:t>9</w:t>
            </w:r>
            <w:r>
              <w:rPr>
                <w:sz w:val="24"/>
              </w:rPr>
              <w:t>от. 24 мая 2013г.</w:t>
            </w:r>
            <w:r>
              <w:rPr>
                <w:sz w:val="22"/>
                <w:szCs w:val="22"/>
              </w:rPr>
              <w:t xml:space="preserve">     «Об утверждении Правил благоустройства</w:t>
            </w:r>
          </w:p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городского</w:t>
            </w:r>
          </w:p>
          <w:p w:rsidR="008B2B5C" w:rsidRDefault="008B2B5C" w:rsidP="0045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</w:t>
            </w:r>
            <w:proofErr w:type="spellStart"/>
            <w:r>
              <w:rPr>
                <w:sz w:val="22"/>
                <w:szCs w:val="22"/>
              </w:rPr>
              <w:t>Золотореченское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8B2B5C" w:rsidRDefault="008B2B5C" w:rsidP="004557C7">
            <w:pPr>
              <w:rPr>
                <w:sz w:val="22"/>
                <w:szCs w:val="22"/>
              </w:rPr>
            </w:pPr>
          </w:p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 xml:space="preserve"> Пункты </w:t>
            </w:r>
            <w:r>
              <w:rPr>
                <w:sz w:val="24"/>
                <w:u w:val="single"/>
              </w:rPr>
              <w:t>11.14,11.15.</w:t>
            </w:r>
          </w:p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  <w:u w:val="single"/>
              </w:rPr>
              <w:t>11.19</w:t>
            </w:r>
            <w:r>
              <w:rPr>
                <w:sz w:val="24"/>
              </w:rPr>
              <w:t xml:space="preserve"> «Правил благоустройства и озеленения на территории городского поселения «</w:t>
            </w:r>
            <w:proofErr w:type="spellStart"/>
            <w:r>
              <w:rPr>
                <w:sz w:val="24"/>
              </w:rPr>
              <w:t>Золотореченское</w:t>
            </w:r>
            <w:proofErr w:type="spellEnd"/>
            <w:r>
              <w:rPr>
                <w:sz w:val="24"/>
              </w:rPr>
              <w:t>», включающего нормы и правила  по благоустройству, на  территории городского поселения «</w:t>
            </w:r>
            <w:proofErr w:type="spellStart"/>
            <w:r>
              <w:rPr>
                <w:sz w:val="24"/>
              </w:rPr>
              <w:t>Золотореченское</w:t>
            </w:r>
            <w:proofErr w:type="spellEnd"/>
            <w:r>
              <w:rPr>
                <w:sz w:val="24"/>
              </w:rPr>
              <w:t xml:space="preserve">», утвержденного решением Совета городского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Золотореченское</w:t>
            </w:r>
            <w:proofErr w:type="spellEnd"/>
            <w:r>
              <w:rPr>
                <w:sz w:val="22"/>
                <w:szCs w:val="22"/>
              </w:rPr>
              <w:t>».</w:t>
            </w:r>
            <w:r>
              <w:rPr>
                <w:sz w:val="24"/>
              </w:rPr>
              <w:t xml:space="preserve"> № </w:t>
            </w:r>
            <w:r>
              <w:rPr>
                <w:sz w:val="24"/>
                <w:u w:val="single"/>
              </w:rPr>
              <w:t>9</w:t>
            </w:r>
            <w:r>
              <w:rPr>
                <w:sz w:val="24"/>
              </w:rPr>
              <w:t>от. 24 мая 2013г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При проведении контрольно-геодезической съемки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Определяется договором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5C" w:rsidRDefault="008B2B5C" w:rsidP="004557C7">
            <w:pPr>
              <w:rPr>
                <w:sz w:val="24"/>
              </w:rPr>
            </w:pPr>
            <w:r>
              <w:rPr>
                <w:sz w:val="24"/>
              </w:rPr>
              <w:t>Ограничений по  форме подачи заявителем документов на проведение процедуры не установлены</w:t>
            </w:r>
          </w:p>
        </w:tc>
      </w:tr>
    </w:tbl>
    <w:p w:rsidR="008B2B5C" w:rsidRDefault="008B2B5C" w:rsidP="008B2B5C">
      <w:pPr>
        <w:rPr>
          <w:sz w:val="24"/>
        </w:rPr>
      </w:pPr>
    </w:p>
    <w:p w:rsidR="008B2B5C" w:rsidRDefault="008B2B5C" w:rsidP="008B2B5C"/>
    <w:p w:rsidR="008B2B5C" w:rsidRDefault="008B2B5C" w:rsidP="008B2B5C"/>
    <w:p w:rsidR="008B2B5C" w:rsidRDefault="008B2B5C" w:rsidP="008B2B5C">
      <w:pPr>
        <w:ind w:left="-709"/>
      </w:pPr>
    </w:p>
    <w:p w:rsidR="00664DC3" w:rsidRDefault="00664DC3"/>
    <w:sectPr w:rsidR="00664DC3" w:rsidSect="00FE2095">
      <w:pgSz w:w="16838" w:h="11906" w:orient="landscape"/>
      <w:pgMar w:top="568" w:right="395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B5C"/>
    <w:rsid w:val="000C5279"/>
    <w:rsid w:val="00664DC3"/>
    <w:rsid w:val="008B2B5C"/>
    <w:rsid w:val="009A2EB5"/>
    <w:rsid w:val="00DD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1309</Words>
  <Characters>7466</Characters>
  <Application>Microsoft Office Word</Application>
  <DocSecurity>0</DocSecurity>
  <Lines>62</Lines>
  <Paragraphs>17</Paragraphs>
  <ScaleCrop>false</ScaleCrop>
  <Company>Microsoft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2015-07-23T00:21:00Z</dcterms:created>
  <dcterms:modified xsi:type="dcterms:W3CDTF">2015-07-23T00:25:00Z</dcterms:modified>
</cp:coreProperties>
</file>