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80" w:rsidRDefault="00851A80" w:rsidP="00851A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СОВЕТ СЕЛЬСКОГО ПОСЕЛЕНИЯ «МИРНИНСКОЕ»</w:t>
      </w:r>
      <w:r>
        <w:rPr>
          <w:sz w:val="28"/>
          <w:szCs w:val="28"/>
        </w:rPr>
        <w:br/>
        <w:t>МУНИЦИПАЛЬНОГО РАЙОНА</w:t>
      </w:r>
      <w:r>
        <w:rPr>
          <w:sz w:val="28"/>
          <w:szCs w:val="28"/>
        </w:rPr>
        <w:br/>
        <w:t>«ОЛОВЯННИНСКИЙ РАЙОН»</w:t>
      </w:r>
      <w:r>
        <w:rPr>
          <w:sz w:val="28"/>
          <w:szCs w:val="28"/>
        </w:rPr>
        <w:br/>
        <w:t>ЗАБАЙКАЛЬСКИЙ КРАЙ</w:t>
      </w:r>
    </w:p>
    <w:p w:rsidR="00851A80" w:rsidRDefault="00851A80" w:rsidP="00851A80">
      <w:pPr>
        <w:spacing w:after="0"/>
        <w:jc w:val="center"/>
        <w:rPr>
          <w:sz w:val="28"/>
          <w:szCs w:val="28"/>
        </w:rPr>
      </w:pPr>
    </w:p>
    <w:p w:rsidR="00851A80" w:rsidRDefault="005A46DF" w:rsidP="00851A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</w:t>
      </w:r>
      <w:r w:rsidR="00851A80">
        <w:rPr>
          <w:sz w:val="28"/>
          <w:szCs w:val="28"/>
        </w:rPr>
        <w:br/>
      </w:r>
      <w:r w:rsidR="00851A80">
        <w:rPr>
          <w:sz w:val="28"/>
          <w:szCs w:val="28"/>
        </w:rPr>
        <w:br/>
      </w:r>
    </w:p>
    <w:p w:rsidR="00851A80" w:rsidRDefault="00851A80" w:rsidP="00851A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6DF">
        <w:rPr>
          <w:sz w:val="28"/>
          <w:szCs w:val="28"/>
        </w:rPr>
        <w:t xml:space="preserve">29 февраля </w:t>
      </w:r>
      <w:r>
        <w:rPr>
          <w:sz w:val="28"/>
          <w:szCs w:val="28"/>
        </w:rPr>
        <w:t>2016года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A46DF">
        <w:rPr>
          <w:sz w:val="28"/>
          <w:szCs w:val="28"/>
        </w:rPr>
        <w:t>03</w:t>
      </w:r>
    </w:p>
    <w:p w:rsidR="000A10EF" w:rsidRDefault="000A10EF" w:rsidP="00851A80">
      <w:pPr>
        <w:spacing w:after="0"/>
        <w:rPr>
          <w:sz w:val="28"/>
          <w:szCs w:val="28"/>
        </w:rPr>
      </w:pPr>
    </w:p>
    <w:p w:rsidR="000A10EF" w:rsidRDefault="00E250D3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</w:t>
      </w:r>
      <w:r w:rsidR="000A10EF">
        <w:rPr>
          <w:sz w:val="28"/>
          <w:szCs w:val="28"/>
        </w:rPr>
        <w:t>и изменений</w:t>
      </w:r>
    </w:p>
    <w:p w:rsidR="000A10EF" w:rsidRDefault="00E250D3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Положение</w:t>
      </w:r>
      <w:r w:rsidR="000A10EF">
        <w:rPr>
          <w:sz w:val="28"/>
          <w:szCs w:val="28"/>
        </w:rPr>
        <w:t xml:space="preserve"> о бюджетном процессе</w:t>
      </w:r>
    </w:p>
    <w:p w:rsidR="00E250D3" w:rsidRDefault="00E250D3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сельском </w:t>
      </w:r>
      <w:r w:rsidR="000A10EF">
        <w:rPr>
          <w:sz w:val="28"/>
          <w:szCs w:val="28"/>
        </w:rPr>
        <w:t>поселении «Мирнинское»</w:t>
      </w:r>
    </w:p>
    <w:p w:rsidR="00E250D3" w:rsidRDefault="00E250D3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№ 13  </w:t>
      </w:r>
      <w:r w:rsidR="000A10EF">
        <w:rPr>
          <w:sz w:val="28"/>
          <w:szCs w:val="28"/>
        </w:rPr>
        <w:t>от 26 сентября 2014 года</w:t>
      </w:r>
    </w:p>
    <w:p w:rsidR="00E250D3" w:rsidRDefault="00E250D3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6DF" w:rsidRDefault="005A46DF" w:rsidP="00E250D3">
      <w:pPr>
        <w:spacing w:after="0"/>
        <w:rPr>
          <w:sz w:val="28"/>
          <w:szCs w:val="28"/>
        </w:rPr>
      </w:pPr>
    </w:p>
    <w:p w:rsidR="00E250D3" w:rsidRDefault="00E250D3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РЕШИЛ:                                                                                                    </w:t>
      </w:r>
    </w:p>
    <w:p w:rsidR="00E250D3" w:rsidRDefault="00E250D3" w:rsidP="00E250D3">
      <w:pPr>
        <w:spacing w:after="0"/>
        <w:rPr>
          <w:sz w:val="28"/>
          <w:szCs w:val="28"/>
        </w:rPr>
      </w:pPr>
    </w:p>
    <w:p w:rsidR="00DB53D4" w:rsidRDefault="00E250D3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B53D4">
        <w:rPr>
          <w:sz w:val="28"/>
          <w:szCs w:val="28"/>
        </w:rPr>
        <w:t xml:space="preserve">изменения в </w:t>
      </w:r>
      <w:proofErr w:type="spellStart"/>
      <w:r w:rsidR="00DB53D4">
        <w:rPr>
          <w:sz w:val="28"/>
          <w:szCs w:val="28"/>
        </w:rPr>
        <w:t>абз</w:t>
      </w:r>
      <w:proofErr w:type="spellEnd"/>
      <w:r w:rsidR="00DB53D4">
        <w:rPr>
          <w:sz w:val="28"/>
          <w:szCs w:val="28"/>
        </w:rPr>
        <w:t>. 3 в п.2 ст.20 из</w:t>
      </w:r>
      <w:r w:rsidR="000A10EF">
        <w:rPr>
          <w:sz w:val="28"/>
          <w:szCs w:val="28"/>
        </w:rPr>
        <w:t xml:space="preserve">ложить в следующей редакции: </w:t>
      </w:r>
      <w:r w:rsidR="00DB53D4">
        <w:rPr>
          <w:sz w:val="28"/>
          <w:szCs w:val="28"/>
        </w:rPr>
        <w:t xml:space="preserve"> </w:t>
      </w:r>
      <w:r w:rsidR="000A10EF">
        <w:rPr>
          <w:sz w:val="28"/>
          <w:szCs w:val="28"/>
        </w:rPr>
        <w:t>«</w:t>
      </w:r>
      <w:r w:rsidR="00DB53D4">
        <w:rPr>
          <w:sz w:val="28"/>
          <w:szCs w:val="28"/>
        </w:rPr>
        <w:t>основные направления бюджетной политики и основные направления налоговой политики».</w:t>
      </w:r>
    </w:p>
    <w:p w:rsidR="00E250D3" w:rsidRDefault="00DB53D4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 . Дополнить</w:t>
      </w:r>
      <w:r w:rsidR="00E250D3">
        <w:rPr>
          <w:sz w:val="28"/>
          <w:szCs w:val="28"/>
        </w:rPr>
        <w:t xml:space="preserve"> п.1</w:t>
      </w:r>
      <w:r>
        <w:rPr>
          <w:sz w:val="28"/>
          <w:szCs w:val="28"/>
        </w:rPr>
        <w:t xml:space="preserve"> ст. 21 решения </w:t>
      </w:r>
      <w:r w:rsidR="00E250D3">
        <w:rPr>
          <w:sz w:val="28"/>
          <w:szCs w:val="28"/>
        </w:rPr>
        <w:t xml:space="preserve"> подпункт</w:t>
      </w:r>
      <w:r w:rsidR="000A10EF">
        <w:rPr>
          <w:sz w:val="28"/>
          <w:szCs w:val="28"/>
        </w:rPr>
        <w:t xml:space="preserve">а  9  следующего содержания: </w:t>
      </w:r>
      <w:r w:rsidR="00E250D3">
        <w:rPr>
          <w:sz w:val="28"/>
          <w:szCs w:val="28"/>
        </w:rPr>
        <w:t xml:space="preserve"> </w:t>
      </w:r>
      <w:r w:rsidR="000A10EF">
        <w:rPr>
          <w:sz w:val="28"/>
          <w:szCs w:val="28"/>
        </w:rPr>
        <w:t>«</w:t>
      </w:r>
      <w:r w:rsidR="00E250D3">
        <w:rPr>
          <w:sz w:val="28"/>
          <w:szCs w:val="28"/>
        </w:rPr>
        <w:t>налоговые доходы от федеральных налогов и сборов, в том числе налогов, предусмотренных специальными налоговыми режимами».</w:t>
      </w:r>
    </w:p>
    <w:p w:rsidR="005A46DF" w:rsidRDefault="00E250D3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изменение в статью 22 п.1. </w:t>
      </w:r>
      <w:r w:rsidR="00DB53D4">
        <w:rPr>
          <w:sz w:val="28"/>
          <w:szCs w:val="28"/>
        </w:rPr>
        <w:t xml:space="preserve">и изложить в следующей редакции: </w:t>
      </w:r>
      <w:r w:rsidR="005A46DF">
        <w:rPr>
          <w:sz w:val="28"/>
          <w:szCs w:val="28"/>
        </w:rPr>
        <w:t>« для выравнивания уровня бюджетной обеспеченности поселения местному бюджету предоставляется дотация из регионального фонда финансовой поддержки поселений, формируемого в составе бюджета Забайкальского края».</w:t>
      </w:r>
    </w:p>
    <w:p w:rsidR="00E250D3" w:rsidRDefault="005A46DF" w:rsidP="00E250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250D3">
        <w:rPr>
          <w:sz w:val="28"/>
          <w:szCs w:val="28"/>
        </w:rPr>
        <w:t>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п.ст</w:t>
      </w:r>
      <w:proofErr w:type="gramStart"/>
      <w:r w:rsidR="00E250D3">
        <w:rPr>
          <w:sz w:val="28"/>
          <w:szCs w:val="28"/>
        </w:rPr>
        <w:t>.М</w:t>
      </w:r>
      <w:proofErr w:type="gramEnd"/>
      <w:r w:rsidR="00E250D3">
        <w:rPr>
          <w:sz w:val="28"/>
          <w:szCs w:val="28"/>
        </w:rPr>
        <w:t>ирная, ул.Кирпичная,45; сельского Дома Культуры по адресу : п.ст.Мирная, ул.Школьная,3; школы по адресу: п.ст.Мирная, ул.Школьная,1.</w:t>
      </w:r>
    </w:p>
    <w:p w:rsidR="00E250D3" w:rsidRDefault="00E250D3" w:rsidP="00E250D3">
      <w:pPr>
        <w:spacing w:after="0"/>
        <w:rPr>
          <w:sz w:val="28"/>
          <w:szCs w:val="28"/>
        </w:rPr>
      </w:pPr>
    </w:p>
    <w:p w:rsidR="000366E2" w:rsidRPr="00851A80" w:rsidRDefault="00E250D3" w:rsidP="00E25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sectPr w:rsidR="000366E2" w:rsidRPr="00851A80" w:rsidSect="0087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80"/>
    <w:rsid w:val="000A10EF"/>
    <w:rsid w:val="0053671B"/>
    <w:rsid w:val="00560C99"/>
    <w:rsid w:val="005A46DF"/>
    <w:rsid w:val="00851A80"/>
    <w:rsid w:val="00BB3861"/>
    <w:rsid w:val="00C8638F"/>
    <w:rsid w:val="00DB53D4"/>
    <w:rsid w:val="00E250D3"/>
    <w:rsid w:val="00E80B88"/>
    <w:rsid w:val="00E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acK6dFu7EgdyX5hyN7Ylno0tWyomnlhORevSRpzfmwY=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PqvT2kBMFh/K4Z1xVziNM6/UDJmvKxp2E9yWwtD+jZY=</DigestValue>
    </Reference>
  </SignedInfo>
  <SignatureValue>tiul6L6HDuO2LdsJBeqXWhj81cUxKMPgKF0QFMz99USkMwIBR/bl9+o3gwf0weZCjzjUp4XnKE2B
54urxQFdCQ==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YNDirnjNEXozyZHMeLPr/pUqV6GLGwe8PEyM865pev0=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0IAhh4tHrBygBsNQfxeUCXkFBxMrWidWQWHIkni2T1k=</DigestValue>
      </Reference>
      <Reference URI="/word/styles.xml?ContentType=application/vnd.openxmlformats-officedocument.wordprocessingml.styles+xml">
        <DigestMethod Algorithm="http://www.w3.org/2001/04/xmldsig-more#gostr3411"/>
        <DigestValue>aHI9cu3J2C9J62l28CxWgohTW98KZGwy7e0kOMFKGHU=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2016-03-10T13:38:48Z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2016-03-10T13:38:48Z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Nip76qADOW9VnCsqFRhpkyx5Dldn6mZ+DscZF2NQ/Uo=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4VM9fMppBj8sTrZYg7zsrTLLTHB6YOZ8kNmrZg3no/w=</DigestValue>
    </Reference>
  </SignedInfo>
  <SignatureValue>kQXFeU2HHdrzHHCg/e/XGTN3oeBZGja8ZHHOs0Xho3+oAS3lk2KOCv6aeDuxpMgvonlFpW1i72ju
hRrRjwfXlA==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YNDirnjNEXozyZHMeLPr/pUqV6GLGwe8PEyM865pev0=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0IAhh4tHrBygBsNQfxeUCXkFBxMrWidWQWHIkni2T1k=</DigestValue>
      </Reference>
      <Reference URI="/word/styles.xml?ContentType=application/vnd.openxmlformats-officedocument.wordprocessingml.styles+xml">
        <DigestMethod Algorithm="http://www.w3.org/2001/04/xmldsig-more#gostr3411"/>
        <DigestValue>aHI9cu3J2C9J62l28CxWgohTW98KZGwy7e0kOMFKGHU=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2016-03-15T13:22:54Z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2016-03-15T13:22:54Z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2016-02-15T02:44:00Z</dcterms:created>
  <dcterms:modified xsi:type="dcterms:W3CDTF">2016-03-07T03:02:00Z</dcterms:modified>
</cp:coreProperties>
</file>