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84" w:rsidRPr="00CD734B" w:rsidRDefault="00640E84" w:rsidP="00640E84">
      <w:pPr>
        <w:autoSpaceDE/>
        <w:autoSpaceDN/>
        <w:jc w:val="center"/>
        <w:rPr>
          <w:szCs w:val="24"/>
        </w:rPr>
      </w:pPr>
      <w:r w:rsidRPr="00CD734B">
        <w:rPr>
          <w:szCs w:val="24"/>
        </w:rPr>
        <w:t>КЧС АДМИНИСТРАЦИИ МУНИЦИПАЛЬНОГО РАЙОНА</w:t>
      </w:r>
      <w:r w:rsidRPr="00CD734B">
        <w:rPr>
          <w:szCs w:val="24"/>
        </w:rPr>
        <w:br/>
        <w:t>”ОЛОВЯННИНСКИЙ РАЙОН”</w:t>
      </w:r>
    </w:p>
    <w:p w:rsidR="00640E84" w:rsidRPr="00642725" w:rsidRDefault="00640E84" w:rsidP="00640E84">
      <w:pPr>
        <w:autoSpaceDE/>
        <w:autoSpaceDN/>
        <w:jc w:val="center"/>
        <w:rPr>
          <w:szCs w:val="24"/>
          <w:lang w:val="en-US"/>
        </w:rPr>
      </w:pPr>
      <w:r w:rsidRPr="00CD734B">
        <w:rPr>
          <w:szCs w:val="24"/>
        </w:rPr>
        <w:t xml:space="preserve">РЕШЕНИЕ № </w:t>
      </w:r>
      <w:r w:rsidR="00642725">
        <w:rPr>
          <w:szCs w:val="24"/>
          <w:lang w:val="en-US"/>
        </w:rPr>
        <w:t>13</w:t>
      </w:r>
    </w:p>
    <w:p w:rsidR="00640E84" w:rsidRPr="00CD734B" w:rsidRDefault="00640E84" w:rsidP="00640E84">
      <w:pPr>
        <w:autoSpaceDE/>
        <w:autoSpaceDN/>
        <w:jc w:val="center"/>
        <w:rPr>
          <w:szCs w:val="24"/>
        </w:rPr>
      </w:pPr>
    </w:p>
    <w:p w:rsidR="00640E84" w:rsidRPr="00CD734B" w:rsidRDefault="00642725" w:rsidP="00640E84">
      <w:pPr>
        <w:autoSpaceDE/>
        <w:autoSpaceDN/>
        <w:jc w:val="center"/>
      </w:pPr>
      <w:r>
        <w:rPr>
          <w:lang w:val="en-US"/>
        </w:rPr>
        <w:t>29</w:t>
      </w:r>
      <w:r w:rsidR="008A3CF4">
        <w:t xml:space="preserve"> апреля</w:t>
      </w:r>
      <w:r w:rsidR="00640E84" w:rsidRPr="00CD734B">
        <w:t xml:space="preserve"> 201</w:t>
      </w:r>
      <w:r w:rsidR="008B4B8B">
        <w:t>6</w:t>
      </w:r>
      <w:r w:rsidR="00640E84" w:rsidRPr="00CD734B">
        <w:t xml:space="preserve"> года</w:t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proofErr w:type="spellStart"/>
      <w:r w:rsidR="00640E84" w:rsidRPr="00CD734B">
        <w:t>п.Оловянная</w:t>
      </w:r>
      <w:proofErr w:type="spellEnd"/>
    </w:p>
    <w:p w:rsidR="00640E84" w:rsidRPr="00CD734B" w:rsidRDefault="00640E84" w:rsidP="00640E84">
      <w:pPr>
        <w:autoSpaceDE/>
        <w:autoSpaceDN/>
        <w:jc w:val="center"/>
        <w:rPr>
          <w:szCs w:val="24"/>
        </w:rPr>
      </w:pPr>
    </w:p>
    <w:p w:rsidR="00640E84" w:rsidRPr="00CD734B" w:rsidRDefault="00640E84" w:rsidP="00640E84">
      <w:pPr>
        <w:autoSpaceDE/>
        <w:autoSpaceDN/>
        <w:jc w:val="both"/>
        <w:rPr>
          <w:szCs w:val="24"/>
        </w:rPr>
      </w:pPr>
      <w:r w:rsidRPr="00CD734B">
        <w:rPr>
          <w:szCs w:val="24"/>
        </w:rPr>
        <w:tab/>
        <w:t>Комиссии администрации муниципального района “</w:t>
      </w:r>
      <w:proofErr w:type="spellStart"/>
      <w:r w:rsidRPr="00CD734B">
        <w:rPr>
          <w:szCs w:val="24"/>
        </w:rPr>
        <w:t>Оловяннинский</w:t>
      </w:r>
      <w:proofErr w:type="spellEnd"/>
      <w:r w:rsidRPr="00CD734B">
        <w:rPr>
          <w:szCs w:val="24"/>
        </w:rPr>
        <w:t xml:space="preserve"> район” по предупреждению и ликвидации чрезвычайных ситуаций и обеспечению пожарной безопасности на территории </w:t>
      </w:r>
      <w:proofErr w:type="spellStart"/>
      <w:r w:rsidRPr="00CD734B">
        <w:rPr>
          <w:szCs w:val="24"/>
        </w:rPr>
        <w:t>Оловяннинского</w:t>
      </w:r>
      <w:proofErr w:type="spellEnd"/>
      <w:r w:rsidRPr="00CD734B">
        <w:rPr>
          <w:szCs w:val="24"/>
        </w:rPr>
        <w:t xml:space="preserve"> района.</w:t>
      </w:r>
    </w:p>
    <w:p w:rsidR="00640E84" w:rsidRPr="00CD734B" w:rsidRDefault="00640E84" w:rsidP="00640E84">
      <w:pPr>
        <w:autoSpaceDE/>
        <w:autoSpaceDN/>
        <w:jc w:val="both"/>
        <w:rPr>
          <w:szCs w:val="24"/>
        </w:rPr>
      </w:pPr>
    </w:p>
    <w:p w:rsidR="00640E84" w:rsidRPr="00CD734B" w:rsidRDefault="00640E84" w:rsidP="00640E84">
      <w:pPr>
        <w:autoSpaceDE/>
        <w:autoSpaceDN/>
        <w:rPr>
          <w:szCs w:val="24"/>
        </w:rPr>
      </w:pPr>
      <w:r w:rsidRPr="00CD734B">
        <w:rPr>
          <w:szCs w:val="24"/>
        </w:rPr>
        <w:t xml:space="preserve">    На  </w:t>
      </w:r>
      <w:r w:rsidR="00D444C0">
        <w:rPr>
          <w:szCs w:val="24"/>
        </w:rPr>
        <w:t>в</w:t>
      </w:r>
      <w:r w:rsidR="00B155CE">
        <w:rPr>
          <w:szCs w:val="24"/>
        </w:rPr>
        <w:t>не</w:t>
      </w:r>
      <w:r w:rsidRPr="00CD734B">
        <w:rPr>
          <w:szCs w:val="24"/>
        </w:rPr>
        <w:t>плановом заседании комиссии был рассмотрен вопрос:</w:t>
      </w:r>
    </w:p>
    <w:p w:rsidR="00640E84" w:rsidRDefault="00640E84" w:rsidP="00640E84">
      <w:pPr>
        <w:autoSpaceDE/>
        <w:autoSpaceDN/>
        <w:jc w:val="both"/>
        <w:rPr>
          <w:szCs w:val="24"/>
        </w:rPr>
      </w:pPr>
    </w:p>
    <w:p w:rsidR="00640E84" w:rsidRPr="00C355E9" w:rsidRDefault="00CF47BB" w:rsidP="00640E84">
      <w:pPr>
        <w:pStyle w:val="a3"/>
        <w:numPr>
          <w:ilvl w:val="0"/>
          <w:numId w:val="1"/>
        </w:numPr>
        <w:autoSpaceDE/>
        <w:autoSpaceDN/>
        <w:jc w:val="both"/>
        <w:rPr>
          <w:b/>
          <w:szCs w:val="24"/>
        </w:rPr>
      </w:pPr>
      <w:r w:rsidRPr="00C355E9">
        <w:rPr>
          <w:b/>
          <w:szCs w:val="24"/>
        </w:rPr>
        <w:t>Об активизации работы органов управления районной подсистемы РСЧС в период проведения майских праздников</w:t>
      </w:r>
      <w:r w:rsidR="00640E84" w:rsidRPr="00C355E9">
        <w:rPr>
          <w:b/>
          <w:szCs w:val="24"/>
        </w:rPr>
        <w:t>.</w:t>
      </w:r>
      <w:r w:rsidR="00B155CE" w:rsidRPr="00C355E9">
        <w:rPr>
          <w:b/>
          <w:szCs w:val="24"/>
        </w:rPr>
        <w:t xml:space="preserve"> </w:t>
      </w:r>
    </w:p>
    <w:p w:rsidR="00640E84" w:rsidRPr="00B14CA2" w:rsidRDefault="00640E84" w:rsidP="00640E84">
      <w:pPr>
        <w:pStyle w:val="a3"/>
        <w:autoSpaceDE/>
        <w:autoSpaceDN/>
        <w:jc w:val="both"/>
        <w:rPr>
          <w:szCs w:val="24"/>
          <w:u w:val="single"/>
        </w:rPr>
      </w:pPr>
    </w:p>
    <w:p w:rsidR="005A2098" w:rsidRDefault="005A2098" w:rsidP="005A2098">
      <w:pPr>
        <w:autoSpaceDE/>
        <w:autoSpaceDN/>
        <w:jc w:val="both"/>
        <w:rPr>
          <w:szCs w:val="24"/>
          <w:u w:val="single"/>
        </w:rPr>
      </w:pPr>
      <w:r w:rsidRPr="00CD734B">
        <w:rPr>
          <w:szCs w:val="24"/>
          <w:u w:val="single"/>
        </w:rPr>
        <w:t xml:space="preserve">Докладчики: </w:t>
      </w:r>
    </w:p>
    <w:p w:rsidR="005A2098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>- Председатель КЧС и ПБ района – Коробейников В.М.</w:t>
      </w:r>
    </w:p>
    <w:p w:rsidR="005A2098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 xml:space="preserve">- </w:t>
      </w:r>
      <w:r w:rsidR="00642725">
        <w:rPr>
          <w:szCs w:val="24"/>
        </w:rPr>
        <w:t xml:space="preserve">Директор </w:t>
      </w:r>
      <w:proofErr w:type="spellStart"/>
      <w:r>
        <w:rPr>
          <w:szCs w:val="24"/>
        </w:rPr>
        <w:t>Оловяннинского</w:t>
      </w:r>
      <w:proofErr w:type="spellEnd"/>
      <w:r>
        <w:rPr>
          <w:szCs w:val="24"/>
        </w:rPr>
        <w:t xml:space="preserve"> филиала КГСАУ </w:t>
      </w:r>
      <w:r w:rsidR="00642725">
        <w:rPr>
          <w:szCs w:val="24"/>
        </w:rPr>
        <w:t>Рыжков А.И</w:t>
      </w:r>
      <w:r>
        <w:rPr>
          <w:szCs w:val="24"/>
        </w:rPr>
        <w:t xml:space="preserve">. </w:t>
      </w:r>
    </w:p>
    <w:p w:rsidR="005A2098" w:rsidRDefault="005A2098" w:rsidP="005A2098">
      <w:pPr>
        <w:autoSpaceDE/>
        <w:autoSpaceDN/>
        <w:jc w:val="both"/>
        <w:rPr>
          <w:szCs w:val="24"/>
        </w:rPr>
      </w:pPr>
      <w:r>
        <w:rPr>
          <w:szCs w:val="24"/>
        </w:rPr>
        <w:t xml:space="preserve">- Инженер </w:t>
      </w:r>
      <w:proofErr w:type="spellStart"/>
      <w:r>
        <w:rPr>
          <w:szCs w:val="24"/>
        </w:rPr>
        <w:t>ОиЗЛ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Балейского</w:t>
      </w:r>
      <w:proofErr w:type="spellEnd"/>
      <w:r>
        <w:rPr>
          <w:szCs w:val="24"/>
        </w:rPr>
        <w:t xml:space="preserve"> лесничества </w:t>
      </w:r>
      <w:proofErr w:type="spellStart"/>
      <w:r>
        <w:rPr>
          <w:szCs w:val="24"/>
        </w:rPr>
        <w:t>Гурулёва</w:t>
      </w:r>
      <w:proofErr w:type="spellEnd"/>
      <w:r>
        <w:rPr>
          <w:szCs w:val="24"/>
        </w:rPr>
        <w:t xml:space="preserve"> Е.Е.</w:t>
      </w:r>
    </w:p>
    <w:p w:rsidR="005A2098" w:rsidRPr="00CD734B" w:rsidRDefault="00DB7C73" w:rsidP="00640E84">
      <w:pPr>
        <w:autoSpaceDE/>
        <w:autoSpaceDN/>
        <w:ind w:left="150"/>
        <w:jc w:val="both"/>
        <w:rPr>
          <w:szCs w:val="24"/>
        </w:rPr>
      </w:pPr>
      <w:r>
        <w:rPr>
          <w:szCs w:val="24"/>
        </w:rPr>
        <w:t xml:space="preserve">По представленной информации инженера </w:t>
      </w:r>
      <w:proofErr w:type="spellStart"/>
      <w:r>
        <w:rPr>
          <w:szCs w:val="24"/>
        </w:rPr>
        <w:t>ОиЗЛ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Балейского</w:t>
      </w:r>
      <w:proofErr w:type="spellEnd"/>
      <w:r>
        <w:rPr>
          <w:szCs w:val="24"/>
        </w:rPr>
        <w:t xml:space="preserve"> лесничества </w:t>
      </w:r>
      <w:proofErr w:type="spellStart"/>
      <w:r>
        <w:rPr>
          <w:szCs w:val="24"/>
        </w:rPr>
        <w:t>Гурулёвой</w:t>
      </w:r>
      <w:proofErr w:type="spellEnd"/>
      <w:r>
        <w:rPr>
          <w:szCs w:val="24"/>
        </w:rPr>
        <w:t xml:space="preserve"> Елены Евгеньевны</w:t>
      </w:r>
      <w:r w:rsidR="00A16673">
        <w:rPr>
          <w:szCs w:val="24"/>
        </w:rPr>
        <w:t xml:space="preserve"> на территории района действует третий класс пожарной опасности.</w:t>
      </w:r>
    </w:p>
    <w:p w:rsidR="00640E84" w:rsidRPr="00CD734B" w:rsidRDefault="00640E84" w:rsidP="00640E84">
      <w:pPr>
        <w:autoSpaceDE/>
        <w:autoSpaceDN/>
        <w:ind w:left="150"/>
        <w:jc w:val="both"/>
        <w:rPr>
          <w:i/>
          <w:szCs w:val="24"/>
          <w:u w:val="single"/>
        </w:rPr>
      </w:pPr>
      <w:r w:rsidRPr="00CD734B">
        <w:rPr>
          <w:i/>
          <w:szCs w:val="24"/>
          <w:u w:val="single"/>
        </w:rPr>
        <w:t>Заслушав и обсудив представленную информацию</w:t>
      </w:r>
      <w:r w:rsidR="00D444C0">
        <w:rPr>
          <w:i/>
          <w:szCs w:val="24"/>
          <w:u w:val="single"/>
        </w:rPr>
        <w:t>;</w:t>
      </w:r>
      <w:r w:rsidRPr="00CD734B">
        <w:rPr>
          <w:i/>
          <w:szCs w:val="24"/>
          <w:u w:val="single"/>
        </w:rPr>
        <w:t xml:space="preserve"> </w:t>
      </w:r>
    </w:p>
    <w:p w:rsidR="00640E84" w:rsidRDefault="00640E84" w:rsidP="00640E84">
      <w:pPr>
        <w:autoSpaceDE/>
        <w:autoSpaceDN/>
        <w:jc w:val="both"/>
        <w:rPr>
          <w:szCs w:val="24"/>
        </w:rPr>
      </w:pPr>
    </w:p>
    <w:p w:rsidR="00640E84" w:rsidRPr="00CD734B" w:rsidRDefault="00640E84" w:rsidP="00640E84">
      <w:pPr>
        <w:autoSpaceDE/>
        <w:autoSpaceDN/>
        <w:jc w:val="both"/>
        <w:rPr>
          <w:b/>
          <w:bCs/>
          <w:szCs w:val="24"/>
        </w:rPr>
      </w:pPr>
      <w:r w:rsidRPr="00CD734B">
        <w:rPr>
          <w:szCs w:val="24"/>
        </w:rPr>
        <w:t xml:space="preserve">Комиссия  </w:t>
      </w:r>
      <w:proofErr w:type="gramStart"/>
      <w:r w:rsidRPr="00CD734B">
        <w:rPr>
          <w:b/>
          <w:bCs/>
          <w:szCs w:val="24"/>
        </w:rPr>
        <w:t>Р</w:t>
      </w:r>
      <w:proofErr w:type="gramEnd"/>
      <w:r w:rsidRPr="00CD734B">
        <w:rPr>
          <w:b/>
          <w:bCs/>
          <w:szCs w:val="24"/>
        </w:rPr>
        <w:t xml:space="preserve"> Е Ш И Л А:</w:t>
      </w:r>
    </w:p>
    <w:p w:rsidR="00640E84" w:rsidRDefault="00642725" w:rsidP="008A3CF4">
      <w:pPr>
        <w:autoSpaceDE/>
        <w:autoSpaceDN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CF47BB" w:rsidRPr="002F5896" w:rsidRDefault="00801624" w:rsidP="00CF47BB">
      <w:pPr>
        <w:autoSpaceDE/>
        <w:autoSpaceDN/>
        <w:ind w:firstLine="709"/>
        <w:jc w:val="both"/>
        <w:rPr>
          <w:b/>
          <w:bCs/>
        </w:rPr>
      </w:pPr>
      <w:r>
        <w:rPr>
          <w:b/>
        </w:rPr>
        <w:t>1</w:t>
      </w:r>
      <w:r w:rsidR="00642725" w:rsidRPr="002F5896">
        <w:rPr>
          <w:b/>
        </w:rPr>
        <w:t>.</w:t>
      </w:r>
      <w:r w:rsidR="00640E84" w:rsidRPr="002F5896">
        <w:rPr>
          <w:b/>
        </w:rPr>
        <w:t xml:space="preserve"> </w:t>
      </w:r>
      <w:r w:rsidR="00323F56" w:rsidRPr="002F5896">
        <w:rPr>
          <w:b/>
          <w:bCs/>
        </w:rPr>
        <w:t>Г</w:t>
      </w:r>
      <w:r w:rsidR="00640E84" w:rsidRPr="002F5896">
        <w:rPr>
          <w:b/>
          <w:bCs/>
        </w:rPr>
        <w:t>лавам городских и сельских поселений:</w:t>
      </w:r>
    </w:p>
    <w:p w:rsidR="00CF47BB" w:rsidRDefault="00327A85" w:rsidP="00327A85">
      <w:pPr>
        <w:autoSpaceDE/>
        <w:autoSpaceDN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</w:t>
      </w:r>
      <w:r w:rsidR="00801624">
        <w:rPr>
          <w:rFonts w:eastAsia="Calibri"/>
          <w:bCs/>
          <w:lang w:eastAsia="en-US"/>
        </w:rPr>
        <w:t>1</w:t>
      </w:r>
      <w:r w:rsidRPr="00A37F9C">
        <w:rPr>
          <w:rFonts w:eastAsia="Calibri"/>
          <w:bCs/>
          <w:lang w:eastAsia="en-US"/>
        </w:rPr>
        <w:t xml:space="preserve">.1. </w:t>
      </w:r>
      <w:r w:rsidR="00CF47BB">
        <w:rPr>
          <w:rFonts w:eastAsia="Calibri"/>
          <w:bCs/>
          <w:lang w:eastAsia="en-US"/>
        </w:rPr>
        <w:t>Принять исчерпывающие меры по недопущению проведения палов сухой растительности, отжигов и использования открытого огня в период высокой пожарной опасности;</w:t>
      </w:r>
    </w:p>
    <w:p w:rsidR="00327A85" w:rsidRPr="00A37F9C" w:rsidRDefault="00C355E9" w:rsidP="00327A85">
      <w:pPr>
        <w:autoSpaceDE/>
        <w:autoSpaceDN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</w:t>
      </w:r>
      <w:r w:rsidR="00801624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 xml:space="preserve">.2. </w:t>
      </w:r>
      <w:r w:rsidR="00327A85" w:rsidRPr="00A37F9C">
        <w:rPr>
          <w:rFonts w:eastAsia="Calibri"/>
          <w:bCs/>
          <w:lang w:eastAsia="en-US"/>
        </w:rPr>
        <w:t xml:space="preserve">Организовать круглосуточное дежурство </w:t>
      </w:r>
      <w:r w:rsidR="00B8399A">
        <w:rPr>
          <w:rFonts w:eastAsia="Calibri"/>
          <w:bCs/>
          <w:lang w:eastAsia="en-US"/>
        </w:rPr>
        <w:t xml:space="preserve">руководящего состава администрации </w:t>
      </w:r>
      <w:r w:rsidR="006A6174">
        <w:rPr>
          <w:rFonts w:eastAsia="Calibri"/>
          <w:bCs/>
          <w:lang w:eastAsia="en-US"/>
        </w:rPr>
        <w:t>поселений,</w:t>
      </w:r>
      <w:r w:rsidR="00B8399A">
        <w:rPr>
          <w:rFonts w:eastAsia="Calibri"/>
          <w:bCs/>
          <w:lang w:eastAsia="en-US"/>
        </w:rPr>
        <w:t xml:space="preserve"> с целью контроля складывающейся </w:t>
      </w:r>
      <w:proofErr w:type="spellStart"/>
      <w:r w:rsidR="00B8399A">
        <w:rPr>
          <w:rFonts w:eastAsia="Calibri"/>
          <w:bCs/>
          <w:lang w:eastAsia="en-US"/>
        </w:rPr>
        <w:t>лесопожарной</w:t>
      </w:r>
      <w:proofErr w:type="spellEnd"/>
      <w:r w:rsidR="00B8399A">
        <w:rPr>
          <w:rFonts w:eastAsia="Calibri"/>
          <w:bCs/>
          <w:lang w:eastAsia="en-US"/>
        </w:rPr>
        <w:t xml:space="preserve"> обстановки</w:t>
      </w:r>
      <w:r w:rsidR="00327A85" w:rsidRPr="00A37F9C">
        <w:rPr>
          <w:rFonts w:eastAsia="Calibri"/>
          <w:bCs/>
          <w:lang w:eastAsia="en-US"/>
        </w:rPr>
        <w:t>;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01624">
        <w:rPr>
          <w:rFonts w:eastAsia="Calibri"/>
          <w:lang w:eastAsia="en-US"/>
        </w:rPr>
        <w:t>1</w:t>
      </w:r>
      <w:r w:rsidRPr="00A37F9C">
        <w:rPr>
          <w:rFonts w:eastAsia="Calibri"/>
          <w:lang w:eastAsia="en-US"/>
        </w:rPr>
        <w:t>.</w:t>
      </w:r>
      <w:r w:rsidR="00C355E9">
        <w:rPr>
          <w:rFonts w:eastAsia="Calibri"/>
          <w:lang w:eastAsia="en-US"/>
        </w:rPr>
        <w:t>3</w:t>
      </w:r>
      <w:r w:rsidRPr="00A37F9C">
        <w:rPr>
          <w:rFonts w:eastAsia="Calibri"/>
          <w:lang w:eastAsia="en-US"/>
        </w:rPr>
        <w:t>. Быть готовым</w:t>
      </w:r>
      <w:r>
        <w:t>и</w:t>
      </w:r>
      <w:r w:rsidRPr="00A37F9C">
        <w:rPr>
          <w:rFonts w:eastAsia="Calibri"/>
          <w:lang w:eastAsia="en-US"/>
        </w:rPr>
        <w:t xml:space="preserve"> к защите населенных пунктов от лесных и других ландшафтных пожаров; </w:t>
      </w:r>
    </w:p>
    <w:p w:rsidR="00327A85" w:rsidRDefault="00327A85" w:rsidP="00327A85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801624">
        <w:rPr>
          <w:rFonts w:eastAsia="Calibri"/>
          <w:lang w:eastAsia="en-US"/>
        </w:rPr>
        <w:t>1</w:t>
      </w:r>
      <w:r w:rsidRPr="00A37F9C">
        <w:rPr>
          <w:rFonts w:eastAsia="Calibri"/>
          <w:lang w:eastAsia="en-US"/>
        </w:rPr>
        <w:t>.</w:t>
      </w:r>
      <w:r w:rsidR="00C355E9">
        <w:rPr>
          <w:rFonts w:eastAsia="Calibri"/>
          <w:lang w:eastAsia="en-US"/>
        </w:rPr>
        <w:t>4</w:t>
      </w:r>
      <w:r w:rsidRPr="00A37F9C">
        <w:rPr>
          <w:rFonts w:eastAsia="Calibri"/>
          <w:lang w:eastAsia="en-US"/>
        </w:rPr>
        <w:t>. Организовать работу наблюдательных постов в населённых пунктах и оперативных групп</w:t>
      </w:r>
      <w:r w:rsidR="008106BE">
        <w:rPr>
          <w:rFonts w:eastAsia="Calibri"/>
          <w:lang w:eastAsia="en-US"/>
        </w:rPr>
        <w:t xml:space="preserve"> по 3-4 человека с инвентарём пожаротушения</w:t>
      </w:r>
      <w:r w:rsidRPr="00A37F9C">
        <w:rPr>
          <w:rFonts w:eastAsia="Calibri"/>
          <w:lang w:eastAsia="en-US"/>
        </w:rPr>
        <w:t xml:space="preserve"> </w:t>
      </w:r>
      <w:r>
        <w:t>для</w:t>
      </w:r>
      <w:r w:rsidRPr="00A37F9C">
        <w:rPr>
          <w:rFonts w:eastAsia="Calibri"/>
          <w:lang w:eastAsia="en-US"/>
        </w:rPr>
        <w:t xml:space="preserve"> выявлени</w:t>
      </w:r>
      <w:r>
        <w:t>я</w:t>
      </w:r>
      <w:r w:rsidR="008106BE">
        <w:t xml:space="preserve"> и ликвидации на ранних стадиях возгорания</w:t>
      </w:r>
      <w:r w:rsidRPr="00A37F9C">
        <w:rPr>
          <w:rFonts w:eastAsia="Calibri"/>
          <w:lang w:eastAsia="en-US"/>
        </w:rPr>
        <w:t xml:space="preserve"> очагов лесных и </w:t>
      </w:r>
      <w:r w:rsidR="00A16673">
        <w:rPr>
          <w:rFonts w:eastAsia="Calibri"/>
          <w:lang w:eastAsia="en-US"/>
        </w:rPr>
        <w:t>степных</w:t>
      </w:r>
      <w:r w:rsidRPr="00A37F9C">
        <w:rPr>
          <w:rFonts w:eastAsia="Calibri"/>
          <w:lang w:eastAsia="en-US"/>
        </w:rPr>
        <w:t xml:space="preserve"> пожаров;</w:t>
      </w:r>
    </w:p>
    <w:p w:rsidR="00327A85" w:rsidRPr="00A37F9C" w:rsidRDefault="002F5896" w:rsidP="00327A85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01624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  <w:r w:rsidR="00C355E9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="00327A85" w:rsidRPr="00A37F9C">
        <w:rPr>
          <w:rFonts w:eastAsia="Calibri"/>
          <w:lang w:eastAsia="en-US"/>
        </w:rPr>
        <w:t xml:space="preserve"> </w:t>
      </w:r>
      <w:r w:rsidR="00323F56">
        <w:rPr>
          <w:rFonts w:eastAsia="Calibri"/>
          <w:lang w:eastAsia="en-US"/>
        </w:rPr>
        <w:t xml:space="preserve">Усилить работу по проведению </w:t>
      </w:r>
      <w:r w:rsidR="00327A85" w:rsidRPr="00A37F9C">
        <w:rPr>
          <w:rFonts w:eastAsia="Calibri"/>
          <w:lang w:eastAsia="en-US"/>
        </w:rPr>
        <w:t>профилактическ</w:t>
      </w:r>
      <w:r w:rsidR="00323F56">
        <w:rPr>
          <w:rFonts w:eastAsia="Calibri"/>
          <w:lang w:eastAsia="en-US"/>
        </w:rPr>
        <w:t>ой</w:t>
      </w:r>
      <w:r w:rsidR="00327A85" w:rsidRPr="00A37F9C">
        <w:rPr>
          <w:rFonts w:eastAsia="Calibri"/>
          <w:lang w:eastAsia="en-US"/>
        </w:rPr>
        <w:t xml:space="preserve"> работ</w:t>
      </w:r>
      <w:r w:rsidR="00323F56">
        <w:rPr>
          <w:rFonts w:eastAsia="Calibri"/>
          <w:lang w:eastAsia="en-US"/>
        </w:rPr>
        <w:t>ы</w:t>
      </w:r>
      <w:r w:rsidR="00327A85" w:rsidRPr="00A37F9C">
        <w:rPr>
          <w:rFonts w:eastAsia="Calibri"/>
          <w:lang w:eastAsia="en-US"/>
        </w:rPr>
        <w:t xml:space="preserve"> с населением по соблюдению правил пожарной безопасности, о запрете по </w:t>
      </w:r>
      <w:r w:rsidR="00327A85" w:rsidRPr="00A37F9C">
        <w:rPr>
          <w:rFonts w:eastAsia="Calibri"/>
          <w:bCs/>
          <w:lang w:eastAsia="en-US"/>
        </w:rPr>
        <w:t>выжиганию сухой трав</w:t>
      </w:r>
      <w:r w:rsidR="00327A85">
        <w:rPr>
          <w:bCs/>
        </w:rPr>
        <w:t>ы</w:t>
      </w:r>
      <w:r w:rsidR="00327A85" w:rsidRPr="00A37F9C">
        <w:rPr>
          <w:rFonts w:eastAsia="Calibri"/>
          <w:bCs/>
          <w:lang w:eastAsia="en-US"/>
        </w:rPr>
        <w:t>, и по выявлению лиц, виновных в возникновении несанкционированных выжиганий с составлением протоколов</w:t>
      </w:r>
      <w:r w:rsidR="00CF47BB">
        <w:rPr>
          <w:rFonts w:eastAsia="Calibri"/>
          <w:lang w:eastAsia="en-US"/>
        </w:rPr>
        <w:t>;</w:t>
      </w:r>
      <w:r w:rsidR="00327A85" w:rsidRPr="00A37F9C">
        <w:rPr>
          <w:rFonts w:eastAsia="Calibri"/>
          <w:lang w:eastAsia="en-US"/>
        </w:rPr>
        <w:t xml:space="preserve"> 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01624">
        <w:rPr>
          <w:rFonts w:eastAsia="Calibri"/>
          <w:lang w:eastAsia="en-US"/>
        </w:rPr>
        <w:t>1</w:t>
      </w:r>
      <w:r w:rsidRPr="00A37F9C">
        <w:rPr>
          <w:rFonts w:eastAsia="Calibri"/>
          <w:lang w:eastAsia="en-US"/>
        </w:rPr>
        <w:t>.</w:t>
      </w:r>
      <w:r w:rsidR="00A16673">
        <w:rPr>
          <w:rFonts w:eastAsia="Calibri"/>
          <w:lang w:eastAsia="en-US"/>
        </w:rPr>
        <w:t>6</w:t>
      </w:r>
      <w:r w:rsidRPr="00A37F9C">
        <w:rPr>
          <w:rFonts w:eastAsia="Calibri"/>
          <w:lang w:eastAsia="en-US"/>
        </w:rPr>
        <w:t xml:space="preserve">. Информировать население о складывающейся </w:t>
      </w:r>
      <w:proofErr w:type="spellStart"/>
      <w:r w:rsidRPr="00A37F9C">
        <w:rPr>
          <w:rFonts w:eastAsia="Calibri"/>
          <w:lang w:eastAsia="en-US"/>
        </w:rPr>
        <w:t>лесопожарной</w:t>
      </w:r>
      <w:proofErr w:type="spellEnd"/>
      <w:r w:rsidRPr="00A37F9C">
        <w:rPr>
          <w:rFonts w:eastAsia="Calibri"/>
          <w:lang w:eastAsia="en-US"/>
        </w:rPr>
        <w:t xml:space="preserve"> обстановке</w:t>
      </w:r>
      <w:r w:rsidR="00642725">
        <w:rPr>
          <w:rFonts w:eastAsia="Calibri"/>
          <w:lang w:eastAsia="en-US"/>
        </w:rPr>
        <w:t xml:space="preserve"> и о введении соответствующих ограничений</w:t>
      </w:r>
      <w:r w:rsidRPr="00A37F9C">
        <w:rPr>
          <w:rFonts w:eastAsia="Calibri"/>
          <w:lang w:eastAsia="en-US"/>
        </w:rPr>
        <w:t>;</w:t>
      </w:r>
    </w:p>
    <w:p w:rsidR="00327A85" w:rsidRDefault="00327A85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  </w:t>
      </w:r>
      <w:r w:rsidR="00801624">
        <w:rPr>
          <w:bCs/>
        </w:rPr>
        <w:t>1</w:t>
      </w:r>
      <w:r w:rsidRPr="00A37F9C">
        <w:rPr>
          <w:bCs/>
        </w:rPr>
        <w:t>.</w:t>
      </w:r>
      <w:r w:rsidR="00A16673">
        <w:rPr>
          <w:bCs/>
        </w:rPr>
        <w:t>7</w:t>
      </w:r>
      <w:r w:rsidRPr="00A37F9C">
        <w:rPr>
          <w:bCs/>
        </w:rPr>
        <w:t xml:space="preserve">. </w:t>
      </w:r>
      <w:r w:rsidR="00B8399A">
        <w:rPr>
          <w:bCs/>
        </w:rPr>
        <w:t xml:space="preserve">Привести в готовность </w:t>
      </w:r>
      <w:r w:rsidRPr="00A37F9C">
        <w:rPr>
          <w:bCs/>
        </w:rPr>
        <w:t xml:space="preserve">силы и средства для </w:t>
      </w:r>
      <w:r w:rsidR="00B8399A">
        <w:rPr>
          <w:bCs/>
        </w:rPr>
        <w:t>ликвидации возможных ЧС</w:t>
      </w:r>
      <w:r w:rsidR="00A16673">
        <w:rPr>
          <w:bCs/>
        </w:rPr>
        <w:t>,</w:t>
      </w:r>
      <w:r w:rsidR="00B8399A">
        <w:rPr>
          <w:bCs/>
        </w:rPr>
        <w:t xml:space="preserve"> вызванных неблагоприятными метеорологическими условиями</w:t>
      </w:r>
      <w:r w:rsidRPr="00A37F9C">
        <w:rPr>
          <w:bCs/>
        </w:rPr>
        <w:t>;</w:t>
      </w:r>
    </w:p>
    <w:p w:rsidR="002F5896" w:rsidRDefault="00DF6E40" w:rsidP="00327A85">
      <w:pPr>
        <w:autoSpaceDE/>
        <w:autoSpaceDN/>
        <w:jc w:val="both"/>
        <w:rPr>
          <w:bCs/>
        </w:rPr>
      </w:pPr>
      <w:r>
        <w:rPr>
          <w:bCs/>
        </w:rPr>
        <w:lastRenderedPageBreak/>
        <w:t xml:space="preserve">         </w:t>
      </w:r>
      <w:r w:rsidR="00801624">
        <w:rPr>
          <w:bCs/>
        </w:rPr>
        <w:t>1</w:t>
      </w:r>
      <w:r>
        <w:rPr>
          <w:bCs/>
        </w:rPr>
        <w:t>.</w:t>
      </w:r>
      <w:r w:rsidR="00A16673">
        <w:rPr>
          <w:bCs/>
        </w:rPr>
        <w:t>8</w:t>
      </w:r>
      <w:r>
        <w:rPr>
          <w:bCs/>
        </w:rPr>
        <w:t>. Обеспечить беспрепятственный</w:t>
      </w:r>
      <w:r w:rsidR="00A16673">
        <w:rPr>
          <w:bCs/>
        </w:rPr>
        <w:t xml:space="preserve"> подъезд</w:t>
      </w:r>
      <w:r>
        <w:rPr>
          <w:bCs/>
        </w:rPr>
        <w:t xml:space="preserve"> </w:t>
      </w:r>
      <w:r w:rsidR="002F5896">
        <w:rPr>
          <w:bCs/>
        </w:rPr>
        <w:t xml:space="preserve">пожарной техники к месту пожара и свободный </w:t>
      </w:r>
      <w:r>
        <w:rPr>
          <w:bCs/>
        </w:rPr>
        <w:t xml:space="preserve">доступ к </w:t>
      </w:r>
      <w:r w:rsidR="002F5896">
        <w:rPr>
          <w:bCs/>
        </w:rPr>
        <w:t xml:space="preserve">источникам противопожарного водоснабжения </w:t>
      </w:r>
      <w:r>
        <w:rPr>
          <w:bCs/>
        </w:rPr>
        <w:t xml:space="preserve">для заправки </w:t>
      </w:r>
      <w:r w:rsidR="008804A4">
        <w:rPr>
          <w:bCs/>
        </w:rPr>
        <w:t xml:space="preserve">пожарных </w:t>
      </w:r>
      <w:r>
        <w:rPr>
          <w:bCs/>
        </w:rPr>
        <w:t>автоцистерн</w:t>
      </w:r>
      <w:r w:rsidR="00A16673">
        <w:rPr>
          <w:bCs/>
        </w:rPr>
        <w:t>;</w:t>
      </w:r>
    </w:p>
    <w:p w:rsidR="002F5896" w:rsidRDefault="00A16673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  1.9. П</w:t>
      </w:r>
      <w:r w:rsidR="002F5896">
        <w:rPr>
          <w:bCs/>
        </w:rPr>
        <w:t xml:space="preserve">редусмотреть подвоз воды для заправки пожарных машин при осуществлении оперативной локализации </w:t>
      </w:r>
      <w:r w:rsidR="00375497">
        <w:rPr>
          <w:bCs/>
        </w:rPr>
        <w:t>и ликвидации очагов возгорания, удалённых от источников противопожарного водоснабжения;</w:t>
      </w:r>
      <w:r w:rsidR="002F5896">
        <w:rPr>
          <w:bCs/>
        </w:rPr>
        <w:t xml:space="preserve"> </w:t>
      </w:r>
    </w:p>
    <w:p w:rsidR="00DF6E40" w:rsidRPr="00A37F9C" w:rsidRDefault="00DF6E40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  </w:t>
      </w:r>
      <w:r w:rsidR="00801624">
        <w:rPr>
          <w:bCs/>
        </w:rPr>
        <w:t>1</w:t>
      </w:r>
      <w:r w:rsidR="008804A4">
        <w:rPr>
          <w:bCs/>
        </w:rPr>
        <w:t>.</w:t>
      </w:r>
      <w:r w:rsidR="00C355E9">
        <w:rPr>
          <w:bCs/>
        </w:rPr>
        <w:t>10</w:t>
      </w:r>
      <w:r w:rsidR="008804A4">
        <w:rPr>
          <w:bCs/>
        </w:rPr>
        <w:t>. Создать резерв воды в поселениях на пожароопасный период для заправки пожарных автоцистерн</w:t>
      </w:r>
      <w:r w:rsidR="00AD3636">
        <w:rPr>
          <w:bCs/>
        </w:rPr>
        <w:t xml:space="preserve"> на случай отключения </w:t>
      </w:r>
      <w:r w:rsidR="00375497">
        <w:rPr>
          <w:bCs/>
        </w:rPr>
        <w:t>электроэнергии</w:t>
      </w:r>
      <w:r w:rsidR="00CF47BB">
        <w:rPr>
          <w:bCs/>
        </w:rPr>
        <w:t>.</w:t>
      </w:r>
      <w:r w:rsidR="008804A4">
        <w:rPr>
          <w:bCs/>
        </w:rPr>
        <w:t xml:space="preserve"> </w:t>
      </w:r>
      <w:r>
        <w:rPr>
          <w:bCs/>
        </w:rPr>
        <w:t xml:space="preserve">    </w:t>
      </w:r>
    </w:p>
    <w:p w:rsidR="00327A85" w:rsidRPr="002F5896" w:rsidRDefault="00327A85" w:rsidP="00327A85">
      <w:pPr>
        <w:autoSpaceDE/>
        <w:autoSpaceDN/>
        <w:jc w:val="both"/>
        <w:rPr>
          <w:b/>
        </w:rPr>
      </w:pPr>
      <w:r>
        <w:t xml:space="preserve">      </w:t>
      </w:r>
      <w:r w:rsidR="00375497">
        <w:t xml:space="preserve">  </w:t>
      </w:r>
      <w:r w:rsidR="00801624">
        <w:t xml:space="preserve"> 2</w:t>
      </w:r>
      <w:r w:rsidRPr="00A37F9C">
        <w:t xml:space="preserve">. </w:t>
      </w:r>
      <w:r w:rsidRPr="002F5896">
        <w:rPr>
          <w:b/>
        </w:rPr>
        <w:t>Филиалу КГСАУ «</w:t>
      </w:r>
      <w:proofErr w:type="spellStart"/>
      <w:r w:rsidRPr="002F5896">
        <w:rPr>
          <w:b/>
        </w:rPr>
        <w:t>Забайкаллесхоз</w:t>
      </w:r>
      <w:proofErr w:type="spellEnd"/>
      <w:r w:rsidRPr="002F5896">
        <w:rPr>
          <w:b/>
        </w:rPr>
        <w:t>»</w:t>
      </w:r>
      <w:r w:rsidR="00CF47BB">
        <w:rPr>
          <w:b/>
        </w:rPr>
        <w:t>:</w:t>
      </w:r>
    </w:p>
    <w:p w:rsidR="00327A85" w:rsidRDefault="00327A85" w:rsidP="00327A85">
      <w:pPr>
        <w:autoSpaceDE/>
        <w:autoSpaceDN/>
        <w:jc w:val="both"/>
      </w:pPr>
      <w:r>
        <w:t xml:space="preserve">      </w:t>
      </w:r>
      <w:r w:rsidR="00375497">
        <w:t xml:space="preserve">   </w:t>
      </w:r>
      <w:r w:rsidR="00801624">
        <w:t xml:space="preserve"> 2</w:t>
      </w:r>
      <w:r w:rsidRPr="00A37F9C">
        <w:t>.1. Быть готовыми к</w:t>
      </w:r>
      <w:r>
        <w:t xml:space="preserve"> оперативному реагированию на</w:t>
      </w:r>
      <w:r w:rsidRPr="00A37F9C">
        <w:t xml:space="preserve"> тушени</w:t>
      </w:r>
      <w:r>
        <w:t>е</w:t>
      </w:r>
      <w:r w:rsidRPr="00A37F9C">
        <w:t xml:space="preserve"> </w:t>
      </w:r>
      <w:bookmarkStart w:id="0" w:name="_GoBack"/>
      <w:bookmarkEnd w:id="0"/>
      <w:r w:rsidRPr="00A37F9C">
        <w:t xml:space="preserve">пожаров, </w:t>
      </w:r>
      <w:proofErr w:type="gramStart"/>
      <w:r w:rsidRPr="00A37F9C">
        <w:t>согласно плана</w:t>
      </w:r>
      <w:proofErr w:type="gramEnd"/>
      <w:r w:rsidRPr="00A37F9C">
        <w:t xml:space="preserve"> тушения лесных пожаров</w:t>
      </w:r>
      <w:r w:rsidR="00375497">
        <w:t>;</w:t>
      </w:r>
    </w:p>
    <w:p w:rsidR="00801624" w:rsidRDefault="008A3CF4" w:rsidP="00327A85">
      <w:pPr>
        <w:autoSpaceDE/>
        <w:autoSpaceDN/>
        <w:jc w:val="both"/>
      </w:pPr>
      <w:r>
        <w:t xml:space="preserve">         </w:t>
      </w:r>
      <w:r w:rsidR="00801624">
        <w:t xml:space="preserve"> 2</w:t>
      </w:r>
      <w:r>
        <w:t>.2.</w:t>
      </w:r>
      <w:r w:rsidR="00801624">
        <w:t xml:space="preserve"> Принимать участие в защите населённых пунктов в соответствии с решениями оперативн</w:t>
      </w:r>
      <w:r w:rsidR="00A16673">
        <w:t>ого</w:t>
      </w:r>
      <w:r w:rsidR="00801624">
        <w:t xml:space="preserve"> штаб</w:t>
      </w:r>
      <w:r w:rsidR="00A16673">
        <w:t>а</w:t>
      </w:r>
      <w:r w:rsidR="00801624">
        <w:t xml:space="preserve"> района;</w:t>
      </w:r>
    </w:p>
    <w:p w:rsidR="00431649" w:rsidRDefault="00801624" w:rsidP="00327A85">
      <w:pPr>
        <w:autoSpaceDE/>
        <w:autoSpaceDN/>
        <w:jc w:val="both"/>
      </w:pPr>
      <w:r>
        <w:t xml:space="preserve">          2.3. Организовать своевременное реагирование на возникающие степные и лесные пожары</w:t>
      </w:r>
      <w:r w:rsidR="00A16673" w:rsidRPr="00A16673">
        <w:t xml:space="preserve"> </w:t>
      </w:r>
      <w:r w:rsidR="00A16673">
        <w:t xml:space="preserve">и </w:t>
      </w:r>
      <w:r w:rsidR="00A16673">
        <w:t xml:space="preserve">их </w:t>
      </w:r>
      <w:r w:rsidR="00A16673">
        <w:t>тушение</w:t>
      </w:r>
      <w:r>
        <w:t>;</w:t>
      </w:r>
    </w:p>
    <w:p w:rsidR="00801624" w:rsidRDefault="00431649" w:rsidP="00327A85">
      <w:pPr>
        <w:autoSpaceDE/>
        <w:autoSpaceDN/>
        <w:jc w:val="both"/>
      </w:pPr>
      <w:r>
        <w:t xml:space="preserve">          2.4. Обеспечить ликвидацию пожаров в день обнаружения. В случае невозможности тушения лесного пожара в первый день</w:t>
      </w:r>
      <w:r w:rsidR="002B5F20">
        <w:t>, принимать меры по увеличению группировки сил и сре</w:t>
      </w:r>
      <w:proofErr w:type="gramStart"/>
      <w:r w:rsidR="002B5F20">
        <w:t>дств дл</w:t>
      </w:r>
      <w:proofErr w:type="gramEnd"/>
      <w:r w:rsidR="002B5F20">
        <w:t>я создания условий по его ликвидации;</w:t>
      </w:r>
      <w:r>
        <w:t xml:space="preserve">  </w:t>
      </w:r>
      <w:r w:rsidR="008A3CF4">
        <w:t xml:space="preserve"> </w:t>
      </w:r>
    </w:p>
    <w:p w:rsidR="008A3CF4" w:rsidRDefault="00801624" w:rsidP="00327A85">
      <w:pPr>
        <w:autoSpaceDE/>
        <w:autoSpaceDN/>
        <w:jc w:val="both"/>
      </w:pPr>
      <w:r>
        <w:t xml:space="preserve">           2.</w:t>
      </w:r>
      <w:r w:rsidR="006A6174">
        <w:t>5</w:t>
      </w:r>
      <w:r>
        <w:t xml:space="preserve">. </w:t>
      </w:r>
      <w:r w:rsidR="008A3CF4">
        <w:t xml:space="preserve">Обеспечить проведение профилактических мероприятий </w:t>
      </w:r>
      <w:r w:rsidR="00C45B19">
        <w:t>в течени</w:t>
      </w:r>
      <w:proofErr w:type="gramStart"/>
      <w:r w:rsidR="00C45B19">
        <w:t>и</w:t>
      </w:r>
      <w:proofErr w:type="gramEnd"/>
      <w:r w:rsidR="00C45B19">
        <w:t xml:space="preserve"> весеннего и летнего периода</w:t>
      </w:r>
      <w:r w:rsidR="002B5F20">
        <w:t>;</w:t>
      </w:r>
    </w:p>
    <w:p w:rsidR="00A25327" w:rsidRDefault="00A25327" w:rsidP="00327A85">
      <w:pPr>
        <w:autoSpaceDE/>
        <w:autoSpaceDN/>
        <w:jc w:val="both"/>
      </w:pPr>
      <w:r>
        <w:t xml:space="preserve">         </w:t>
      </w:r>
      <w:r w:rsidR="002B5F20">
        <w:t xml:space="preserve"> </w:t>
      </w:r>
      <w:r w:rsidR="00801624">
        <w:t>2</w:t>
      </w:r>
      <w:r>
        <w:t>.</w:t>
      </w:r>
      <w:r w:rsidR="006A6174">
        <w:t>6</w:t>
      </w:r>
      <w:r>
        <w:t>. Подать заявку</w:t>
      </w:r>
      <w:r w:rsidR="006A6174">
        <w:t xml:space="preserve"> в КГСАУ «</w:t>
      </w:r>
      <w:proofErr w:type="spellStart"/>
      <w:r w:rsidR="006A6174">
        <w:t>Забайкаллесхоз</w:t>
      </w:r>
      <w:proofErr w:type="spellEnd"/>
      <w:r w:rsidR="006A6174">
        <w:t>»</w:t>
      </w:r>
      <w:r>
        <w:t xml:space="preserve"> на восполнение ГСМ.</w:t>
      </w:r>
    </w:p>
    <w:p w:rsidR="00126AEE" w:rsidRPr="00375497" w:rsidRDefault="008804A4" w:rsidP="00327A85">
      <w:pPr>
        <w:autoSpaceDE/>
        <w:autoSpaceDN/>
        <w:jc w:val="both"/>
        <w:rPr>
          <w:b/>
        </w:rPr>
      </w:pPr>
      <w:r>
        <w:t xml:space="preserve"> </w:t>
      </w:r>
      <w:r w:rsidR="00327A85">
        <w:t xml:space="preserve">      </w:t>
      </w:r>
      <w:r w:rsidR="008A3CF4">
        <w:t xml:space="preserve">  </w:t>
      </w:r>
      <w:r w:rsidR="00801624">
        <w:rPr>
          <w:b/>
        </w:rPr>
        <w:t>3</w:t>
      </w:r>
      <w:r w:rsidR="00327A85" w:rsidRPr="00375497">
        <w:rPr>
          <w:b/>
        </w:rPr>
        <w:t xml:space="preserve">. </w:t>
      </w:r>
      <w:proofErr w:type="gramStart"/>
      <w:r w:rsidR="00327A85" w:rsidRPr="00375497">
        <w:rPr>
          <w:b/>
        </w:rPr>
        <w:t xml:space="preserve">Начальнику ГКУ «Управление лесничествами Забайкальского края) </w:t>
      </w:r>
      <w:proofErr w:type="spellStart"/>
      <w:r w:rsidR="00327A85" w:rsidRPr="00375497">
        <w:rPr>
          <w:b/>
        </w:rPr>
        <w:t>Балейское</w:t>
      </w:r>
      <w:proofErr w:type="spellEnd"/>
      <w:r w:rsidR="00327A85" w:rsidRPr="00375497">
        <w:rPr>
          <w:b/>
        </w:rPr>
        <w:t xml:space="preserve"> лесничество Щукиной В.В:</w:t>
      </w:r>
      <w:proofErr w:type="gramEnd"/>
    </w:p>
    <w:p w:rsidR="00640E84" w:rsidRDefault="00327A85" w:rsidP="00F63B78">
      <w:pPr>
        <w:autoSpaceDE/>
        <w:autoSpaceDN/>
        <w:jc w:val="both"/>
        <w:rPr>
          <w:bCs/>
        </w:rPr>
      </w:pPr>
      <w:r>
        <w:t xml:space="preserve">      </w:t>
      </w:r>
      <w:r w:rsidR="00F63B78">
        <w:t xml:space="preserve">  </w:t>
      </w:r>
      <w:r w:rsidR="00375497">
        <w:t xml:space="preserve"> </w:t>
      </w:r>
      <w:r w:rsidR="00801624">
        <w:t>3</w:t>
      </w:r>
      <w:r w:rsidRPr="00A37F9C">
        <w:t>.1.</w:t>
      </w:r>
      <w:r w:rsidR="00431649">
        <w:t xml:space="preserve"> </w:t>
      </w:r>
      <w:r w:rsidR="00431649">
        <w:t>Обеспечить наращивание группировки на пожарах, непотушенных в первый день</w:t>
      </w:r>
      <w:r w:rsidR="00431649">
        <w:t xml:space="preserve"> за счёт сил и средств, указанных в плане по тушению лесных пожаров;</w:t>
      </w:r>
    </w:p>
    <w:p w:rsidR="00640E84" w:rsidRDefault="00126AEE" w:rsidP="00CF47BB">
      <w:pPr>
        <w:autoSpaceDE/>
        <w:autoSpaceDN/>
        <w:jc w:val="both"/>
        <w:rPr>
          <w:bCs/>
        </w:rPr>
      </w:pPr>
      <w:r>
        <w:rPr>
          <w:bCs/>
        </w:rPr>
        <w:t xml:space="preserve">        </w:t>
      </w:r>
      <w:r w:rsidR="00CF47BB">
        <w:rPr>
          <w:bCs/>
        </w:rPr>
        <w:t xml:space="preserve"> </w:t>
      </w:r>
      <w:r w:rsidR="00801624">
        <w:rPr>
          <w:bCs/>
        </w:rPr>
        <w:t>3</w:t>
      </w:r>
      <w:r>
        <w:rPr>
          <w:bCs/>
        </w:rPr>
        <w:t>.</w:t>
      </w:r>
      <w:r w:rsidR="006A6174">
        <w:rPr>
          <w:bCs/>
        </w:rPr>
        <w:t>2</w:t>
      </w:r>
      <w:r>
        <w:rPr>
          <w:bCs/>
        </w:rPr>
        <w:t xml:space="preserve">. Вести профилактическую работу </w:t>
      </w:r>
      <w:r w:rsidR="00323F56">
        <w:rPr>
          <w:bCs/>
        </w:rPr>
        <w:t>с населением с распространением материалов наглядной агитации, отражающей последствия переходов природных пожаров на населённые пункты</w:t>
      </w:r>
      <w:r w:rsidR="00CF47BB" w:rsidRPr="00CF47BB">
        <w:rPr>
          <w:rFonts w:eastAsia="Calibri"/>
          <w:lang w:eastAsia="en-US"/>
        </w:rPr>
        <w:t xml:space="preserve"> </w:t>
      </w:r>
      <w:r w:rsidR="00CF47BB" w:rsidRPr="00CF47BB">
        <w:rPr>
          <w:bCs/>
        </w:rPr>
        <w:t>и о введении соответствующих ограничений</w:t>
      </w:r>
      <w:r w:rsidR="00323F56">
        <w:rPr>
          <w:bCs/>
        </w:rPr>
        <w:t>.</w:t>
      </w:r>
    </w:p>
    <w:p w:rsidR="00ED6F9C" w:rsidRPr="00A37DF3" w:rsidRDefault="00ED6F9C" w:rsidP="00ED6F9C">
      <w:pPr>
        <w:autoSpaceDE/>
        <w:autoSpaceDN/>
        <w:jc w:val="both"/>
        <w:rPr>
          <w:bCs/>
        </w:rPr>
      </w:pPr>
      <w:r>
        <w:t xml:space="preserve">     </w:t>
      </w:r>
      <w:r>
        <w:rPr>
          <w:bCs/>
        </w:rPr>
        <w:t xml:space="preserve"> </w:t>
      </w:r>
      <w:r w:rsidR="00CF47BB">
        <w:rPr>
          <w:bCs/>
        </w:rPr>
        <w:t xml:space="preserve">  </w:t>
      </w:r>
      <w:r w:rsidR="00801624">
        <w:rPr>
          <w:bCs/>
        </w:rPr>
        <w:t>4</w:t>
      </w:r>
      <w:r w:rsidRPr="00A37DF3">
        <w:rPr>
          <w:bCs/>
        </w:rPr>
        <w:t xml:space="preserve">. Данное решение довести до заинтересованных лиц.          </w:t>
      </w:r>
    </w:p>
    <w:p w:rsidR="00ED6F9C" w:rsidRPr="00A37DF3" w:rsidRDefault="00ED6F9C" w:rsidP="00ED6F9C">
      <w:pPr>
        <w:autoSpaceDE/>
        <w:autoSpaceDN/>
        <w:jc w:val="both"/>
        <w:rPr>
          <w:bCs/>
        </w:rPr>
      </w:pPr>
      <w:r>
        <w:rPr>
          <w:bCs/>
        </w:rPr>
        <w:t xml:space="preserve">      </w:t>
      </w:r>
      <w:r w:rsidR="00CF47BB">
        <w:rPr>
          <w:bCs/>
        </w:rPr>
        <w:t xml:space="preserve">  </w:t>
      </w:r>
      <w:r w:rsidR="00801624">
        <w:rPr>
          <w:bCs/>
        </w:rPr>
        <w:t>5</w:t>
      </w:r>
      <w:r w:rsidRPr="00A37DF3">
        <w:rPr>
          <w:bCs/>
        </w:rPr>
        <w:t>. Настоящее решение опубликовать на официальном сайте администрации муниципального района «</w:t>
      </w:r>
      <w:proofErr w:type="spellStart"/>
      <w:r w:rsidRPr="00A37DF3">
        <w:rPr>
          <w:bCs/>
        </w:rPr>
        <w:t>Оло</w:t>
      </w:r>
      <w:r>
        <w:rPr>
          <w:bCs/>
        </w:rPr>
        <w:t>вяннинский</w:t>
      </w:r>
      <w:proofErr w:type="spellEnd"/>
      <w:r>
        <w:rPr>
          <w:bCs/>
        </w:rPr>
        <w:t xml:space="preserve"> район».</w:t>
      </w:r>
    </w:p>
    <w:p w:rsidR="00D444C0" w:rsidRDefault="00D444C0" w:rsidP="00ED6F9C">
      <w:pPr>
        <w:jc w:val="both"/>
      </w:pPr>
    </w:p>
    <w:p w:rsidR="00D444C0" w:rsidRDefault="00D444C0" w:rsidP="00D444C0">
      <w:pPr>
        <w:autoSpaceDE/>
        <w:autoSpaceDN/>
        <w:jc w:val="both"/>
        <w:rPr>
          <w:bCs/>
        </w:rPr>
      </w:pPr>
    </w:p>
    <w:p w:rsidR="00640E84" w:rsidRPr="00AD60A4" w:rsidRDefault="00640E84" w:rsidP="00640E84">
      <w:pPr>
        <w:autoSpaceDE/>
        <w:autoSpaceDN/>
        <w:ind w:left="360"/>
        <w:jc w:val="both"/>
        <w:rPr>
          <w:szCs w:val="24"/>
        </w:rPr>
      </w:pPr>
      <w:r w:rsidRPr="00AD60A4">
        <w:rPr>
          <w:szCs w:val="24"/>
        </w:rPr>
        <w:t>Председател</w:t>
      </w:r>
      <w:r w:rsidR="00F63B78">
        <w:rPr>
          <w:szCs w:val="24"/>
        </w:rPr>
        <w:t>ь</w:t>
      </w:r>
      <w:r w:rsidRPr="00AD60A4">
        <w:rPr>
          <w:szCs w:val="24"/>
        </w:rPr>
        <w:t xml:space="preserve"> КЧС и ПБ  </w:t>
      </w:r>
      <w:r w:rsidR="00BE1256">
        <w:rPr>
          <w:szCs w:val="24"/>
        </w:rPr>
        <w:t xml:space="preserve">             </w:t>
      </w:r>
      <w:r w:rsidR="00F63B78">
        <w:rPr>
          <w:szCs w:val="24"/>
        </w:rPr>
        <w:t xml:space="preserve">          Коробейников В.М.</w:t>
      </w:r>
    </w:p>
    <w:p w:rsidR="008601F0" w:rsidRPr="004518F5" w:rsidRDefault="00BE1256" w:rsidP="004518F5">
      <w:pPr>
        <w:autoSpaceDE/>
        <w:autoSpaceDN/>
        <w:ind w:left="360"/>
        <w:jc w:val="both"/>
        <w:rPr>
          <w:szCs w:val="24"/>
        </w:rPr>
      </w:pPr>
      <w:r>
        <w:rPr>
          <w:szCs w:val="24"/>
        </w:rPr>
        <w:t>С</w:t>
      </w:r>
      <w:r w:rsidR="00640E84" w:rsidRPr="00AD60A4">
        <w:rPr>
          <w:szCs w:val="24"/>
        </w:rPr>
        <w:t>екретар</w:t>
      </w:r>
      <w:r>
        <w:rPr>
          <w:szCs w:val="24"/>
        </w:rPr>
        <w:t>ь</w:t>
      </w:r>
      <w:r w:rsidR="00640E84" w:rsidRPr="00AD60A4">
        <w:rPr>
          <w:szCs w:val="24"/>
        </w:rPr>
        <w:t xml:space="preserve"> КЧС и ПБ                               </w:t>
      </w:r>
      <w:proofErr w:type="spellStart"/>
      <w:r w:rsidR="00640E84">
        <w:rPr>
          <w:szCs w:val="24"/>
        </w:rPr>
        <w:t>Рогалев</w:t>
      </w:r>
      <w:proofErr w:type="spellEnd"/>
      <w:r w:rsidR="00640E84">
        <w:rPr>
          <w:szCs w:val="24"/>
        </w:rPr>
        <w:t xml:space="preserve"> А.С</w:t>
      </w:r>
      <w:r w:rsidR="00640E84" w:rsidRPr="00AD60A4">
        <w:rPr>
          <w:szCs w:val="24"/>
        </w:rPr>
        <w:t>.</w:t>
      </w:r>
    </w:p>
    <w:sectPr w:rsidR="008601F0" w:rsidRPr="004518F5" w:rsidSect="00ED6F9C">
      <w:pgSz w:w="11906" w:h="16838"/>
      <w:pgMar w:top="53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2A" w:rsidRDefault="0044282A" w:rsidP="00ED6F9C">
      <w:r>
        <w:separator/>
      </w:r>
    </w:p>
  </w:endnote>
  <w:endnote w:type="continuationSeparator" w:id="0">
    <w:p w:rsidR="0044282A" w:rsidRDefault="0044282A" w:rsidP="00ED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2A" w:rsidRDefault="0044282A" w:rsidP="00ED6F9C">
      <w:r>
        <w:separator/>
      </w:r>
    </w:p>
  </w:footnote>
  <w:footnote w:type="continuationSeparator" w:id="0">
    <w:p w:rsidR="0044282A" w:rsidRDefault="0044282A" w:rsidP="00ED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B33"/>
    <w:multiLevelType w:val="multilevel"/>
    <w:tmpl w:val="7E923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F4A63BD"/>
    <w:multiLevelType w:val="multilevel"/>
    <w:tmpl w:val="3FF4CF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36075BD4"/>
    <w:multiLevelType w:val="hybridMultilevel"/>
    <w:tmpl w:val="4B38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8357C"/>
    <w:multiLevelType w:val="multilevel"/>
    <w:tmpl w:val="BB7E43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7A0F75C5"/>
    <w:multiLevelType w:val="multilevel"/>
    <w:tmpl w:val="BFB4E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4"/>
    <w:rsid w:val="00003D7D"/>
    <w:rsid w:val="00005C6C"/>
    <w:rsid w:val="00047C16"/>
    <w:rsid w:val="000A6AA8"/>
    <w:rsid w:val="000C383A"/>
    <w:rsid w:val="00124CC5"/>
    <w:rsid w:val="00126AEE"/>
    <w:rsid w:val="00135EBF"/>
    <w:rsid w:val="001A3AB7"/>
    <w:rsid w:val="001C24D2"/>
    <w:rsid w:val="002B5F20"/>
    <w:rsid w:val="002F5896"/>
    <w:rsid w:val="00315C04"/>
    <w:rsid w:val="00323F56"/>
    <w:rsid w:val="00327A85"/>
    <w:rsid w:val="00375497"/>
    <w:rsid w:val="003D5BC1"/>
    <w:rsid w:val="003F675D"/>
    <w:rsid w:val="00431649"/>
    <w:rsid w:val="0044282A"/>
    <w:rsid w:val="004518F5"/>
    <w:rsid w:val="004C620F"/>
    <w:rsid w:val="005A2098"/>
    <w:rsid w:val="00606203"/>
    <w:rsid w:val="00640E84"/>
    <w:rsid w:val="00642725"/>
    <w:rsid w:val="0064323F"/>
    <w:rsid w:val="006A6174"/>
    <w:rsid w:val="00801624"/>
    <w:rsid w:val="008106BE"/>
    <w:rsid w:val="008601F0"/>
    <w:rsid w:val="008804A4"/>
    <w:rsid w:val="008A3CF4"/>
    <w:rsid w:val="008B3880"/>
    <w:rsid w:val="008B4B8B"/>
    <w:rsid w:val="009C37D3"/>
    <w:rsid w:val="00A16673"/>
    <w:rsid w:val="00A25327"/>
    <w:rsid w:val="00AD3636"/>
    <w:rsid w:val="00B155CE"/>
    <w:rsid w:val="00B8399A"/>
    <w:rsid w:val="00B91C81"/>
    <w:rsid w:val="00BE1256"/>
    <w:rsid w:val="00C355E9"/>
    <w:rsid w:val="00C45B19"/>
    <w:rsid w:val="00C81848"/>
    <w:rsid w:val="00C938B6"/>
    <w:rsid w:val="00CF47BB"/>
    <w:rsid w:val="00D22C39"/>
    <w:rsid w:val="00D444C0"/>
    <w:rsid w:val="00D73FE6"/>
    <w:rsid w:val="00D851A1"/>
    <w:rsid w:val="00DB7C73"/>
    <w:rsid w:val="00DF6E40"/>
    <w:rsid w:val="00E42739"/>
    <w:rsid w:val="00EA5BE4"/>
    <w:rsid w:val="00ED6F9C"/>
    <w:rsid w:val="00F1576E"/>
    <w:rsid w:val="00F40E2A"/>
    <w:rsid w:val="00F63B78"/>
    <w:rsid w:val="00F979A9"/>
    <w:rsid w:val="00F97AC6"/>
    <w:rsid w:val="00FA01A7"/>
    <w:rsid w:val="00FC2583"/>
    <w:rsid w:val="00FC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6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6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uiPriority w:val="99"/>
    <w:rsid w:val="00F1576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F1576E"/>
    <w:pPr>
      <w:autoSpaceDE/>
      <w:autoSpaceDN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F157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6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6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uiPriority w:val="99"/>
    <w:rsid w:val="00F1576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F1576E"/>
    <w:pPr>
      <w:autoSpaceDE/>
      <w:autoSpaceDN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F157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2418-260A-48DF-82CE-E703C842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Сергеевич РАС. Рогалев</cp:lastModifiedBy>
  <cp:revision>4</cp:revision>
  <cp:lastPrinted>2016-04-29T05:56:00Z</cp:lastPrinted>
  <dcterms:created xsi:type="dcterms:W3CDTF">2016-04-29T03:50:00Z</dcterms:created>
  <dcterms:modified xsi:type="dcterms:W3CDTF">2016-04-29T06:19:00Z</dcterms:modified>
</cp:coreProperties>
</file>