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3A5" w:rsidRDefault="00687E87">
      <w:pPr>
        <w:rPr>
          <w:sz w:val="28"/>
          <w:szCs w:val="28"/>
        </w:rPr>
      </w:pPr>
      <w:r>
        <w:t xml:space="preserve">                                                     </w:t>
      </w:r>
      <w:r w:rsidR="003B153E">
        <w:rPr>
          <w:sz w:val="28"/>
          <w:szCs w:val="28"/>
        </w:rPr>
        <w:t>РОССИЙСКАЯ ФЕДЕРАЦИЯ</w:t>
      </w:r>
      <w:r w:rsidR="003B153E">
        <w:rPr>
          <w:sz w:val="28"/>
          <w:szCs w:val="28"/>
        </w:rPr>
        <w:br/>
        <w:t xml:space="preserve">                     </w:t>
      </w:r>
      <w:r w:rsidR="007147A7">
        <w:rPr>
          <w:sz w:val="28"/>
          <w:szCs w:val="28"/>
        </w:rPr>
        <w:t xml:space="preserve">              </w:t>
      </w:r>
      <w:r w:rsidR="003B153E">
        <w:rPr>
          <w:sz w:val="28"/>
          <w:szCs w:val="28"/>
        </w:rPr>
        <w:t>ГЛАВА АДМИНИСТРАЦИИ СЕЛЬСКОГО</w:t>
      </w:r>
      <w:r w:rsidR="003B153E">
        <w:rPr>
          <w:sz w:val="28"/>
          <w:szCs w:val="28"/>
        </w:rPr>
        <w:br/>
        <w:t xml:space="preserve">                                            ПОСЕЛЕНИЯ «МИРНИНСКОЕ</w:t>
      </w:r>
      <w:r w:rsidR="003B153E">
        <w:rPr>
          <w:sz w:val="28"/>
          <w:szCs w:val="28"/>
        </w:rPr>
        <w:br/>
        <w:t xml:space="preserve">                                            МУНИЦИПАЛЬНОГО РАЙОНА</w:t>
      </w:r>
      <w:r w:rsidR="003B153E">
        <w:rPr>
          <w:sz w:val="28"/>
          <w:szCs w:val="28"/>
        </w:rPr>
        <w:br/>
        <w:t xml:space="preserve">                                            «ОЛОВЯННИНСКИЙ РАЙОН»</w:t>
      </w:r>
      <w:r w:rsidR="003B153E">
        <w:rPr>
          <w:sz w:val="28"/>
          <w:szCs w:val="28"/>
        </w:rPr>
        <w:br/>
        <w:t xml:space="preserve">                                             ЧИТИНСКОЙ ОБЛАСТИ</w:t>
      </w:r>
    </w:p>
    <w:p w:rsidR="00081383" w:rsidRDefault="00081383" w:rsidP="00081383">
      <w:pPr>
        <w:jc w:val="center"/>
        <w:rPr>
          <w:sz w:val="28"/>
          <w:szCs w:val="28"/>
        </w:rPr>
      </w:pPr>
      <w:r>
        <w:rPr>
          <w:sz w:val="28"/>
          <w:szCs w:val="28"/>
        </w:rPr>
        <w:t>РЕШЕНИЕ</w:t>
      </w:r>
    </w:p>
    <w:p w:rsidR="003B153E" w:rsidRDefault="003B153E">
      <w:pPr>
        <w:rPr>
          <w:sz w:val="28"/>
          <w:szCs w:val="28"/>
        </w:rPr>
      </w:pPr>
    </w:p>
    <w:p w:rsidR="003B153E" w:rsidRDefault="003B153E">
      <w:pPr>
        <w:rPr>
          <w:sz w:val="28"/>
          <w:szCs w:val="28"/>
        </w:rPr>
      </w:pPr>
      <w:r>
        <w:rPr>
          <w:sz w:val="28"/>
          <w:szCs w:val="28"/>
        </w:rPr>
        <w:t>22 декабря 2006 года                                                             № 34- 1</w:t>
      </w:r>
    </w:p>
    <w:p w:rsidR="003B153E" w:rsidRDefault="003B153E">
      <w:pPr>
        <w:rPr>
          <w:sz w:val="28"/>
          <w:szCs w:val="28"/>
        </w:rPr>
      </w:pPr>
    </w:p>
    <w:p w:rsidR="003B153E" w:rsidRDefault="003B153E">
      <w:pPr>
        <w:rPr>
          <w:sz w:val="28"/>
          <w:szCs w:val="28"/>
        </w:rPr>
      </w:pPr>
      <w:r>
        <w:rPr>
          <w:sz w:val="28"/>
          <w:szCs w:val="28"/>
        </w:rPr>
        <w:t xml:space="preserve">Об утверждении Положения о </w:t>
      </w:r>
      <w:proofErr w:type="gramStart"/>
      <w:r>
        <w:rPr>
          <w:sz w:val="28"/>
          <w:szCs w:val="28"/>
        </w:rPr>
        <w:t>муниципальных</w:t>
      </w:r>
      <w:proofErr w:type="gramEnd"/>
      <w:r>
        <w:rPr>
          <w:sz w:val="28"/>
          <w:szCs w:val="28"/>
        </w:rPr>
        <w:t xml:space="preserve"> </w:t>
      </w:r>
    </w:p>
    <w:p w:rsidR="003B153E" w:rsidRDefault="003B153E">
      <w:pPr>
        <w:rPr>
          <w:sz w:val="28"/>
          <w:szCs w:val="28"/>
        </w:rPr>
      </w:pPr>
      <w:r>
        <w:rPr>
          <w:sz w:val="28"/>
          <w:szCs w:val="28"/>
        </w:rPr>
        <w:t xml:space="preserve">должностях и муниципальной службе в </w:t>
      </w:r>
      <w:proofErr w:type="gramStart"/>
      <w:r>
        <w:rPr>
          <w:sz w:val="28"/>
          <w:szCs w:val="28"/>
        </w:rPr>
        <w:t>сельском</w:t>
      </w:r>
      <w:proofErr w:type="gramEnd"/>
    </w:p>
    <w:p w:rsidR="003B153E" w:rsidRDefault="003B153E">
      <w:pPr>
        <w:rPr>
          <w:sz w:val="28"/>
          <w:szCs w:val="28"/>
        </w:rPr>
      </w:pPr>
      <w:proofErr w:type="gramStart"/>
      <w:r>
        <w:rPr>
          <w:sz w:val="28"/>
          <w:szCs w:val="28"/>
        </w:rPr>
        <w:t>поселении</w:t>
      </w:r>
      <w:proofErr w:type="gramEnd"/>
      <w:r>
        <w:rPr>
          <w:sz w:val="28"/>
          <w:szCs w:val="28"/>
        </w:rPr>
        <w:t xml:space="preserve"> «Мирнинское»</w:t>
      </w:r>
    </w:p>
    <w:p w:rsidR="003B153E" w:rsidRDefault="003B153E">
      <w:pPr>
        <w:rPr>
          <w:sz w:val="28"/>
          <w:szCs w:val="28"/>
        </w:rPr>
      </w:pPr>
    </w:p>
    <w:p w:rsidR="003B153E" w:rsidRDefault="003B153E">
      <w:pPr>
        <w:rPr>
          <w:sz w:val="28"/>
          <w:szCs w:val="28"/>
        </w:rPr>
      </w:pPr>
      <w:r>
        <w:rPr>
          <w:sz w:val="28"/>
          <w:szCs w:val="28"/>
        </w:rPr>
        <w:t xml:space="preserve">             Руководствуясь ФЗ РФ «Об общих принципах организации местного самоуправления в РФ» и Уставом муниципального образования сельского поселения «Мирнинское»</w:t>
      </w:r>
    </w:p>
    <w:p w:rsidR="003B153E" w:rsidRDefault="003B153E">
      <w:pPr>
        <w:rPr>
          <w:sz w:val="28"/>
          <w:szCs w:val="28"/>
        </w:rPr>
      </w:pPr>
      <w:r>
        <w:rPr>
          <w:sz w:val="28"/>
          <w:szCs w:val="28"/>
        </w:rPr>
        <w:t xml:space="preserve">                                             Решила:</w:t>
      </w:r>
    </w:p>
    <w:p w:rsidR="003B153E" w:rsidRDefault="003B153E" w:rsidP="003B153E">
      <w:pPr>
        <w:pStyle w:val="a3"/>
        <w:numPr>
          <w:ilvl w:val="0"/>
          <w:numId w:val="1"/>
        </w:numPr>
        <w:rPr>
          <w:sz w:val="28"/>
          <w:szCs w:val="28"/>
        </w:rPr>
      </w:pPr>
      <w:r>
        <w:rPr>
          <w:sz w:val="28"/>
          <w:szCs w:val="28"/>
        </w:rPr>
        <w:t>Утвердить положение  «О муниципальных должностях и муниципальной службе в сельском поселении «Мирнинское».</w:t>
      </w:r>
    </w:p>
    <w:p w:rsidR="003B153E" w:rsidRDefault="003B153E" w:rsidP="003B153E">
      <w:pPr>
        <w:pStyle w:val="a3"/>
        <w:numPr>
          <w:ilvl w:val="0"/>
          <w:numId w:val="1"/>
        </w:numPr>
        <w:rPr>
          <w:sz w:val="28"/>
          <w:szCs w:val="28"/>
        </w:rPr>
      </w:pPr>
      <w:r>
        <w:rPr>
          <w:sz w:val="28"/>
          <w:szCs w:val="28"/>
        </w:rPr>
        <w:t>Настоящее решение вступает в силу 01.01.2007 года.</w:t>
      </w:r>
    </w:p>
    <w:p w:rsidR="003B153E" w:rsidRDefault="003B153E" w:rsidP="003B153E">
      <w:pPr>
        <w:rPr>
          <w:sz w:val="28"/>
          <w:szCs w:val="28"/>
        </w:rPr>
      </w:pPr>
    </w:p>
    <w:p w:rsidR="003B153E" w:rsidRDefault="003B153E" w:rsidP="003B153E">
      <w:pPr>
        <w:rPr>
          <w:sz w:val="28"/>
          <w:szCs w:val="28"/>
        </w:rPr>
      </w:pPr>
    </w:p>
    <w:p w:rsidR="003B153E" w:rsidRDefault="003B153E" w:rsidP="003B153E">
      <w:pPr>
        <w:rPr>
          <w:sz w:val="28"/>
          <w:szCs w:val="28"/>
        </w:rPr>
      </w:pPr>
      <w:r>
        <w:rPr>
          <w:sz w:val="28"/>
          <w:szCs w:val="28"/>
        </w:rPr>
        <w:t>Председатель Совета сельского</w:t>
      </w:r>
    </w:p>
    <w:p w:rsidR="007147A7" w:rsidRDefault="003B153E" w:rsidP="003B153E">
      <w:pPr>
        <w:rPr>
          <w:sz w:val="28"/>
          <w:szCs w:val="28"/>
        </w:rPr>
      </w:pPr>
      <w:r>
        <w:rPr>
          <w:sz w:val="28"/>
          <w:szCs w:val="28"/>
        </w:rPr>
        <w:t>поселения «Мирнинское»:                                              Н.А.Яшникова</w:t>
      </w:r>
    </w:p>
    <w:p w:rsidR="007147A7" w:rsidRDefault="007147A7" w:rsidP="003B153E">
      <w:pPr>
        <w:rPr>
          <w:sz w:val="28"/>
          <w:szCs w:val="28"/>
        </w:rPr>
      </w:pPr>
    </w:p>
    <w:p w:rsidR="007147A7" w:rsidRDefault="007147A7" w:rsidP="003B153E">
      <w:pPr>
        <w:rPr>
          <w:sz w:val="28"/>
          <w:szCs w:val="28"/>
        </w:rPr>
      </w:pPr>
    </w:p>
    <w:p w:rsidR="007147A7" w:rsidRDefault="007147A7" w:rsidP="003B153E">
      <w:pPr>
        <w:rPr>
          <w:sz w:val="28"/>
          <w:szCs w:val="28"/>
        </w:rPr>
      </w:pPr>
    </w:p>
    <w:p w:rsidR="007147A7" w:rsidRPr="00826B27" w:rsidRDefault="003B153E" w:rsidP="007147A7">
      <w:pPr>
        <w:jc w:val="right"/>
        <w:rPr>
          <w:sz w:val="28"/>
          <w:szCs w:val="28"/>
        </w:rPr>
      </w:pPr>
      <w:r>
        <w:rPr>
          <w:sz w:val="28"/>
          <w:szCs w:val="28"/>
        </w:rPr>
        <w:lastRenderedPageBreak/>
        <w:t xml:space="preserve"> </w:t>
      </w:r>
      <w:r w:rsidR="007147A7" w:rsidRPr="00826B27">
        <w:rPr>
          <w:sz w:val="28"/>
          <w:szCs w:val="28"/>
        </w:rPr>
        <w:t>Утверждено</w:t>
      </w:r>
    </w:p>
    <w:p w:rsidR="007147A7" w:rsidRPr="00826B27" w:rsidRDefault="007147A7" w:rsidP="007147A7">
      <w:pPr>
        <w:jc w:val="right"/>
        <w:rPr>
          <w:sz w:val="28"/>
          <w:szCs w:val="28"/>
        </w:rPr>
      </w:pPr>
      <w:r w:rsidRPr="00826B27">
        <w:rPr>
          <w:sz w:val="28"/>
          <w:szCs w:val="28"/>
        </w:rPr>
        <w:t>решением Совета сельского</w:t>
      </w:r>
    </w:p>
    <w:p w:rsidR="007147A7" w:rsidRPr="00826B27" w:rsidRDefault="007147A7" w:rsidP="007147A7">
      <w:pPr>
        <w:jc w:val="right"/>
        <w:rPr>
          <w:sz w:val="28"/>
          <w:szCs w:val="28"/>
        </w:rPr>
      </w:pPr>
      <w:r w:rsidRPr="00826B27">
        <w:rPr>
          <w:sz w:val="28"/>
          <w:szCs w:val="28"/>
        </w:rPr>
        <w:t>поселения «Мирнинское»</w:t>
      </w:r>
    </w:p>
    <w:p w:rsidR="007147A7" w:rsidRPr="00826B27" w:rsidRDefault="007147A7" w:rsidP="007147A7">
      <w:pPr>
        <w:jc w:val="right"/>
        <w:rPr>
          <w:sz w:val="28"/>
          <w:szCs w:val="28"/>
        </w:rPr>
      </w:pPr>
      <w:r w:rsidRPr="00826B27">
        <w:rPr>
          <w:sz w:val="28"/>
          <w:szCs w:val="28"/>
        </w:rPr>
        <w:t>от «22» декабря 2006 г.</w:t>
      </w:r>
      <w:r>
        <w:rPr>
          <w:sz w:val="28"/>
          <w:szCs w:val="28"/>
        </w:rPr>
        <w:t>№34-1</w:t>
      </w:r>
    </w:p>
    <w:p w:rsidR="007147A7" w:rsidRPr="00826B27" w:rsidRDefault="007147A7" w:rsidP="007147A7">
      <w:pPr>
        <w:jc w:val="right"/>
        <w:rPr>
          <w:sz w:val="28"/>
          <w:szCs w:val="28"/>
        </w:rPr>
      </w:pPr>
    </w:p>
    <w:p w:rsidR="007147A7" w:rsidRPr="00826B27" w:rsidRDefault="007147A7" w:rsidP="007147A7">
      <w:pPr>
        <w:jc w:val="right"/>
        <w:rPr>
          <w:b/>
          <w:sz w:val="28"/>
          <w:szCs w:val="28"/>
        </w:rPr>
      </w:pPr>
    </w:p>
    <w:p w:rsidR="007147A7" w:rsidRPr="00826B27" w:rsidRDefault="007147A7" w:rsidP="007147A7">
      <w:pPr>
        <w:jc w:val="center"/>
        <w:rPr>
          <w:b/>
          <w:sz w:val="28"/>
          <w:szCs w:val="28"/>
        </w:rPr>
      </w:pPr>
      <w:r w:rsidRPr="00826B27">
        <w:rPr>
          <w:b/>
          <w:sz w:val="28"/>
          <w:szCs w:val="28"/>
        </w:rPr>
        <w:t>ПОЛОЖЕНИЕ</w:t>
      </w:r>
    </w:p>
    <w:p w:rsidR="007147A7" w:rsidRPr="00826B27" w:rsidRDefault="007147A7" w:rsidP="007147A7">
      <w:pPr>
        <w:jc w:val="center"/>
        <w:rPr>
          <w:b/>
          <w:sz w:val="28"/>
          <w:szCs w:val="28"/>
        </w:rPr>
      </w:pPr>
      <w:r w:rsidRPr="00826B27">
        <w:rPr>
          <w:b/>
          <w:sz w:val="28"/>
          <w:szCs w:val="28"/>
        </w:rPr>
        <w:t>О муниципальных должностях и муниципальной службе</w:t>
      </w:r>
    </w:p>
    <w:p w:rsidR="007147A7" w:rsidRPr="00826B27" w:rsidRDefault="007147A7" w:rsidP="007147A7">
      <w:pPr>
        <w:jc w:val="center"/>
        <w:rPr>
          <w:b/>
          <w:sz w:val="28"/>
          <w:szCs w:val="28"/>
        </w:rPr>
      </w:pPr>
      <w:r w:rsidRPr="00826B27">
        <w:rPr>
          <w:b/>
          <w:sz w:val="28"/>
          <w:szCs w:val="28"/>
        </w:rPr>
        <w:t>в сельском поселении «Мирнинское»</w:t>
      </w:r>
    </w:p>
    <w:p w:rsidR="007147A7" w:rsidRPr="00826B27" w:rsidRDefault="007147A7" w:rsidP="007147A7">
      <w:pPr>
        <w:jc w:val="center"/>
        <w:rPr>
          <w:b/>
          <w:sz w:val="28"/>
          <w:szCs w:val="28"/>
        </w:rPr>
      </w:pPr>
    </w:p>
    <w:p w:rsidR="007147A7" w:rsidRPr="00826B27" w:rsidRDefault="007147A7" w:rsidP="007147A7">
      <w:pPr>
        <w:ind w:firstLine="540"/>
        <w:jc w:val="both"/>
        <w:rPr>
          <w:sz w:val="28"/>
          <w:szCs w:val="28"/>
        </w:rPr>
      </w:pPr>
      <w:proofErr w:type="gramStart"/>
      <w:r w:rsidRPr="00826B27">
        <w:rPr>
          <w:sz w:val="28"/>
          <w:szCs w:val="28"/>
        </w:rPr>
        <w:t>Настоящее Положение устанавливается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законодательством Читинской области о муниципальной службе и статусе выборных должностных лиц в Читинской области, Уставом сельского поселения «Мирнинское» и основы правового положения муниципальных служащих и лиц, замещающих муниципальные должности в сельском поселении «Мирнинское».</w:t>
      </w:r>
      <w:proofErr w:type="gramEnd"/>
    </w:p>
    <w:p w:rsidR="007147A7" w:rsidRPr="00826B27" w:rsidRDefault="007147A7" w:rsidP="007147A7">
      <w:pPr>
        <w:ind w:firstLine="540"/>
        <w:jc w:val="both"/>
        <w:rPr>
          <w:sz w:val="28"/>
          <w:szCs w:val="28"/>
        </w:rPr>
      </w:pPr>
    </w:p>
    <w:p w:rsidR="007147A7" w:rsidRPr="00826B27" w:rsidRDefault="007147A7" w:rsidP="007147A7">
      <w:pPr>
        <w:ind w:firstLine="540"/>
        <w:jc w:val="both"/>
        <w:rPr>
          <w:sz w:val="28"/>
          <w:szCs w:val="28"/>
        </w:rPr>
      </w:pPr>
    </w:p>
    <w:p w:rsidR="007147A7" w:rsidRPr="00826B27" w:rsidRDefault="007147A7" w:rsidP="007147A7">
      <w:pPr>
        <w:ind w:firstLine="540"/>
        <w:jc w:val="center"/>
        <w:rPr>
          <w:b/>
          <w:sz w:val="28"/>
          <w:szCs w:val="28"/>
        </w:rPr>
      </w:pPr>
      <w:r w:rsidRPr="00826B27">
        <w:rPr>
          <w:b/>
          <w:sz w:val="28"/>
          <w:szCs w:val="28"/>
        </w:rPr>
        <w:t>Глава 1. Общие положения</w:t>
      </w:r>
    </w:p>
    <w:p w:rsidR="007147A7" w:rsidRPr="00826B27" w:rsidRDefault="007147A7" w:rsidP="007147A7">
      <w:pPr>
        <w:ind w:firstLine="540"/>
        <w:jc w:val="center"/>
        <w:rPr>
          <w:b/>
          <w:sz w:val="28"/>
          <w:szCs w:val="28"/>
        </w:rPr>
      </w:pPr>
    </w:p>
    <w:p w:rsidR="007147A7" w:rsidRPr="00826B27" w:rsidRDefault="007147A7" w:rsidP="007147A7">
      <w:pPr>
        <w:ind w:firstLine="540"/>
        <w:jc w:val="center"/>
        <w:rPr>
          <w:b/>
          <w:sz w:val="28"/>
          <w:szCs w:val="28"/>
        </w:rPr>
      </w:pPr>
      <w:r w:rsidRPr="00826B27">
        <w:rPr>
          <w:b/>
          <w:sz w:val="28"/>
          <w:szCs w:val="28"/>
        </w:rPr>
        <w:t xml:space="preserve">Статья 1. муниципальная должность и муниципальная служба. </w:t>
      </w:r>
    </w:p>
    <w:p w:rsidR="007147A7" w:rsidRPr="00826B27" w:rsidRDefault="007147A7" w:rsidP="007147A7">
      <w:pPr>
        <w:ind w:firstLine="540"/>
        <w:jc w:val="center"/>
        <w:rPr>
          <w:b/>
          <w:sz w:val="28"/>
          <w:szCs w:val="28"/>
        </w:rPr>
      </w:pPr>
    </w:p>
    <w:p w:rsidR="007147A7" w:rsidRPr="00826B27" w:rsidRDefault="007147A7" w:rsidP="007147A7">
      <w:pPr>
        <w:numPr>
          <w:ilvl w:val="0"/>
          <w:numId w:val="3"/>
        </w:numPr>
        <w:tabs>
          <w:tab w:val="clear" w:pos="1440"/>
          <w:tab w:val="num" w:pos="0"/>
        </w:tabs>
        <w:spacing w:after="0" w:line="240" w:lineRule="auto"/>
        <w:ind w:left="0" w:firstLine="360"/>
        <w:jc w:val="both"/>
        <w:rPr>
          <w:sz w:val="28"/>
          <w:szCs w:val="28"/>
        </w:rPr>
      </w:pPr>
      <w:proofErr w:type="gramStart"/>
      <w:r w:rsidRPr="00826B27">
        <w:rPr>
          <w:sz w:val="28"/>
          <w:szCs w:val="28"/>
        </w:rPr>
        <w:t xml:space="preserve">Муниципальная должность признаётся должность, предусмотренная настоящим Положением и Уставом сельского поселения «Мирнинское», с  установленными полномочиями на решение вопросов местного значения и ответственностью за осуществление этих полномочий, а также должность в органах местного самоуправления, с установленным кругом обязанностей по </w:t>
      </w:r>
      <w:r w:rsidRPr="00826B27">
        <w:rPr>
          <w:sz w:val="28"/>
          <w:szCs w:val="28"/>
        </w:rPr>
        <w:lastRenderedPageBreak/>
        <w:t>исполнению и обучению полномочий органа местного самоуправления и ответственностью за исполнением этих обязанностей.</w:t>
      </w:r>
      <w:proofErr w:type="gramEnd"/>
      <w:r w:rsidRPr="00826B27">
        <w:rPr>
          <w:sz w:val="28"/>
          <w:szCs w:val="28"/>
        </w:rPr>
        <w:t xml:space="preserve">  Муниципальные должности подразделяются на выборные муниципальные должности, муниципальные должности муниципальной службы.</w:t>
      </w:r>
    </w:p>
    <w:p w:rsidR="007147A7" w:rsidRPr="00826B27" w:rsidRDefault="007147A7" w:rsidP="007147A7">
      <w:pPr>
        <w:numPr>
          <w:ilvl w:val="0"/>
          <w:numId w:val="3"/>
        </w:numPr>
        <w:tabs>
          <w:tab w:val="clear" w:pos="1440"/>
          <w:tab w:val="num" w:pos="0"/>
        </w:tabs>
        <w:spacing w:after="0" w:line="240" w:lineRule="auto"/>
        <w:ind w:left="0" w:firstLine="360"/>
        <w:jc w:val="both"/>
        <w:rPr>
          <w:sz w:val="28"/>
          <w:szCs w:val="28"/>
        </w:rPr>
      </w:pPr>
      <w:r w:rsidRPr="00826B27">
        <w:rPr>
          <w:sz w:val="28"/>
          <w:szCs w:val="28"/>
        </w:rPr>
        <w:t>Перечень выборных должностных лиц определяется Уставом сельского поселения «Мирнинское».</w:t>
      </w:r>
    </w:p>
    <w:p w:rsidR="007147A7" w:rsidRPr="00826B27" w:rsidRDefault="007147A7" w:rsidP="007147A7">
      <w:pPr>
        <w:ind w:firstLine="360"/>
        <w:jc w:val="both"/>
        <w:rPr>
          <w:sz w:val="28"/>
          <w:szCs w:val="28"/>
        </w:rPr>
      </w:pPr>
      <w:r w:rsidRPr="00826B27">
        <w:rPr>
          <w:sz w:val="28"/>
          <w:szCs w:val="28"/>
        </w:rPr>
        <w:t>Выборное должностное лицо местного самоуправления – должностное лицо, избранное населением непосредственно на муниципальных выборах, наделённое согласно Уставу поселения полномочиями на решение вопросов местного значения. Выборное должностное лицо местного самоуправления замещает выборную муниципальную должность в результате муниципальных выборов.</w:t>
      </w:r>
    </w:p>
    <w:p w:rsidR="007147A7" w:rsidRPr="00826B27" w:rsidRDefault="007147A7" w:rsidP="007147A7">
      <w:pPr>
        <w:ind w:firstLine="360"/>
        <w:jc w:val="both"/>
        <w:rPr>
          <w:sz w:val="28"/>
          <w:szCs w:val="28"/>
        </w:rPr>
      </w:pPr>
    </w:p>
    <w:p w:rsidR="007147A7" w:rsidRPr="00826B27" w:rsidRDefault="007147A7" w:rsidP="007147A7">
      <w:pPr>
        <w:numPr>
          <w:ilvl w:val="0"/>
          <w:numId w:val="3"/>
        </w:numPr>
        <w:tabs>
          <w:tab w:val="clear" w:pos="1440"/>
          <w:tab w:val="num" w:pos="0"/>
        </w:tabs>
        <w:spacing w:after="0" w:line="240" w:lineRule="auto"/>
        <w:ind w:left="0" w:firstLine="360"/>
        <w:jc w:val="both"/>
        <w:rPr>
          <w:sz w:val="28"/>
          <w:szCs w:val="28"/>
        </w:rPr>
      </w:pPr>
      <w:r w:rsidRPr="00826B27">
        <w:rPr>
          <w:sz w:val="28"/>
          <w:szCs w:val="28"/>
        </w:rPr>
        <w:t>Под  муниципальной службой в сельском поселении «Мирнинское» понимается профессиональная деятельность на постоянной основе на муниципальной должности, не являющей выборной.</w:t>
      </w:r>
    </w:p>
    <w:p w:rsidR="007147A7" w:rsidRPr="00826B27" w:rsidRDefault="007147A7" w:rsidP="007147A7">
      <w:pPr>
        <w:numPr>
          <w:ilvl w:val="0"/>
          <w:numId w:val="3"/>
        </w:numPr>
        <w:tabs>
          <w:tab w:val="clear" w:pos="1440"/>
          <w:tab w:val="num" w:pos="0"/>
        </w:tabs>
        <w:spacing w:after="0" w:line="240" w:lineRule="auto"/>
        <w:ind w:left="0" w:firstLine="360"/>
        <w:jc w:val="both"/>
        <w:rPr>
          <w:sz w:val="28"/>
          <w:szCs w:val="28"/>
        </w:rPr>
      </w:pPr>
      <w:r w:rsidRPr="00826B27">
        <w:rPr>
          <w:sz w:val="28"/>
          <w:szCs w:val="28"/>
        </w:rPr>
        <w:t>Муниципальная служба осуществляется на муниципальных должностях в Администрации поселения.</w:t>
      </w:r>
    </w:p>
    <w:p w:rsidR="007147A7" w:rsidRPr="00826B27" w:rsidRDefault="007147A7" w:rsidP="007147A7">
      <w:pPr>
        <w:numPr>
          <w:ilvl w:val="0"/>
          <w:numId w:val="3"/>
        </w:numPr>
        <w:tabs>
          <w:tab w:val="clear" w:pos="1440"/>
          <w:tab w:val="num" w:pos="0"/>
        </w:tabs>
        <w:spacing w:after="0" w:line="240" w:lineRule="auto"/>
        <w:ind w:left="0" w:firstLine="360"/>
        <w:jc w:val="both"/>
        <w:rPr>
          <w:sz w:val="28"/>
          <w:szCs w:val="28"/>
        </w:rPr>
      </w:pPr>
      <w:r w:rsidRPr="00826B27">
        <w:rPr>
          <w:sz w:val="28"/>
          <w:szCs w:val="28"/>
        </w:rPr>
        <w:t>Муниципальным  служащим является гражданин Российской Федерации, исполняющий обязанности по муниципальной должности муниципальной службы.</w:t>
      </w:r>
    </w:p>
    <w:p w:rsidR="007147A7" w:rsidRPr="00826B27" w:rsidRDefault="007147A7" w:rsidP="007147A7">
      <w:pPr>
        <w:numPr>
          <w:ilvl w:val="0"/>
          <w:numId w:val="3"/>
        </w:numPr>
        <w:tabs>
          <w:tab w:val="clear" w:pos="1440"/>
        </w:tabs>
        <w:spacing w:after="0" w:line="240" w:lineRule="auto"/>
        <w:ind w:left="0" w:firstLine="360"/>
        <w:jc w:val="both"/>
        <w:rPr>
          <w:sz w:val="28"/>
          <w:szCs w:val="28"/>
        </w:rPr>
      </w:pPr>
      <w:r w:rsidRPr="00826B27">
        <w:rPr>
          <w:sz w:val="28"/>
          <w:szCs w:val="28"/>
        </w:rPr>
        <w:t>Статус муниципальных служащих не распространяется на лиц, заменяющих в Администрации поселения прочие должности, в том числе выполняющих обязанности по исполнению делегированных органу местного самоуправления государственных полномочий либо осуществляющих техническое обеспечение деятельности органов местного самоуправления</w:t>
      </w:r>
      <w:proofErr w:type="gramStart"/>
      <w:r w:rsidRPr="00826B27">
        <w:rPr>
          <w:sz w:val="28"/>
          <w:szCs w:val="28"/>
        </w:rPr>
        <w:t>.</w:t>
      </w:r>
      <w:proofErr w:type="gramEnd"/>
      <w:r w:rsidRPr="00826B27">
        <w:rPr>
          <w:sz w:val="28"/>
          <w:szCs w:val="28"/>
        </w:rPr>
        <w:t xml:space="preserve"> </w:t>
      </w:r>
      <w:proofErr w:type="gramStart"/>
      <w:r w:rsidRPr="00826B27">
        <w:rPr>
          <w:sz w:val="28"/>
          <w:szCs w:val="28"/>
        </w:rPr>
        <w:t>у</w:t>
      </w:r>
      <w:proofErr w:type="gramEnd"/>
      <w:r w:rsidRPr="00826B27">
        <w:rPr>
          <w:sz w:val="28"/>
          <w:szCs w:val="28"/>
        </w:rPr>
        <w:t>казанные лица могут быть приравнен полностью или частично в правах или обязанностях к муниципальным служащим либо к государственным служащим в установленном законом порядке.</w:t>
      </w:r>
    </w:p>
    <w:p w:rsidR="007147A7" w:rsidRPr="00826B27" w:rsidRDefault="007147A7" w:rsidP="007147A7">
      <w:pPr>
        <w:numPr>
          <w:ilvl w:val="0"/>
          <w:numId w:val="3"/>
        </w:numPr>
        <w:tabs>
          <w:tab w:val="clear" w:pos="1440"/>
        </w:tabs>
        <w:spacing w:after="0" w:line="240" w:lineRule="auto"/>
        <w:ind w:left="0" w:firstLine="360"/>
        <w:jc w:val="both"/>
        <w:rPr>
          <w:sz w:val="28"/>
          <w:szCs w:val="28"/>
        </w:rPr>
      </w:pPr>
      <w:r w:rsidRPr="00826B27">
        <w:rPr>
          <w:sz w:val="28"/>
          <w:szCs w:val="28"/>
        </w:rPr>
        <w:t>Условия и Порядок прохождения муниципальной службы, управление муниципальной службой, требования к муниципальным должностям определяется настоящим  Положением.</w:t>
      </w:r>
    </w:p>
    <w:p w:rsidR="007147A7" w:rsidRPr="00826B27" w:rsidRDefault="007147A7" w:rsidP="007147A7">
      <w:pPr>
        <w:ind w:firstLine="360"/>
        <w:jc w:val="both"/>
        <w:rPr>
          <w:sz w:val="28"/>
          <w:szCs w:val="28"/>
        </w:rPr>
      </w:pPr>
    </w:p>
    <w:p w:rsidR="007147A7" w:rsidRPr="00826B27" w:rsidRDefault="007147A7" w:rsidP="007147A7">
      <w:pPr>
        <w:jc w:val="center"/>
        <w:rPr>
          <w:sz w:val="28"/>
          <w:szCs w:val="28"/>
        </w:rPr>
      </w:pPr>
    </w:p>
    <w:p w:rsidR="007147A7" w:rsidRPr="00826B27" w:rsidRDefault="007147A7" w:rsidP="007147A7">
      <w:pPr>
        <w:jc w:val="center"/>
        <w:rPr>
          <w:b/>
          <w:sz w:val="28"/>
          <w:szCs w:val="28"/>
        </w:rPr>
      </w:pPr>
      <w:r w:rsidRPr="00826B27">
        <w:rPr>
          <w:b/>
          <w:sz w:val="28"/>
          <w:szCs w:val="28"/>
        </w:rPr>
        <w:t xml:space="preserve">Статья 2. Предметы ведения органов местного самоуправления </w:t>
      </w:r>
      <w:proofErr w:type="gramStart"/>
      <w:r w:rsidRPr="00826B27">
        <w:rPr>
          <w:b/>
          <w:sz w:val="28"/>
          <w:szCs w:val="28"/>
        </w:rPr>
        <w:t>в</w:t>
      </w:r>
      <w:proofErr w:type="gramEnd"/>
      <w:r w:rsidRPr="00826B27">
        <w:rPr>
          <w:b/>
          <w:sz w:val="28"/>
          <w:szCs w:val="28"/>
        </w:rPr>
        <w:t xml:space="preserve"> </w:t>
      </w:r>
    </w:p>
    <w:p w:rsidR="007147A7" w:rsidRPr="00826B27" w:rsidRDefault="007147A7" w:rsidP="007147A7">
      <w:pPr>
        <w:jc w:val="center"/>
        <w:rPr>
          <w:b/>
          <w:sz w:val="28"/>
          <w:szCs w:val="28"/>
        </w:rPr>
      </w:pPr>
      <w:r w:rsidRPr="00826B27">
        <w:rPr>
          <w:b/>
          <w:sz w:val="28"/>
          <w:szCs w:val="28"/>
        </w:rPr>
        <w:t>области муниципальной службы</w:t>
      </w:r>
    </w:p>
    <w:p w:rsidR="007147A7" w:rsidRPr="00826B27" w:rsidRDefault="007147A7" w:rsidP="007147A7">
      <w:pPr>
        <w:jc w:val="center"/>
        <w:rPr>
          <w:b/>
          <w:sz w:val="28"/>
          <w:szCs w:val="28"/>
        </w:rPr>
      </w:pPr>
    </w:p>
    <w:p w:rsidR="007147A7" w:rsidRPr="00826B27" w:rsidRDefault="007147A7" w:rsidP="007147A7">
      <w:pPr>
        <w:numPr>
          <w:ilvl w:val="0"/>
          <w:numId w:val="4"/>
        </w:numPr>
        <w:tabs>
          <w:tab w:val="clear" w:pos="1440"/>
          <w:tab w:val="num" w:pos="0"/>
        </w:tabs>
        <w:spacing w:after="0" w:line="240" w:lineRule="auto"/>
        <w:ind w:left="0" w:firstLine="360"/>
        <w:jc w:val="both"/>
        <w:rPr>
          <w:sz w:val="28"/>
          <w:szCs w:val="28"/>
        </w:rPr>
      </w:pPr>
      <w:r w:rsidRPr="00826B27">
        <w:rPr>
          <w:sz w:val="28"/>
          <w:szCs w:val="28"/>
        </w:rPr>
        <w:lastRenderedPageBreak/>
        <w:t>Предметы ведения органов местного самоуправления в области муниципальной службы определяются Советом сельского поселения «Мирнинское» самостоятельно в соответствии с настоящим Положением.</w:t>
      </w:r>
    </w:p>
    <w:p w:rsidR="007147A7" w:rsidRPr="00826B27" w:rsidRDefault="007147A7" w:rsidP="007147A7">
      <w:pPr>
        <w:numPr>
          <w:ilvl w:val="0"/>
          <w:numId w:val="4"/>
        </w:numPr>
        <w:tabs>
          <w:tab w:val="clear" w:pos="1440"/>
          <w:tab w:val="num" w:pos="0"/>
        </w:tabs>
        <w:spacing w:after="0" w:line="240" w:lineRule="auto"/>
        <w:ind w:left="0" w:firstLine="360"/>
        <w:jc w:val="both"/>
        <w:rPr>
          <w:sz w:val="28"/>
          <w:szCs w:val="28"/>
        </w:rPr>
      </w:pPr>
      <w:r w:rsidRPr="00826B27">
        <w:rPr>
          <w:sz w:val="28"/>
          <w:szCs w:val="28"/>
        </w:rPr>
        <w:t>К предметам ведения Совета поселения относится:</w:t>
      </w:r>
    </w:p>
    <w:p w:rsidR="007147A7" w:rsidRPr="00826B27" w:rsidRDefault="007147A7" w:rsidP="007147A7">
      <w:pPr>
        <w:numPr>
          <w:ilvl w:val="1"/>
          <w:numId w:val="4"/>
        </w:numPr>
        <w:tabs>
          <w:tab w:val="clear" w:pos="1440"/>
          <w:tab w:val="num" w:pos="540"/>
        </w:tabs>
        <w:spacing w:after="0" w:line="240" w:lineRule="auto"/>
        <w:ind w:left="540" w:hanging="540"/>
        <w:jc w:val="both"/>
        <w:rPr>
          <w:sz w:val="28"/>
          <w:szCs w:val="28"/>
        </w:rPr>
      </w:pPr>
      <w:r w:rsidRPr="00826B27">
        <w:rPr>
          <w:sz w:val="28"/>
          <w:szCs w:val="28"/>
        </w:rPr>
        <w:t>Установление дополнительных гарантий муниципальной службы;</w:t>
      </w:r>
    </w:p>
    <w:p w:rsidR="007147A7" w:rsidRPr="00826B27" w:rsidRDefault="007147A7" w:rsidP="007147A7">
      <w:pPr>
        <w:numPr>
          <w:ilvl w:val="1"/>
          <w:numId w:val="4"/>
        </w:numPr>
        <w:tabs>
          <w:tab w:val="clear" w:pos="1440"/>
          <w:tab w:val="num" w:pos="540"/>
        </w:tabs>
        <w:spacing w:after="0" w:line="240" w:lineRule="auto"/>
        <w:ind w:left="540" w:hanging="540"/>
        <w:jc w:val="both"/>
        <w:rPr>
          <w:sz w:val="28"/>
          <w:szCs w:val="28"/>
        </w:rPr>
      </w:pPr>
      <w:r w:rsidRPr="00826B27">
        <w:rPr>
          <w:sz w:val="28"/>
          <w:szCs w:val="28"/>
        </w:rPr>
        <w:t>Установление единой схемы должностных окладов и надбавок к должностным окладам, размеров доплаты за квалификационный разряд муниципальным служащим в соответствии с законом области;</w:t>
      </w:r>
    </w:p>
    <w:p w:rsidR="007147A7" w:rsidRPr="00826B27" w:rsidRDefault="007147A7" w:rsidP="007147A7">
      <w:pPr>
        <w:numPr>
          <w:ilvl w:val="1"/>
          <w:numId w:val="4"/>
        </w:numPr>
        <w:tabs>
          <w:tab w:val="clear" w:pos="1440"/>
          <w:tab w:val="num" w:pos="540"/>
        </w:tabs>
        <w:spacing w:after="0" w:line="240" w:lineRule="auto"/>
        <w:ind w:left="540" w:hanging="540"/>
        <w:jc w:val="both"/>
        <w:rPr>
          <w:sz w:val="28"/>
          <w:szCs w:val="28"/>
        </w:rPr>
      </w:pPr>
      <w:r w:rsidRPr="00826B27">
        <w:rPr>
          <w:sz w:val="28"/>
          <w:szCs w:val="28"/>
        </w:rPr>
        <w:t>Установление видов поощрений, помимо поощрений, предусмотренных правовыми актами органов государственной власти Читинской области и Российской Федерации;</w:t>
      </w:r>
    </w:p>
    <w:p w:rsidR="007147A7" w:rsidRPr="00826B27" w:rsidRDefault="007147A7" w:rsidP="007147A7">
      <w:pPr>
        <w:numPr>
          <w:ilvl w:val="1"/>
          <w:numId w:val="4"/>
        </w:numPr>
        <w:tabs>
          <w:tab w:val="clear" w:pos="1440"/>
          <w:tab w:val="num" w:pos="540"/>
        </w:tabs>
        <w:spacing w:after="0" w:line="240" w:lineRule="auto"/>
        <w:ind w:left="540" w:hanging="540"/>
        <w:jc w:val="both"/>
        <w:rPr>
          <w:sz w:val="28"/>
          <w:szCs w:val="28"/>
        </w:rPr>
      </w:pPr>
      <w:r w:rsidRPr="00826B27">
        <w:rPr>
          <w:sz w:val="28"/>
          <w:szCs w:val="28"/>
        </w:rPr>
        <w:t>Установление порядка создания и организации деятельности квалификационной, конкурсной и аттестационной комиссий;</w:t>
      </w:r>
    </w:p>
    <w:p w:rsidR="007147A7" w:rsidRPr="00826B27" w:rsidRDefault="007147A7" w:rsidP="007147A7">
      <w:pPr>
        <w:numPr>
          <w:ilvl w:val="1"/>
          <w:numId w:val="4"/>
        </w:numPr>
        <w:tabs>
          <w:tab w:val="clear" w:pos="1440"/>
          <w:tab w:val="num" w:pos="540"/>
        </w:tabs>
        <w:spacing w:after="0" w:line="240" w:lineRule="auto"/>
        <w:ind w:left="540" w:hanging="540"/>
        <w:jc w:val="both"/>
        <w:rPr>
          <w:sz w:val="28"/>
          <w:szCs w:val="28"/>
        </w:rPr>
      </w:pPr>
      <w:r w:rsidRPr="00826B27">
        <w:rPr>
          <w:sz w:val="28"/>
          <w:szCs w:val="28"/>
        </w:rPr>
        <w:t>Установление предельной численности муниципальных служащих и соотношение муниципальных должностей;</w:t>
      </w:r>
    </w:p>
    <w:p w:rsidR="007147A7" w:rsidRPr="00826B27" w:rsidRDefault="007147A7" w:rsidP="007147A7">
      <w:pPr>
        <w:numPr>
          <w:ilvl w:val="1"/>
          <w:numId w:val="4"/>
        </w:numPr>
        <w:tabs>
          <w:tab w:val="clear" w:pos="1440"/>
          <w:tab w:val="num" w:pos="540"/>
        </w:tabs>
        <w:spacing w:after="0" w:line="240" w:lineRule="auto"/>
        <w:ind w:left="540" w:hanging="540"/>
        <w:jc w:val="both"/>
        <w:rPr>
          <w:sz w:val="28"/>
          <w:szCs w:val="28"/>
        </w:rPr>
      </w:pPr>
      <w:r w:rsidRPr="00826B27">
        <w:rPr>
          <w:sz w:val="28"/>
          <w:szCs w:val="28"/>
        </w:rPr>
        <w:t>Установление порядка назначения доплат к пенсионному обеспечению муниципальных служащих из местного бюджета;</w:t>
      </w:r>
    </w:p>
    <w:p w:rsidR="007147A7" w:rsidRPr="00826B27" w:rsidRDefault="007147A7" w:rsidP="007147A7">
      <w:pPr>
        <w:numPr>
          <w:ilvl w:val="1"/>
          <w:numId w:val="4"/>
        </w:numPr>
        <w:tabs>
          <w:tab w:val="clear" w:pos="1440"/>
          <w:tab w:val="num" w:pos="540"/>
        </w:tabs>
        <w:spacing w:after="0" w:line="240" w:lineRule="auto"/>
        <w:ind w:left="540" w:hanging="540"/>
        <w:jc w:val="both"/>
        <w:rPr>
          <w:sz w:val="28"/>
          <w:szCs w:val="28"/>
        </w:rPr>
      </w:pPr>
      <w:r w:rsidRPr="00826B27">
        <w:rPr>
          <w:sz w:val="28"/>
          <w:szCs w:val="28"/>
        </w:rPr>
        <w:t>Иные предметы ведения в соответствии правовыми актами органов государственной власти Читинской области и Российской Федерации.</w:t>
      </w:r>
    </w:p>
    <w:p w:rsidR="007147A7" w:rsidRPr="00826B27" w:rsidRDefault="007147A7" w:rsidP="007147A7">
      <w:pPr>
        <w:jc w:val="both"/>
        <w:rPr>
          <w:sz w:val="28"/>
          <w:szCs w:val="28"/>
        </w:rPr>
      </w:pPr>
    </w:p>
    <w:p w:rsidR="007147A7" w:rsidRPr="00826B27" w:rsidRDefault="007147A7" w:rsidP="007147A7">
      <w:pPr>
        <w:jc w:val="center"/>
        <w:rPr>
          <w:b/>
          <w:sz w:val="28"/>
          <w:szCs w:val="28"/>
        </w:rPr>
      </w:pPr>
      <w:r w:rsidRPr="00826B27">
        <w:rPr>
          <w:b/>
          <w:sz w:val="28"/>
          <w:szCs w:val="28"/>
        </w:rPr>
        <w:t>Статья 3. Основные задачи муниципальной службы</w:t>
      </w:r>
    </w:p>
    <w:p w:rsidR="007147A7" w:rsidRPr="00826B27" w:rsidRDefault="007147A7" w:rsidP="007147A7">
      <w:pPr>
        <w:jc w:val="center"/>
        <w:rPr>
          <w:b/>
          <w:sz w:val="28"/>
          <w:szCs w:val="28"/>
        </w:rPr>
      </w:pPr>
    </w:p>
    <w:p w:rsidR="007147A7" w:rsidRPr="00826B27" w:rsidRDefault="007147A7" w:rsidP="007147A7">
      <w:pPr>
        <w:jc w:val="both"/>
        <w:rPr>
          <w:sz w:val="28"/>
          <w:szCs w:val="28"/>
        </w:rPr>
      </w:pPr>
      <w:r w:rsidRPr="00826B27">
        <w:rPr>
          <w:sz w:val="28"/>
          <w:szCs w:val="28"/>
        </w:rPr>
        <w:t>Основными задачами муниципальной службы являются:</w:t>
      </w:r>
    </w:p>
    <w:p w:rsidR="007147A7" w:rsidRPr="00826B27" w:rsidRDefault="007147A7" w:rsidP="007147A7">
      <w:pPr>
        <w:numPr>
          <w:ilvl w:val="0"/>
          <w:numId w:val="5"/>
        </w:numPr>
        <w:spacing w:after="0" w:line="240" w:lineRule="auto"/>
        <w:jc w:val="both"/>
        <w:rPr>
          <w:sz w:val="28"/>
          <w:szCs w:val="28"/>
        </w:rPr>
      </w:pPr>
      <w:r w:rsidRPr="00826B27">
        <w:rPr>
          <w:sz w:val="28"/>
          <w:szCs w:val="28"/>
        </w:rPr>
        <w:t>Профессиональное обеспечение реализации функций, компетенции и полномочий органов и должностных лиц местного самоуправления;</w:t>
      </w:r>
    </w:p>
    <w:p w:rsidR="007147A7" w:rsidRPr="00826B27" w:rsidRDefault="007147A7" w:rsidP="007147A7">
      <w:pPr>
        <w:numPr>
          <w:ilvl w:val="0"/>
          <w:numId w:val="5"/>
        </w:numPr>
        <w:spacing w:after="0" w:line="240" w:lineRule="auto"/>
        <w:jc w:val="both"/>
        <w:rPr>
          <w:sz w:val="28"/>
          <w:szCs w:val="28"/>
        </w:rPr>
      </w:pPr>
      <w:r w:rsidRPr="00826B27">
        <w:rPr>
          <w:sz w:val="28"/>
          <w:szCs w:val="28"/>
        </w:rPr>
        <w:t xml:space="preserve">Эффективная организация и контроль исполнения Конституции Российской Федерации, Федеральных законов, Указов президентов российской Федерации, правовых актов Читинской области, нормативно-правовых актов Совета сельского поселения, Главы поселения; </w:t>
      </w:r>
    </w:p>
    <w:p w:rsidR="007147A7" w:rsidRPr="00826B27" w:rsidRDefault="007147A7" w:rsidP="007147A7">
      <w:pPr>
        <w:numPr>
          <w:ilvl w:val="0"/>
          <w:numId w:val="5"/>
        </w:numPr>
        <w:spacing w:after="0" w:line="240" w:lineRule="auto"/>
        <w:jc w:val="both"/>
        <w:rPr>
          <w:sz w:val="28"/>
          <w:szCs w:val="28"/>
        </w:rPr>
      </w:pPr>
      <w:r w:rsidRPr="00826B27">
        <w:rPr>
          <w:sz w:val="28"/>
          <w:szCs w:val="28"/>
        </w:rPr>
        <w:t>Обеспечение прав и свобод человека и гражданина на территории  сельского поселения «Мирнинское»;</w:t>
      </w:r>
    </w:p>
    <w:p w:rsidR="007147A7" w:rsidRPr="00826B27" w:rsidRDefault="007147A7" w:rsidP="007147A7">
      <w:pPr>
        <w:numPr>
          <w:ilvl w:val="0"/>
          <w:numId w:val="5"/>
        </w:numPr>
        <w:spacing w:after="0" w:line="240" w:lineRule="auto"/>
        <w:jc w:val="both"/>
        <w:rPr>
          <w:sz w:val="28"/>
          <w:szCs w:val="28"/>
        </w:rPr>
      </w:pPr>
      <w:r w:rsidRPr="00826B27">
        <w:rPr>
          <w:sz w:val="28"/>
          <w:szCs w:val="28"/>
        </w:rPr>
        <w:t>Обеспечение самостоятельного решения населения сельского поселения «Мирнинское» вопросов местного значения;</w:t>
      </w:r>
    </w:p>
    <w:p w:rsidR="007147A7" w:rsidRPr="00826B27" w:rsidRDefault="007147A7" w:rsidP="007147A7">
      <w:pPr>
        <w:numPr>
          <w:ilvl w:val="0"/>
          <w:numId w:val="5"/>
        </w:numPr>
        <w:spacing w:after="0" w:line="240" w:lineRule="auto"/>
        <w:jc w:val="both"/>
        <w:rPr>
          <w:sz w:val="28"/>
          <w:szCs w:val="28"/>
        </w:rPr>
      </w:pPr>
      <w:r w:rsidRPr="00826B27">
        <w:rPr>
          <w:sz w:val="28"/>
          <w:szCs w:val="28"/>
        </w:rPr>
        <w:t>Подготовка, принятие, исполнение и контроль решений в пределах полномочий органов местного самоуправления;</w:t>
      </w:r>
    </w:p>
    <w:p w:rsidR="007147A7" w:rsidRPr="00826B27" w:rsidRDefault="007147A7" w:rsidP="007147A7">
      <w:pPr>
        <w:numPr>
          <w:ilvl w:val="0"/>
          <w:numId w:val="5"/>
        </w:numPr>
        <w:spacing w:after="0" w:line="240" w:lineRule="auto"/>
        <w:jc w:val="both"/>
        <w:rPr>
          <w:sz w:val="28"/>
          <w:szCs w:val="28"/>
        </w:rPr>
      </w:pPr>
      <w:r w:rsidRPr="00826B27">
        <w:rPr>
          <w:sz w:val="28"/>
          <w:szCs w:val="28"/>
        </w:rPr>
        <w:t>Защита прав и интересов сельского поселения «Мирнинское».</w:t>
      </w:r>
    </w:p>
    <w:p w:rsidR="007147A7" w:rsidRPr="00826B27" w:rsidRDefault="007147A7" w:rsidP="007147A7">
      <w:pPr>
        <w:jc w:val="both"/>
        <w:rPr>
          <w:sz w:val="28"/>
          <w:szCs w:val="28"/>
        </w:rPr>
      </w:pPr>
    </w:p>
    <w:p w:rsidR="007147A7" w:rsidRPr="00826B27" w:rsidRDefault="007147A7" w:rsidP="007147A7">
      <w:pPr>
        <w:jc w:val="center"/>
        <w:rPr>
          <w:b/>
          <w:sz w:val="28"/>
          <w:szCs w:val="28"/>
        </w:rPr>
      </w:pPr>
      <w:r w:rsidRPr="00826B27">
        <w:rPr>
          <w:b/>
          <w:sz w:val="28"/>
          <w:szCs w:val="28"/>
        </w:rPr>
        <w:lastRenderedPageBreak/>
        <w:t>Статья 4. Классификация муниципальных должностей</w:t>
      </w:r>
    </w:p>
    <w:p w:rsidR="007147A7" w:rsidRPr="00826B27" w:rsidRDefault="007147A7" w:rsidP="007147A7">
      <w:pPr>
        <w:jc w:val="center"/>
        <w:rPr>
          <w:b/>
          <w:sz w:val="28"/>
          <w:szCs w:val="28"/>
        </w:rPr>
      </w:pPr>
    </w:p>
    <w:p w:rsidR="007147A7" w:rsidRPr="00826B27" w:rsidRDefault="007147A7" w:rsidP="007147A7">
      <w:pPr>
        <w:numPr>
          <w:ilvl w:val="0"/>
          <w:numId w:val="6"/>
        </w:numPr>
        <w:tabs>
          <w:tab w:val="clear" w:pos="1440"/>
          <w:tab w:val="num" w:pos="0"/>
        </w:tabs>
        <w:spacing w:after="0" w:line="240" w:lineRule="auto"/>
        <w:ind w:left="0" w:firstLine="360"/>
        <w:jc w:val="both"/>
        <w:rPr>
          <w:sz w:val="28"/>
          <w:szCs w:val="28"/>
        </w:rPr>
      </w:pPr>
      <w:r w:rsidRPr="00826B27">
        <w:rPr>
          <w:sz w:val="28"/>
          <w:szCs w:val="28"/>
        </w:rPr>
        <w:t>Муниципальные должности муниципальной службы сельского поселения «Мирнинское» устанавливаются  в соответствии с реестром муниципальных должностей утверждаемым законом Читинской области и классифицируются на следующие группы;</w:t>
      </w:r>
    </w:p>
    <w:p w:rsidR="007147A7" w:rsidRPr="00826B27" w:rsidRDefault="007147A7" w:rsidP="007147A7">
      <w:pPr>
        <w:ind w:firstLine="360"/>
        <w:jc w:val="both"/>
        <w:rPr>
          <w:sz w:val="28"/>
          <w:szCs w:val="28"/>
        </w:rPr>
      </w:pPr>
      <w:r w:rsidRPr="00826B27">
        <w:rPr>
          <w:sz w:val="28"/>
          <w:szCs w:val="28"/>
        </w:rPr>
        <w:t>Ведущие  муниципальные должности:</w:t>
      </w:r>
    </w:p>
    <w:p w:rsidR="007147A7" w:rsidRPr="00826B27" w:rsidRDefault="007147A7" w:rsidP="007147A7">
      <w:pPr>
        <w:ind w:firstLine="360"/>
        <w:jc w:val="both"/>
        <w:rPr>
          <w:sz w:val="28"/>
          <w:szCs w:val="28"/>
        </w:rPr>
      </w:pPr>
      <w:r w:rsidRPr="00826B27">
        <w:rPr>
          <w:sz w:val="28"/>
          <w:szCs w:val="28"/>
        </w:rPr>
        <w:t>- заместитель  главы сельского поселения «Мирнинское»</w:t>
      </w:r>
    </w:p>
    <w:p w:rsidR="007147A7" w:rsidRPr="00826B27" w:rsidRDefault="007147A7" w:rsidP="007147A7">
      <w:pPr>
        <w:ind w:firstLine="360"/>
        <w:jc w:val="both"/>
        <w:rPr>
          <w:sz w:val="28"/>
          <w:szCs w:val="28"/>
        </w:rPr>
      </w:pPr>
      <w:r w:rsidRPr="00826B27">
        <w:rPr>
          <w:sz w:val="28"/>
          <w:szCs w:val="28"/>
        </w:rPr>
        <w:t>старшие муниципальные должности:</w:t>
      </w:r>
    </w:p>
    <w:p w:rsidR="007147A7" w:rsidRPr="00826B27" w:rsidRDefault="007147A7" w:rsidP="007147A7">
      <w:pPr>
        <w:ind w:firstLine="360"/>
        <w:jc w:val="both"/>
        <w:rPr>
          <w:sz w:val="28"/>
          <w:szCs w:val="28"/>
        </w:rPr>
      </w:pPr>
      <w:r w:rsidRPr="00826B27">
        <w:rPr>
          <w:sz w:val="28"/>
          <w:szCs w:val="28"/>
        </w:rPr>
        <w:t>- ведущий специалист</w:t>
      </w:r>
    </w:p>
    <w:p w:rsidR="007147A7" w:rsidRPr="00826B27" w:rsidRDefault="007147A7" w:rsidP="007147A7">
      <w:pPr>
        <w:ind w:firstLine="360"/>
        <w:jc w:val="both"/>
        <w:rPr>
          <w:sz w:val="28"/>
          <w:szCs w:val="28"/>
        </w:rPr>
      </w:pPr>
      <w:r w:rsidRPr="00826B27">
        <w:rPr>
          <w:sz w:val="28"/>
          <w:szCs w:val="28"/>
        </w:rPr>
        <w:t>младшие муниципальные должности:</w:t>
      </w:r>
    </w:p>
    <w:p w:rsidR="007147A7" w:rsidRPr="00826B27" w:rsidRDefault="007147A7" w:rsidP="007147A7">
      <w:pPr>
        <w:ind w:firstLine="360"/>
        <w:jc w:val="both"/>
        <w:rPr>
          <w:sz w:val="28"/>
          <w:szCs w:val="28"/>
        </w:rPr>
      </w:pPr>
      <w:r w:rsidRPr="00826B27">
        <w:rPr>
          <w:sz w:val="28"/>
          <w:szCs w:val="28"/>
        </w:rPr>
        <w:t>- специалист 1 категории;</w:t>
      </w:r>
    </w:p>
    <w:p w:rsidR="007147A7" w:rsidRPr="00826B27" w:rsidRDefault="007147A7" w:rsidP="007147A7">
      <w:pPr>
        <w:ind w:firstLine="360"/>
        <w:jc w:val="both"/>
        <w:rPr>
          <w:sz w:val="28"/>
          <w:szCs w:val="28"/>
        </w:rPr>
      </w:pPr>
      <w:r w:rsidRPr="00826B27">
        <w:rPr>
          <w:sz w:val="28"/>
          <w:szCs w:val="28"/>
        </w:rPr>
        <w:t>- специалист 2 категории;</w:t>
      </w:r>
    </w:p>
    <w:p w:rsidR="007147A7" w:rsidRPr="00826B27" w:rsidRDefault="007147A7" w:rsidP="007147A7">
      <w:pPr>
        <w:ind w:firstLine="360"/>
        <w:jc w:val="both"/>
        <w:rPr>
          <w:sz w:val="28"/>
          <w:szCs w:val="28"/>
        </w:rPr>
      </w:pPr>
      <w:r w:rsidRPr="00826B27">
        <w:rPr>
          <w:sz w:val="28"/>
          <w:szCs w:val="28"/>
        </w:rPr>
        <w:t>- специалист.</w:t>
      </w:r>
    </w:p>
    <w:p w:rsidR="007147A7" w:rsidRPr="00826B27" w:rsidRDefault="007147A7" w:rsidP="007147A7">
      <w:pPr>
        <w:numPr>
          <w:ilvl w:val="0"/>
          <w:numId w:val="6"/>
        </w:numPr>
        <w:tabs>
          <w:tab w:val="clear" w:pos="1440"/>
          <w:tab w:val="num" w:pos="0"/>
        </w:tabs>
        <w:spacing w:after="0" w:line="240" w:lineRule="auto"/>
        <w:ind w:left="0" w:firstLine="360"/>
        <w:jc w:val="both"/>
        <w:rPr>
          <w:sz w:val="28"/>
          <w:szCs w:val="28"/>
        </w:rPr>
      </w:pPr>
      <w:r w:rsidRPr="00826B27">
        <w:rPr>
          <w:sz w:val="28"/>
          <w:szCs w:val="28"/>
        </w:rPr>
        <w:t>Сведения о муниципальных служащих, замещающих муниципальные должности муниципальной службы, вносятся в реестр муниципальных служащих сельского поселения «Мирнинское» и их ведение осуществляется в порядке, установленном Советом поселения.</w:t>
      </w:r>
    </w:p>
    <w:p w:rsidR="007147A7" w:rsidRPr="00826B27" w:rsidRDefault="007147A7" w:rsidP="007147A7">
      <w:pPr>
        <w:numPr>
          <w:ilvl w:val="0"/>
          <w:numId w:val="6"/>
        </w:numPr>
        <w:tabs>
          <w:tab w:val="clear" w:pos="1440"/>
          <w:tab w:val="num" w:pos="0"/>
        </w:tabs>
        <w:spacing w:after="0" w:line="240" w:lineRule="auto"/>
        <w:ind w:left="0" w:firstLine="360"/>
        <w:jc w:val="both"/>
        <w:rPr>
          <w:sz w:val="28"/>
          <w:szCs w:val="28"/>
        </w:rPr>
      </w:pPr>
      <w:r w:rsidRPr="00826B27">
        <w:rPr>
          <w:sz w:val="28"/>
          <w:szCs w:val="28"/>
        </w:rPr>
        <w:t xml:space="preserve">Выборные муниципальные должности подразделяются </w:t>
      </w:r>
      <w:proofErr w:type="gramStart"/>
      <w:r w:rsidRPr="00826B27">
        <w:rPr>
          <w:sz w:val="28"/>
          <w:szCs w:val="28"/>
        </w:rPr>
        <w:t>на</w:t>
      </w:r>
      <w:proofErr w:type="gramEnd"/>
      <w:r w:rsidRPr="00826B27">
        <w:rPr>
          <w:sz w:val="28"/>
          <w:szCs w:val="28"/>
        </w:rPr>
        <w:t>:</w:t>
      </w:r>
    </w:p>
    <w:p w:rsidR="007147A7" w:rsidRPr="00826B27" w:rsidRDefault="007147A7" w:rsidP="007147A7">
      <w:pPr>
        <w:ind w:firstLine="360"/>
        <w:jc w:val="both"/>
        <w:rPr>
          <w:sz w:val="28"/>
          <w:szCs w:val="28"/>
        </w:rPr>
      </w:pPr>
      <w:r w:rsidRPr="00826B27">
        <w:rPr>
          <w:sz w:val="28"/>
          <w:szCs w:val="28"/>
        </w:rPr>
        <w:t xml:space="preserve">Высшие выборные должности: </w:t>
      </w:r>
    </w:p>
    <w:p w:rsidR="007147A7" w:rsidRPr="00826B27" w:rsidRDefault="007147A7" w:rsidP="007147A7">
      <w:pPr>
        <w:ind w:firstLine="360"/>
        <w:jc w:val="both"/>
        <w:rPr>
          <w:sz w:val="28"/>
          <w:szCs w:val="28"/>
        </w:rPr>
      </w:pPr>
      <w:r w:rsidRPr="00826B27">
        <w:rPr>
          <w:sz w:val="28"/>
          <w:szCs w:val="28"/>
        </w:rPr>
        <w:t>- глава сельского поселения «Мирнинское » (глава Администрации)</w:t>
      </w:r>
    </w:p>
    <w:p w:rsidR="007147A7" w:rsidRPr="00826B27" w:rsidRDefault="007147A7" w:rsidP="007147A7">
      <w:pPr>
        <w:jc w:val="both"/>
        <w:rPr>
          <w:sz w:val="28"/>
          <w:szCs w:val="28"/>
        </w:rPr>
      </w:pPr>
    </w:p>
    <w:p w:rsidR="007147A7" w:rsidRPr="00826B27" w:rsidRDefault="007147A7" w:rsidP="007147A7">
      <w:pPr>
        <w:jc w:val="center"/>
        <w:rPr>
          <w:b/>
          <w:sz w:val="28"/>
          <w:szCs w:val="28"/>
        </w:rPr>
      </w:pPr>
      <w:r w:rsidRPr="00826B27">
        <w:rPr>
          <w:b/>
          <w:sz w:val="28"/>
          <w:szCs w:val="28"/>
        </w:rPr>
        <w:t>Статья 5. Финансирование муниципальной службы</w:t>
      </w:r>
    </w:p>
    <w:p w:rsidR="007147A7" w:rsidRPr="00826B27" w:rsidRDefault="007147A7" w:rsidP="007147A7">
      <w:pPr>
        <w:jc w:val="center"/>
        <w:rPr>
          <w:b/>
          <w:sz w:val="28"/>
          <w:szCs w:val="28"/>
        </w:rPr>
      </w:pPr>
    </w:p>
    <w:p w:rsidR="007147A7" w:rsidRPr="00826B27" w:rsidRDefault="007147A7" w:rsidP="007147A7">
      <w:pPr>
        <w:numPr>
          <w:ilvl w:val="0"/>
          <w:numId w:val="7"/>
        </w:numPr>
        <w:tabs>
          <w:tab w:val="clear" w:pos="1440"/>
          <w:tab w:val="num" w:pos="0"/>
        </w:tabs>
        <w:spacing w:after="0" w:line="240" w:lineRule="auto"/>
        <w:ind w:left="0" w:firstLine="360"/>
        <w:jc w:val="both"/>
        <w:rPr>
          <w:sz w:val="28"/>
          <w:szCs w:val="28"/>
        </w:rPr>
      </w:pPr>
      <w:r w:rsidRPr="00826B27">
        <w:rPr>
          <w:sz w:val="28"/>
          <w:szCs w:val="28"/>
        </w:rPr>
        <w:t>Финансирование муниципальной службы осуществляется за счет средств местного самоуправления.</w:t>
      </w:r>
    </w:p>
    <w:p w:rsidR="007147A7" w:rsidRPr="00826B27" w:rsidRDefault="007147A7" w:rsidP="007147A7">
      <w:pPr>
        <w:numPr>
          <w:ilvl w:val="0"/>
          <w:numId w:val="7"/>
        </w:numPr>
        <w:tabs>
          <w:tab w:val="clear" w:pos="1440"/>
          <w:tab w:val="num" w:pos="0"/>
        </w:tabs>
        <w:spacing w:after="0" w:line="240" w:lineRule="auto"/>
        <w:ind w:left="0" w:firstLine="360"/>
        <w:jc w:val="both"/>
        <w:rPr>
          <w:sz w:val="28"/>
          <w:szCs w:val="28"/>
        </w:rPr>
      </w:pPr>
      <w:r w:rsidRPr="00826B27">
        <w:rPr>
          <w:sz w:val="28"/>
          <w:szCs w:val="28"/>
        </w:rPr>
        <w:t>При наделении органов местного самоуправления отдельными государственными полномочиями одновременно передаются необходимые для их осуществления материальные и финансовые средства, в том числе средства  на содержание и обеспечение деятельности лиц, обеспечивающих исполнение этих полномочий.</w:t>
      </w:r>
    </w:p>
    <w:p w:rsidR="007147A7" w:rsidRPr="00826B27" w:rsidRDefault="007147A7" w:rsidP="007147A7">
      <w:pPr>
        <w:jc w:val="both"/>
        <w:rPr>
          <w:sz w:val="28"/>
          <w:szCs w:val="28"/>
        </w:rPr>
      </w:pPr>
    </w:p>
    <w:p w:rsidR="007147A7" w:rsidRPr="00826B27" w:rsidRDefault="007147A7" w:rsidP="007147A7">
      <w:pPr>
        <w:jc w:val="center"/>
        <w:rPr>
          <w:b/>
          <w:sz w:val="28"/>
          <w:szCs w:val="28"/>
        </w:rPr>
      </w:pPr>
      <w:r w:rsidRPr="00826B27">
        <w:rPr>
          <w:b/>
          <w:sz w:val="28"/>
          <w:szCs w:val="28"/>
        </w:rPr>
        <w:t xml:space="preserve">Глава 2. Правовой статус выборного должностного лица и </w:t>
      </w:r>
    </w:p>
    <w:p w:rsidR="007147A7" w:rsidRPr="00826B27" w:rsidRDefault="007147A7" w:rsidP="007147A7">
      <w:pPr>
        <w:jc w:val="center"/>
        <w:rPr>
          <w:b/>
          <w:sz w:val="28"/>
          <w:szCs w:val="28"/>
        </w:rPr>
      </w:pPr>
      <w:r w:rsidRPr="00826B27">
        <w:rPr>
          <w:b/>
          <w:sz w:val="28"/>
          <w:szCs w:val="28"/>
        </w:rPr>
        <w:t>муниципального служащего.</w:t>
      </w:r>
    </w:p>
    <w:p w:rsidR="007147A7" w:rsidRPr="00826B27" w:rsidRDefault="007147A7" w:rsidP="007147A7">
      <w:pPr>
        <w:jc w:val="center"/>
        <w:rPr>
          <w:b/>
          <w:sz w:val="28"/>
          <w:szCs w:val="28"/>
        </w:rPr>
      </w:pPr>
    </w:p>
    <w:p w:rsidR="007147A7" w:rsidRPr="00826B27" w:rsidRDefault="007147A7" w:rsidP="007147A7">
      <w:pPr>
        <w:jc w:val="center"/>
        <w:rPr>
          <w:b/>
          <w:sz w:val="28"/>
          <w:szCs w:val="28"/>
        </w:rPr>
      </w:pPr>
      <w:r w:rsidRPr="00826B27">
        <w:rPr>
          <w:b/>
          <w:sz w:val="28"/>
          <w:szCs w:val="28"/>
        </w:rPr>
        <w:t xml:space="preserve">Статья 6 . Муниципальный служащий сельского поселения </w:t>
      </w:r>
    </w:p>
    <w:p w:rsidR="007147A7" w:rsidRPr="00826B27" w:rsidRDefault="007147A7" w:rsidP="007147A7">
      <w:pPr>
        <w:jc w:val="center"/>
        <w:rPr>
          <w:b/>
          <w:sz w:val="28"/>
          <w:szCs w:val="28"/>
        </w:rPr>
      </w:pPr>
      <w:r w:rsidRPr="00826B27">
        <w:rPr>
          <w:b/>
          <w:sz w:val="28"/>
          <w:szCs w:val="28"/>
        </w:rPr>
        <w:t>«Мирнинское»</w:t>
      </w:r>
    </w:p>
    <w:p w:rsidR="007147A7" w:rsidRPr="00826B27" w:rsidRDefault="007147A7" w:rsidP="007147A7">
      <w:pPr>
        <w:jc w:val="center"/>
        <w:rPr>
          <w:b/>
          <w:sz w:val="28"/>
          <w:szCs w:val="28"/>
        </w:rPr>
      </w:pPr>
    </w:p>
    <w:p w:rsidR="007147A7" w:rsidRPr="00826B27" w:rsidRDefault="007147A7" w:rsidP="007147A7">
      <w:pPr>
        <w:numPr>
          <w:ilvl w:val="0"/>
          <w:numId w:val="8"/>
        </w:numPr>
        <w:tabs>
          <w:tab w:val="clear" w:pos="1440"/>
          <w:tab w:val="num" w:pos="0"/>
        </w:tabs>
        <w:spacing w:after="0" w:line="240" w:lineRule="auto"/>
        <w:ind w:left="0" w:firstLine="360"/>
        <w:jc w:val="both"/>
        <w:rPr>
          <w:sz w:val="28"/>
          <w:szCs w:val="28"/>
        </w:rPr>
      </w:pPr>
      <w:r w:rsidRPr="00826B27">
        <w:rPr>
          <w:sz w:val="28"/>
          <w:szCs w:val="28"/>
        </w:rPr>
        <w:t>Муниципальный служащий сельского поселения «Мирнинское» является гражданин Российской Федерации, занимающий в порядке, установленном настоящим Положением, оплачиваемую муниципальную должность в органах местного самоуправления.</w:t>
      </w:r>
    </w:p>
    <w:p w:rsidR="007147A7" w:rsidRPr="00826B27" w:rsidRDefault="007147A7" w:rsidP="007147A7">
      <w:pPr>
        <w:numPr>
          <w:ilvl w:val="0"/>
          <w:numId w:val="8"/>
        </w:numPr>
        <w:tabs>
          <w:tab w:val="clear" w:pos="1440"/>
          <w:tab w:val="num" w:pos="0"/>
        </w:tabs>
        <w:spacing w:after="0" w:line="240" w:lineRule="auto"/>
        <w:ind w:left="0" w:firstLine="360"/>
        <w:jc w:val="both"/>
        <w:rPr>
          <w:sz w:val="28"/>
          <w:szCs w:val="28"/>
        </w:rPr>
      </w:pPr>
      <w:r w:rsidRPr="00826B27">
        <w:rPr>
          <w:sz w:val="28"/>
          <w:szCs w:val="28"/>
        </w:rPr>
        <w:t>Муниципальный служащий, занимающий муниципальную должность и осуществляющий в соответствии с законодательством полномочия представителя органа местного самоуправления или наделённый по должности административно – распорядительными полномочиями, является должностным лицом органа местного самоуправления.</w:t>
      </w:r>
    </w:p>
    <w:p w:rsidR="007147A7" w:rsidRPr="00826B27" w:rsidRDefault="007147A7" w:rsidP="007147A7">
      <w:pPr>
        <w:numPr>
          <w:ilvl w:val="0"/>
          <w:numId w:val="8"/>
        </w:numPr>
        <w:tabs>
          <w:tab w:val="clear" w:pos="1440"/>
          <w:tab w:val="num" w:pos="0"/>
        </w:tabs>
        <w:spacing w:after="0" w:line="240" w:lineRule="auto"/>
        <w:ind w:left="0" w:firstLine="360"/>
        <w:jc w:val="both"/>
        <w:rPr>
          <w:sz w:val="28"/>
          <w:szCs w:val="28"/>
        </w:rPr>
      </w:pPr>
      <w:r w:rsidRPr="00826B27">
        <w:rPr>
          <w:sz w:val="28"/>
          <w:szCs w:val="28"/>
        </w:rPr>
        <w:t>Муниципальным служащим, занимающим муниципальные должности, присваивается  квалификационные разряды.</w:t>
      </w:r>
    </w:p>
    <w:p w:rsidR="007147A7" w:rsidRPr="00826B27" w:rsidRDefault="007147A7" w:rsidP="007147A7">
      <w:pPr>
        <w:numPr>
          <w:ilvl w:val="0"/>
          <w:numId w:val="8"/>
        </w:numPr>
        <w:tabs>
          <w:tab w:val="clear" w:pos="1440"/>
          <w:tab w:val="num" w:pos="0"/>
        </w:tabs>
        <w:spacing w:after="0" w:line="240" w:lineRule="auto"/>
        <w:ind w:left="0" w:firstLine="360"/>
        <w:jc w:val="both"/>
        <w:rPr>
          <w:sz w:val="28"/>
          <w:szCs w:val="28"/>
        </w:rPr>
      </w:pPr>
      <w:r w:rsidRPr="00826B27">
        <w:rPr>
          <w:sz w:val="28"/>
          <w:szCs w:val="28"/>
        </w:rPr>
        <w:t>Порядок присвоения квалификационных разрядов, их сохранение при переходе на иную муниципальную должность или увольнение с муниципальной должности устанавливается законодательством Российской Федерации и Читинской области.</w:t>
      </w:r>
    </w:p>
    <w:p w:rsidR="007147A7" w:rsidRPr="00826B27" w:rsidRDefault="007147A7" w:rsidP="007147A7">
      <w:pPr>
        <w:numPr>
          <w:ilvl w:val="0"/>
          <w:numId w:val="8"/>
        </w:numPr>
        <w:tabs>
          <w:tab w:val="clear" w:pos="1440"/>
          <w:tab w:val="num" w:pos="0"/>
        </w:tabs>
        <w:spacing w:after="0" w:line="240" w:lineRule="auto"/>
        <w:ind w:left="0" w:firstLine="360"/>
        <w:jc w:val="both"/>
        <w:rPr>
          <w:sz w:val="28"/>
          <w:szCs w:val="28"/>
        </w:rPr>
      </w:pPr>
      <w:r w:rsidRPr="00826B27">
        <w:rPr>
          <w:sz w:val="28"/>
          <w:szCs w:val="28"/>
        </w:rPr>
        <w:t>Муниципальным служащим сельского поселения «Мирнинское», замещающим муниципальные должности муниципальной службы соответствующей группы, присваиваются следующие квалификационные разряды:</w:t>
      </w:r>
    </w:p>
    <w:p w:rsidR="007147A7" w:rsidRPr="00826B27" w:rsidRDefault="007147A7" w:rsidP="007147A7">
      <w:pPr>
        <w:ind w:firstLine="360"/>
        <w:jc w:val="both"/>
        <w:rPr>
          <w:sz w:val="28"/>
          <w:szCs w:val="28"/>
        </w:rPr>
      </w:pPr>
      <w:r w:rsidRPr="00826B27">
        <w:rPr>
          <w:sz w:val="28"/>
          <w:szCs w:val="28"/>
        </w:rPr>
        <w:t>Высшие муниципальные должности муниципальной службы - действительный муниципальный советник Читинской области 1, 2 или 3-го класса.</w:t>
      </w:r>
    </w:p>
    <w:p w:rsidR="007147A7" w:rsidRPr="00826B27" w:rsidRDefault="007147A7" w:rsidP="007147A7">
      <w:pPr>
        <w:ind w:firstLine="360"/>
        <w:jc w:val="both"/>
        <w:rPr>
          <w:sz w:val="28"/>
          <w:szCs w:val="28"/>
        </w:rPr>
      </w:pPr>
      <w:r w:rsidRPr="00826B27">
        <w:rPr>
          <w:sz w:val="28"/>
          <w:szCs w:val="28"/>
        </w:rPr>
        <w:t>Старшие муниципальные должности муниципальной службы – советник муниципальной службы 1, 2 или 3-го класса.</w:t>
      </w:r>
    </w:p>
    <w:p w:rsidR="007147A7" w:rsidRPr="00826B27" w:rsidRDefault="007147A7" w:rsidP="007147A7">
      <w:pPr>
        <w:ind w:firstLine="360"/>
        <w:jc w:val="both"/>
        <w:rPr>
          <w:sz w:val="28"/>
          <w:szCs w:val="28"/>
        </w:rPr>
      </w:pPr>
      <w:r w:rsidRPr="00826B27">
        <w:rPr>
          <w:sz w:val="28"/>
          <w:szCs w:val="28"/>
        </w:rPr>
        <w:t>Младшие муниципальные должности муниципальной службы – референт муниципальной службы 1, 2 или 3-го класса.</w:t>
      </w:r>
    </w:p>
    <w:p w:rsidR="007147A7" w:rsidRPr="00826B27" w:rsidRDefault="007147A7" w:rsidP="007147A7">
      <w:pPr>
        <w:ind w:firstLine="360"/>
        <w:jc w:val="both"/>
        <w:rPr>
          <w:sz w:val="28"/>
          <w:szCs w:val="28"/>
        </w:rPr>
      </w:pPr>
    </w:p>
    <w:p w:rsidR="007147A7" w:rsidRPr="00826B27" w:rsidRDefault="007147A7" w:rsidP="007147A7">
      <w:pPr>
        <w:ind w:firstLine="540"/>
        <w:jc w:val="center"/>
        <w:rPr>
          <w:b/>
          <w:sz w:val="28"/>
          <w:szCs w:val="28"/>
        </w:rPr>
      </w:pPr>
      <w:r w:rsidRPr="00826B27">
        <w:rPr>
          <w:b/>
          <w:sz w:val="28"/>
          <w:szCs w:val="28"/>
        </w:rPr>
        <w:lastRenderedPageBreak/>
        <w:t>Статья 7. Обязанности муниципального служащего</w:t>
      </w:r>
    </w:p>
    <w:p w:rsidR="007147A7" w:rsidRPr="00826B27" w:rsidRDefault="007147A7" w:rsidP="007147A7">
      <w:pPr>
        <w:ind w:firstLine="540"/>
        <w:jc w:val="center"/>
        <w:rPr>
          <w:b/>
          <w:sz w:val="28"/>
          <w:szCs w:val="28"/>
        </w:rPr>
      </w:pPr>
    </w:p>
    <w:p w:rsidR="007147A7" w:rsidRPr="00826B27" w:rsidRDefault="007147A7" w:rsidP="007147A7">
      <w:pPr>
        <w:ind w:firstLine="540"/>
        <w:jc w:val="both"/>
        <w:rPr>
          <w:sz w:val="28"/>
          <w:szCs w:val="28"/>
        </w:rPr>
      </w:pPr>
      <w:r w:rsidRPr="00826B27">
        <w:rPr>
          <w:sz w:val="28"/>
          <w:szCs w:val="28"/>
        </w:rPr>
        <w:t>Муниципальный служащий сельского поселения «Мирнинское» обязан:</w:t>
      </w:r>
    </w:p>
    <w:p w:rsidR="007147A7" w:rsidRPr="00826B27" w:rsidRDefault="007147A7" w:rsidP="007147A7">
      <w:pPr>
        <w:ind w:firstLine="540"/>
        <w:jc w:val="both"/>
        <w:rPr>
          <w:sz w:val="28"/>
          <w:szCs w:val="28"/>
        </w:rPr>
      </w:pPr>
      <w:r w:rsidRPr="00826B27">
        <w:rPr>
          <w:sz w:val="28"/>
          <w:szCs w:val="28"/>
        </w:rPr>
        <w:t>- осуществлять полномочия в пределах предоставленных ему прав и в соответствии с должностными обязанностями;</w:t>
      </w:r>
    </w:p>
    <w:p w:rsidR="007147A7" w:rsidRPr="00826B27" w:rsidRDefault="007147A7" w:rsidP="007147A7">
      <w:pPr>
        <w:ind w:firstLine="540"/>
        <w:jc w:val="both"/>
        <w:rPr>
          <w:sz w:val="28"/>
          <w:szCs w:val="28"/>
        </w:rPr>
      </w:pPr>
      <w:r w:rsidRPr="00826B27">
        <w:rPr>
          <w:sz w:val="28"/>
          <w:szCs w:val="28"/>
        </w:rPr>
        <w:t>- обеспечивать соблюдение норм муниципального права, установленных Конституцией Российской Федерации, федеральными законами Читинской области, реализацию Устава сельского поселения «Мирнинское», решений, принятых путем прямого волеизъявления граждан, правовых актов органов местного самоуправления и должностных лиц органов местного самоуправления, в том числе регулирующих сферу его полномочий;</w:t>
      </w:r>
    </w:p>
    <w:p w:rsidR="007147A7" w:rsidRPr="00826B27" w:rsidRDefault="007147A7" w:rsidP="007147A7">
      <w:pPr>
        <w:ind w:firstLine="540"/>
        <w:jc w:val="both"/>
        <w:rPr>
          <w:sz w:val="28"/>
          <w:szCs w:val="28"/>
        </w:rPr>
      </w:pPr>
      <w:r w:rsidRPr="00826B27">
        <w:rPr>
          <w:sz w:val="28"/>
          <w:szCs w:val="28"/>
        </w:rPr>
        <w:t>- в своей деятельности исходить из конституционного принципа: человек, его права и свободы являются высшей ценностью;</w:t>
      </w:r>
    </w:p>
    <w:p w:rsidR="007147A7" w:rsidRPr="00826B27" w:rsidRDefault="007147A7" w:rsidP="007147A7">
      <w:pPr>
        <w:ind w:firstLine="540"/>
        <w:jc w:val="both"/>
        <w:rPr>
          <w:sz w:val="28"/>
          <w:szCs w:val="28"/>
        </w:rPr>
      </w:pPr>
      <w:r w:rsidRPr="00826B27">
        <w:rPr>
          <w:sz w:val="28"/>
          <w:szCs w:val="28"/>
        </w:rPr>
        <w:t>- исполнять приказы, распоряжения и указания, вышестоящих в порядке подчиненности руководителей, изданные в пределах их должностных полномочий;</w:t>
      </w:r>
    </w:p>
    <w:p w:rsidR="007147A7" w:rsidRPr="00826B27" w:rsidRDefault="007147A7" w:rsidP="007147A7">
      <w:pPr>
        <w:ind w:firstLine="540"/>
        <w:jc w:val="both"/>
        <w:rPr>
          <w:sz w:val="28"/>
          <w:szCs w:val="28"/>
        </w:rPr>
      </w:pPr>
      <w:r w:rsidRPr="00826B27">
        <w:rPr>
          <w:sz w:val="28"/>
          <w:szCs w:val="28"/>
        </w:rPr>
        <w:t>- обеспечивать соблюдение и защиту прав законных интересов граждан;</w:t>
      </w:r>
    </w:p>
    <w:p w:rsidR="007147A7" w:rsidRPr="00826B27" w:rsidRDefault="007147A7" w:rsidP="007147A7">
      <w:pPr>
        <w:ind w:firstLine="540"/>
        <w:jc w:val="both"/>
        <w:rPr>
          <w:sz w:val="28"/>
          <w:szCs w:val="28"/>
        </w:rPr>
      </w:pPr>
      <w:r w:rsidRPr="00826B27">
        <w:rPr>
          <w:sz w:val="28"/>
          <w:szCs w:val="28"/>
        </w:rPr>
        <w:t>- своевременно, в пределах своих должностных полномочий, рассматривать обращения граждан и юридических лиц, и разрешать их в порядке, установленном законодательством, иными нормативными правовыми актами Совета поселения;</w:t>
      </w:r>
    </w:p>
    <w:p w:rsidR="007147A7" w:rsidRPr="00826B27" w:rsidRDefault="007147A7" w:rsidP="007147A7">
      <w:pPr>
        <w:ind w:firstLine="540"/>
        <w:jc w:val="both"/>
        <w:rPr>
          <w:sz w:val="28"/>
          <w:szCs w:val="28"/>
        </w:rPr>
      </w:pPr>
      <w:r w:rsidRPr="00826B27">
        <w:rPr>
          <w:sz w:val="28"/>
          <w:szCs w:val="28"/>
        </w:rPr>
        <w:t>- сохранять государственную и иную, охраняемую законом тайну, а также ставшие известными в связи с исполнением служебных обязанностей сведения, затрагивающие частную жизнь, честь и достоинство граждан;</w:t>
      </w:r>
    </w:p>
    <w:p w:rsidR="007147A7" w:rsidRPr="00826B27" w:rsidRDefault="007147A7" w:rsidP="007147A7">
      <w:pPr>
        <w:ind w:firstLine="540"/>
        <w:jc w:val="both"/>
        <w:rPr>
          <w:sz w:val="28"/>
          <w:szCs w:val="28"/>
        </w:rPr>
      </w:pPr>
      <w:r w:rsidRPr="00826B27">
        <w:rPr>
          <w:sz w:val="28"/>
          <w:szCs w:val="28"/>
        </w:rPr>
        <w:t>- поддерживать уровень квалификации, необходимый для исполнения должностных обязанностей;</w:t>
      </w:r>
    </w:p>
    <w:p w:rsidR="007147A7" w:rsidRPr="00826B27" w:rsidRDefault="007147A7" w:rsidP="007147A7">
      <w:pPr>
        <w:ind w:firstLine="540"/>
        <w:jc w:val="both"/>
        <w:rPr>
          <w:sz w:val="28"/>
          <w:szCs w:val="28"/>
        </w:rPr>
      </w:pPr>
      <w:r w:rsidRPr="00826B27">
        <w:rPr>
          <w:sz w:val="28"/>
          <w:szCs w:val="28"/>
        </w:rPr>
        <w:t xml:space="preserve">- соблюдать нормы служебной этики, внутренний трудовой распорядок, должностные инструкции, порядок обращения со служебной информацией, не совершать действий, затрудняющих работу органов местного </w:t>
      </w:r>
      <w:r w:rsidRPr="00826B27">
        <w:rPr>
          <w:sz w:val="28"/>
          <w:szCs w:val="28"/>
        </w:rPr>
        <w:lastRenderedPageBreak/>
        <w:t>самоуправления, а также приводящих к подрыву авторитета муниципальной службы;</w:t>
      </w:r>
    </w:p>
    <w:p w:rsidR="007147A7" w:rsidRPr="00826B27" w:rsidRDefault="007147A7" w:rsidP="007147A7">
      <w:pPr>
        <w:ind w:firstLine="540"/>
        <w:jc w:val="both"/>
        <w:rPr>
          <w:sz w:val="28"/>
          <w:szCs w:val="28"/>
        </w:rPr>
      </w:pPr>
      <w:r w:rsidRPr="00826B27">
        <w:rPr>
          <w:sz w:val="28"/>
          <w:szCs w:val="28"/>
        </w:rPr>
        <w:t xml:space="preserve">- беречь муниципальную собственность. </w:t>
      </w:r>
    </w:p>
    <w:p w:rsidR="007147A7" w:rsidRPr="00826B27" w:rsidRDefault="007147A7" w:rsidP="007147A7">
      <w:pPr>
        <w:ind w:firstLine="540"/>
        <w:jc w:val="both"/>
        <w:rPr>
          <w:sz w:val="28"/>
          <w:szCs w:val="28"/>
        </w:rPr>
      </w:pPr>
    </w:p>
    <w:p w:rsidR="007147A7" w:rsidRPr="00826B27" w:rsidRDefault="007147A7" w:rsidP="007147A7">
      <w:pPr>
        <w:ind w:firstLine="540"/>
        <w:jc w:val="center"/>
        <w:rPr>
          <w:b/>
          <w:sz w:val="28"/>
          <w:szCs w:val="28"/>
        </w:rPr>
      </w:pPr>
      <w:r w:rsidRPr="00826B27">
        <w:rPr>
          <w:b/>
          <w:sz w:val="28"/>
          <w:szCs w:val="28"/>
        </w:rPr>
        <w:t xml:space="preserve">Статья 8. Полномочия выборного должностного лица местного </w:t>
      </w:r>
    </w:p>
    <w:p w:rsidR="007147A7" w:rsidRPr="00826B27" w:rsidRDefault="007147A7" w:rsidP="007147A7">
      <w:pPr>
        <w:ind w:firstLine="540"/>
        <w:jc w:val="center"/>
        <w:rPr>
          <w:b/>
          <w:sz w:val="28"/>
          <w:szCs w:val="28"/>
        </w:rPr>
      </w:pPr>
      <w:r w:rsidRPr="00826B27">
        <w:rPr>
          <w:b/>
          <w:sz w:val="28"/>
          <w:szCs w:val="28"/>
        </w:rPr>
        <w:t xml:space="preserve">самоуправления, срок полномочий, условия досрочного </w:t>
      </w:r>
    </w:p>
    <w:p w:rsidR="007147A7" w:rsidRPr="00826B27" w:rsidRDefault="007147A7" w:rsidP="007147A7">
      <w:pPr>
        <w:ind w:firstLine="540"/>
        <w:jc w:val="center"/>
        <w:rPr>
          <w:b/>
          <w:sz w:val="28"/>
          <w:szCs w:val="28"/>
        </w:rPr>
      </w:pPr>
      <w:r w:rsidRPr="00826B27">
        <w:rPr>
          <w:b/>
          <w:sz w:val="28"/>
          <w:szCs w:val="28"/>
        </w:rPr>
        <w:t>прекращения полномочий</w:t>
      </w:r>
    </w:p>
    <w:p w:rsidR="007147A7" w:rsidRPr="00826B27" w:rsidRDefault="007147A7" w:rsidP="007147A7">
      <w:pPr>
        <w:ind w:firstLine="540"/>
        <w:jc w:val="center"/>
        <w:rPr>
          <w:b/>
          <w:sz w:val="28"/>
          <w:szCs w:val="28"/>
        </w:rPr>
      </w:pPr>
    </w:p>
    <w:p w:rsidR="007147A7" w:rsidRPr="00826B27" w:rsidRDefault="007147A7" w:rsidP="007147A7">
      <w:pPr>
        <w:numPr>
          <w:ilvl w:val="0"/>
          <w:numId w:val="9"/>
        </w:numPr>
        <w:tabs>
          <w:tab w:val="clear" w:pos="1980"/>
          <w:tab w:val="left" w:pos="0"/>
        </w:tabs>
        <w:spacing w:after="0" w:line="240" w:lineRule="auto"/>
        <w:ind w:left="0" w:firstLine="360"/>
        <w:jc w:val="both"/>
        <w:rPr>
          <w:sz w:val="28"/>
          <w:szCs w:val="28"/>
        </w:rPr>
      </w:pPr>
      <w:r w:rsidRPr="00826B27">
        <w:rPr>
          <w:sz w:val="28"/>
          <w:szCs w:val="28"/>
        </w:rPr>
        <w:t>Выборные должностные лица местного самоуправления наделяются полномочиями по решению вопросов местного значения Уставом сельского поселения «Мирнинское».</w:t>
      </w:r>
    </w:p>
    <w:p w:rsidR="007147A7" w:rsidRPr="00826B27" w:rsidRDefault="007147A7" w:rsidP="007147A7">
      <w:pPr>
        <w:numPr>
          <w:ilvl w:val="0"/>
          <w:numId w:val="9"/>
        </w:numPr>
        <w:tabs>
          <w:tab w:val="clear" w:pos="1980"/>
          <w:tab w:val="left" w:pos="0"/>
        </w:tabs>
        <w:spacing w:after="0" w:line="240" w:lineRule="auto"/>
        <w:ind w:left="0" w:firstLine="360"/>
        <w:jc w:val="both"/>
        <w:rPr>
          <w:sz w:val="28"/>
          <w:szCs w:val="28"/>
        </w:rPr>
      </w:pPr>
      <w:r w:rsidRPr="00826B27">
        <w:rPr>
          <w:sz w:val="28"/>
          <w:szCs w:val="28"/>
        </w:rPr>
        <w:t>Срок полномочий выборных должностных лиц местного самоуправления устанавливается Уставом сельского поселения «Мирнинское»  и не может быть менее двух – четырёх лет. Установленный срок полномочий не может быть изменён в течение текущего срока полномочий.</w:t>
      </w:r>
    </w:p>
    <w:p w:rsidR="007147A7" w:rsidRPr="00826B27" w:rsidRDefault="007147A7" w:rsidP="007147A7">
      <w:pPr>
        <w:numPr>
          <w:ilvl w:val="0"/>
          <w:numId w:val="9"/>
        </w:numPr>
        <w:tabs>
          <w:tab w:val="clear" w:pos="1980"/>
          <w:tab w:val="left" w:pos="0"/>
        </w:tabs>
        <w:spacing w:after="0" w:line="240" w:lineRule="auto"/>
        <w:ind w:left="0" w:firstLine="360"/>
        <w:jc w:val="both"/>
        <w:rPr>
          <w:sz w:val="28"/>
          <w:szCs w:val="28"/>
        </w:rPr>
      </w:pPr>
      <w:r w:rsidRPr="00826B27">
        <w:rPr>
          <w:sz w:val="28"/>
          <w:szCs w:val="28"/>
        </w:rPr>
        <w:t>Полномочия выборного должностного лица местного самоуправления начинаются со дня вступления его в должность и прекращаются в день вступления в должность вновь избранного должностного лица, за исключением случаев досрочного прекращения полномочий.</w:t>
      </w:r>
    </w:p>
    <w:p w:rsidR="007147A7" w:rsidRPr="00826B27" w:rsidRDefault="007147A7" w:rsidP="007147A7">
      <w:pPr>
        <w:numPr>
          <w:ilvl w:val="0"/>
          <w:numId w:val="9"/>
        </w:numPr>
        <w:tabs>
          <w:tab w:val="clear" w:pos="1980"/>
          <w:tab w:val="left" w:pos="0"/>
        </w:tabs>
        <w:spacing w:after="0" w:line="240" w:lineRule="auto"/>
        <w:ind w:left="0" w:firstLine="360"/>
        <w:jc w:val="both"/>
        <w:rPr>
          <w:sz w:val="28"/>
          <w:szCs w:val="28"/>
        </w:rPr>
      </w:pPr>
      <w:r w:rsidRPr="00826B27">
        <w:rPr>
          <w:sz w:val="28"/>
          <w:szCs w:val="28"/>
        </w:rPr>
        <w:t>Полномочия выборного должностного лица местного самоуправления прекращаются досрочно в случаях:</w:t>
      </w:r>
    </w:p>
    <w:p w:rsidR="007147A7" w:rsidRPr="00826B27" w:rsidRDefault="007147A7" w:rsidP="007147A7">
      <w:pPr>
        <w:tabs>
          <w:tab w:val="left" w:pos="0"/>
        </w:tabs>
        <w:ind w:firstLine="360"/>
        <w:jc w:val="both"/>
        <w:rPr>
          <w:sz w:val="28"/>
          <w:szCs w:val="28"/>
        </w:rPr>
      </w:pPr>
      <w:r w:rsidRPr="00826B27">
        <w:rPr>
          <w:sz w:val="28"/>
          <w:szCs w:val="28"/>
        </w:rPr>
        <w:t>А) смерти;</w:t>
      </w:r>
    </w:p>
    <w:p w:rsidR="007147A7" w:rsidRPr="00826B27" w:rsidRDefault="007147A7" w:rsidP="007147A7">
      <w:pPr>
        <w:tabs>
          <w:tab w:val="left" w:pos="0"/>
        </w:tabs>
        <w:ind w:firstLine="360"/>
        <w:jc w:val="both"/>
        <w:rPr>
          <w:sz w:val="28"/>
          <w:szCs w:val="28"/>
        </w:rPr>
      </w:pPr>
      <w:r w:rsidRPr="00826B27">
        <w:rPr>
          <w:sz w:val="28"/>
          <w:szCs w:val="28"/>
        </w:rPr>
        <w:t>Б) вступления в силу решения суда о признании гражданина, являющегося выборным должностным лицом местного самоуправления недееспособным, безвестно отсутствующим, либо об объявлении его умершим;</w:t>
      </w:r>
    </w:p>
    <w:p w:rsidR="007147A7" w:rsidRPr="00826B27" w:rsidRDefault="007147A7" w:rsidP="007147A7">
      <w:pPr>
        <w:tabs>
          <w:tab w:val="left" w:pos="0"/>
        </w:tabs>
        <w:ind w:firstLine="360"/>
        <w:jc w:val="both"/>
        <w:rPr>
          <w:sz w:val="28"/>
          <w:szCs w:val="28"/>
        </w:rPr>
      </w:pPr>
      <w:r w:rsidRPr="00826B27">
        <w:rPr>
          <w:sz w:val="28"/>
          <w:szCs w:val="28"/>
        </w:rPr>
        <w:t>В) вступление в законную силу приговора суда в отношении выборного должностного лица местного самоуправления, которым он признаётся виновным в совершении преступления;</w:t>
      </w:r>
    </w:p>
    <w:p w:rsidR="007147A7" w:rsidRPr="00826B27" w:rsidRDefault="007147A7" w:rsidP="007147A7">
      <w:pPr>
        <w:tabs>
          <w:tab w:val="left" w:pos="0"/>
        </w:tabs>
        <w:ind w:firstLine="360"/>
        <w:jc w:val="both"/>
        <w:rPr>
          <w:sz w:val="28"/>
          <w:szCs w:val="28"/>
        </w:rPr>
      </w:pPr>
      <w:r w:rsidRPr="00826B27">
        <w:rPr>
          <w:sz w:val="28"/>
          <w:szCs w:val="28"/>
        </w:rPr>
        <w:t xml:space="preserve">Г) вступления в силу закона области о досрочном прекращении полномочий выборного должностного лица местного самоуправления, принятого по заключению суда о признании </w:t>
      </w:r>
      <w:proofErr w:type="gramStart"/>
      <w:r w:rsidRPr="00826B27">
        <w:rPr>
          <w:sz w:val="28"/>
          <w:szCs w:val="28"/>
        </w:rPr>
        <w:t xml:space="preserve">несоответствия деятельности выборного должностного лица местного самоуправления Конституции </w:t>
      </w:r>
      <w:r w:rsidRPr="00826B27">
        <w:rPr>
          <w:sz w:val="28"/>
          <w:szCs w:val="28"/>
        </w:rPr>
        <w:lastRenderedPageBreak/>
        <w:t>Российской</w:t>
      </w:r>
      <w:proofErr w:type="gramEnd"/>
      <w:r w:rsidRPr="00826B27">
        <w:rPr>
          <w:sz w:val="28"/>
          <w:szCs w:val="28"/>
        </w:rPr>
        <w:t xml:space="preserve"> Федерации, Уставу – Основному Закону области, федеральным законом, законом области, Уставу сельского поселения «Мирнинское»;</w:t>
      </w:r>
    </w:p>
    <w:p w:rsidR="007147A7" w:rsidRPr="00826B27" w:rsidRDefault="007147A7" w:rsidP="007147A7">
      <w:pPr>
        <w:tabs>
          <w:tab w:val="left" w:pos="0"/>
        </w:tabs>
        <w:ind w:firstLine="360"/>
        <w:jc w:val="both"/>
        <w:rPr>
          <w:sz w:val="28"/>
          <w:szCs w:val="28"/>
        </w:rPr>
      </w:pPr>
      <w:r w:rsidRPr="00826B27">
        <w:rPr>
          <w:sz w:val="28"/>
          <w:szCs w:val="28"/>
        </w:rPr>
        <w:t>Д) утраты гражданства Российской Федерации;</w:t>
      </w:r>
    </w:p>
    <w:p w:rsidR="007147A7" w:rsidRPr="00826B27" w:rsidRDefault="007147A7" w:rsidP="007147A7">
      <w:pPr>
        <w:tabs>
          <w:tab w:val="left" w:pos="0"/>
        </w:tabs>
        <w:ind w:firstLine="360"/>
        <w:jc w:val="both"/>
        <w:rPr>
          <w:sz w:val="28"/>
          <w:szCs w:val="28"/>
        </w:rPr>
      </w:pPr>
      <w:r w:rsidRPr="00826B27">
        <w:rPr>
          <w:sz w:val="28"/>
          <w:szCs w:val="28"/>
        </w:rPr>
        <w:t>Е) добровольного сложения с себя полномочий в порядке, определённом Уставом сельского поселения «Мирнинское»;</w:t>
      </w:r>
    </w:p>
    <w:p w:rsidR="007147A7" w:rsidRPr="00826B27" w:rsidRDefault="007147A7" w:rsidP="007147A7">
      <w:pPr>
        <w:tabs>
          <w:tab w:val="left" w:pos="0"/>
        </w:tabs>
        <w:ind w:firstLine="360"/>
        <w:jc w:val="both"/>
        <w:rPr>
          <w:sz w:val="28"/>
          <w:szCs w:val="28"/>
        </w:rPr>
      </w:pPr>
      <w:r w:rsidRPr="00826B27">
        <w:rPr>
          <w:sz w:val="28"/>
          <w:szCs w:val="28"/>
        </w:rPr>
        <w:t>Ж) осуществления отзыва в результате утраты доверия избирателей в порядке, определённом законом области, Уставом сельского поселения  «Мирнинское»;</w:t>
      </w:r>
    </w:p>
    <w:p w:rsidR="007147A7" w:rsidRPr="00826B27" w:rsidRDefault="007147A7" w:rsidP="007147A7">
      <w:pPr>
        <w:tabs>
          <w:tab w:val="left" w:pos="0"/>
        </w:tabs>
        <w:ind w:firstLine="360"/>
        <w:jc w:val="both"/>
        <w:rPr>
          <w:sz w:val="28"/>
          <w:szCs w:val="28"/>
        </w:rPr>
      </w:pPr>
      <w:r w:rsidRPr="00826B27">
        <w:rPr>
          <w:sz w:val="28"/>
          <w:szCs w:val="28"/>
        </w:rPr>
        <w:t>З) упразднения в установленном порядке соответствующего муниципального образования, должности выборного должностного лица местного самоуправления;</w:t>
      </w:r>
    </w:p>
    <w:p w:rsidR="007147A7" w:rsidRPr="00826B27" w:rsidRDefault="007147A7" w:rsidP="007147A7">
      <w:pPr>
        <w:tabs>
          <w:tab w:val="left" w:pos="0"/>
        </w:tabs>
        <w:ind w:firstLine="360"/>
        <w:jc w:val="both"/>
        <w:rPr>
          <w:sz w:val="28"/>
          <w:szCs w:val="28"/>
        </w:rPr>
      </w:pPr>
      <w:r w:rsidRPr="00826B27">
        <w:rPr>
          <w:sz w:val="28"/>
          <w:szCs w:val="28"/>
        </w:rPr>
        <w:t>И)  выезда на постоянное место жительства в местность, удаленную от муниципального образования, препятствующего осуществлению полномочий выборного должностного лица.</w:t>
      </w:r>
    </w:p>
    <w:p w:rsidR="007147A7" w:rsidRPr="00826B27" w:rsidRDefault="007147A7" w:rsidP="007147A7">
      <w:pPr>
        <w:tabs>
          <w:tab w:val="left" w:pos="0"/>
        </w:tabs>
        <w:jc w:val="both"/>
        <w:rPr>
          <w:sz w:val="28"/>
          <w:szCs w:val="28"/>
        </w:rPr>
      </w:pPr>
    </w:p>
    <w:p w:rsidR="007147A7" w:rsidRPr="00826B27" w:rsidRDefault="007147A7" w:rsidP="007147A7">
      <w:pPr>
        <w:tabs>
          <w:tab w:val="left" w:pos="0"/>
        </w:tabs>
        <w:jc w:val="center"/>
        <w:rPr>
          <w:b/>
          <w:sz w:val="28"/>
          <w:szCs w:val="28"/>
        </w:rPr>
      </w:pPr>
      <w:r w:rsidRPr="00826B27">
        <w:rPr>
          <w:b/>
          <w:sz w:val="28"/>
          <w:szCs w:val="28"/>
        </w:rPr>
        <w:t>Статья 9. Права муниципального служащего</w:t>
      </w:r>
    </w:p>
    <w:p w:rsidR="007147A7" w:rsidRPr="00826B27" w:rsidRDefault="007147A7" w:rsidP="007147A7">
      <w:pPr>
        <w:tabs>
          <w:tab w:val="left" w:pos="0"/>
        </w:tabs>
        <w:jc w:val="center"/>
        <w:rPr>
          <w:b/>
          <w:sz w:val="28"/>
          <w:szCs w:val="28"/>
        </w:rPr>
      </w:pPr>
    </w:p>
    <w:p w:rsidR="007147A7" w:rsidRPr="00826B27" w:rsidRDefault="007147A7" w:rsidP="007147A7">
      <w:pPr>
        <w:tabs>
          <w:tab w:val="left" w:pos="0"/>
        </w:tabs>
        <w:ind w:firstLine="540"/>
        <w:jc w:val="both"/>
        <w:rPr>
          <w:sz w:val="28"/>
          <w:szCs w:val="28"/>
        </w:rPr>
      </w:pPr>
      <w:r w:rsidRPr="00826B27">
        <w:rPr>
          <w:sz w:val="28"/>
          <w:szCs w:val="28"/>
        </w:rPr>
        <w:t>Муниципальный служащий имеет право:</w:t>
      </w:r>
    </w:p>
    <w:p w:rsidR="007147A7" w:rsidRPr="00826B27" w:rsidRDefault="007147A7" w:rsidP="007147A7">
      <w:pPr>
        <w:tabs>
          <w:tab w:val="left" w:pos="0"/>
        </w:tabs>
        <w:ind w:firstLine="540"/>
        <w:jc w:val="both"/>
        <w:rPr>
          <w:b/>
          <w:sz w:val="28"/>
          <w:szCs w:val="28"/>
        </w:rPr>
      </w:pPr>
      <w:r w:rsidRPr="00826B27">
        <w:rPr>
          <w:sz w:val="28"/>
          <w:szCs w:val="28"/>
        </w:rPr>
        <w:t>- на ознакомление с документами, определяющими его права и обязанности по занимаемой муниципальной должности, критерии оценки качества работы и условия продвижения по службе, а также условия, необходимые для исполнения ими должностных обязанностей</w:t>
      </w:r>
      <w:r w:rsidRPr="00826B27">
        <w:rPr>
          <w:b/>
          <w:sz w:val="28"/>
          <w:szCs w:val="28"/>
        </w:rPr>
        <w:t>;</w:t>
      </w:r>
    </w:p>
    <w:p w:rsidR="007147A7" w:rsidRPr="00826B27" w:rsidRDefault="007147A7" w:rsidP="007147A7">
      <w:pPr>
        <w:tabs>
          <w:tab w:val="left" w:pos="0"/>
        </w:tabs>
        <w:ind w:firstLine="540"/>
        <w:jc w:val="both"/>
        <w:rPr>
          <w:sz w:val="28"/>
          <w:szCs w:val="28"/>
        </w:rPr>
      </w:pPr>
      <w:r w:rsidRPr="00826B27">
        <w:rPr>
          <w:b/>
          <w:sz w:val="28"/>
          <w:szCs w:val="28"/>
        </w:rPr>
        <w:t xml:space="preserve">- </w:t>
      </w:r>
      <w:r w:rsidRPr="00826B27">
        <w:rPr>
          <w:sz w:val="28"/>
          <w:szCs w:val="28"/>
        </w:rPr>
        <w:t>принимать решения или участвовать в их подготовке в соответствии  с должностными полномочиями;</w:t>
      </w:r>
    </w:p>
    <w:p w:rsidR="007147A7" w:rsidRPr="00826B27" w:rsidRDefault="007147A7" w:rsidP="007147A7">
      <w:pPr>
        <w:tabs>
          <w:tab w:val="left" w:pos="0"/>
        </w:tabs>
        <w:ind w:firstLine="540"/>
        <w:jc w:val="both"/>
        <w:rPr>
          <w:sz w:val="28"/>
          <w:szCs w:val="28"/>
        </w:rPr>
      </w:pPr>
      <w:r w:rsidRPr="00826B27">
        <w:rPr>
          <w:sz w:val="28"/>
          <w:szCs w:val="28"/>
        </w:rPr>
        <w:t>- запрашивать и получать в установленном порядке от органов государственной власти е местного самоуправления, предприятий, учреждений, организаций, граждан и общественных объединений необходимую для исполнения должностных обязанностей информацию и материалы;</w:t>
      </w:r>
    </w:p>
    <w:p w:rsidR="007147A7" w:rsidRPr="00826B27" w:rsidRDefault="007147A7" w:rsidP="007147A7">
      <w:pPr>
        <w:tabs>
          <w:tab w:val="left" w:pos="0"/>
        </w:tabs>
        <w:ind w:firstLine="540"/>
        <w:jc w:val="both"/>
        <w:rPr>
          <w:sz w:val="28"/>
          <w:szCs w:val="28"/>
        </w:rPr>
      </w:pPr>
      <w:r w:rsidRPr="00826B27">
        <w:rPr>
          <w:sz w:val="28"/>
          <w:szCs w:val="28"/>
        </w:rPr>
        <w:lastRenderedPageBreak/>
        <w:t>- посещать в установленном порядке для выполнения должностных полномочий предприятия, организации и учреждения, независимо от их организационно-правовых форм и форм собственности;</w:t>
      </w:r>
    </w:p>
    <w:p w:rsidR="007147A7" w:rsidRPr="00826B27" w:rsidRDefault="007147A7" w:rsidP="007147A7">
      <w:pPr>
        <w:tabs>
          <w:tab w:val="left" w:pos="0"/>
        </w:tabs>
        <w:ind w:firstLine="540"/>
        <w:jc w:val="both"/>
        <w:rPr>
          <w:sz w:val="28"/>
          <w:szCs w:val="28"/>
        </w:rPr>
      </w:pPr>
      <w:r w:rsidRPr="00826B27">
        <w:rPr>
          <w:sz w:val="28"/>
          <w:szCs w:val="28"/>
        </w:rPr>
        <w:t>- вносить предложения по совершенствованию муниципальной службы;</w:t>
      </w:r>
    </w:p>
    <w:p w:rsidR="007147A7" w:rsidRPr="00826B27" w:rsidRDefault="007147A7" w:rsidP="007147A7">
      <w:pPr>
        <w:tabs>
          <w:tab w:val="left" w:pos="0"/>
        </w:tabs>
        <w:ind w:firstLine="540"/>
        <w:jc w:val="both"/>
        <w:rPr>
          <w:sz w:val="28"/>
          <w:szCs w:val="28"/>
        </w:rPr>
      </w:pPr>
      <w:r w:rsidRPr="00826B27">
        <w:rPr>
          <w:sz w:val="28"/>
          <w:szCs w:val="28"/>
        </w:rPr>
        <w:t>- на продвижение по службе, включая переход на государственную службу, увеличение размера денежного содержания с учетом результатов работы, отношения к исполнению служебных обязанностей и уровня квалификации;</w:t>
      </w:r>
    </w:p>
    <w:p w:rsidR="007147A7" w:rsidRPr="00826B27" w:rsidRDefault="007147A7" w:rsidP="007147A7">
      <w:pPr>
        <w:tabs>
          <w:tab w:val="left" w:pos="0"/>
        </w:tabs>
        <w:ind w:firstLine="540"/>
        <w:jc w:val="both"/>
        <w:rPr>
          <w:sz w:val="28"/>
          <w:szCs w:val="28"/>
        </w:rPr>
      </w:pPr>
      <w:r w:rsidRPr="00826B27">
        <w:rPr>
          <w:sz w:val="28"/>
          <w:szCs w:val="28"/>
        </w:rPr>
        <w:t>- повышать квалификацию и проходить переподготовку за счет средств местного бюджета;</w:t>
      </w:r>
    </w:p>
    <w:p w:rsidR="007147A7" w:rsidRPr="00826B27" w:rsidRDefault="007147A7" w:rsidP="007147A7">
      <w:pPr>
        <w:tabs>
          <w:tab w:val="left" w:pos="0"/>
        </w:tabs>
        <w:ind w:firstLine="540"/>
        <w:jc w:val="both"/>
        <w:rPr>
          <w:sz w:val="28"/>
          <w:szCs w:val="28"/>
        </w:rPr>
      </w:pPr>
      <w:r w:rsidRPr="00826B27">
        <w:rPr>
          <w:b/>
          <w:sz w:val="28"/>
          <w:szCs w:val="28"/>
        </w:rPr>
        <w:t xml:space="preserve">- </w:t>
      </w:r>
      <w:r w:rsidRPr="00826B27">
        <w:rPr>
          <w:sz w:val="28"/>
          <w:szCs w:val="28"/>
        </w:rPr>
        <w:t>участвовать по своей инициативе в конкурсе на замещение вакантной  муниципальной или государственной должности;</w:t>
      </w:r>
    </w:p>
    <w:p w:rsidR="007147A7" w:rsidRPr="00826B27" w:rsidRDefault="007147A7" w:rsidP="007147A7">
      <w:pPr>
        <w:tabs>
          <w:tab w:val="left" w:pos="0"/>
        </w:tabs>
        <w:ind w:firstLine="540"/>
        <w:jc w:val="both"/>
        <w:rPr>
          <w:sz w:val="28"/>
          <w:szCs w:val="28"/>
        </w:rPr>
      </w:pPr>
      <w:r w:rsidRPr="00826B27">
        <w:rPr>
          <w:sz w:val="28"/>
          <w:szCs w:val="28"/>
        </w:rPr>
        <w:t>- знакомится по первому требованию со всеми материалами своего личного дела, отзывами о своей деятельности и другими документами до внесения их в личное дело, а также приобщать к личному делу свои объяснения;</w:t>
      </w:r>
    </w:p>
    <w:p w:rsidR="007147A7" w:rsidRPr="00826B27" w:rsidRDefault="007147A7" w:rsidP="007147A7">
      <w:pPr>
        <w:tabs>
          <w:tab w:val="left" w:pos="0"/>
        </w:tabs>
        <w:ind w:firstLine="540"/>
        <w:jc w:val="both"/>
        <w:rPr>
          <w:sz w:val="28"/>
          <w:szCs w:val="28"/>
        </w:rPr>
      </w:pPr>
      <w:r w:rsidRPr="00826B27">
        <w:rPr>
          <w:sz w:val="28"/>
          <w:szCs w:val="28"/>
        </w:rPr>
        <w:t>- требовать  служенного расследования для опровержения, порочащих его честь и достоинство сведений;</w:t>
      </w:r>
    </w:p>
    <w:p w:rsidR="007147A7" w:rsidRPr="00826B27" w:rsidRDefault="007147A7" w:rsidP="007147A7">
      <w:pPr>
        <w:tabs>
          <w:tab w:val="left" w:pos="0"/>
        </w:tabs>
        <w:ind w:firstLine="540"/>
        <w:jc w:val="both"/>
        <w:rPr>
          <w:sz w:val="28"/>
          <w:szCs w:val="28"/>
        </w:rPr>
      </w:pPr>
      <w:r w:rsidRPr="00826B27">
        <w:rPr>
          <w:sz w:val="28"/>
          <w:szCs w:val="28"/>
        </w:rPr>
        <w:t>- объединятся в профессиональные союзы;</w:t>
      </w:r>
    </w:p>
    <w:p w:rsidR="007147A7" w:rsidRPr="00826B27" w:rsidRDefault="007147A7" w:rsidP="007147A7">
      <w:pPr>
        <w:tabs>
          <w:tab w:val="left" w:pos="0"/>
        </w:tabs>
        <w:ind w:firstLine="540"/>
        <w:jc w:val="both"/>
        <w:rPr>
          <w:sz w:val="28"/>
          <w:szCs w:val="28"/>
        </w:rPr>
      </w:pPr>
      <w:r w:rsidRPr="00826B27">
        <w:rPr>
          <w:sz w:val="28"/>
          <w:szCs w:val="28"/>
        </w:rPr>
        <w:t>- на пенсионное обеспечение с учетом стажа муниципальной службы.</w:t>
      </w:r>
    </w:p>
    <w:p w:rsidR="007147A7" w:rsidRPr="00826B27" w:rsidRDefault="007147A7" w:rsidP="007147A7">
      <w:pPr>
        <w:tabs>
          <w:tab w:val="left" w:pos="0"/>
        </w:tabs>
        <w:ind w:firstLine="540"/>
        <w:jc w:val="both"/>
        <w:rPr>
          <w:sz w:val="28"/>
          <w:szCs w:val="28"/>
        </w:rPr>
      </w:pPr>
    </w:p>
    <w:p w:rsidR="007147A7" w:rsidRPr="00826B27" w:rsidRDefault="007147A7" w:rsidP="007147A7">
      <w:pPr>
        <w:tabs>
          <w:tab w:val="left" w:pos="0"/>
        </w:tabs>
        <w:ind w:firstLine="540"/>
        <w:jc w:val="both"/>
        <w:rPr>
          <w:sz w:val="28"/>
          <w:szCs w:val="28"/>
        </w:rPr>
      </w:pPr>
    </w:p>
    <w:p w:rsidR="007147A7" w:rsidRPr="00826B27" w:rsidRDefault="007147A7" w:rsidP="007147A7">
      <w:pPr>
        <w:tabs>
          <w:tab w:val="left" w:pos="0"/>
        </w:tabs>
        <w:ind w:firstLine="540"/>
        <w:jc w:val="center"/>
        <w:rPr>
          <w:b/>
          <w:sz w:val="28"/>
          <w:szCs w:val="28"/>
        </w:rPr>
      </w:pPr>
      <w:r w:rsidRPr="00826B27">
        <w:rPr>
          <w:b/>
          <w:sz w:val="28"/>
          <w:szCs w:val="28"/>
        </w:rPr>
        <w:t>Статья 10. Ограничения, связанные с осуществлением полномочий выборного должностного лица местного самоуправления</w:t>
      </w:r>
    </w:p>
    <w:p w:rsidR="007147A7" w:rsidRPr="00826B27" w:rsidRDefault="007147A7" w:rsidP="007147A7">
      <w:pPr>
        <w:tabs>
          <w:tab w:val="left" w:pos="0"/>
        </w:tabs>
        <w:ind w:firstLine="540"/>
        <w:jc w:val="center"/>
        <w:rPr>
          <w:b/>
          <w:sz w:val="28"/>
          <w:szCs w:val="28"/>
        </w:rPr>
      </w:pPr>
    </w:p>
    <w:p w:rsidR="007147A7" w:rsidRPr="00826B27" w:rsidRDefault="007147A7" w:rsidP="007147A7">
      <w:pPr>
        <w:tabs>
          <w:tab w:val="left" w:pos="0"/>
        </w:tabs>
        <w:ind w:firstLine="540"/>
        <w:jc w:val="center"/>
        <w:rPr>
          <w:sz w:val="28"/>
          <w:szCs w:val="28"/>
        </w:rPr>
      </w:pPr>
    </w:p>
    <w:p w:rsidR="007147A7" w:rsidRPr="00826B27" w:rsidRDefault="007147A7" w:rsidP="007147A7">
      <w:pPr>
        <w:tabs>
          <w:tab w:val="left" w:pos="0"/>
        </w:tabs>
        <w:ind w:firstLine="360"/>
        <w:jc w:val="both"/>
        <w:rPr>
          <w:sz w:val="28"/>
          <w:szCs w:val="28"/>
        </w:rPr>
      </w:pPr>
      <w:r w:rsidRPr="00826B27">
        <w:rPr>
          <w:sz w:val="28"/>
          <w:szCs w:val="28"/>
        </w:rPr>
        <w:t>Выборное должностное лицо местного самоуправления не вправе:</w:t>
      </w:r>
    </w:p>
    <w:p w:rsidR="007147A7" w:rsidRPr="00826B27" w:rsidRDefault="007147A7" w:rsidP="007147A7">
      <w:pPr>
        <w:numPr>
          <w:ilvl w:val="0"/>
          <w:numId w:val="10"/>
        </w:numPr>
        <w:tabs>
          <w:tab w:val="clear" w:pos="1380"/>
          <w:tab w:val="num" w:pos="0"/>
        </w:tabs>
        <w:spacing w:after="0" w:line="240" w:lineRule="auto"/>
        <w:ind w:left="0" w:firstLine="360"/>
        <w:jc w:val="both"/>
        <w:rPr>
          <w:sz w:val="28"/>
          <w:szCs w:val="28"/>
        </w:rPr>
      </w:pPr>
      <w:r w:rsidRPr="00826B27">
        <w:rPr>
          <w:sz w:val="28"/>
          <w:szCs w:val="28"/>
        </w:rPr>
        <w:t xml:space="preserve">Заниматься другой оплачиваемой деятельностью, кроме научной, преподавательской и иной творческой деятельностью; </w:t>
      </w:r>
    </w:p>
    <w:p w:rsidR="007147A7" w:rsidRPr="00826B27" w:rsidRDefault="007147A7" w:rsidP="007147A7">
      <w:pPr>
        <w:numPr>
          <w:ilvl w:val="0"/>
          <w:numId w:val="10"/>
        </w:numPr>
        <w:tabs>
          <w:tab w:val="clear" w:pos="1380"/>
          <w:tab w:val="num" w:pos="0"/>
        </w:tabs>
        <w:spacing w:after="0" w:line="240" w:lineRule="auto"/>
        <w:ind w:left="0" w:firstLine="360"/>
        <w:jc w:val="both"/>
        <w:rPr>
          <w:sz w:val="28"/>
          <w:szCs w:val="28"/>
        </w:rPr>
      </w:pPr>
      <w:r w:rsidRPr="00826B27">
        <w:rPr>
          <w:sz w:val="28"/>
          <w:szCs w:val="28"/>
        </w:rPr>
        <w:lastRenderedPageBreak/>
        <w:t>Быть депутатом Государственной Думы, Федерального собрания Российской Федерации;</w:t>
      </w:r>
    </w:p>
    <w:p w:rsidR="007147A7" w:rsidRPr="00826B27" w:rsidRDefault="007147A7" w:rsidP="007147A7">
      <w:pPr>
        <w:numPr>
          <w:ilvl w:val="0"/>
          <w:numId w:val="10"/>
        </w:numPr>
        <w:tabs>
          <w:tab w:val="clear" w:pos="1380"/>
          <w:tab w:val="num" w:pos="0"/>
        </w:tabs>
        <w:spacing w:after="0" w:line="240" w:lineRule="auto"/>
        <w:ind w:left="0" w:firstLine="360"/>
        <w:jc w:val="both"/>
        <w:rPr>
          <w:sz w:val="28"/>
          <w:szCs w:val="28"/>
        </w:rPr>
      </w:pPr>
      <w:r w:rsidRPr="00826B27">
        <w:rPr>
          <w:sz w:val="28"/>
          <w:szCs w:val="28"/>
        </w:rPr>
        <w:t>Быть поверенным или представителем третьих лиц в органах местного самоуправления, в котором это выборное должностное лицо местного самоуправления избрано;</w:t>
      </w:r>
    </w:p>
    <w:p w:rsidR="007147A7" w:rsidRPr="00826B27" w:rsidRDefault="007147A7" w:rsidP="007147A7">
      <w:pPr>
        <w:numPr>
          <w:ilvl w:val="0"/>
          <w:numId w:val="10"/>
        </w:numPr>
        <w:tabs>
          <w:tab w:val="clear" w:pos="1380"/>
          <w:tab w:val="num" w:pos="0"/>
        </w:tabs>
        <w:spacing w:after="0" w:line="240" w:lineRule="auto"/>
        <w:ind w:left="0" w:firstLine="360"/>
        <w:jc w:val="both"/>
        <w:rPr>
          <w:sz w:val="28"/>
          <w:szCs w:val="28"/>
        </w:rPr>
      </w:pPr>
      <w:r w:rsidRPr="00826B27">
        <w:rPr>
          <w:sz w:val="28"/>
          <w:szCs w:val="28"/>
        </w:rPr>
        <w:t>Входить в состав органов управления коммерческих организаций, пользующихся местными финансами, если в порядке, установленном федеральными законами, законами Читинской области, нормативными правовыми актами местного самоуправления ему не поручено участвовать в управлении этой организацией;</w:t>
      </w:r>
    </w:p>
    <w:p w:rsidR="007147A7" w:rsidRPr="00826B27" w:rsidRDefault="007147A7" w:rsidP="007147A7">
      <w:pPr>
        <w:numPr>
          <w:ilvl w:val="0"/>
          <w:numId w:val="10"/>
        </w:numPr>
        <w:tabs>
          <w:tab w:val="clear" w:pos="1380"/>
          <w:tab w:val="num" w:pos="0"/>
        </w:tabs>
        <w:spacing w:after="0" w:line="240" w:lineRule="auto"/>
        <w:ind w:left="0" w:firstLine="360"/>
        <w:jc w:val="both"/>
        <w:rPr>
          <w:sz w:val="28"/>
          <w:szCs w:val="28"/>
        </w:rPr>
      </w:pPr>
      <w:r w:rsidRPr="00826B27">
        <w:rPr>
          <w:sz w:val="28"/>
          <w:szCs w:val="28"/>
        </w:rPr>
        <w:t>Получать от физических и юридических лиц вознаграждений (подарки, денежные вознаграждения, ссуды, услуги, оплату развлечений, отдыха, транспортных расходов и иные вознаграждения), связанные с исполнением им обязанностей выборного должностного лица местного самоуправления;</w:t>
      </w:r>
    </w:p>
    <w:p w:rsidR="007147A7" w:rsidRPr="00826B27" w:rsidRDefault="007147A7" w:rsidP="007147A7">
      <w:pPr>
        <w:numPr>
          <w:ilvl w:val="0"/>
          <w:numId w:val="10"/>
        </w:numPr>
        <w:tabs>
          <w:tab w:val="clear" w:pos="1380"/>
          <w:tab w:val="num" w:pos="0"/>
        </w:tabs>
        <w:spacing w:after="0" w:line="240" w:lineRule="auto"/>
        <w:ind w:left="0" w:firstLine="360"/>
        <w:jc w:val="both"/>
        <w:rPr>
          <w:sz w:val="28"/>
          <w:szCs w:val="28"/>
        </w:rPr>
      </w:pPr>
      <w:r w:rsidRPr="00826B27">
        <w:rPr>
          <w:sz w:val="28"/>
          <w:szCs w:val="28"/>
        </w:rPr>
        <w:t>Получать гонорары за выступления и публикацию материалов, подготовка которых входит в обязанности выборного должностного лица местного самоуправления;</w:t>
      </w:r>
    </w:p>
    <w:p w:rsidR="007147A7" w:rsidRPr="00826B27" w:rsidRDefault="007147A7" w:rsidP="007147A7">
      <w:pPr>
        <w:numPr>
          <w:ilvl w:val="0"/>
          <w:numId w:val="10"/>
        </w:numPr>
        <w:tabs>
          <w:tab w:val="clear" w:pos="1380"/>
          <w:tab w:val="num" w:pos="0"/>
        </w:tabs>
        <w:spacing w:after="0" w:line="240" w:lineRule="auto"/>
        <w:ind w:left="0" w:firstLine="360"/>
        <w:jc w:val="both"/>
        <w:rPr>
          <w:sz w:val="28"/>
          <w:szCs w:val="28"/>
        </w:rPr>
      </w:pPr>
      <w:r w:rsidRPr="00826B27">
        <w:rPr>
          <w:sz w:val="28"/>
          <w:szCs w:val="28"/>
        </w:rPr>
        <w:t>Использовать в целях, не связанных с осуществлением полномочий выборного должностного лица местного самоуправления, средств материально-технического, финансового и информационного обеспечения, служебную информацию;</w:t>
      </w:r>
    </w:p>
    <w:p w:rsidR="007147A7" w:rsidRPr="00826B27" w:rsidRDefault="007147A7" w:rsidP="007147A7">
      <w:pPr>
        <w:numPr>
          <w:ilvl w:val="0"/>
          <w:numId w:val="10"/>
        </w:numPr>
        <w:tabs>
          <w:tab w:val="clear" w:pos="1380"/>
          <w:tab w:val="num" w:pos="0"/>
        </w:tabs>
        <w:spacing w:after="0" w:line="240" w:lineRule="auto"/>
        <w:ind w:left="0" w:firstLine="360"/>
        <w:jc w:val="both"/>
        <w:rPr>
          <w:sz w:val="28"/>
          <w:szCs w:val="28"/>
        </w:rPr>
      </w:pPr>
      <w:r w:rsidRPr="00826B27">
        <w:rPr>
          <w:sz w:val="28"/>
          <w:szCs w:val="28"/>
        </w:rPr>
        <w:t xml:space="preserve">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
    <w:p w:rsidR="007147A7" w:rsidRPr="00826B27" w:rsidRDefault="007147A7" w:rsidP="007147A7">
      <w:pPr>
        <w:numPr>
          <w:ilvl w:val="0"/>
          <w:numId w:val="10"/>
        </w:numPr>
        <w:tabs>
          <w:tab w:val="clear" w:pos="1380"/>
          <w:tab w:val="num" w:pos="0"/>
        </w:tabs>
        <w:spacing w:after="0" w:line="240" w:lineRule="auto"/>
        <w:ind w:left="0" w:firstLine="360"/>
        <w:jc w:val="both"/>
        <w:rPr>
          <w:sz w:val="28"/>
          <w:szCs w:val="28"/>
        </w:rPr>
      </w:pPr>
      <w:r w:rsidRPr="00826B27">
        <w:rPr>
          <w:sz w:val="28"/>
          <w:szCs w:val="28"/>
        </w:rPr>
        <w:t>Принимать участие в забастовках, а также в иных действиях, нарушающих нормальное функционирование органов местного самоуправления.</w:t>
      </w:r>
    </w:p>
    <w:p w:rsidR="007147A7" w:rsidRPr="00826B27" w:rsidRDefault="007147A7" w:rsidP="007147A7">
      <w:pPr>
        <w:jc w:val="both"/>
        <w:rPr>
          <w:sz w:val="28"/>
          <w:szCs w:val="28"/>
        </w:rPr>
      </w:pPr>
    </w:p>
    <w:p w:rsidR="007147A7" w:rsidRPr="00826B27" w:rsidRDefault="007147A7" w:rsidP="007147A7">
      <w:pPr>
        <w:jc w:val="center"/>
        <w:rPr>
          <w:b/>
          <w:sz w:val="28"/>
          <w:szCs w:val="28"/>
        </w:rPr>
      </w:pPr>
      <w:r w:rsidRPr="00826B27">
        <w:rPr>
          <w:b/>
          <w:sz w:val="28"/>
          <w:szCs w:val="28"/>
        </w:rPr>
        <w:t>Статья 11. Ограничения, связанные с муниципальной службой</w:t>
      </w:r>
    </w:p>
    <w:p w:rsidR="007147A7" w:rsidRPr="00826B27" w:rsidRDefault="007147A7" w:rsidP="007147A7">
      <w:pPr>
        <w:jc w:val="center"/>
        <w:rPr>
          <w:b/>
          <w:sz w:val="28"/>
          <w:szCs w:val="28"/>
        </w:rPr>
      </w:pPr>
    </w:p>
    <w:p w:rsidR="007147A7" w:rsidRPr="00826B27" w:rsidRDefault="007147A7" w:rsidP="007147A7">
      <w:pPr>
        <w:ind w:firstLine="540"/>
        <w:jc w:val="both"/>
        <w:rPr>
          <w:sz w:val="28"/>
          <w:szCs w:val="28"/>
        </w:rPr>
      </w:pPr>
      <w:r w:rsidRPr="00826B27">
        <w:rPr>
          <w:sz w:val="28"/>
          <w:szCs w:val="28"/>
        </w:rPr>
        <w:t>Муниципальный служащий не имеет право:</w:t>
      </w:r>
    </w:p>
    <w:p w:rsidR="007147A7" w:rsidRPr="00826B27" w:rsidRDefault="007147A7" w:rsidP="007147A7">
      <w:pPr>
        <w:ind w:firstLine="540"/>
        <w:jc w:val="both"/>
        <w:rPr>
          <w:sz w:val="28"/>
          <w:szCs w:val="28"/>
        </w:rPr>
      </w:pPr>
      <w:r w:rsidRPr="00826B27">
        <w:rPr>
          <w:sz w:val="28"/>
          <w:szCs w:val="28"/>
        </w:rPr>
        <w:t>- заниматься другой оплачиваемой деятельностью, кроме преподавательской, научной и иной творческой деятельностью;</w:t>
      </w:r>
    </w:p>
    <w:p w:rsidR="007147A7" w:rsidRPr="00826B27" w:rsidRDefault="007147A7" w:rsidP="007147A7">
      <w:pPr>
        <w:ind w:firstLine="540"/>
        <w:jc w:val="both"/>
        <w:rPr>
          <w:sz w:val="28"/>
          <w:szCs w:val="28"/>
        </w:rPr>
      </w:pPr>
      <w:r w:rsidRPr="00826B27">
        <w:rPr>
          <w:sz w:val="28"/>
          <w:szCs w:val="28"/>
        </w:rPr>
        <w:lastRenderedPageBreak/>
        <w:t>- заниматься предпринимательской деятельностью лично или через доверенных лиц;</w:t>
      </w:r>
    </w:p>
    <w:p w:rsidR="007147A7" w:rsidRPr="00826B27" w:rsidRDefault="007147A7" w:rsidP="007147A7">
      <w:pPr>
        <w:ind w:firstLine="540"/>
        <w:jc w:val="both"/>
        <w:rPr>
          <w:sz w:val="28"/>
          <w:szCs w:val="28"/>
        </w:rPr>
      </w:pPr>
      <w:r w:rsidRPr="00826B27">
        <w:rPr>
          <w:sz w:val="28"/>
          <w:szCs w:val="28"/>
        </w:rPr>
        <w:t xml:space="preserve">- быть поверенным или представителем по делам третьих лиц в органе местного самоуправления, в котором он состоит на службе, либо который непосредственно подчинен или подконтролен ему; </w:t>
      </w:r>
    </w:p>
    <w:p w:rsidR="007147A7" w:rsidRPr="00826B27" w:rsidRDefault="007147A7" w:rsidP="007147A7">
      <w:pPr>
        <w:ind w:firstLine="540"/>
        <w:jc w:val="both"/>
        <w:rPr>
          <w:sz w:val="28"/>
          <w:szCs w:val="28"/>
        </w:rPr>
      </w:pPr>
      <w:r w:rsidRPr="00826B27">
        <w:rPr>
          <w:sz w:val="28"/>
          <w:szCs w:val="28"/>
        </w:rPr>
        <w:t>- получать в связи с исполнением должностных обязанностей подарки, денежные или иные вознаграждения от юридических лиц и граждан, а также получать гонорары за публикации и выступления в качестве муниципального служащего;</w:t>
      </w:r>
    </w:p>
    <w:p w:rsidR="007147A7" w:rsidRPr="00826B27" w:rsidRDefault="007147A7" w:rsidP="007147A7">
      <w:pPr>
        <w:ind w:firstLine="540"/>
        <w:jc w:val="both"/>
        <w:rPr>
          <w:sz w:val="28"/>
          <w:szCs w:val="28"/>
        </w:rPr>
      </w:pPr>
      <w:r w:rsidRPr="00826B27">
        <w:rPr>
          <w:sz w:val="28"/>
          <w:szCs w:val="28"/>
        </w:rPr>
        <w:t xml:space="preserve">- использовать должностные полномочия муниципального служащего  в период избирательных компаний для </w:t>
      </w:r>
      <w:proofErr w:type="gramStart"/>
      <w:r w:rsidRPr="00826B27">
        <w:rPr>
          <w:sz w:val="28"/>
          <w:szCs w:val="28"/>
        </w:rPr>
        <w:t>поддержки</w:t>
      </w:r>
      <w:proofErr w:type="gramEnd"/>
      <w:r w:rsidRPr="00826B27">
        <w:rPr>
          <w:sz w:val="28"/>
          <w:szCs w:val="28"/>
        </w:rPr>
        <w:t xml:space="preserve"> каких – либо кандидатов  в депутатов на должность Главы сельского поселения «Мирнинское»;</w:t>
      </w:r>
    </w:p>
    <w:p w:rsidR="007147A7" w:rsidRPr="00826B27" w:rsidRDefault="007147A7" w:rsidP="007147A7">
      <w:pPr>
        <w:ind w:firstLine="540"/>
        <w:jc w:val="both"/>
        <w:rPr>
          <w:sz w:val="28"/>
          <w:szCs w:val="28"/>
        </w:rPr>
      </w:pPr>
      <w:r w:rsidRPr="00826B27">
        <w:rPr>
          <w:sz w:val="28"/>
          <w:szCs w:val="28"/>
        </w:rPr>
        <w:t>- использовать после прекращения муниципальной службы информацию, которая стала известна в связи с исполнением должностных полномочий и составляет государственную, служебную или иную, охраняемую законами тайну;</w:t>
      </w:r>
    </w:p>
    <w:p w:rsidR="007147A7" w:rsidRPr="00826B27" w:rsidRDefault="007147A7" w:rsidP="007147A7">
      <w:pPr>
        <w:ind w:firstLine="540"/>
        <w:jc w:val="both"/>
        <w:rPr>
          <w:sz w:val="28"/>
          <w:szCs w:val="28"/>
        </w:rPr>
      </w:pPr>
      <w:r w:rsidRPr="00826B27">
        <w:rPr>
          <w:sz w:val="28"/>
          <w:szCs w:val="28"/>
        </w:rPr>
        <w:t>- использовать в неслужебных целях средства  материально - технического, финансового и информационного обеспечения его служебной деятельности, другое муниципальное имущество и служебную информацию;</w:t>
      </w:r>
    </w:p>
    <w:p w:rsidR="007147A7" w:rsidRPr="00826B27" w:rsidRDefault="007147A7" w:rsidP="007147A7">
      <w:pPr>
        <w:ind w:firstLine="540"/>
        <w:jc w:val="both"/>
        <w:rPr>
          <w:sz w:val="28"/>
          <w:szCs w:val="28"/>
        </w:rPr>
      </w:pPr>
      <w:r w:rsidRPr="00826B27">
        <w:rPr>
          <w:sz w:val="28"/>
          <w:szCs w:val="28"/>
        </w:rPr>
        <w:t>выезжать в командировку за границу за счет средств физических и юридических лиц, за исключением командировок, осуществляемых на взаимной основе по договоренности органов городского самоуправления с органами местного самоуправления других муниципальных образований, а также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147A7" w:rsidRPr="00826B27" w:rsidRDefault="007147A7" w:rsidP="007147A7">
      <w:pPr>
        <w:ind w:firstLine="540"/>
        <w:jc w:val="both"/>
        <w:rPr>
          <w:sz w:val="28"/>
          <w:szCs w:val="28"/>
        </w:rPr>
      </w:pPr>
      <w:r w:rsidRPr="00826B27">
        <w:rPr>
          <w:sz w:val="28"/>
          <w:szCs w:val="28"/>
        </w:rPr>
        <w:t>- принимать участие в забастовках;</w:t>
      </w:r>
    </w:p>
    <w:p w:rsidR="007147A7" w:rsidRPr="00826B27" w:rsidRDefault="007147A7" w:rsidP="007147A7">
      <w:pPr>
        <w:ind w:firstLine="540"/>
        <w:jc w:val="both"/>
        <w:rPr>
          <w:sz w:val="28"/>
          <w:szCs w:val="28"/>
        </w:rPr>
      </w:pPr>
      <w:r w:rsidRPr="00826B27">
        <w:rPr>
          <w:sz w:val="28"/>
          <w:szCs w:val="28"/>
        </w:rPr>
        <w:t>- использовать свое служебное помещение в интересах политических партий, религиозных и других общественных объединений;</w:t>
      </w:r>
    </w:p>
    <w:p w:rsidR="007147A7" w:rsidRPr="00826B27" w:rsidRDefault="007147A7" w:rsidP="007147A7">
      <w:pPr>
        <w:ind w:firstLine="540"/>
        <w:jc w:val="both"/>
        <w:rPr>
          <w:sz w:val="28"/>
          <w:szCs w:val="28"/>
        </w:rPr>
      </w:pPr>
      <w:r w:rsidRPr="00826B27">
        <w:rPr>
          <w:sz w:val="28"/>
          <w:szCs w:val="28"/>
        </w:rPr>
        <w:t xml:space="preserve">- состоять членом органа управления коммерческой организации, если иное не предусмотрено законом или если в порядке, установленном Уставом сельского поселения «Мирнинское» в соответствии с федеральными </w:t>
      </w:r>
      <w:r w:rsidRPr="00826B27">
        <w:rPr>
          <w:sz w:val="28"/>
          <w:szCs w:val="28"/>
        </w:rPr>
        <w:lastRenderedPageBreak/>
        <w:t>законами и законами Читинской области, ему не поручено участвовать в управлении этой организацией;</w:t>
      </w:r>
    </w:p>
    <w:p w:rsidR="007147A7" w:rsidRPr="00826B27" w:rsidRDefault="007147A7" w:rsidP="007147A7">
      <w:pPr>
        <w:ind w:firstLine="540"/>
        <w:jc w:val="both"/>
        <w:rPr>
          <w:sz w:val="28"/>
          <w:szCs w:val="28"/>
        </w:rPr>
      </w:pPr>
      <w:r w:rsidRPr="00826B27">
        <w:rPr>
          <w:sz w:val="28"/>
          <w:szCs w:val="28"/>
        </w:rPr>
        <w:t>- быть депутатом Государственной Думы, Федерального собрания Российской Федерации, депутатом Читинской областной Думы, депутатом представительного органа местного самоуправления, членом иных выборных органов местного самоуправления, выборным должностным лицом местного самоуправления.</w:t>
      </w:r>
    </w:p>
    <w:p w:rsidR="007147A7" w:rsidRPr="00826B27" w:rsidRDefault="007147A7" w:rsidP="007147A7">
      <w:pPr>
        <w:ind w:firstLine="540"/>
        <w:jc w:val="both"/>
        <w:rPr>
          <w:sz w:val="28"/>
          <w:szCs w:val="28"/>
        </w:rPr>
      </w:pPr>
      <w:r w:rsidRPr="00826B27">
        <w:rPr>
          <w:sz w:val="28"/>
          <w:szCs w:val="28"/>
        </w:rPr>
        <w:t xml:space="preserve">Муниципальный служащий обязан передавать в доверительное управление под гарантию муниципального образования на время прохождения муниципальной службы находящийся в его собственности доли (пакет акций) в уставном капитале коммерческих организаций в порядке, в соответствии с федеральными законами и законами области.   </w:t>
      </w:r>
    </w:p>
    <w:p w:rsidR="007147A7" w:rsidRPr="00826B27" w:rsidRDefault="007147A7" w:rsidP="007147A7">
      <w:pPr>
        <w:ind w:firstLine="540"/>
        <w:jc w:val="both"/>
        <w:rPr>
          <w:sz w:val="28"/>
          <w:szCs w:val="28"/>
        </w:rPr>
      </w:pPr>
    </w:p>
    <w:p w:rsidR="007147A7" w:rsidRPr="00826B27" w:rsidRDefault="007147A7" w:rsidP="007147A7">
      <w:pPr>
        <w:ind w:firstLine="540"/>
        <w:jc w:val="center"/>
        <w:rPr>
          <w:b/>
          <w:sz w:val="28"/>
          <w:szCs w:val="28"/>
        </w:rPr>
      </w:pPr>
      <w:r w:rsidRPr="00826B27">
        <w:rPr>
          <w:b/>
          <w:sz w:val="28"/>
          <w:szCs w:val="28"/>
        </w:rPr>
        <w:t xml:space="preserve">Статья 12. Поощрение муниципального служащего и выборного должностного лица местного самоуправления. </w:t>
      </w:r>
    </w:p>
    <w:p w:rsidR="007147A7" w:rsidRPr="00826B27" w:rsidRDefault="007147A7" w:rsidP="007147A7">
      <w:pPr>
        <w:ind w:firstLine="540"/>
        <w:jc w:val="both"/>
        <w:rPr>
          <w:b/>
          <w:sz w:val="28"/>
          <w:szCs w:val="28"/>
        </w:rPr>
      </w:pPr>
    </w:p>
    <w:p w:rsidR="007147A7" w:rsidRPr="00826B27" w:rsidRDefault="007147A7" w:rsidP="007147A7">
      <w:pPr>
        <w:numPr>
          <w:ilvl w:val="0"/>
          <w:numId w:val="11"/>
        </w:numPr>
        <w:tabs>
          <w:tab w:val="clear" w:pos="1395"/>
        </w:tabs>
        <w:spacing w:after="0" w:line="240" w:lineRule="auto"/>
        <w:ind w:left="0" w:firstLine="360"/>
        <w:jc w:val="both"/>
        <w:rPr>
          <w:sz w:val="28"/>
          <w:szCs w:val="28"/>
        </w:rPr>
      </w:pPr>
      <w:r w:rsidRPr="00826B27">
        <w:rPr>
          <w:sz w:val="28"/>
          <w:szCs w:val="28"/>
        </w:rPr>
        <w:t>За успешное и добросовестное выполнение муниципальным служащим должностных обязанностей, продолжительную и безупречную службу, выполнение заданий особой важности и сложности устанавливаются следующие виды поощрений:</w:t>
      </w:r>
    </w:p>
    <w:p w:rsidR="007147A7" w:rsidRPr="00826B27" w:rsidRDefault="007147A7" w:rsidP="007147A7">
      <w:pPr>
        <w:jc w:val="both"/>
        <w:rPr>
          <w:sz w:val="28"/>
          <w:szCs w:val="28"/>
        </w:rPr>
      </w:pPr>
      <w:r w:rsidRPr="00826B27">
        <w:rPr>
          <w:sz w:val="28"/>
          <w:szCs w:val="28"/>
        </w:rPr>
        <w:t>- благодарность;</w:t>
      </w:r>
    </w:p>
    <w:p w:rsidR="007147A7" w:rsidRPr="00826B27" w:rsidRDefault="007147A7" w:rsidP="007147A7">
      <w:pPr>
        <w:jc w:val="both"/>
        <w:rPr>
          <w:sz w:val="28"/>
          <w:szCs w:val="28"/>
        </w:rPr>
      </w:pPr>
      <w:r w:rsidRPr="00826B27">
        <w:rPr>
          <w:sz w:val="28"/>
          <w:szCs w:val="28"/>
        </w:rPr>
        <w:t>- денежная премия в размере месячного должностного оклада с установленными надбавками;</w:t>
      </w:r>
    </w:p>
    <w:p w:rsidR="007147A7" w:rsidRPr="00826B27" w:rsidRDefault="007147A7" w:rsidP="007147A7">
      <w:pPr>
        <w:jc w:val="both"/>
        <w:rPr>
          <w:sz w:val="28"/>
          <w:szCs w:val="28"/>
        </w:rPr>
      </w:pPr>
      <w:r w:rsidRPr="00826B27">
        <w:rPr>
          <w:sz w:val="28"/>
          <w:szCs w:val="28"/>
        </w:rPr>
        <w:t>- ценный подарок;</w:t>
      </w:r>
    </w:p>
    <w:p w:rsidR="007147A7" w:rsidRPr="00826B27" w:rsidRDefault="007147A7" w:rsidP="007147A7">
      <w:pPr>
        <w:jc w:val="both"/>
        <w:rPr>
          <w:sz w:val="28"/>
          <w:szCs w:val="28"/>
        </w:rPr>
      </w:pPr>
      <w:r w:rsidRPr="00826B27">
        <w:rPr>
          <w:sz w:val="28"/>
          <w:szCs w:val="28"/>
        </w:rPr>
        <w:t>- досрочное присвоение очередного квалификационного разряда;</w:t>
      </w:r>
    </w:p>
    <w:p w:rsidR="007147A7" w:rsidRPr="00826B27" w:rsidRDefault="007147A7" w:rsidP="007147A7">
      <w:pPr>
        <w:jc w:val="both"/>
        <w:rPr>
          <w:sz w:val="28"/>
          <w:szCs w:val="28"/>
        </w:rPr>
      </w:pPr>
      <w:r w:rsidRPr="00826B27">
        <w:rPr>
          <w:sz w:val="28"/>
          <w:szCs w:val="28"/>
        </w:rPr>
        <w:t>- благодарность с денежной премией (ценным подарком);</w:t>
      </w:r>
    </w:p>
    <w:p w:rsidR="007147A7" w:rsidRPr="00826B27" w:rsidRDefault="007147A7" w:rsidP="007147A7">
      <w:pPr>
        <w:jc w:val="both"/>
        <w:rPr>
          <w:sz w:val="28"/>
          <w:szCs w:val="28"/>
        </w:rPr>
      </w:pPr>
      <w:r w:rsidRPr="00826B27">
        <w:rPr>
          <w:sz w:val="28"/>
          <w:szCs w:val="28"/>
        </w:rPr>
        <w:t>- почетная грамота;</w:t>
      </w:r>
    </w:p>
    <w:p w:rsidR="007147A7" w:rsidRPr="00826B27" w:rsidRDefault="007147A7" w:rsidP="007147A7">
      <w:pPr>
        <w:jc w:val="both"/>
        <w:rPr>
          <w:sz w:val="28"/>
          <w:szCs w:val="28"/>
        </w:rPr>
      </w:pPr>
      <w:r w:rsidRPr="00826B27">
        <w:rPr>
          <w:sz w:val="28"/>
          <w:szCs w:val="28"/>
        </w:rPr>
        <w:t>- почетная грамота с денежной премией;</w:t>
      </w:r>
    </w:p>
    <w:p w:rsidR="007147A7" w:rsidRPr="00826B27" w:rsidRDefault="007147A7" w:rsidP="007147A7">
      <w:pPr>
        <w:jc w:val="both"/>
        <w:rPr>
          <w:sz w:val="28"/>
          <w:szCs w:val="28"/>
        </w:rPr>
      </w:pPr>
      <w:r w:rsidRPr="00826B27">
        <w:rPr>
          <w:sz w:val="28"/>
          <w:szCs w:val="28"/>
        </w:rPr>
        <w:t>- продвижение по службе;</w:t>
      </w:r>
    </w:p>
    <w:p w:rsidR="007147A7" w:rsidRPr="00826B27" w:rsidRDefault="007147A7" w:rsidP="007147A7">
      <w:pPr>
        <w:jc w:val="both"/>
        <w:rPr>
          <w:sz w:val="28"/>
          <w:szCs w:val="28"/>
        </w:rPr>
      </w:pPr>
      <w:r w:rsidRPr="00826B27">
        <w:rPr>
          <w:sz w:val="28"/>
          <w:szCs w:val="28"/>
        </w:rPr>
        <w:lastRenderedPageBreak/>
        <w:t>- представление на присвоение почетных званий области и Российской Федерации.</w:t>
      </w:r>
    </w:p>
    <w:p w:rsidR="007147A7" w:rsidRPr="00826B27" w:rsidRDefault="007147A7" w:rsidP="007147A7">
      <w:pPr>
        <w:ind w:firstLine="360"/>
        <w:jc w:val="both"/>
        <w:rPr>
          <w:sz w:val="28"/>
          <w:szCs w:val="28"/>
        </w:rPr>
      </w:pPr>
      <w:r w:rsidRPr="00826B27">
        <w:rPr>
          <w:sz w:val="28"/>
          <w:szCs w:val="28"/>
        </w:rPr>
        <w:t>2. Единовременно денежное поощрение муниципальному служащему выплачивается:</w:t>
      </w:r>
    </w:p>
    <w:p w:rsidR="007147A7" w:rsidRPr="00826B27" w:rsidRDefault="007147A7" w:rsidP="007147A7">
      <w:pPr>
        <w:ind w:firstLine="360"/>
        <w:jc w:val="both"/>
        <w:rPr>
          <w:sz w:val="28"/>
          <w:szCs w:val="28"/>
        </w:rPr>
      </w:pPr>
      <w:r w:rsidRPr="00826B27">
        <w:rPr>
          <w:sz w:val="28"/>
          <w:szCs w:val="28"/>
        </w:rPr>
        <w:t>- за исполнение служебных заданий важности или сложности;</w:t>
      </w:r>
    </w:p>
    <w:p w:rsidR="007147A7" w:rsidRPr="00826B27" w:rsidRDefault="007147A7" w:rsidP="007147A7">
      <w:pPr>
        <w:ind w:firstLine="360"/>
        <w:jc w:val="both"/>
        <w:rPr>
          <w:sz w:val="28"/>
          <w:szCs w:val="28"/>
        </w:rPr>
      </w:pPr>
      <w:r w:rsidRPr="00826B27">
        <w:rPr>
          <w:sz w:val="28"/>
          <w:szCs w:val="28"/>
        </w:rPr>
        <w:t>- в связи с юбилейной датой.</w:t>
      </w:r>
    </w:p>
    <w:p w:rsidR="007147A7" w:rsidRPr="00826B27" w:rsidRDefault="007147A7" w:rsidP="007147A7">
      <w:pPr>
        <w:ind w:firstLine="360"/>
        <w:jc w:val="both"/>
        <w:rPr>
          <w:sz w:val="28"/>
          <w:szCs w:val="28"/>
        </w:rPr>
      </w:pPr>
      <w:r w:rsidRPr="00826B27">
        <w:rPr>
          <w:sz w:val="28"/>
          <w:szCs w:val="28"/>
        </w:rPr>
        <w:t>3. Совет поселения правомочен устанавливать и другие поощрения муниципального служащего.</w:t>
      </w:r>
    </w:p>
    <w:p w:rsidR="007147A7" w:rsidRPr="00826B27" w:rsidRDefault="007147A7" w:rsidP="007147A7">
      <w:pPr>
        <w:ind w:firstLine="360"/>
        <w:jc w:val="both"/>
        <w:rPr>
          <w:sz w:val="28"/>
          <w:szCs w:val="28"/>
        </w:rPr>
      </w:pPr>
      <w:r w:rsidRPr="00826B27">
        <w:rPr>
          <w:sz w:val="28"/>
          <w:szCs w:val="28"/>
        </w:rPr>
        <w:t>4. Поощрение выборного  должностного лица местного самоуправления осуществляется на основании  решения Совета сельского поселения по ходатайству депутатов Совета сельского поселения или должностных лиц Администрации поселения.</w:t>
      </w:r>
    </w:p>
    <w:p w:rsidR="007147A7" w:rsidRPr="00826B27" w:rsidRDefault="007147A7" w:rsidP="007147A7">
      <w:pPr>
        <w:ind w:firstLine="360"/>
        <w:jc w:val="both"/>
        <w:rPr>
          <w:sz w:val="28"/>
          <w:szCs w:val="28"/>
        </w:rPr>
      </w:pPr>
    </w:p>
    <w:p w:rsidR="007147A7" w:rsidRPr="00826B27" w:rsidRDefault="007147A7" w:rsidP="007147A7">
      <w:pPr>
        <w:ind w:firstLine="360"/>
        <w:jc w:val="center"/>
        <w:rPr>
          <w:b/>
          <w:sz w:val="28"/>
          <w:szCs w:val="28"/>
        </w:rPr>
      </w:pPr>
      <w:r w:rsidRPr="00826B27">
        <w:rPr>
          <w:b/>
          <w:sz w:val="28"/>
          <w:szCs w:val="28"/>
        </w:rPr>
        <w:t>Статья 13. Ответственность выборного должностного лица местного самоуправления</w:t>
      </w:r>
    </w:p>
    <w:p w:rsidR="007147A7" w:rsidRPr="00826B27" w:rsidRDefault="007147A7" w:rsidP="007147A7">
      <w:pPr>
        <w:ind w:firstLine="540"/>
        <w:jc w:val="both"/>
        <w:rPr>
          <w:sz w:val="28"/>
          <w:szCs w:val="28"/>
        </w:rPr>
      </w:pPr>
    </w:p>
    <w:p w:rsidR="007147A7" w:rsidRPr="00826B27" w:rsidRDefault="007147A7" w:rsidP="007147A7">
      <w:pPr>
        <w:numPr>
          <w:ilvl w:val="0"/>
          <w:numId w:val="12"/>
        </w:numPr>
        <w:tabs>
          <w:tab w:val="clear" w:pos="1380"/>
          <w:tab w:val="num" w:pos="0"/>
        </w:tabs>
        <w:spacing w:after="0" w:line="240" w:lineRule="auto"/>
        <w:ind w:left="0" w:firstLine="360"/>
        <w:jc w:val="both"/>
        <w:rPr>
          <w:sz w:val="28"/>
          <w:szCs w:val="28"/>
        </w:rPr>
      </w:pPr>
      <w:r w:rsidRPr="00826B27">
        <w:rPr>
          <w:sz w:val="28"/>
          <w:szCs w:val="28"/>
        </w:rPr>
        <w:t xml:space="preserve">За неисполнение или ненадлежащее исполнение муниципальных служащих возложенных на него обязанностей, нарушения трудовой дисциплины, превышения им должностных полномочий, за несоблюдение установленных настоящим Положением ограничений, связанных с муниципальной службой, на муниципального  служащего могут налагаться дисциплинарные взыскания в соответствии с законодательством Российской Федерации о труде. </w:t>
      </w:r>
    </w:p>
    <w:p w:rsidR="007147A7" w:rsidRPr="00826B27" w:rsidRDefault="007147A7" w:rsidP="007147A7">
      <w:pPr>
        <w:numPr>
          <w:ilvl w:val="0"/>
          <w:numId w:val="12"/>
        </w:numPr>
        <w:tabs>
          <w:tab w:val="clear" w:pos="1380"/>
          <w:tab w:val="num" w:pos="0"/>
        </w:tabs>
        <w:spacing w:after="0" w:line="240" w:lineRule="auto"/>
        <w:ind w:left="0" w:firstLine="360"/>
        <w:jc w:val="both"/>
        <w:rPr>
          <w:sz w:val="28"/>
          <w:szCs w:val="28"/>
        </w:rPr>
      </w:pPr>
      <w:r w:rsidRPr="00826B27">
        <w:rPr>
          <w:sz w:val="28"/>
          <w:szCs w:val="28"/>
        </w:rPr>
        <w:t>Дисциплинарное взыскание налагается руководителем соответствующего органа сельского самоуправления, имеющим право назначать муниципального служащего на муниципальную должность. Устанавливаются следующие виды взысканий: замечание, выговор, строгий выговор, предупреждение о неполном служебном соответствии, увольнение со службы.</w:t>
      </w:r>
    </w:p>
    <w:p w:rsidR="007147A7" w:rsidRPr="00826B27" w:rsidRDefault="007147A7" w:rsidP="007147A7">
      <w:pPr>
        <w:numPr>
          <w:ilvl w:val="0"/>
          <w:numId w:val="12"/>
        </w:numPr>
        <w:tabs>
          <w:tab w:val="clear" w:pos="1380"/>
          <w:tab w:val="num" w:pos="0"/>
        </w:tabs>
        <w:spacing w:after="0" w:line="240" w:lineRule="auto"/>
        <w:ind w:left="0" w:firstLine="360"/>
        <w:jc w:val="both"/>
        <w:rPr>
          <w:sz w:val="28"/>
          <w:szCs w:val="28"/>
        </w:rPr>
      </w:pPr>
      <w:r w:rsidRPr="00826B27">
        <w:rPr>
          <w:sz w:val="28"/>
          <w:szCs w:val="28"/>
        </w:rPr>
        <w:t xml:space="preserve">Муниципальный служащий, в случае сомнения, в правомерности полученного им для исполнения распоряжения, обязан в письменной форме незамедлительно сообщить об этом своему непосредственному руководителю, руководителю, давшему распоряжение, и вышестоящему руководителю. Если вышестоящий руководитель, а в его отсутствие </w:t>
      </w:r>
      <w:r w:rsidRPr="00826B27">
        <w:rPr>
          <w:sz w:val="28"/>
          <w:szCs w:val="28"/>
        </w:rPr>
        <w:lastRenderedPageBreak/>
        <w:t xml:space="preserve">руководитель, издавший распоряжение, муниципальный служащий обязан его исполнять, за исключением случаев, когда его исполнением является административно – уголовно наказуемым деянием.  </w:t>
      </w:r>
    </w:p>
    <w:p w:rsidR="007147A7" w:rsidRPr="00826B27" w:rsidRDefault="007147A7" w:rsidP="007147A7">
      <w:pPr>
        <w:jc w:val="both"/>
        <w:rPr>
          <w:sz w:val="28"/>
          <w:szCs w:val="28"/>
        </w:rPr>
      </w:pPr>
    </w:p>
    <w:p w:rsidR="007147A7" w:rsidRPr="00826B27" w:rsidRDefault="007147A7" w:rsidP="007147A7">
      <w:pPr>
        <w:jc w:val="center"/>
        <w:rPr>
          <w:b/>
          <w:sz w:val="28"/>
          <w:szCs w:val="28"/>
        </w:rPr>
      </w:pPr>
      <w:r w:rsidRPr="00826B27">
        <w:rPr>
          <w:b/>
          <w:sz w:val="28"/>
          <w:szCs w:val="28"/>
        </w:rPr>
        <w:t xml:space="preserve">Статья 15. Гарантии и права для выборного должностного лица местного самоуправления </w:t>
      </w:r>
    </w:p>
    <w:p w:rsidR="007147A7" w:rsidRPr="00826B27" w:rsidRDefault="007147A7" w:rsidP="007147A7">
      <w:pPr>
        <w:jc w:val="center"/>
        <w:rPr>
          <w:b/>
          <w:sz w:val="28"/>
          <w:szCs w:val="28"/>
        </w:rPr>
      </w:pPr>
    </w:p>
    <w:p w:rsidR="007147A7" w:rsidRPr="00826B27" w:rsidRDefault="007147A7" w:rsidP="007147A7">
      <w:pPr>
        <w:numPr>
          <w:ilvl w:val="0"/>
          <w:numId w:val="13"/>
        </w:numPr>
        <w:tabs>
          <w:tab w:val="clear" w:pos="1380"/>
          <w:tab w:val="num" w:pos="0"/>
        </w:tabs>
        <w:spacing w:after="0" w:line="240" w:lineRule="auto"/>
        <w:ind w:left="0" w:firstLine="360"/>
        <w:jc w:val="both"/>
        <w:rPr>
          <w:sz w:val="28"/>
          <w:szCs w:val="28"/>
        </w:rPr>
      </w:pPr>
      <w:r w:rsidRPr="00826B27">
        <w:rPr>
          <w:sz w:val="28"/>
          <w:szCs w:val="28"/>
        </w:rPr>
        <w:t>По вопросам осуществления своих полномочий выборное должностное лицо местного самоуправления пользуется правом внеочередного приема руководителями и другими должностными лицами расположенных на территории муниципального образования, предприятий, учреждений, организаций, общественных объединений, лицами начальствующего состава Вооруженных Сил Российской Федерации, других войск и воинских формирований.</w:t>
      </w:r>
    </w:p>
    <w:p w:rsidR="007147A7" w:rsidRPr="00826B27" w:rsidRDefault="007147A7" w:rsidP="007147A7">
      <w:pPr>
        <w:numPr>
          <w:ilvl w:val="0"/>
          <w:numId w:val="13"/>
        </w:numPr>
        <w:tabs>
          <w:tab w:val="clear" w:pos="1380"/>
          <w:tab w:val="num" w:pos="0"/>
        </w:tabs>
        <w:spacing w:after="0" w:line="240" w:lineRule="auto"/>
        <w:ind w:left="0" w:firstLine="360"/>
        <w:jc w:val="both"/>
        <w:rPr>
          <w:sz w:val="28"/>
          <w:szCs w:val="28"/>
        </w:rPr>
      </w:pPr>
      <w:proofErr w:type="gramStart"/>
      <w:r w:rsidRPr="00826B27">
        <w:rPr>
          <w:sz w:val="28"/>
          <w:szCs w:val="28"/>
        </w:rPr>
        <w:t>Выборное должностное лицо местного самоуправления в установленном порядке обеспечивается документами, принятыми органами местного самоуправления, а также документами, принятыми органами местного самоуправления, а также документами, другими информационными материалами, судебными органами и общественными объединениями, а также другими информационными и справочными материалами.</w:t>
      </w:r>
      <w:proofErr w:type="gramEnd"/>
    </w:p>
    <w:p w:rsidR="007147A7" w:rsidRPr="00826B27" w:rsidRDefault="007147A7" w:rsidP="007147A7">
      <w:pPr>
        <w:numPr>
          <w:ilvl w:val="0"/>
          <w:numId w:val="13"/>
        </w:numPr>
        <w:tabs>
          <w:tab w:val="clear" w:pos="1380"/>
          <w:tab w:val="num" w:pos="0"/>
        </w:tabs>
        <w:spacing w:after="0" w:line="240" w:lineRule="auto"/>
        <w:ind w:left="0" w:firstLine="360"/>
        <w:jc w:val="both"/>
        <w:rPr>
          <w:sz w:val="28"/>
          <w:szCs w:val="28"/>
        </w:rPr>
      </w:pPr>
      <w:proofErr w:type="gramStart"/>
      <w:r w:rsidRPr="00826B27">
        <w:rPr>
          <w:sz w:val="28"/>
          <w:szCs w:val="28"/>
        </w:rPr>
        <w:t>При обращении выборного должностного лица местного самоуправления в общественные объединения, на предприятия, в учреждения, организации всех форм собственности их должностные  лица обеспечивают выборное должностное лицо местного самоуправления документами по вопросам, связанным с осуществлением его полномочий, консультациями специалистов, безотлагательно предоставляют ему необходимую информацию и документацию, за исключением сведений, составляющих государственную тайну в соответствии с федеральным законом о государственной тайне.</w:t>
      </w:r>
      <w:proofErr w:type="gramEnd"/>
    </w:p>
    <w:p w:rsidR="007147A7" w:rsidRPr="00826B27" w:rsidRDefault="007147A7" w:rsidP="007147A7">
      <w:pPr>
        <w:numPr>
          <w:ilvl w:val="0"/>
          <w:numId w:val="13"/>
        </w:numPr>
        <w:tabs>
          <w:tab w:val="clear" w:pos="1380"/>
          <w:tab w:val="num" w:pos="0"/>
        </w:tabs>
        <w:spacing w:after="0" w:line="240" w:lineRule="auto"/>
        <w:ind w:left="0" w:firstLine="360"/>
        <w:jc w:val="both"/>
        <w:rPr>
          <w:sz w:val="28"/>
          <w:szCs w:val="28"/>
        </w:rPr>
      </w:pPr>
      <w:r w:rsidRPr="00826B27">
        <w:rPr>
          <w:sz w:val="28"/>
          <w:szCs w:val="28"/>
        </w:rPr>
        <w:t xml:space="preserve">Выборное должностное лицо местного самоуправления на территории сельского поселения «Мирнинское» не может быть </w:t>
      </w:r>
      <w:proofErr w:type="gramStart"/>
      <w:r w:rsidRPr="00826B27">
        <w:rPr>
          <w:sz w:val="28"/>
          <w:szCs w:val="28"/>
        </w:rPr>
        <w:t>задержан</w:t>
      </w:r>
      <w:proofErr w:type="gramEnd"/>
      <w:r w:rsidRPr="00826B27">
        <w:rPr>
          <w:sz w:val="28"/>
          <w:szCs w:val="28"/>
        </w:rPr>
        <w:t xml:space="preserve"> (за исключением случаев задержания на месте преступления), подвергнут обыску по месту жительства или работы, арестован, привлечен к уголовной ответственности без согласия прокурора Оловяннинского района.</w:t>
      </w:r>
    </w:p>
    <w:p w:rsidR="007147A7" w:rsidRPr="00826B27" w:rsidRDefault="007147A7" w:rsidP="007147A7">
      <w:pPr>
        <w:numPr>
          <w:ilvl w:val="0"/>
          <w:numId w:val="13"/>
        </w:numPr>
        <w:tabs>
          <w:tab w:val="clear" w:pos="1380"/>
          <w:tab w:val="num" w:pos="0"/>
        </w:tabs>
        <w:spacing w:after="0" w:line="240" w:lineRule="auto"/>
        <w:ind w:left="0" w:firstLine="360"/>
        <w:jc w:val="both"/>
        <w:rPr>
          <w:sz w:val="28"/>
          <w:szCs w:val="28"/>
        </w:rPr>
      </w:pPr>
      <w:r w:rsidRPr="00826B27">
        <w:rPr>
          <w:sz w:val="28"/>
          <w:szCs w:val="28"/>
        </w:rPr>
        <w:t>Жизнь и здоровье выборного должностного лица местного самоуправления подлежат обязательному страхованию на случай причинения вреда здоровью и имуществу в связи с исполнением им своих полномочий за счет средств местного бюджета.</w:t>
      </w:r>
    </w:p>
    <w:p w:rsidR="007147A7" w:rsidRPr="00826B27" w:rsidRDefault="007147A7" w:rsidP="007147A7">
      <w:pPr>
        <w:numPr>
          <w:ilvl w:val="0"/>
          <w:numId w:val="13"/>
        </w:numPr>
        <w:tabs>
          <w:tab w:val="clear" w:pos="1380"/>
          <w:tab w:val="num" w:pos="0"/>
        </w:tabs>
        <w:spacing w:after="0" w:line="240" w:lineRule="auto"/>
        <w:ind w:left="0" w:firstLine="360"/>
        <w:jc w:val="both"/>
        <w:rPr>
          <w:sz w:val="28"/>
          <w:szCs w:val="28"/>
        </w:rPr>
      </w:pPr>
      <w:r w:rsidRPr="00826B27">
        <w:rPr>
          <w:sz w:val="28"/>
          <w:szCs w:val="28"/>
        </w:rPr>
        <w:lastRenderedPageBreak/>
        <w:t xml:space="preserve">Выборному должностному лицу местного самоуправления по окончании срока его полномочий или при досрочном  прекращении полномочий предоставляется прежняя работа (должность), а при её отсутствии  - другая равноценная работа (должность), по предыдущему месту работы или, с его согласия, </w:t>
      </w:r>
      <w:proofErr w:type="gramStart"/>
      <w:r w:rsidRPr="00826B27">
        <w:rPr>
          <w:sz w:val="28"/>
          <w:szCs w:val="28"/>
        </w:rPr>
        <w:t>на</w:t>
      </w:r>
      <w:proofErr w:type="gramEnd"/>
      <w:r w:rsidRPr="00826B27">
        <w:rPr>
          <w:sz w:val="28"/>
          <w:szCs w:val="28"/>
        </w:rPr>
        <w:t xml:space="preserve"> </w:t>
      </w:r>
      <w:proofErr w:type="gramStart"/>
      <w:r w:rsidRPr="00826B27">
        <w:rPr>
          <w:sz w:val="28"/>
          <w:szCs w:val="28"/>
        </w:rPr>
        <w:t>другом</w:t>
      </w:r>
      <w:proofErr w:type="gramEnd"/>
      <w:r w:rsidRPr="00826B27">
        <w:rPr>
          <w:sz w:val="28"/>
          <w:szCs w:val="28"/>
        </w:rPr>
        <w:t xml:space="preserve"> предприятии, в учреждении, организации.</w:t>
      </w:r>
    </w:p>
    <w:p w:rsidR="007147A7" w:rsidRPr="00826B27" w:rsidRDefault="007147A7" w:rsidP="007147A7">
      <w:pPr>
        <w:numPr>
          <w:ilvl w:val="0"/>
          <w:numId w:val="13"/>
        </w:numPr>
        <w:tabs>
          <w:tab w:val="clear" w:pos="1380"/>
          <w:tab w:val="num" w:pos="0"/>
        </w:tabs>
        <w:spacing w:after="0" w:line="240" w:lineRule="auto"/>
        <w:ind w:left="0" w:firstLine="360"/>
        <w:jc w:val="both"/>
        <w:rPr>
          <w:sz w:val="28"/>
          <w:szCs w:val="28"/>
        </w:rPr>
      </w:pPr>
      <w:r w:rsidRPr="00826B27">
        <w:rPr>
          <w:sz w:val="28"/>
          <w:szCs w:val="28"/>
        </w:rPr>
        <w:t>Положения, изложенные в пункте 4 статьи, не применяются в случаях:</w:t>
      </w:r>
    </w:p>
    <w:p w:rsidR="007147A7" w:rsidRPr="00826B27" w:rsidRDefault="007147A7" w:rsidP="007147A7">
      <w:pPr>
        <w:ind w:firstLine="360"/>
        <w:jc w:val="both"/>
        <w:rPr>
          <w:sz w:val="28"/>
          <w:szCs w:val="28"/>
        </w:rPr>
      </w:pPr>
      <w:r w:rsidRPr="00826B27">
        <w:rPr>
          <w:sz w:val="28"/>
          <w:szCs w:val="28"/>
        </w:rPr>
        <w:t>А) отзыва выборного должностного лица местного самоуправления;</w:t>
      </w:r>
    </w:p>
    <w:p w:rsidR="007147A7" w:rsidRPr="00826B27" w:rsidRDefault="007147A7" w:rsidP="007147A7">
      <w:pPr>
        <w:ind w:firstLine="360"/>
        <w:jc w:val="both"/>
        <w:rPr>
          <w:sz w:val="28"/>
          <w:szCs w:val="28"/>
        </w:rPr>
      </w:pPr>
      <w:r w:rsidRPr="00826B27">
        <w:rPr>
          <w:sz w:val="28"/>
          <w:szCs w:val="28"/>
        </w:rPr>
        <w:t>Б) вступления в законную силу приговора суда в отношении выборного должностного лица, которым он признан виновным в совершении преступления.</w:t>
      </w:r>
    </w:p>
    <w:p w:rsidR="007147A7" w:rsidRPr="00826B27" w:rsidRDefault="007147A7" w:rsidP="007147A7">
      <w:pPr>
        <w:ind w:firstLine="360"/>
        <w:jc w:val="both"/>
        <w:rPr>
          <w:sz w:val="28"/>
          <w:szCs w:val="28"/>
        </w:rPr>
      </w:pPr>
      <w:r w:rsidRPr="00826B27">
        <w:rPr>
          <w:sz w:val="28"/>
          <w:szCs w:val="28"/>
        </w:rPr>
        <w:t>7.1. Выборное должностное лицо местного самоуправления по окончании срока полномочий или при досрочном прекращении полномочий продолжает получать, назначенное ему Советом поселения, денежное  содержание до устройства на новое место работы в течение года, после освобождения его от занимаемой должности в следующих случаях:</w:t>
      </w:r>
    </w:p>
    <w:p w:rsidR="007147A7" w:rsidRPr="00826B27" w:rsidRDefault="007147A7" w:rsidP="007147A7">
      <w:pPr>
        <w:ind w:firstLine="360"/>
        <w:jc w:val="both"/>
        <w:rPr>
          <w:sz w:val="28"/>
          <w:szCs w:val="28"/>
        </w:rPr>
      </w:pPr>
      <w:r w:rsidRPr="00826B27">
        <w:rPr>
          <w:sz w:val="28"/>
          <w:szCs w:val="28"/>
        </w:rPr>
        <w:t>А) после окончания срока полномочий и при не избрании его на новый срок полномочий;</w:t>
      </w:r>
    </w:p>
    <w:p w:rsidR="007147A7" w:rsidRPr="00826B27" w:rsidRDefault="007147A7" w:rsidP="007147A7">
      <w:pPr>
        <w:ind w:firstLine="360"/>
        <w:jc w:val="both"/>
        <w:rPr>
          <w:sz w:val="28"/>
          <w:szCs w:val="28"/>
        </w:rPr>
      </w:pPr>
      <w:r w:rsidRPr="00826B27">
        <w:rPr>
          <w:sz w:val="28"/>
          <w:szCs w:val="28"/>
        </w:rPr>
        <w:t>Б) при упразднении должности в связи с упразднением, преобразованием поселения, реорганизацией органов местного самоуправления;</w:t>
      </w:r>
    </w:p>
    <w:p w:rsidR="007147A7" w:rsidRPr="00826B27" w:rsidRDefault="007147A7" w:rsidP="007147A7">
      <w:pPr>
        <w:ind w:firstLine="360"/>
        <w:jc w:val="both"/>
        <w:rPr>
          <w:sz w:val="28"/>
          <w:szCs w:val="28"/>
        </w:rPr>
      </w:pPr>
      <w:r w:rsidRPr="00826B27">
        <w:rPr>
          <w:sz w:val="28"/>
          <w:szCs w:val="28"/>
        </w:rPr>
        <w:t>В) в случае добровольного сложения своих полномочий, если срок замещения должности составляет не менее 1.5 года.</w:t>
      </w:r>
    </w:p>
    <w:p w:rsidR="007147A7" w:rsidRPr="00826B27" w:rsidRDefault="007147A7" w:rsidP="007147A7">
      <w:pPr>
        <w:ind w:firstLine="360"/>
        <w:jc w:val="both"/>
        <w:rPr>
          <w:sz w:val="28"/>
          <w:szCs w:val="28"/>
        </w:rPr>
      </w:pPr>
      <w:r w:rsidRPr="00826B27">
        <w:rPr>
          <w:sz w:val="28"/>
          <w:szCs w:val="28"/>
        </w:rPr>
        <w:t>В случае</w:t>
      </w:r>
      <w:proofErr w:type="gramStart"/>
      <w:r w:rsidRPr="00826B27">
        <w:rPr>
          <w:sz w:val="28"/>
          <w:szCs w:val="28"/>
        </w:rPr>
        <w:t>,</w:t>
      </w:r>
      <w:proofErr w:type="gramEnd"/>
      <w:r w:rsidRPr="00826B27">
        <w:rPr>
          <w:sz w:val="28"/>
          <w:szCs w:val="28"/>
        </w:rPr>
        <w:t xml:space="preserve"> если на новом месте работы должностное лицо получает заработную плату ниже размеров прежней, производится доплата до уровня прежней, не более одного календарного года со дня ухода с выборной должности. Оплата производится из местного бюджета. </w:t>
      </w:r>
    </w:p>
    <w:p w:rsidR="007147A7" w:rsidRPr="00826B27" w:rsidRDefault="007147A7" w:rsidP="007147A7">
      <w:pPr>
        <w:ind w:firstLine="360"/>
        <w:jc w:val="both"/>
        <w:rPr>
          <w:sz w:val="28"/>
          <w:szCs w:val="28"/>
        </w:rPr>
      </w:pPr>
      <w:r w:rsidRPr="00826B27">
        <w:rPr>
          <w:sz w:val="28"/>
          <w:szCs w:val="28"/>
        </w:rPr>
        <w:t>8. Время работы на должности выборного должностного лица местного самоуправления засчитывается в стаж, исчисляемый для предоставления льгот и гарантий в соответствии с законодательством о муниципальной службе.</w:t>
      </w:r>
    </w:p>
    <w:p w:rsidR="007147A7" w:rsidRPr="00826B27" w:rsidRDefault="007147A7" w:rsidP="007147A7">
      <w:pPr>
        <w:ind w:firstLine="540"/>
        <w:jc w:val="both"/>
        <w:rPr>
          <w:sz w:val="28"/>
          <w:szCs w:val="28"/>
        </w:rPr>
      </w:pPr>
    </w:p>
    <w:p w:rsidR="007147A7" w:rsidRPr="00826B27" w:rsidRDefault="007147A7" w:rsidP="007147A7">
      <w:pPr>
        <w:ind w:firstLine="540"/>
        <w:jc w:val="center"/>
        <w:rPr>
          <w:b/>
          <w:sz w:val="28"/>
          <w:szCs w:val="28"/>
        </w:rPr>
      </w:pPr>
      <w:r w:rsidRPr="00826B27">
        <w:rPr>
          <w:b/>
          <w:sz w:val="28"/>
          <w:szCs w:val="28"/>
        </w:rPr>
        <w:t>Статья 16. Гарантии для муниципального служащего</w:t>
      </w:r>
    </w:p>
    <w:p w:rsidR="007147A7" w:rsidRPr="00826B27" w:rsidRDefault="007147A7" w:rsidP="007147A7">
      <w:pPr>
        <w:ind w:firstLine="540"/>
        <w:jc w:val="center"/>
        <w:rPr>
          <w:b/>
          <w:sz w:val="28"/>
          <w:szCs w:val="28"/>
        </w:rPr>
      </w:pPr>
    </w:p>
    <w:p w:rsidR="007147A7" w:rsidRPr="00826B27" w:rsidRDefault="007147A7" w:rsidP="007147A7">
      <w:pPr>
        <w:numPr>
          <w:ilvl w:val="0"/>
          <w:numId w:val="14"/>
        </w:numPr>
        <w:tabs>
          <w:tab w:val="clear" w:pos="720"/>
          <w:tab w:val="num" w:pos="0"/>
        </w:tabs>
        <w:spacing w:after="0" w:line="240" w:lineRule="auto"/>
        <w:ind w:left="0" w:firstLine="360"/>
        <w:jc w:val="both"/>
        <w:rPr>
          <w:sz w:val="28"/>
          <w:szCs w:val="28"/>
        </w:rPr>
      </w:pPr>
      <w:proofErr w:type="gramStart"/>
      <w:r w:rsidRPr="00826B27">
        <w:rPr>
          <w:sz w:val="28"/>
          <w:szCs w:val="28"/>
        </w:rPr>
        <w:lastRenderedPageBreak/>
        <w:t>Муниципального</w:t>
      </w:r>
      <w:proofErr w:type="gramEnd"/>
      <w:r w:rsidRPr="00826B27">
        <w:rPr>
          <w:sz w:val="28"/>
          <w:szCs w:val="28"/>
        </w:rPr>
        <w:t xml:space="preserve"> служащему гарантируются:</w:t>
      </w:r>
    </w:p>
    <w:p w:rsidR="007147A7" w:rsidRPr="00826B27" w:rsidRDefault="007147A7" w:rsidP="007147A7">
      <w:pPr>
        <w:jc w:val="both"/>
        <w:rPr>
          <w:sz w:val="28"/>
          <w:szCs w:val="28"/>
        </w:rPr>
      </w:pPr>
      <w:r w:rsidRPr="00826B27">
        <w:rPr>
          <w:sz w:val="28"/>
          <w:szCs w:val="28"/>
        </w:rPr>
        <w:t xml:space="preserve">- денежное содержание и иные выплаты, предусмотренные законодательством Российской Федерации, правовыми актами </w:t>
      </w:r>
      <w:proofErr w:type="gramStart"/>
      <w:r w:rsidRPr="00826B27">
        <w:rPr>
          <w:sz w:val="28"/>
          <w:szCs w:val="28"/>
        </w:rPr>
        <w:t>органов государственной власти Читинской области органов местного самоуправления</w:t>
      </w:r>
      <w:proofErr w:type="gramEnd"/>
      <w:r w:rsidRPr="00826B27">
        <w:rPr>
          <w:sz w:val="28"/>
          <w:szCs w:val="28"/>
        </w:rPr>
        <w:t>;</w:t>
      </w:r>
    </w:p>
    <w:p w:rsidR="007147A7" w:rsidRPr="00826B27" w:rsidRDefault="007147A7" w:rsidP="007147A7">
      <w:pPr>
        <w:jc w:val="both"/>
        <w:rPr>
          <w:sz w:val="28"/>
          <w:szCs w:val="28"/>
        </w:rPr>
      </w:pPr>
      <w:r w:rsidRPr="00826B27">
        <w:rPr>
          <w:sz w:val="28"/>
          <w:szCs w:val="28"/>
        </w:rPr>
        <w:t>- условия службы, обеспечивающие выполнение должностных полномочий;</w:t>
      </w:r>
    </w:p>
    <w:p w:rsidR="007147A7" w:rsidRPr="00826B27" w:rsidRDefault="007147A7" w:rsidP="007147A7">
      <w:pPr>
        <w:jc w:val="both"/>
        <w:rPr>
          <w:sz w:val="28"/>
          <w:szCs w:val="28"/>
        </w:rPr>
      </w:pPr>
      <w:r w:rsidRPr="00826B27">
        <w:rPr>
          <w:sz w:val="28"/>
          <w:szCs w:val="28"/>
        </w:rPr>
        <w:t>ежегодный оплачиваемый стаж;</w:t>
      </w:r>
    </w:p>
    <w:p w:rsidR="007147A7" w:rsidRPr="00826B27" w:rsidRDefault="007147A7" w:rsidP="007147A7">
      <w:pPr>
        <w:jc w:val="both"/>
        <w:rPr>
          <w:sz w:val="28"/>
          <w:szCs w:val="28"/>
        </w:rPr>
      </w:pPr>
      <w:r w:rsidRPr="00826B27">
        <w:rPr>
          <w:sz w:val="28"/>
          <w:szCs w:val="28"/>
        </w:rPr>
        <w:t>- медицинское обслуживание его и членов его семьи, в том числе после выхода на пенсию;</w:t>
      </w:r>
    </w:p>
    <w:p w:rsidR="007147A7" w:rsidRPr="00826B27" w:rsidRDefault="007147A7" w:rsidP="007147A7">
      <w:pPr>
        <w:jc w:val="both"/>
        <w:rPr>
          <w:sz w:val="28"/>
          <w:szCs w:val="28"/>
        </w:rPr>
      </w:pPr>
      <w:r w:rsidRPr="00826B27">
        <w:rPr>
          <w:sz w:val="28"/>
          <w:szCs w:val="28"/>
        </w:rPr>
        <w:t xml:space="preserve">- переподготовка и повышение квалификации с сохранением денежного содержания на период </w:t>
      </w:r>
      <w:proofErr w:type="gramStart"/>
      <w:r w:rsidRPr="00826B27">
        <w:rPr>
          <w:sz w:val="28"/>
          <w:szCs w:val="28"/>
        </w:rPr>
        <w:t>обучения по</w:t>
      </w:r>
      <w:proofErr w:type="gramEnd"/>
      <w:r w:rsidRPr="00826B27">
        <w:rPr>
          <w:sz w:val="28"/>
          <w:szCs w:val="28"/>
        </w:rPr>
        <w:t xml:space="preserve"> занимаемой должности;</w:t>
      </w:r>
    </w:p>
    <w:p w:rsidR="007147A7" w:rsidRPr="00826B27" w:rsidRDefault="007147A7" w:rsidP="007147A7">
      <w:pPr>
        <w:jc w:val="both"/>
        <w:rPr>
          <w:sz w:val="28"/>
          <w:szCs w:val="28"/>
        </w:rPr>
      </w:pPr>
      <w:r w:rsidRPr="00826B27">
        <w:rPr>
          <w:sz w:val="28"/>
          <w:szCs w:val="28"/>
        </w:rPr>
        <w:t xml:space="preserve">- обязанность получения его согласия на перевод на другую муниципальную должность, за исключением случаев, предусмотренных законодательством; </w:t>
      </w:r>
    </w:p>
    <w:p w:rsidR="007147A7" w:rsidRPr="00826B27" w:rsidRDefault="007147A7" w:rsidP="007147A7">
      <w:pPr>
        <w:jc w:val="both"/>
        <w:rPr>
          <w:sz w:val="28"/>
          <w:szCs w:val="28"/>
        </w:rPr>
      </w:pPr>
      <w:r w:rsidRPr="00826B27">
        <w:rPr>
          <w:sz w:val="28"/>
          <w:szCs w:val="28"/>
        </w:rPr>
        <w:t>- при  направлении в служебную командировку – преимущественное право на получение билетов, места в гостинице, возможность пользоваться транспортными средствами  связи;</w:t>
      </w:r>
    </w:p>
    <w:p w:rsidR="007147A7" w:rsidRPr="00826B27" w:rsidRDefault="007147A7" w:rsidP="007147A7">
      <w:pPr>
        <w:jc w:val="both"/>
        <w:rPr>
          <w:sz w:val="28"/>
          <w:szCs w:val="28"/>
        </w:rPr>
      </w:pPr>
      <w:r w:rsidRPr="00826B27">
        <w:rPr>
          <w:sz w:val="28"/>
          <w:szCs w:val="28"/>
        </w:rPr>
        <w:t>- защита его и членов его семьи в порядке, установленном законом от насилия, угроз и других неправомерных действий в связи с исполнением им должностных обязанностей;</w:t>
      </w:r>
    </w:p>
    <w:p w:rsidR="007147A7" w:rsidRPr="00826B27" w:rsidRDefault="007147A7" w:rsidP="007147A7">
      <w:pPr>
        <w:jc w:val="both"/>
        <w:rPr>
          <w:sz w:val="28"/>
          <w:szCs w:val="28"/>
        </w:rPr>
      </w:pPr>
      <w:r w:rsidRPr="00826B27">
        <w:rPr>
          <w:sz w:val="28"/>
          <w:szCs w:val="28"/>
        </w:rPr>
        <w:t>- возмещение расходов на служебные командировки;</w:t>
      </w:r>
    </w:p>
    <w:p w:rsidR="007147A7" w:rsidRPr="00826B27" w:rsidRDefault="007147A7" w:rsidP="007147A7">
      <w:pPr>
        <w:jc w:val="both"/>
        <w:rPr>
          <w:sz w:val="28"/>
          <w:szCs w:val="28"/>
        </w:rPr>
      </w:pPr>
      <w:r w:rsidRPr="00826B27">
        <w:rPr>
          <w:sz w:val="28"/>
          <w:szCs w:val="28"/>
        </w:rPr>
        <w:t>- пенсионное обеспечение за выслугу лет и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147A7" w:rsidRPr="00826B27" w:rsidRDefault="007147A7" w:rsidP="007147A7">
      <w:pPr>
        <w:jc w:val="both"/>
        <w:rPr>
          <w:sz w:val="28"/>
          <w:szCs w:val="28"/>
        </w:rPr>
      </w:pPr>
      <w:r w:rsidRPr="00826B27">
        <w:rPr>
          <w:sz w:val="28"/>
          <w:szCs w:val="28"/>
        </w:rPr>
        <w:t>- обязательное государственное социальное страхование на случай заболевания или потери трудоспособности в период прохождения муниципальной службы или после её прекращения, но наступившее в связи с исполнением им должностных обязанностей;</w:t>
      </w:r>
    </w:p>
    <w:p w:rsidR="007147A7" w:rsidRPr="00826B27" w:rsidRDefault="007147A7" w:rsidP="007147A7">
      <w:pPr>
        <w:jc w:val="both"/>
        <w:rPr>
          <w:sz w:val="28"/>
          <w:szCs w:val="28"/>
        </w:rPr>
      </w:pPr>
      <w:r w:rsidRPr="00826B27">
        <w:rPr>
          <w:sz w:val="28"/>
          <w:szCs w:val="28"/>
        </w:rPr>
        <w:t>- страхование на случай смерти, причинения ущерба здоровью и имуществу в связи с исполнением должностных обязанностей;</w:t>
      </w:r>
    </w:p>
    <w:p w:rsidR="007147A7" w:rsidRPr="00826B27" w:rsidRDefault="007147A7" w:rsidP="007147A7">
      <w:pPr>
        <w:jc w:val="both"/>
        <w:rPr>
          <w:sz w:val="28"/>
          <w:szCs w:val="28"/>
        </w:rPr>
      </w:pPr>
      <w:r w:rsidRPr="00826B27">
        <w:rPr>
          <w:sz w:val="28"/>
          <w:szCs w:val="28"/>
        </w:rPr>
        <w:t>- денежная компенсация транспортных расходов;</w:t>
      </w:r>
    </w:p>
    <w:p w:rsidR="007147A7" w:rsidRPr="00826B27" w:rsidRDefault="007147A7" w:rsidP="007147A7">
      <w:pPr>
        <w:jc w:val="both"/>
        <w:rPr>
          <w:sz w:val="28"/>
          <w:szCs w:val="28"/>
        </w:rPr>
      </w:pPr>
      <w:r w:rsidRPr="00826B27">
        <w:rPr>
          <w:sz w:val="28"/>
          <w:szCs w:val="28"/>
        </w:rPr>
        <w:lastRenderedPageBreak/>
        <w:t>- иные гарантии, для муниципальных служащих предусмотренные законодательством.</w:t>
      </w:r>
    </w:p>
    <w:p w:rsidR="007147A7" w:rsidRPr="00826B27" w:rsidRDefault="007147A7" w:rsidP="007147A7">
      <w:pPr>
        <w:numPr>
          <w:ilvl w:val="0"/>
          <w:numId w:val="14"/>
        </w:numPr>
        <w:tabs>
          <w:tab w:val="clear" w:pos="720"/>
          <w:tab w:val="num" w:pos="0"/>
        </w:tabs>
        <w:spacing w:after="0" w:line="240" w:lineRule="auto"/>
        <w:ind w:left="0" w:firstLine="360"/>
        <w:jc w:val="both"/>
        <w:rPr>
          <w:sz w:val="28"/>
          <w:szCs w:val="28"/>
        </w:rPr>
      </w:pPr>
      <w:r w:rsidRPr="00826B27">
        <w:rPr>
          <w:sz w:val="28"/>
          <w:szCs w:val="28"/>
        </w:rPr>
        <w:t>Стаж муниципальной службы муниципального служащего приравнивается к стажу государственной службы государственного служащего.</w:t>
      </w:r>
    </w:p>
    <w:p w:rsidR="007147A7" w:rsidRPr="00826B27" w:rsidRDefault="007147A7" w:rsidP="007147A7">
      <w:pPr>
        <w:jc w:val="both"/>
        <w:rPr>
          <w:sz w:val="28"/>
          <w:szCs w:val="28"/>
        </w:rPr>
      </w:pPr>
    </w:p>
    <w:p w:rsidR="007147A7" w:rsidRPr="00826B27" w:rsidRDefault="007147A7" w:rsidP="007147A7">
      <w:pPr>
        <w:jc w:val="center"/>
        <w:rPr>
          <w:b/>
          <w:sz w:val="28"/>
          <w:szCs w:val="28"/>
        </w:rPr>
      </w:pPr>
      <w:r w:rsidRPr="00826B27">
        <w:rPr>
          <w:b/>
          <w:sz w:val="28"/>
          <w:szCs w:val="28"/>
        </w:rPr>
        <w:t>Статья 17. Денежное содержание выборного должностного лица и муниципального служащего в сельском поселении «Мирнинское», а также лиц, замещающих иные должности.</w:t>
      </w:r>
    </w:p>
    <w:p w:rsidR="007147A7" w:rsidRPr="00826B27" w:rsidRDefault="007147A7" w:rsidP="007147A7">
      <w:pPr>
        <w:jc w:val="center"/>
        <w:rPr>
          <w:b/>
          <w:sz w:val="28"/>
          <w:szCs w:val="28"/>
        </w:rPr>
      </w:pPr>
    </w:p>
    <w:p w:rsidR="007147A7" w:rsidRPr="00826B27" w:rsidRDefault="007147A7" w:rsidP="007147A7">
      <w:pPr>
        <w:numPr>
          <w:ilvl w:val="0"/>
          <w:numId w:val="15"/>
        </w:numPr>
        <w:tabs>
          <w:tab w:val="clear" w:pos="720"/>
        </w:tabs>
        <w:spacing w:after="0" w:line="240" w:lineRule="auto"/>
        <w:ind w:left="0" w:firstLine="360"/>
        <w:jc w:val="both"/>
        <w:rPr>
          <w:sz w:val="28"/>
          <w:szCs w:val="28"/>
        </w:rPr>
      </w:pPr>
      <w:r w:rsidRPr="00826B27">
        <w:rPr>
          <w:sz w:val="28"/>
          <w:szCs w:val="28"/>
        </w:rPr>
        <w:t>Денежное содержание выборного должностного лица и муниципального служащего состоит из должностного оклада, надбавок к должностному окладу за особый режим работы (сложность и напряженность) в работе, выслугу лет, квалификационный разряд и премий по результатам работы.</w:t>
      </w:r>
    </w:p>
    <w:p w:rsidR="007147A7" w:rsidRPr="00826B27" w:rsidRDefault="007147A7" w:rsidP="007147A7">
      <w:pPr>
        <w:ind w:firstLine="540"/>
        <w:jc w:val="both"/>
        <w:rPr>
          <w:sz w:val="28"/>
          <w:szCs w:val="28"/>
        </w:rPr>
      </w:pPr>
      <w:r w:rsidRPr="00826B27">
        <w:rPr>
          <w:sz w:val="28"/>
          <w:szCs w:val="28"/>
        </w:rPr>
        <w:t>Размер денежного содержания выборного должностного лица и муниципального служащего определяется с применением установленных законодательством районных коэффициентов и надбавок.</w:t>
      </w:r>
    </w:p>
    <w:p w:rsidR="007147A7" w:rsidRPr="00826B27" w:rsidRDefault="007147A7" w:rsidP="007147A7">
      <w:pPr>
        <w:ind w:firstLine="540"/>
        <w:jc w:val="both"/>
        <w:rPr>
          <w:sz w:val="28"/>
          <w:szCs w:val="28"/>
        </w:rPr>
      </w:pPr>
      <w:r w:rsidRPr="00826B27">
        <w:rPr>
          <w:sz w:val="28"/>
          <w:szCs w:val="28"/>
        </w:rPr>
        <w:t>Финансирование расходов на выплату денежного содержания лицам, замещающих муниципальные должности, осуществляется за счет средств бюджета поселения. Привлечение иных источников не допускается.</w:t>
      </w:r>
    </w:p>
    <w:p w:rsidR="007147A7" w:rsidRPr="00826B27" w:rsidRDefault="007147A7" w:rsidP="007147A7">
      <w:pPr>
        <w:numPr>
          <w:ilvl w:val="0"/>
          <w:numId w:val="15"/>
        </w:numPr>
        <w:tabs>
          <w:tab w:val="clear" w:pos="720"/>
          <w:tab w:val="num" w:pos="0"/>
        </w:tabs>
        <w:spacing w:after="0" w:line="240" w:lineRule="auto"/>
        <w:ind w:left="0" w:firstLine="360"/>
        <w:jc w:val="both"/>
        <w:rPr>
          <w:sz w:val="28"/>
          <w:szCs w:val="28"/>
        </w:rPr>
      </w:pPr>
      <w:r w:rsidRPr="00826B27">
        <w:rPr>
          <w:sz w:val="28"/>
          <w:szCs w:val="28"/>
        </w:rPr>
        <w:t xml:space="preserve">Размер должностного оклада Главы поселения устанавливается соответствующей группе оплаты труда в процентном отношении от должностного оклада Губернатора Читинской области согласно закону Читинской области «О предельных нормативах </w:t>
      </w:r>
      <w:proofErr w:type="gramStart"/>
      <w:r w:rsidRPr="00826B27">
        <w:rPr>
          <w:sz w:val="28"/>
          <w:szCs w:val="28"/>
        </w:rPr>
        <w:t>размера оплаты труда</w:t>
      </w:r>
      <w:proofErr w:type="gramEnd"/>
      <w:r w:rsidRPr="00826B27">
        <w:rPr>
          <w:sz w:val="28"/>
          <w:szCs w:val="28"/>
        </w:rPr>
        <w:t>».</w:t>
      </w:r>
    </w:p>
    <w:p w:rsidR="007147A7" w:rsidRPr="00826B27" w:rsidRDefault="007147A7" w:rsidP="007147A7">
      <w:pPr>
        <w:ind w:firstLine="540"/>
        <w:jc w:val="both"/>
        <w:rPr>
          <w:sz w:val="28"/>
          <w:szCs w:val="28"/>
        </w:rPr>
      </w:pPr>
      <w:r w:rsidRPr="00826B27">
        <w:rPr>
          <w:sz w:val="28"/>
          <w:szCs w:val="28"/>
        </w:rPr>
        <w:t xml:space="preserve">Предельный размер должностного оклада муниципального служащего по соответствующей должности не может превышать размера </w:t>
      </w:r>
      <w:proofErr w:type="gramStart"/>
      <w:r w:rsidRPr="00826B27">
        <w:rPr>
          <w:sz w:val="28"/>
          <w:szCs w:val="28"/>
        </w:rPr>
        <w:t>установленных</w:t>
      </w:r>
      <w:proofErr w:type="gramEnd"/>
      <w:r w:rsidRPr="00826B27">
        <w:rPr>
          <w:sz w:val="28"/>
          <w:szCs w:val="28"/>
        </w:rPr>
        <w:t xml:space="preserve"> законом Читинской области и устанавливается в процентном отношении от должностного оклада Главы поселения.</w:t>
      </w:r>
    </w:p>
    <w:p w:rsidR="007147A7" w:rsidRPr="00826B27" w:rsidRDefault="007147A7" w:rsidP="007147A7">
      <w:pPr>
        <w:numPr>
          <w:ilvl w:val="0"/>
          <w:numId w:val="15"/>
        </w:numPr>
        <w:tabs>
          <w:tab w:val="clear" w:pos="720"/>
          <w:tab w:val="num" w:pos="0"/>
        </w:tabs>
        <w:spacing w:after="0" w:line="240" w:lineRule="auto"/>
        <w:ind w:left="0" w:firstLine="360"/>
        <w:jc w:val="both"/>
        <w:rPr>
          <w:sz w:val="28"/>
          <w:szCs w:val="28"/>
        </w:rPr>
      </w:pPr>
      <w:r w:rsidRPr="00826B27">
        <w:rPr>
          <w:sz w:val="28"/>
          <w:szCs w:val="28"/>
        </w:rPr>
        <w:t xml:space="preserve"> Размер надбавки к должностному окладу Главы поселения, за особый режим работы (сложность и напряженность) не может превышать 220 процентов должностного оклада. Надбавка за особый режим работы (сложность и напряженность) указанному выше лицу устанавливается Советом поселения ежегодно.</w:t>
      </w:r>
    </w:p>
    <w:p w:rsidR="007147A7" w:rsidRPr="00826B27" w:rsidRDefault="007147A7" w:rsidP="007147A7">
      <w:pPr>
        <w:ind w:firstLine="540"/>
        <w:jc w:val="both"/>
        <w:rPr>
          <w:sz w:val="28"/>
          <w:szCs w:val="28"/>
        </w:rPr>
      </w:pPr>
      <w:r w:rsidRPr="00826B27">
        <w:rPr>
          <w:sz w:val="28"/>
          <w:szCs w:val="28"/>
        </w:rPr>
        <w:lastRenderedPageBreak/>
        <w:t>Размер ежемесячной надбавки за особый режим работы (сложность и напряженность) к должностному окладу муниципальному окладу муниципальным служащим сельского поселения «Мирнинское» составляет:</w:t>
      </w:r>
    </w:p>
    <w:p w:rsidR="007147A7" w:rsidRPr="00826B27" w:rsidRDefault="007147A7" w:rsidP="007147A7">
      <w:pPr>
        <w:ind w:firstLine="540"/>
        <w:jc w:val="both"/>
        <w:rPr>
          <w:sz w:val="28"/>
          <w:szCs w:val="28"/>
        </w:rPr>
      </w:pPr>
      <w:r w:rsidRPr="00826B27">
        <w:rPr>
          <w:sz w:val="28"/>
          <w:szCs w:val="28"/>
        </w:rPr>
        <w:t>По ведущим муниципальным должностям</w:t>
      </w:r>
    </w:p>
    <w:p w:rsidR="007147A7" w:rsidRPr="00826B27" w:rsidRDefault="007147A7" w:rsidP="007147A7">
      <w:pPr>
        <w:ind w:firstLine="540"/>
        <w:jc w:val="both"/>
        <w:rPr>
          <w:sz w:val="28"/>
          <w:szCs w:val="28"/>
        </w:rPr>
      </w:pPr>
      <w:r w:rsidRPr="00826B27">
        <w:rPr>
          <w:sz w:val="28"/>
          <w:szCs w:val="28"/>
        </w:rPr>
        <w:t>- в размере от 70 до 120 процентов;</w:t>
      </w:r>
    </w:p>
    <w:p w:rsidR="007147A7" w:rsidRPr="00826B27" w:rsidRDefault="007147A7" w:rsidP="007147A7">
      <w:pPr>
        <w:ind w:firstLine="540"/>
        <w:jc w:val="both"/>
        <w:rPr>
          <w:sz w:val="28"/>
          <w:szCs w:val="28"/>
        </w:rPr>
      </w:pPr>
      <w:r w:rsidRPr="00826B27">
        <w:rPr>
          <w:sz w:val="28"/>
          <w:szCs w:val="28"/>
        </w:rPr>
        <w:t>по старшим муниципальным должностям</w:t>
      </w:r>
    </w:p>
    <w:p w:rsidR="007147A7" w:rsidRPr="00826B27" w:rsidRDefault="007147A7" w:rsidP="007147A7">
      <w:pPr>
        <w:ind w:firstLine="540"/>
        <w:jc w:val="both"/>
        <w:rPr>
          <w:sz w:val="28"/>
          <w:szCs w:val="28"/>
        </w:rPr>
      </w:pPr>
      <w:r w:rsidRPr="00826B27">
        <w:rPr>
          <w:sz w:val="28"/>
          <w:szCs w:val="28"/>
        </w:rPr>
        <w:t>- в размере от 60 до 90 процентов должностного оклада;</w:t>
      </w:r>
    </w:p>
    <w:p w:rsidR="007147A7" w:rsidRPr="00826B27" w:rsidRDefault="007147A7" w:rsidP="007147A7">
      <w:pPr>
        <w:ind w:firstLine="540"/>
        <w:jc w:val="both"/>
        <w:rPr>
          <w:sz w:val="28"/>
          <w:szCs w:val="28"/>
        </w:rPr>
      </w:pPr>
      <w:r w:rsidRPr="00826B27">
        <w:rPr>
          <w:sz w:val="28"/>
          <w:szCs w:val="28"/>
        </w:rPr>
        <w:t xml:space="preserve">по  младшим муниципальным должностям </w:t>
      </w:r>
    </w:p>
    <w:p w:rsidR="007147A7" w:rsidRPr="00826B27" w:rsidRDefault="007147A7" w:rsidP="007147A7">
      <w:pPr>
        <w:ind w:firstLine="540"/>
        <w:jc w:val="both"/>
        <w:rPr>
          <w:sz w:val="28"/>
          <w:szCs w:val="28"/>
        </w:rPr>
      </w:pPr>
      <w:r w:rsidRPr="00826B27">
        <w:rPr>
          <w:sz w:val="28"/>
          <w:szCs w:val="28"/>
        </w:rPr>
        <w:t>- в размере до 60 процентов должностного оклада.</w:t>
      </w:r>
    </w:p>
    <w:p w:rsidR="007147A7" w:rsidRPr="00826B27" w:rsidRDefault="007147A7" w:rsidP="007147A7">
      <w:pPr>
        <w:ind w:firstLine="540"/>
        <w:jc w:val="both"/>
        <w:rPr>
          <w:sz w:val="28"/>
          <w:szCs w:val="28"/>
        </w:rPr>
      </w:pPr>
      <w:r w:rsidRPr="00826B27">
        <w:rPr>
          <w:sz w:val="28"/>
          <w:szCs w:val="28"/>
        </w:rPr>
        <w:t xml:space="preserve">Надбавка </w:t>
      </w:r>
    </w:p>
    <w:p w:rsidR="007147A7" w:rsidRPr="00826B27" w:rsidRDefault="007147A7" w:rsidP="007147A7">
      <w:pPr>
        <w:ind w:firstLine="540"/>
        <w:jc w:val="both"/>
        <w:rPr>
          <w:sz w:val="28"/>
          <w:szCs w:val="28"/>
        </w:rPr>
      </w:pPr>
      <w:r w:rsidRPr="00826B27">
        <w:rPr>
          <w:sz w:val="28"/>
          <w:szCs w:val="28"/>
        </w:rPr>
        <w:t>- за особый режим работы (сложность и напряженность) муниципальным служащим устанавливается и пересматривается Главой сельского поселения «Мирнинское» ежеквартально либо ежегодно в зависимости от сложности и напряженности выполненной работы;</w:t>
      </w:r>
    </w:p>
    <w:p w:rsidR="007147A7" w:rsidRPr="00826B27" w:rsidRDefault="007147A7" w:rsidP="007147A7">
      <w:pPr>
        <w:ind w:firstLine="540"/>
        <w:jc w:val="both"/>
        <w:rPr>
          <w:sz w:val="28"/>
          <w:szCs w:val="28"/>
        </w:rPr>
      </w:pPr>
      <w:r w:rsidRPr="00826B27">
        <w:rPr>
          <w:sz w:val="28"/>
          <w:szCs w:val="28"/>
        </w:rPr>
        <w:t>- за квалификационный разряд – в размерах, определяемых законом Читинской области «О квалификационных разрядах муниципальным служащим Читинской области».</w:t>
      </w:r>
    </w:p>
    <w:p w:rsidR="007147A7" w:rsidRPr="00826B27" w:rsidRDefault="007147A7" w:rsidP="007147A7">
      <w:pPr>
        <w:numPr>
          <w:ilvl w:val="0"/>
          <w:numId w:val="15"/>
        </w:numPr>
        <w:tabs>
          <w:tab w:val="clear" w:pos="720"/>
          <w:tab w:val="num" w:pos="0"/>
        </w:tabs>
        <w:spacing w:after="0" w:line="240" w:lineRule="auto"/>
        <w:ind w:left="0" w:firstLine="360"/>
        <w:jc w:val="both"/>
        <w:rPr>
          <w:sz w:val="28"/>
          <w:szCs w:val="28"/>
        </w:rPr>
      </w:pPr>
      <w:r w:rsidRPr="00826B27">
        <w:rPr>
          <w:sz w:val="28"/>
          <w:szCs w:val="28"/>
        </w:rPr>
        <w:t>При формировании фонда оплаты труда предусматривать средства на выплату надбавки за особый режим работы (сложность и напряженность) в размере установленных надбавок Главой поселения, но не более тринадцати должностных окладов в год.</w:t>
      </w:r>
    </w:p>
    <w:p w:rsidR="007147A7" w:rsidRPr="00826B27" w:rsidRDefault="007147A7" w:rsidP="007147A7">
      <w:pPr>
        <w:numPr>
          <w:ilvl w:val="0"/>
          <w:numId w:val="15"/>
        </w:numPr>
        <w:tabs>
          <w:tab w:val="clear" w:pos="720"/>
          <w:tab w:val="num" w:pos="0"/>
        </w:tabs>
        <w:spacing w:after="0" w:line="240" w:lineRule="auto"/>
        <w:ind w:left="0" w:firstLine="360"/>
        <w:jc w:val="both"/>
        <w:rPr>
          <w:sz w:val="28"/>
          <w:szCs w:val="28"/>
        </w:rPr>
      </w:pPr>
      <w:r w:rsidRPr="00826B27">
        <w:rPr>
          <w:sz w:val="28"/>
          <w:szCs w:val="28"/>
        </w:rPr>
        <w:t>Надбавка к должностному окладу за выслугу лет устанавливается в размере:</w:t>
      </w:r>
    </w:p>
    <w:p w:rsidR="007147A7" w:rsidRPr="00826B27" w:rsidRDefault="007147A7" w:rsidP="007147A7">
      <w:pPr>
        <w:ind w:firstLine="360"/>
        <w:jc w:val="both"/>
        <w:rPr>
          <w:sz w:val="28"/>
          <w:szCs w:val="28"/>
        </w:rPr>
      </w:pPr>
      <w:r w:rsidRPr="00826B27">
        <w:rPr>
          <w:sz w:val="28"/>
          <w:szCs w:val="28"/>
        </w:rPr>
        <w:t>- при стаже замещения муниципальных и государственных должностей от 1 года до 5 лет – 10 процентов от установленного должностного оклада;</w:t>
      </w:r>
    </w:p>
    <w:p w:rsidR="007147A7" w:rsidRPr="00826B27" w:rsidRDefault="007147A7" w:rsidP="007147A7">
      <w:pPr>
        <w:ind w:firstLine="360"/>
        <w:jc w:val="both"/>
        <w:rPr>
          <w:sz w:val="28"/>
          <w:szCs w:val="28"/>
        </w:rPr>
      </w:pPr>
      <w:r w:rsidRPr="00826B27">
        <w:rPr>
          <w:sz w:val="28"/>
          <w:szCs w:val="28"/>
        </w:rPr>
        <w:t>- при стаже замещения муниципальных и государственных должностей от 5 до 10 лет – 15 процентов от установленного должностного оклада;</w:t>
      </w:r>
    </w:p>
    <w:p w:rsidR="007147A7" w:rsidRPr="00826B27" w:rsidRDefault="007147A7" w:rsidP="007147A7">
      <w:pPr>
        <w:ind w:firstLine="360"/>
        <w:jc w:val="both"/>
        <w:rPr>
          <w:sz w:val="28"/>
          <w:szCs w:val="28"/>
        </w:rPr>
      </w:pPr>
      <w:r w:rsidRPr="00826B27">
        <w:rPr>
          <w:sz w:val="28"/>
          <w:szCs w:val="28"/>
        </w:rPr>
        <w:t>-  при стаже замещения муниципальных и государственных должностей от 10 до 15 лет – 20 процентов от установленного должностного оклада;</w:t>
      </w:r>
    </w:p>
    <w:p w:rsidR="007147A7" w:rsidRPr="00826B27" w:rsidRDefault="007147A7" w:rsidP="007147A7">
      <w:pPr>
        <w:ind w:firstLine="360"/>
        <w:jc w:val="both"/>
        <w:rPr>
          <w:sz w:val="28"/>
          <w:szCs w:val="28"/>
        </w:rPr>
      </w:pPr>
      <w:r w:rsidRPr="00826B27">
        <w:rPr>
          <w:sz w:val="28"/>
          <w:szCs w:val="28"/>
        </w:rPr>
        <w:t>- при стаже замещения муниципальных и государственных должностей свыше 15 лет  – 30 процентов от установленного должностного оклада.</w:t>
      </w:r>
    </w:p>
    <w:p w:rsidR="007147A7" w:rsidRPr="00826B27" w:rsidRDefault="007147A7" w:rsidP="007147A7">
      <w:pPr>
        <w:ind w:firstLine="360"/>
        <w:jc w:val="both"/>
        <w:rPr>
          <w:sz w:val="28"/>
          <w:szCs w:val="28"/>
        </w:rPr>
      </w:pPr>
      <w:r w:rsidRPr="00826B27">
        <w:rPr>
          <w:sz w:val="28"/>
          <w:szCs w:val="28"/>
        </w:rPr>
        <w:lastRenderedPageBreak/>
        <w:t>Выборному должностному лицу, надбавка устанавливается в размере до 30 процентов от установленного должностного оклада.</w:t>
      </w:r>
    </w:p>
    <w:p w:rsidR="007147A7" w:rsidRPr="00826B27" w:rsidRDefault="007147A7" w:rsidP="007147A7">
      <w:pPr>
        <w:ind w:firstLine="360"/>
        <w:jc w:val="both"/>
        <w:rPr>
          <w:sz w:val="28"/>
          <w:szCs w:val="28"/>
        </w:rPr>
      </w:pPr>
      <w:r w:rsidRPr="00826B27">
        <w:rPr>
          <w:sz w:val="28"/>
          <w:szCs w:val="28"/>
        </w:rPr>
        <w:t>При формировании фонда оплаты труда предусматриваются средства на выплату за выслугу лет лицам, замещающим муниципальные должности, в размере трех должностных окладов в год.</w:t>
      </w:r>
    </w:p>
    <w:p w:rsidR="007147A7" w:rsidRPr="00826B27" w:rsidRDefault="007147A7" w:rsidP="007147A7">
      <w:pPr>
        <w:numPr>
          <w:ilvl w:val="0"/>
          <w:numId w:val="15"/>
        </w:numPr>
        <w:tabs>
          <w:tab w:val="clear" w:pos="720"/>
          <w:tab w:val="num" w:pos="0"/>
        </w:tabs>
        <w:spacing w:after="0" w:line="240" w:lineRule="auto"/>
        <w:ind w:left="0" w:firstLine="360"/>
        <w:jc w:val="both"/>
        <w:rPr>
          <w:sz w:val="28"/>
          <w:szCs w:val="28"/>
        </w:rPr>
      </w:pPr>
      <w:r w:rsidRPr="00826B27">
        <w:rPr>
          <w:sz w:val="28"/>
          <w:szCs w:val="28"/>
        </w:rPr>
        <w:t>Ежемесячная надбавка к должностному окладу лицам, замещающим муниципальные должности, за работу со сведениями, составляющими государственную тайну, устанавливается в следующих размерах в зависимости от степени секретности сведений, к которым они имеют доступ:</w:t>
      </w:r>
    </w:p>
    <w:p w:rsidR="007147A7" w:rsidRPr="00826B27" w:rsidRDefault="007147A7" w:rsidP="007147A7">
      <w:pPr>
        <w:ind w:firstLine="360"/>
        <w:jc w:val="both"/>
        <w:rPr>
          <w:sz w:val="28"/>
          <w:szCs w:val="28"/>
        </w:rPr>
      </w:pPr>
      <w:r w:rsidRPr="00826B27">
        <w:rPr>
          <w:sz w:val="28"/>
          <w:szCs w:val="28"/>
        </w:rPr>
        <w:t>- сведения «особой важности» - 25 процентов должностного оклада;</w:t>
      </w:r>
    </w:p>
    <w:p w:rsidR="007147A7" w:rsidRPr="00826B27" w:rsidRDefault="007147A7" w:rsidP="007147A7">
      <w:pPr>
        <w:ind w:firstLine="360"/>
        <w:jc w:val="both"/>
        <w:rPr>
          <w:sz w:val="28"/>
          <w:szCs w:val="28"/>
        </w:rPr>
      </w:pPr>
      <w:r w:rsidRPr="00826B27">
        <w:rPr>
          <w:sz w:val="28"/>
          <w:szCs w:val="28"/>
        </w:rPr>
        <w:t>- сведения «совершенно секретно» - 20 процентов должностного оклада;</w:t>
      </w:r>
    </w:p>
    <w:p w:rsidR="007147A7" w:rsidRPr="00826B27" w:rsidRDefault="007147A7" w:rsidP="007147A7">
      <w:pPr>
        <w:ind w:firstLine="360"/>
        <w:jc w:val="both"/>
        <w:rPr>
          <w:sz w:val="28"/>
          <w:szCs w:val="28"/>
        </w:rPr>
      </w:pPr>
      <w:r w:rsidRPr="00826B27">
        <w:rPr>
          <w:sz w:val="28"/>
          <w:szCs w:val="28"/>
        </w:rPr>
        <w:t>- сведения «секретно» - 10 процентов должностного оклада.</w:t>
      </w:r>
    </w:p>
    <w:p w:rsidR="007147A7" w:rsidRPr="00826B27" w:rsidRDefault="007147A7" w:rsidP="007147A7">
      <w:pPr>
        <w:ind w:firstLine="360"/>
        <w:jc w:val="both"/>
        <w:rPr>
          <w:sz w:val="28"/>
          <w:szCs w:val="28"/>
        </w:rPr>
      </w:pPr>
      <w:r w:rsidRPr="00826B27">
        <w:rPr>
          <w:sz w:val="28"/>
          <w:szCs w:val="28"/>
        </w:rPr>
        <w:t>При формировании фонда оплаты труда предусматривать средства на выплату надбавок за работу со сведениями, составляющими государственную тайну, в размере одного должностного оклада.</w:t>
      </w:r>
    </w:p>
    <w:p w:rsidR="007147A7" w:rsidRPr="00826B27" w:rsidRDefault="007147A7" w:rsidP="007147A7">
      <w:pPr>
        <w:numPr>
          <w:ilvl w:val="0"/>
          <w:numId w:val="15"/>
        </w:numPr>
        <w:tabs>
          <w:tab w:val="clear" w:pos="720"/>
          <w:tab w:val="num" w:pos="0"/>
        </w:tabs>
        <w:spacing w:after="0" w:line="240" w:lineRule="auto"/>
        <w:ind w:left="0" w:firstLine="360"/>
        <w:jc w:val="both"/>
        <w:rPr>
          <w:sz w:val="28"/>
          <w:szCs w:val="28"/>
        </w:rPr>
      </w:pPr>
      <w:r w:rsidRPr="00826B27">
        <w:rPr>
          <w:sz w:val="28"/>
          <w:szCs w:val="28"/>
        </w:rPr>
        <w:t>Надбавки, предусмотренные пунктами 3, 5, 6 настоящей статьи лицам, замещающим муниципальные должности, устанавливаются Главой поселения.</w:t>
      </w:r>
    </w:p>
    <w:p w:rsidR="007147A7" w:rsidRPr="00826B27" w:rsidRDefault="007147A7" w:rsidP="007147A7">
      <w:pPr>
        <w:numPr>
          <w:ilvl w:val="0"/>
          <w:numId w:val="15"/>
        </w:numPr>
        <w:tabs>
          <w:tab w:val="clear" w:pos="720"/>
          <w:tab w:val="num" w:pos="0"/>
        </w:tabs>
        <w:spacing w:after="0" w:line="240" w:lineRule="auto"/>
        <w:ind w:left="0" w:firstLine="360"/>
        <w:jc w:val="both"/>
        <w:rPr>
          <w:sz w:val="28"/>
          <w:szCs w:val="28"/>
        </w:rPr>
      </w:pPr>
      <w:r w:rsidRPr="00826B27">
        <w:rPr>
          <w:sz w:val="28"/>
          <w:szCs w:val="28"/>
        </w:rPr>
        <w:t>По результатам работы лицу, замещающим муниципальную должность в течение года, выплачиваются премии в размере до двух должностных окладов в месяц.</w:t>
      </w:r>
    </w:p>
    <w:p w:rsidR="007147A7" w:rsidRPr="00826B27" w:rsidRDefault="007147A7" w:rsidP="007147A7">
      <w:pPr>
        <w:ind w:firstLine="360"/>
        <w:jc w:val="both"/>
        <w:rPr>
          <w:sz w:val="28"/>
          <w:szCs w:val="28"/>
        </w:rPr>
      </w:pPr>
      <w:r w:rsidRPr="00826B27">
        <w:rPr>
          <w:sz w:val="28"/>
          <w:szCs w:val="28"/>
        </w:rPr>
        <w:t>Лицам, замещающим муниципальные должности, может выплачиваться премия за выполнение особо важных заданий, за успешное добросовестное выполнение должностных обязанностей, продолжительную и безупречную службу, выполнение заданий особой важности и сложности в пределах общего фонда оплаты труда.</w:t>
      </w:r>
    </w:p>
    <w:p w:rsidR="007147A7" w:rsidRPr="00826B27" w:rsidRDefault="007147A7" w:rsidP="007147A7">
      <w:pPr>
        <w:ind w:firstLine="360"/>
        <w:jc w:val="both"/>
        <w:rPr>
          <w:sz w:val="28"/>
          <w:szCs w:val="28"/>
        </w:rPr>
      </w:pPr>
      <w:r w:rsidRPr="00826B27">
        <w:rPr>
          <w:sz w:val="28"/>
          <w:szCs w:val="28"/>
        </w:rPr>
        <w:t>При формировании фонда оплаты труда предусматривать  средства на выплату премии за выполнение особо важных и сложных заданий в размере одного должностного оклада.</w:t>
      </w:r>
    </w:p>
    <w:p w:rsidR="007147A7" w:rsidRPr="00826B27" w:rsidRDefault="007147A7" w:rsidP="007147A7">
      <w:pPr>
        <w:ind w:firstLine="360"/>
        <w:jc w:val="both"/>
        <w:rPr>
          <w:sz w:val="28"/>
          <w:szCs w:val="28"/>
        </w:rPr>
      </w:pPr>
      <w:r w:rsidRPr="00826B27">
        <w:rPr>
          <w:sz w:val="28"/>
          <w:szCs w:val="28"/>
        </w:rPr>
        <w:t>9. Денежное содержание лиц, выполняющих обязанности по исполнению делегированных органов местного самоуправления государственных полномочий выплачивается в порядке, установленном отдельным правовым актом Совета поселения, если иное не предусмотрено законодательством Российской Федерации и Читинской области.</w:t>
      </w:r>
    </w:p>
    <w:p w:rsidR="007147A7" w:rsidRPr="00826B27" w:rsidRDefault="007147A7" w:rsidP="007147A7">
      <w:pPr>
        <w:numPr>
          <w:ilvl w:val="0"/>
          <w:numId w:val="16"/>
        </w:numPr>
        <w:tabs>
          <w:tab w:val="clear" w:pos="795"/>
          <w:tab w:val="num" w:pos="0"/>
        </w:tabs>
        <w:spacing w:after="0" w:line="240" w:lineRule="auto"/>
        <w:ind w:left="0" w:firstLine="180"/>
        <w:jc w:val="both"/>
        <w:rPr>
          <w:sz w:val="28"/>
          <w:szCs w:val="28"/>
        </w:rPr>
      </w:pPr>
      <w:r w:rsidRPr="00826B27">
        <w:rPr>
          <w:sz w:val="28"/>
          <w:szCs w:val="28"/>
        </w:rPr>
        <w:lastRenderedPageBreak/>
        <w:t>Денежное содержание лиц, осуществляющих техническое обеспечение деятельности органов местного самоуправления, выплачивается в порядке, установленном постановлением Главы поселения.</w:t>
      </w:r>
    </w:p>
    <w:p w:rsidR="007147A7" w:rsidRPr="00826B27" w:rsidRDefault="007147A7" w:rsidP="007147A7">
      <w:pPr>
        <w:numPr>
          <w:ilvl w:val="0"/>
          <w:numId w:val="16"/>
        </w:numPr>
        <w:tabs>
          <w:tab w:val="clear" w:pos="795"/>
          <w:tab w:val="num" w:pos="0"/>
        </w:tabs>
        <w:spacing w:after="0" w:line="240" w:lineRule="auto"/>
        <w:ind w:left="0" w:firstLine="180"/>
        <w:jc w:val="both"/>
        <w:rPr>
          <w:sz w:val="28"/>
          <w:szCs w:val="28"/>
        </w:rPr>
      </w:pPr>
      <w:r w:rsidRPr="00826B27">
        <w:rPr>
          <w:sz w:val="28"/>
          <w:szCs w:val="28"/>
        </w:rPr>
        <w:t>При формировании планового фонда оплаты труда работников, органов местного самоуправления предусматриваются средства на выплату премии в размере не более двадцати четырёх окладов по должности в год</w:t>
      </w:r>
      <w:proofErr w:type="gramStart"/>
      <w:r w:rsidRPr="00826B27">
        <w:rPr>
          <w:sz w:val="28"/>
          <w:szCs w:val="28"/>
        </w:rPr>
        <w:t>.</w:t>
      </w:r>
      <w:proofErr w:type="gramEnd"/>
      <w:r w:rsidRPr="00826B27">
        <w:rPr>
          <w:sz w:val="28"/>
          <w:szCs w:val="28"/>
        </w:rPr>
        <w:t xml:space="preserve"> </w:t>
      </w:r>
      <w:proofErr w:type="gramStart"/>
      <w:r w:rsidRPr="00826B27">
        <w:rPr>
          <w:sz w:val="28"/>
          <w:szCs w:val="28"/>
        </w:rPr>
        <w:t>м</w:t>
      </w:r>
      <w:proofErr w:type="gramEnd"/>
      <w:r w:rsidRPr="00826B27">
        <w:rPr>
          <w:sz w:val="28"/>
          <w:szCs w:val="28"/>
        </w:rPr>
        <w:t>атериальной помощи в размере трёх должностных окладов. Ежемесячной надбавки за квалификационный разряд муниципальным служащим в размере трёх должностных окладов в год на одного муниципального служащего, а также иных выплат, предусмотренных законом области.</w:t>
      </w:r>
    </w:p>
    <w:p w:rsidR="007147A7" w:rsidRPr="00826B27" w:rsidRDefault="007147A7" w:rsidP="007147A7">
      <w:pPr>
        <w:ind w:firstLine="540"/>
        <w:jc w:val="both"/>
        <w:rPr>
          <w:sz w:val="28"/>
          <w:szCs w:val="28"/>
        </w:rPr>
      </w:pPr>
      <w:r w:rsidRPr="00826B27">
        <w:rPr>
          <w:sz w:val="28"/>
          <w:szCs w:val="28"/>
        </w:rPr>
        <w:t>Размер фонда оплаты труда работников, органов местного самоуправления определяется с учетом надбавок за работу в местностях с тяжелыми климатическими условиями.</w:t>
      </w:r>
    </w:p>
    <w:p w:rsidR="007147A7" w:rsidRPr="00826B27" w:rsidRDefault="007147A7" w:rsidP="007147A7">
      <w:pPr>
        <w:ind w:firstLine="540"/>
        <w:jc w:val="both"/>
        <w:rPr>
          <w:sz w:val="28"/>
          <w:szCs w:val="28"/>
        </w:rPr>
      </w:pPr>
    </w:p>
    <w:p w:rsidR="007147A7" w:rsidRPr="00826B27" w:rsidRDefault="007147A7" w:rsidP="007147A7">
      <w:pPr>
        <w:ind w:firstLine="540"/>
        <w:jc w:val="center"/>
        <w:rPr>
          <w:b/>
          <w:sz w:val="28"/>
          <w:szCs w:val="28"/>
        </w:rPr>
      </w:pPr>
      <w:r w:rsidRPr="00826B27">
        <w:rPr>
          <w:b/>
          <w:sz w:val="28"/>
          <w:szCs w:val="28"/>
        </w:rPr>
        <w:t>Статья 18. Отпуск выборного должностного и муниципального служащего, а также других лиц, замещающих прочие муниципальные должности.</w:t>
      </w:r>
    </w:p>
    <w:p w:rsidR="007147A7" w:rsidRPr="00826B27" w:rsidRDefault="007147A7" w:rsidP="007147A7">
      <w:pPr>
        <w:ind w:firstLine="540"/>
        <w:jc w:val="center"/>
        <w:rPr>
          <w:b/>
          <w:sz w:val="28"/>
          <w:szCs w:val="28"/>
        </w:rPr>
      </w:pPr>
    </w:p>
    <w:p w:rsidR="007147A7" w:rsidRPr="00826B27" w:rsidRDefault="007147A7" w:rsidP="007147A7">
      <w:pPr>
        <w:numPr>
          <w:ilvl w:val="0"/>
          <w:numId w:val="17"/>
        </w:numPr>
        <w:tabs>
          <w:tab w:val="clear" w:pos="1380"/>
          <w:tab w:val="num" w:pos="0"/>
        </w:tabs>
        <w:spacing w:after="0" w:line="240" w:lineRule="auto"/>
        <w:ind w:left="0" w:firstLine="180"/>
        <w:jc w:val="both"/>
        <w:rPr>
          <w:sz w:val="28"/>
          <w:szCs w:val="28"/>
        </w:rPr>
      </w:pPr>
      <w:r w:rsidRPr="00826B27">
        <w:rPr>
          <w:sz w:val="28"/>
          <w:szCs w:val="28"/>
        </w:rPr>
        <w:t>Выборному должностному лицу, муниципальному служащему устанавливается оплачиваемый ежегодный отпуск продолжительностью 38 календарных дней в расчете пятидневной рабочей недели.</w:t>
      </w:r>
    </w:p>
    <w:p w:rsidR="007147A7" w:rsidRPr="00826B27" w:rsidRDefault="007147A7" w:rsidP="007147A7">
      <w:pPr>
        <w:numPr>
          <w:ilvl w:val="0"/>
          <w:numId w:val="17"/>
        </w:numPr>
        <w:tabs>
          <w:tab w:val="clear" w:pos="1380"/>
          <w:tab w:val="num" w:pos="0"/>
        </w:tabs>
        <w:spacing w:after="0" w:line="240" w:lineRule="auto"/>
        <w:ind w:left="0" w:firstLine="180"/>
        <w:jc w:val="both"/>
        <w:rPr>
          <w:sz w:val="28"/>
          <w:szCs w:val="28"/>
        </w:rPr>
      </w:pPr>
      <w:r w:rsidRPr="00826B27">
        <w:rPr>
          <w:sz w:val="28"/>
          <w:szCs w:val="28"/>
        </w:rPr>
        <w:t>Выборному должностному лицу дополнительно выплачивается материальная помощь в размере трех должностных окладов с учетом надбавок за работу с особыми климатическими условиями.</w:t>
      </w:r>
    </w:p>
    <w:p w:rsidR="007147A7" w:rsidRPr="00826B27" w:rsidRDefault="007147A7" w:rsidP="007147A7">
      <w:pPr>
        <w:numPr>
          <w:ilvl w:val="0"/>
          <w:numId w:val="17"/>
        </w:numPr>
        <w:tabs>
          <w:tab w:val="clear" w:pos="1380"/>
          <w:tab w:val="num" w:pos="0"/>
        </w:tabs>
        <w:spacing w:after="0" w:line="240" w:lineRule="auto"/>
        <w:ind w:left="0" w:firstLine="180"/>
        <w:jc w:val="both"/>
        <w:rPr>
          <w:sz w:val="28"/>
          <w:szCs w:val="28"/>
        </w:rPr>
      </w:pPr>
      <w:r w:rsidRPr="00826B27">
        <w:rPr>
          <w:sz w:val="28"/>
          <w:szCs w:val="28"/>
        </w:rPr>
        <w:t>Дополнительно оплачиваемый ежегодный отпуск за выслугу лет выборному должностному лицу, муниципальному служащему, выполняющему обязанности по исполнению делегированных органам  местного самоуправления государственных полномочий устанавливается из расчета один рабочий день за полный календарный год муниципальной службы, но не более 14 календарных дней.</w:t>
      </w:r>
    </w:p>
    <w:p w:rsidR="007147A7" w:rsidRPr="00826B27" w:rsidRDefault="007147A7" w:rsidP="007147A7">
      <w:pPr>
        <w:numPr>
          <w:ilvl w:val="0"/>
          <w:numId w:val="17"/>
        </w:numPr>
        <w:tabs>
          <w:tab w:val="clear" w:pos="1380"/>
          <w:tab w:val="num" w:pos="0"/>
        </w:tabs>
        <w:spacing w:after="0" w:line="240" w:lineRule="auto"/>
        <w:ind w:left="0" w:firstLine="180"/>
        <w:jc w:val="both"/>
        <w:rPr>
          <w:sz w:val="28"/>
          <w:szCs w:val="28"/>
        </w:rPr>
      </w:pPr>
      <w:r w:rsidRPr="00826B27">
        <w:rPr>
          <w:sz w:val="28"/>
          <w:szCs w:val="28"/>
        </w:rPr>
        <w:t>В стаж,  дающий право на получение дополнительного оплачиваемого отпуска за выслугу лет, включая время работы (в том числе на выборных должностях) в органах государственной власти и местного самоуправления.</w:t>
      </w:r>
    </w:p>
    <w:p w:rsidR="007147A7" w:rsidRPr="00826B27" w:rsidRDefault="007147A7" w:rsidP="007147A7">
      <w:pPr>
        <w:ind w:firstLine="360"/>
        <w:jc w:val="both"/>
        <w:rPr>
          <w:sz w:val="28"/>
          <w:szCs w:val="28"/>
        </w:rPr>
      </w:pPr>
      <w:r w:rsidRPr="00826B27">
        <w:rPr>
          <w:sz w:val="28"/>
          <w:szCs w:val="28"/>
        </w:rPr>
        <w:t>Включение в стаж, дающий право на получение дополнительного оплачиваемого отпуска за выслугу лет иных периодов осуществляется в соответствии законодательством Российской Федерации и Читинской области о муниципальной службе.</w:t>
      </w:r>
    </w:p>
    <w:p w:rsidR="007147A7" w:rsidRPr="00826B27" w:rsidRDefault="007147A7" w:rsidP="007147A7">
      <w:pPr>
        <w:ind w:firstLine="360"/>
        <w:jc w:val="both"/>
        <w:rPr>
          <w:sz w:val="28"/>
          <w:szCs w:val="28"/>
        </w:rPr>
      </w:pPr>
      <w:r w:rsidRPr="00826B27">
        <w:rPr>
          <w:sz w:val="28"/>
          <w:szCs w:val="28"/>
        </w:rPr>
        <w:lastRenderedPageBreak/>
        <w:t>Ежегодный основной и дополнительный оплачиваемые отпуска суммируются и по желанию муниципального служащего и выборного должностного лица могут предоставляться по частям. При этом продолжительность одной части отпуска не может быть не менее двух календарных недель.</w:t>
      </w:r>
    </w:p>
    <w:p w:rsidR="007147A7" w:rsidRPr="00826B27" w:rsidRDefault="007147A7" w:rsidP="007147A7">
      <w:pPr>
        <w:numPr>
          <w:ilvl w:val="0"/>
          <w:numId w:val="17"/>
        </w:numPr>
        <w:tabs>
          <w:tab w:val="clear" w:pos="1380"/>
          <w:tab w:val="num" w:pos="0"/>
        </w:tabs>
        <w:spacing w:after="0" w:line="240" w:lineRule="auto"/>
        <w:ind w:left="0" w:firstLine="180"/>
        <w:jc w:val="both"/>
        <w:rPr>
          <w:sz w:val="28"/>
          <w:szCs w:val="28"/>
        </w:rPr>
      </w:pPr>
      <w:r w:rsidRPr="00826B27">
        <w:rPr>
          <w:sz w:val="28"/>
          <w:szCs w:val="28"/>
        </w:rPr>
        <w:t>Муниципальному служащему может быть предоставлен отпуск без сохранения заработной платы на срок не более года, если иное не предусмотрено федеральным законодательством.</w:t>
      </w:r>
    </w:p>
    <w:p w:rsidR="007147A7" w:rsidRPr="00826B27" w:rsidRDefault="007147A7" w:rsidP="007147A7">
      <w:pPr>
        <w:numPr>
          <w:ilvl w:val="0"/>
          <w:numId w:val="17"/>
        </w:numPr>
        <w:tabs>
          <w:tab w:val="clear" w:pos="1380"/>
          <w:tab w:val="num" w:pos="0"/>
        </w:tabs>
        <w:spacing w:after="0" w:line="240" w:lineRule="auto"/>
        <w:ind w:left="0" w:firstLine="180"/>
        <w:jc w:val="both"/>
        <w:rPr>
          <w:sz w:val="28"/>
          <w:szCs w:val="28"/>
        </w:rPr>
      </w:pPr>
      <w:r w:rsidRPr="00826B27">
        <w:rPr>
          <w:sz w:val="28"/>
          <w:szCs w:val="28"/>
        </w:rPr>
        <w:t>Лицам, осуществляющим техническое обеспечение деятельности органов местного самоуправления, отпуск предоставляется в порядке, установленным постановлением Главы поселения.</w:t>
      </w:r>
    </w:p>
    <w:p w:rsidR="007147A7" w:rsidRPr="00826B27" w:rsidRDefault="007147A7" w:rsidP="007147A7">
      <w:pPr>
        <w:jc w:val="both"/>
        <w:rPr>
          <w:sz w:val="28"/>
          <w:szCs w:val="28"/>
        </w:rPr>
      </w:pPr>
    </w:p>
    <w:p w:rsidR="007147A7" w:rsidRPr="00826B27" w:rsidRDefault="007147A7" w:rsidP="007147A7">
      <w:pPr>
        <w:jc w:val="center"/>
        <w:rPr>
          <w:b/>
          <w:sz w:val="28"/>
          <w:szCs w:val="28"/>
        </w:rPr>
      </w:pPr>
      <w:r w:rsidRPr="00826B27">
        <w:rPr>
          <w:b/>
          <w:sz w:val="28"/>
          <w:szCs w:val="28"/>
        </w:rPr>
        <w:t>Статья 19. Пенсионное обеспечение выборного должностного лица местного самоуправления</w:t>
      </w:r>
    </w:p>
    <w:p w:rsidR="007147A7" w:rsidRPr="00826B27" w:rsidRDefault="007147A7" w:rsidP="007147A7">
      <w:pPr>
        <w:jc w:val="center"/>
        <w:rPr>
          <w:b/>
          <w:sz w:val="28"/>
          <w:szCs w:val="28"/>
        </w:rPr>
      </w:pPr>
    </w:p>
    <w:p w:rsidR="007147A7" w:rsidRPr="00826B27" w:rsidRDefault="007147A7" w:rsidP="007147A7">
      <w:pPr>
        <w:numPr>
          <w:ilvl w:val="0"/>
          <w:numId w:val="18"/>
        </w:numPr>
        <w:tabs>
          <w:tab w:val="clear" w:pos="1380"/>
          <w:tab w:val="num" w:pos="0"/>
        </w:tabs>
        <w:spacing w:after="0" w:line="240" w:lineRule="auto"/>
        <w:ind w:left="0" w:firstLine="180"/>
        <w:jc w:val="both"/>
        <w:rPr>
          <w:sz w:val="28"/>
          <w:szCs w:val="28"/>
        </w:rPr>
      </w:pPr>
      <w:r w:rsidRPr="00826B27">
        <w:rPr>
          <w:sz w:val="28"/>
          <w:szCs w:val="28"/>
        </w:rPr>
        <w:t xml:space="preserve">Выборное должностное  лицо местного самоуправление имеет право на получение пенсии за выслугу лет, назначенной в  соответствии </w:t>
      </w:r>
      <w:proofErr w:type="gramStart"/>
      <w:r w:rsidRPr="00826B27">
        <w:rPr>
          <w:sz w:val="28"/>
          <w:szCs w:val="28"/>
        </w:rPr>
        <w:t>в</w:t>
      </w:r>
      <w:proofErr w:type="gramEnd"/>
      <w:r w:rsidRPr="00826B27">
        <w:rPr>
          <w:sz w:val="28"/>
          <w:szCs w:val="28"/>
        </w:rPr>
        <w:t xml:space="preserve"> федеральным законом. В случае смерти, связанной с исполнением выборным должностным лицом местного самоуправления должностных обязанностей,  в том числе прекращения полномочий,  члены его семьи в соответствии с федеральным законодательством имеют право на получение пенсии по случаю потери кормильца.</w:t>
      </w:r>
    </w:p>
    <w:p w:rsidR="007147A7" w:rsidRPr="00826B27" w:rsidRDefault="007147A7" w:rsidP="007147A7">
      <w:pPr>
        <w:numPr>
          <w:ilvl w:val="0"/>
          <w:numId w:val="18"/>
        </w:numPr>
        <w:tabs>
          <w:tab w:val="clear" w:pos="1380"/>
          <w:tab w:val="num" w:pos="0"/>
        </w:tabs>
        <w:spacing w:after="0" w:line="240" w:lineRule="auto"/>
        <w:ind w:left="0" w:firstLine="180"/>
        <w:jc w:val="both"/>
        <w:rPr>
          <w:sz w:val="28"/>
          <w:szCs w:val="28"/>
        </w:rPr>
      </w:pPr>
      <w:proofErr w:type="gramStart"/>
      <w:r w:rsidRPr="00826B27">
        <w:rPr>
          <w:sz w:val="28"/>
          <w:szCs w:val="28"/>
        </w:rPr>
        <w:t>Выборному должностному лицу местного самоуправления, имеющему стаж работы, дающий право выхода на пенсию по старости, в случае досрочного прекращения полномочий,  в результате упразднения сельского поселения, как муниципального образования или должности выборного должностного лица, с его согласия, государственная пенсия назначается досрочно, но не раньше, чем за два года, до установленного законодательством Российской Федерации пенсионного возраста.</w:t>
      </w:r>
      <w:proofErr w:type="gramEnd"/>
    </w:p>
    <w:p w:rsidR="007147A7" w:rsidRPr="00826B27" w:rsidRDefault="007147A7" w:rsidP="007147A7">
      <w:pPr>
        <w:jc w:val="both"/>
        <w:rPr>
          <w:sz w:val="28"/>
          <w:szCs w:val="28"/>
        </w:rPr>
      </w:pPr>
    </w:p>
    <w:p w:rsidR="007147A7" w:rsidRPr="00826B27" w:rsidRDefault="007147A7" w:rsidP="007147A7">
      <w:pPr>
        <w:jc w:val="center"/>
        <w:rPr>
          <w:b/>
          <w:sz w:val="28"/>
          <w:szCs w:val="28"/>
        </w:rPr>
      </w:pPr>
      <w:r w:rsidRPr="00826B27">
        <w:rPr>
          <w:b/>
          <w:sz w:val="28"/>
          <w:szCs w:val="28"/>
        </w:rPr>
        <w:t xml:space="preserve">Статья 20. Пенсионное обеспечение муниципального служащего </w:t>
      </w:r>
    </w:p>
    <w:p w:rsidR="007147A7" w:rsidRPr="00826B27" w:rsidRDefault="007147A7" w:rsidP="007147A7">
      <w:pPr>
        <w:jc w:val="center"/>
        <w:rPr>
          <w:b/>
          <w:sz w:val="28"/>
          <w:szCs w:val="28"/>
        </w:rPr>
      </w:pPr>
    </w:p>
    <w:p w:rsidR="007147A7" w:rsidRPr="00826B27" w:rsidRDefault="007147A7" w:rsidP="007147A7">
      <w:pPr>
        <w:numPr>
          <w:ilvl w:val="0"/>
          <w:numId w:val="19"/>
        </w:numPr>
        <w:tabs>
          <w:tab w:val="clear" w:pos="1380"/>
          <w:tab w:val="num" w:pos="0"/>
        </w:tabs>
        <w:spacing w:after="0" w:line="240" w:lineRule="auto"/>
        <w:ind w:left="0" w:firstLine="180"/>
        <w:jc w:val="both"/>
        <w:rPr>
          <w:sz w:val="28"/>
          <w:szCs w:val="28"/>
        </w:rPr>
      </w:pPr>
      <w:r w:rsidRPr="00826B27">
        <w:rPr>
          <w:sz w:val="28"/>
          <w:szCs w:val="28"/>
        </w:rPr>
        <w:t>Муниципальному служащему, выходящему на пенсию, выдается денежное пособие в размере трехмесячного должностного оклада.</w:t>
      </w:r>
    </w:p>
    <w:p w:rsidR="007147A7" w:rsidRPr="00826B27" w:rsidRDefault="007147A7" w:rsidP="007147A7">
      <w:pPr>
        <w:numPr>
          <w:ilvl w:val="0"/>
          <w:numId w:val="19"/>
        </w:numPr>
        <w:tabs>
          <w:tab w:val="clear" w:pos="1380"/>
          <w:tab w:val="num" w:pos="0"/>
        </w:tabs>
        <w:spacing w:after="0" w:line="240" w:lineRule="auto"/>
        <w:ind w:left="0" w:firstLine="180"/>
        <w:jc w:val="both"/>
        <w:rPr>
          <w:sz w:val="28"/>
          <w:szCs w:val="28"/>
        </w:rPr>
      </w:pPr>
      <w:r w:rsidRPr="00826B27">
        <w:rPr>
          <w:sz w:val="28"/>
          <w:szCs w:val="28"/>
        </w:rPr>
        <w:t xml:space="preserve">На муниципального служащего в части его пенсионного обеспечения в полном объеме распространяются права государственного служащего  </w:t>
      </w:r>
      <w:r w:rsidRPr="00826B27">
        <w:rPr>
          <w:sz w:val="28"/>
          <w:szCs w:val="28"/>
        </w:rPr>
        <w:lastRenderedPageBreak/>
        <w:t>Российской Федерации, установленные федеральным, областным законодательством.</w:t>
      </w:r>
    </w:p>
    <w:p w:rsidR="007147A7" w:rsidRPr="00826B27" w:rsidRDefault="007147A7" w:rsidP="007147A7">
      <w:pPr>
        <w:numPr>
          <w:ilvl w:val="0"/>
          <w:numId w:val="19"/>
        </w:numPr>
        <w:tabs>
          <w:tab w:val="clear" w:pos="1380"/>
          <w:tab w:val="num" w:pos="0"/>
        </w:tabs>
        <w:spacing w:after="0" w:line="240" w:lineRule="auto"/>
        <w:ind w:left="0" w:firstLine="180"/>
        <w:jc w:val="both"/>
        <w:rPr>
          <w:sz w:val="28"/>
          <w:szCs w:val="28"/>
        </w:rPr>
      </w:pPr>
      <w:r w:rsidRPr="00826B27">
        <w:rPr>
          <w:sz w:val="28"/>
          <w:szCs w:val="28"/>
        </w:rPr>
        <w:t>Лицо, замещающее муниципальную должность, при выходе на пенсию и оставлении работы в органах местного самоуправления, имеет право на ежемесячную доплату к пенсии, назначенной в соответствии с федеральным законодательством.</w:t>
      </w:r>
    </w:p>
    <w:p w:rsidR="007147A7" w:rsidRPr="00826B27" w:rsidRDefault="007147A7" w:rsidP="007147A7">
      <w:pPr>
        <w:ind w:firstLine="360"/>
        <w:jc w:val="both"/>
        <w:rPr>
          <w:sz w:val="28"/>
          <w:szCs w:val="28"/>
        </w:rPr>
      </w:pPr>
      <w:r w:rsidRPr="00826B27">
        <w:rPr>
          <w:sz w:val="28"/>
          <w:szCs w:val="28"/>
        </w:rPr>
        <w:t>Ежемесячная доплата к государственной пенсии муниципальным служащим устанавливается при наличии стажа муниципальной службы не менее 15 лет в таком размере, чтобы сумма государственной пенсии и доплата к ней составляла 45 % месячного должностного содержания муниципального служащего.</w:t>
      </w:r>
    </w:p>
    <w:p w:rsidR="007147A7" w:rsidRPr="00826B27" w:rsidRDefault="007147A7" w:rsidP="007147A7">
      <w:pPr>
        <w:ind w:firstLine="360"/>
        <w:jc w:val="both"/>
        <w:rPr>
          <w:sz w:val="28"/>
          <w:szCs w:val="28"/>
        </w:rPr>
      </w:pPr>
      <w:r w:rsidRPr="00826B27">
        <w:rPr>
          <w:sz w:val="28"/>
          <w:szCs w:val="28"/>
        </w:rPr>
        <w:t xml:space="preserve">Размер ежемесячной доплаты увеличивается на 3 % месячного денежного содержания муниципального служащего за </w:t>
      </w:r>
      <w:proofErr w:type="gramStart"/>
      <w:r w:rsidRPr="00826B27">
        <w:rPr>
          <w:sz w:val="28"/>
          <w:szCs w:val="28"/>
        </w:rPr>
        <w:t>каждый полный год</w:t>
      </w:r>
      <w:proofErr w:type="gramEnd"/>
      <w:r w:rsidRPr="00826B27">
        <w:rPr>
          <w:sz w:val="28"/>
          <w:szCs w:val="28"/>
        </w:rPr>
        <w:t xml:space="preserve"> стажа муниципальной службы свыше 15 лет. При этом сумма государственной и ежемесячной доплаты к ней не может превышать 75% месячного денежного содержания муниципального служащего.</w:t>
      </w:r>
    </w:p>
    <w:p w:rsidR="007147A7" w:rsidRPr="00826B27" w:rsidRDefault="007147A7" w:rsidP="007147A7">
      <w:pPr>
        <w:ind w:firstLine="360"/>
        <w:jc w:val="both"/>
        <w:rPr>
          <w:sz w:val="28"/>
          <w:szCs w:val="28"/>
        </w:rPr>
      </w:pPr>
      <w:r w:rsidRPr="00826B27">
        <w:rPr>
          <w:sz w:val="28"/>
          <w:szCs w:val="28"/>
        </w:rPr>
        <w:t xml:space="preserve">Размер ежемесячной к государственной пенсии пересчитывается </w:t>
      </w:r>
      <w:proofErr w:type="gramStart"/>
      <w:r w:rsidRPr="00826B27">
        <w:rPr>
          <w:sz w:val="28"/>
          <w:szCs w:val="28"/>
        </w:rPr>
        <w:t>при</w:t>
      </w:r>
      <w:proofErr w:type="gramEnd"/>
      <w:r w:rsidRPr="00826B27">
        <w:rPr>
          <w:sz w:val="28"/>
          <w:szCs w:val="28"/>
        </w:rPr>
        <w:t xml:space="preserve"> увеличение в централизованном порядке месячного денежного содержания в соответствующей муниципальной должности и включение необходимых денежных средств в местный бюджет на соответствующий год.  </w:t>
      </w:r>
    </w:p>
    <w:p w:rsidR="007147A7" w:rsidRPr="00826B27" w:rsidRDefault="007147A7" w:rsidP="007147A7">
      <w:pPr>
        <w:ind w:firstLine="360"/>
        <w:jc w:val="both"/>
        <w:rPr>
          <w:sz w:val="28"/>
          <w:szCs w:val="28"/>
        </w:rPr>
      </w:pPr>
    </w:p>
    <w:p w:rsidR="007147A7" w:rsidRPr="00826B27" w:rsidRDefault="007147A7" w:rsidP="007147A7">
      <w:pPr>
        <w:ind w:firstLine="360"/>
        <w:jc w:val="center"/>
        <w:rPr>
          <w:b/>
          <w:sz w:val="28"/>
          <w:szCs w:val="28"/>
        </w:rPr>
      </w:pPr>
      <w:r w:rsidRPr="00826B27">
        <w:rPr>
          <w:b/>
          <w:sz w:val="28"/>
          <w:szCs w:val="28"/>
        </w:rPr>
        <w:t>Глава 3. Прохождение муниципальной службы</w:t>
      </w:r>
    </w:p>
    <w:p w:rsidR="007147A7" w:rsidRPr="00826B27" w:rsidRDefault="007147A7" w:rsidP="007147A7">
      <w:pPr>
        <w:ind w:firstLine="360"/>
        <w:jc w:val="center"/>
        <w:rPr>
          <w:b/>
          <w:sz w:val="28"/>
          <w:szCs w:val="28"/>
        </w:rPr>
      </w:pPr>
      <w:r w:rsidRPr="00826B27">
        <w:rPr>
          <w:b/>
          <w:sz w:val="28"/>
          <w:szCs w:val="28"/>
        </w:rPr>
        <w:t>Статья 21. Поступление на муниципальную службу</w:t>
      </w:r>
    </w:p>
    <w:p w:rsidR="007147A7" w:rsidRPr="00826B27" w:rsidRDefault="007147A7" w:rsidP="007147A7">
      <w:pPr>
        <w:ind w:firstLine="360"/>
        <w:jc w:val="center"/>
        <w:rPr>
          <w:b/>
          <w:sz w:val="28"/>
          <w:szCs w:val="28"/>
        </w:rPr>
      </w:pPr>
    </w:p>
    <w:p w:rsidR="007147A7" w:rsidRPr="00826B27" w:rsidRDefault="007147A7" w:rsidP="007147A7">
      <w:pPr>
        <w:numPr>
          <w:ilvl w:val="0"/>
          <w:numId w:val="20"/>
        </w:numPr>
        <w:tabs>
          <w:tab w:val="clear" w:pos="1740"/>
          <w:tab w:val="num" w:pos="0"/>
        </w:tabs>
        <w:spacing w:after="0" w:line="240" w:lineRule="auto"/>
        <w:ind w:left="0" w:firstLine="180"/>
        <w:jc w:val="both"/>
        <w:rPr>
          <w:sz w:val="28"/>
          <w:szCs w:val="28"/>
        </w:rPr>
      </w:pPr>
      <w:r w:rsidRPr="00826B27">
        <w:rPr>
          <w:sz w:val="28"/>
          <w:szCs w:val="28"/>
        </w:rPr>
        <w:t xml:space="preserve">Право  поступления на муниципальную службу имеют граждане Российской Федерации, отвечающие квалификационным требованиям по замещаемой  должности. </w:t>
      </w:r>
    </w:p>
    <w:p w:rsidR="007147A7" w:rsidRPr="00826B27" w:rsidRDefault="007147A7" w:rsidP="007147A7">
      <w:pPr>
        <w:ind w:firstLine="360"/>
        <w:jc w:val="both"/>
        <w:rPr>
          <w:sz w:val="28"/>
          <w:szCs w:val="28"/>
        </w:rPr>
      </w:pPr>
      <w:r w:rsidRPr="00826B27">
        <w:rPr>
          <w:sz w:val="28"/>
          <w:szCs w:val="28"/>
        </w:rPr>
        <w:t>Не допускается установление при приеме на муниципальную службу,  каких бы  то не было прямых или косвенных ограничений и преимущества в зависимости от расы, пола, языка, социального происхождения, имущественного положения, места жительства, отношения к религии, убеждений, принадлежности  к общественным объединениям.</w:t>
      </w:r>
    </w:p>
    <w:p w:rsidR="007147A7" w:rsidRPr="00826B27" w:rsidRDefault="007147A7" w:rsidP="007147A7">
      <w:pPr>
        <w:numPr>
          <w:ilvl w:val="0"/>
          <w:numId w:val="20"/>
        </w:numPr>
        <w:tabs>
          <w:tab w:val="clear" w:pos="1740"/>
          <w:tab w:val="num" w:pos="0"/>
        </w:tabs>
        <w:spacing w:after="0" w:line="240" w:lineRule="auto"/>
        <w:ind w:left="0" w:firstLine="180"/>
        <w:jc w:val="both"/>
        <w:rPr>
          <w:sz w:val="28"/>
          <w:szCs w:val="28"/>
        </w:rPr>
      </w:pPr>
      <w:r w:rsidRPr="00826B27">
        <w:rPr>
          <w:sz w:val="28"/>
          <w:szCs w:val="28"/>
        </w:rPr>
        <w:lastRenderedPageBreak/>
        <w:t>Гражданам, претендующим на замещение муниципальной должности муниципальной службы сельского поселения «Мирнинское», предъявляются требования по уровню образования, стажу и опыту работы.</w:t>
      </w:r>
    </w:p>
    <w:p w:rsidR="007147A7" w:rsidRPr="00826B27" w:rsidRDefault="007147A7" w:rsidP="007147A7">
      <w:pPr>
        <w:numPr>
          <w:ilvl w:val="0"/>
          <w:numId w:val="20"/>
        </w:numPr>
        <w:tabs>
          <w:tab w:val="clear" w:pos="1740"/>
          <w:tab w:val="num" w:pos="0"/>
        </w:tabs>
        <w:spacing w:after="0" w:line="240" w:lineRule="auto"/>
        <w:ind w:left="0" w:firstLine="180"/>
        <w:jc w:val="both"/>
        <w:rPr>
          <w:sz w:val="28"/>
          <w:szCs w:val="28"/>
        </w:rPr>
      </w:pPr>
      <w:r w:rsidRPr="00826B27">
        <w:rPr>
          <w:sz w:val="28"/>
          <w:szCs w:val="28"/>
        </w:rPr>
        <w:t>Гражданам, претендующим на муниципальные должности муниципальной службы необходимо иметь:</w:t>
      </w:r>
    </w:p>
    <w:p w:rsidR="007147A7" w:rsidRPr="00826B27" w:rsidRDefault="007147A7" w:rsidP="007147A7">
      <w:pPr>
        <w:jc w:val="both"/>
        <w:rPr>
          <w:sz w:val="28"/>
          <w:szCs w:val="28"/>
        </w:rPr>
      </w:pPr>
      <w:r w:rsidRPr="00826B27">
        <w:rPr>
          <w:sz w:val="28"/>
          <w:szCs w:val="28"/>
        </w:rPr>
        <w:t>- для ведущих должностей – высшее профессиональное образование по специальности должностей муниципальной службы либо (как исключение) среднее профессиональное образование;</w:t>
      </w:r>
    </w:p>
    <w:p w:rsidR="007147A7" w:rsidRPr="00826B27" w:rsidRDefault="007147A7" w:rsidP="007147A7">
      <w:pPr>
        <w:jc w:val="both"/>
        <w:rPr>
          <w:sz w:val="28"/>
          <w:szCs w:val="28"/>
        </w:rPr>
      </w:pPr>
      <w:r w:rsidRPr="00826B27">
        <w:rPr>
          <w:sz w:val="28"/>
          <w:szCs w:val="28"/>
        </w:rPr>
        <w:t>- младших должностей – среднее профессиональное образование.</w:t>
      </w:r>
    </w:p>
    <w:p w:rsidR="007147A7" w:rsidRPr="00826B27" w:rsidRDefault="007147A7" w:rsidP="007147A7">
      <w:pPr>
        <w:numPr>
          <w:ilvl w:val="0"/>
          <w:numId w:val="20"/>
        </w:numPr>
        <w:tabs>
          <w:tab w:val="clear" w:pos="1740"/>
          <w:tab w:val="num" w:pos="0"/>
        </w:tabs>
        <w:spacing w:after="0" w:line="240" w:lineRule="auto"/>
        <w:ind w:left="0" w:firstLine="180"/>
        <w:jc w:val="both"/>
        <w:rPr>
          <w:sz w:val="28"/>
          <w:szCs w:val="28"/>
        </w:rPr>
      </w:pPr>
      <w:r w:rsidRPr="00826B27">
        <w:rPr>
          <w:sz w:val="28"/>
          <w:szCs w:val="28"/>
        </w:rPr>
        <w:t>Гражданам, претендующим на муниципальную должность муниципальной службы, устанавливаются  требования по стажу и опыту работы:</w:t>
      </w:r>
    </w:p>
    <w:p w:rsidR="007147A7" w:rsidRPr="00826B27" w:rsidRDefault="007147A7" w:rsidP="007147A7">
      <w:pPr>
        <w:jc w:val="both"/>
        <w:rPr>
          <w:sz w:val="28"/>
          <w:szCs w:val="28"/>
        </w:rPr>
      </w:pPr>
      <w:r w:rsidRPr="00826B27">
        <w:rPr>
          <w:sz w:val="28"/>
          <w:szCs w:val="28"/>
        </w:rPr>
        <w:t>- ведущие должности – стаж работы по специальности не менее 3 лет;</w:t>
      </w:r>
    </w:p>
    <w:p w:rsidR="007147A7" w:rsidRPr="00826B27" w:rsidRDefault="007147A7" w:rsidP="007147A7">
      <w:pPr>
        <w:jc w:val="both"/>
        <w:rPr>
          <w:sz w:val="28"/>
          <w:szCs w:val="28"/>
        </w:rPr>
      </w:pPr>
      <w:r w:rsidRPr="00826B27">
        <w:rPr>
          <w:sz w:val="28"/>
          <w:szCs w:val="28"/>
        </w:rPr>
        <w:t>- старшие должности – стаж работы по специальности не менее 2 лет;</w:t>
      </w:r>
    </w:p>
    <w:p w:rsidR="007147A7" w:rsidRPr="00826B27" w:rsidRDefault="007147A7" w:rsidP="007147A7">
      <w:pPr>
        <w:jc w:val="both"/>
        <w:rPr>
          <w:sz w:val="28"/>
          <w:szCs w:val="28"/>
        </w:rPr>
      </w:pPr>
      <w:r w:rsidRPr="00826B27">
        <w:rPr>
          <w:sz w:val="28"/>
          <w:szCs w:val="28"/>
        </w:rPr>
        <w:t>- младшие  должности – без предъявления требований к стажу.</w:t>
      </w:r>
    </w:p>
    <w:p w:rsidR="007147A7" w:rsidRPr="00826B27" w:rsidRDefault="007147A7" w:rsidP="007147A7">
      <w:pPr>
        <w:numPr>
          <w:ilvl w:val="0"/>
          <w:numId w:val="20"/>
        </w:numPr>
        <w:tabs>
          <w:tab w:val="clear" w:pos="1740"/>
          <w:tab w:val="num" w:pos="0"/>
        </w:tabs>
        <w:spacing w:after="0" w:line="240" w:lineRule="auto"/>
        <w:ind w:left="0" w:firstLine="180"/>
        <w:jc w:val="both"/>
        <w:rPr>
          <w:sz w:val="28"/>
          <w:szCs w:val="28"/>
        </w:rPr>
      </w:pPr>
      <w:r w:rsidRPr="00826B27">
        <w:rPr>
          <w:sz w:val="28"/>
          <w:szCs w:val="28"/>
        </w:rPr>
        <w:t>Гражданин не может быть принят на муниципальную службу или занимать муниципальную должность в случаях:</w:t>
      </w:r>
    </w:p>
    <w:p w:rsidR="007147A7" w:rsidRPr="00826B27" w:rsidRDefault="007147A7" w:rsidP="007147A7">
      <w:pPr>
        <w:jc w:val="both"/>
        <w:rPr>
          <w:sz w:val="28"/>
          <w:szCs w:val="28"/>
        </w:rPr>
      </w:pPr>
      <w:r w:rsidRPr="00826B27">
        <w:rPr>
          <w:sz w:val="28"/>
          <w:szCs w:val="28"/>
        </w:rPr>
        <w:t>- признания его судом недееспособным или ограничено дееспособным;</w:t>
      </w:r>
    </w:p>
    <w:p w:rsidR="007147A7" w:rsidRPr="00826B27" w:rsidRDefault="007147A7" w:rsidP="007147A7">
      <w:pPr>
        <w:jc w:val="both"/>
        <w:rPr>
          <w:sz w:val="28"/>
          <w:szCs w:val="28"/>
        </w:rPr>
      </w:pPr>
      <w:r w:rsidRPr="00826B27">
        <w:rPr>
          <w:sz w:val="28"/>
          <w:szCs w:val="28"/>
        </w:rPr>
        <w:t>- лишения его судом права занимать муниципальные должности в течение определенного срока;</w:t>
      </w:r>
    </w:p>
    <w:p w:rsidR="007147A7" w:rsidRPr="00826B27" w:rsidRDefault="007147A7" w:rsidP="007147A7">
      <w:pPr>
        <w:jc w:val="both"/>
        <w:rPr>
          <w:sz w:val="28"/>
          <w:szCs w:val="28"/>
        </w:rPr>
      </w:pPr>
      <w:r w:rsidRPr="00826B27">
        <w:rPr>
          <w:sz w:val="28"/>
          <w:szCs w:val="28"/>
        </w:rPr>
        <w:t>- наличие подтвержденного заключением медицинского учреждения заболевания, препятствующего выполнению должностных обязанностей;</w:t>
      </w:r>
    </w:p>
    <w:p w:rsidR="007147A7" w:rsidRPr="00826B27" w:rsidRDefault="007147A7" w:rsidP="007147A7">
      <w:pPr>
        <w:jc w:val="both"/>
        <w:rPr>
          <w:sz w:val="28"/>
          <w:szCs w:val="28"/>
        </w:rPr>
      </w:pPr>
      <w:r w:rsidRPr="00826B27">
        <w:rPr>
          <w:sz w:val="28"/>
          <w:szCs w:val="28"/>
        </w:rPr>
        <w:t>- наличие близкого родства или свойства (родителя, супруги, их братья, сестры, дети, а также братья, сестры, родители и дети супругов) с муниципальным служащим, если их служба связана с непосредственной подчиненностью одного другому;</w:t>
      </w:r>
    </w:p>
    <w:p w:rsidR="007147A7" w:rsidRPr="00826B27" w:rsidRDefault="007147A7" w:rsidP="007147A7">
      <w:pPr>
        <w:jc w:val="both"/>
        <w:rPr>
          <w:sz w:val="28"/>
          <w:szCs w:val="28"/>
        </w:rPr>
      </w:pPr>
      <w:r w:rsidRPr="00826B27">
        <w:rPr>
          <w:sz w:val="28"/>
          <w:szCs w:val="28"/>
        </w:rPr>
        <w:t>- отказа от предоставления сведений о доходах и имуществе, являющихся объектами налогообложения.</w:t>
      </w:r>
    </w:p>
    <w:p w:rsidR="007147A7" w:rsidRPr="00826B27" w:rsidRDefault="007147A7" w:rsidP="007147A7">
      <w:pPr>
        <w:numPr>
          <w:ilvl w:val="0"/>
          <w:numId w:val="20"/>
        </w:numPr>
        <w:tabs>
          <w:tab w:val="clear" w:pos="1740"/>
          <w:tab w:val="num" w:pos="0"/>
        </w:tabs>
        <w:spacing w:after="0" w:line="240" w:lineRule="auto"/>
        <w:ind w:left="0" w:firstLine="180"/>
        <w:jc w:val="both"/>
        <w:rPr>
          <w:sz w:val="28"/>
          <w:szCs w:val="28"/>
        </w:rPr>
      </w:pPr>
      <w:r w:rsidRPr="00826B27">
        <w:rPr>
          <w:sz w:val="28"/>
          <w:szCs w:val="28"/>
        </w:rPr>
        <w:t xml:space="preserve">При поступлении на муниципальную службу гражданин предоставляет личное заявление, документ удостоверяющий личность, документы, подтверждающие профессиональное образование, справку из органов налоговой службы о своем имущественном положении, трудовую книжку, медицинское заключение о состоянии здоровья, другие документы, если это </w:t>
      </w:r>
      <w:r w:rsidRPr="00826B27">
        <w:rPr>
          <w:sz w:val="28"/>
          <w:szCs w:val="28"/>
        </w:rPr>
        <w:lastRenderedPageBreak/>
        <w:t>предусмотрено нормативными правовыми актами органов местного самоуправления.</w:t>
      </w:r>
    </w:p>
    <w:p w:rsidR="007147A7" w:rsidRPr="00826B27" w:rsidRDefault="007147A7" w:rsidP="007147A7">
      <w:pPr>
        <w:numPr>
          <w:ilvl w:val="0"/>
          <w:numId w:val="20"/>
        </w:numPr>
        <w:tabs>
          <w:tab w:val="clear" w:pos="1740"/>
          <w:tab w:val="num" w:pos="0"/>
        </w:tabs>
        <w:spacing w:after="0" w:line="240" w:lineRule="auto"/>
        <w:ind w:left="0" w:firstLine="180"/>
        <w:jc w:val="both"/>
        <w:rPr>
          <w:sz w:val="28"/>
          <w:szCs w:val="28"/>
        </w:rPr>
      </w:pPr>
      <w:r w:rsidRPr="00826B27">
        <w:rPr>
          <w:sz w:val="28"/>
          <w:szCs w:val="28"/>
        </w:rPr>
        <w:t>Прием на муниципальную службу осуществляется в порядке назначения или конкурса при наличии соответствующего образования, опыта работы, квалификации с обязательным заключением контракта на неопределенное время или на ограниченный срок не более четырёх лет.</w:t>
      </w:r>
    </w:p>
    <w:p w:rsidR="007147A7" w:rsidRPr="00826B27" w:rsidRDefault="007147A7" w:rsidP="007147A7">
      <w:pPr>
        <w:numPr>
          <w:ilvl w:val="0"/>
          <w:numId w:val="20"/>
        </w:numPr>
        <w:tabs>
          <w:tab w:val="clear" w:pos="1740"/>
          <w:tab w:val="num" w:pos="0"/>
        </w:tabs>
        <w:spacing w:after="0" w:line="240" w:lineRule="auto"/>
        <w:ind w:left="0" w:firstLine="180"/>
        <w:jc w:val="both"/>
        <w:rPr>
          <w:sz w:val="28"/>
          <w:szCs w:val="28"/>
        </w:rPr>
      </w:pPr>
      <w:r w:rsidRPr="00826B27">
        <w:rPr>
          <w:sz w:val="28"/>
          <w:szCs w:val="28"/>
        </w:rPr>
        <w:t>Муниципальный служащий при назначении на муниципальную должность, а также при переводе на муниципальную должность другой группы, либо иного профиля муниципальных  должностей, представляются документы, подтверждающие его квалификацию, или сдают квалификационный экзамен по муниципальной должности (далее – квалификационный  экзамен).</w:t>
      </w:r>
    </w:p>
    <w:p w:rsidR="007147A7" w:rsidRPr="00826B27" w:rsidRDefault="007147A7" w:rsidP="007147A7">
      <w:pPr>
        <w:ind w:firstLine="360"/>
        <w:jc w:val="both"/>
        <w:rPr>
          <w:sz w:val="28"/>
          <w:szCs w:val="28"/>
        </w:rPr>
      </w:pPr>
      <w:r w:rsidRPr="00826B27">
        <w:rPr>
          <w:sz w:val="28"/>
          <w:szCs w:val="28"/>
        </w:rPr>
        <w:t>Квалификационный экзамен принимает квалификационная комиссия, которая оценивает уровень профессиональной подготовки муниципальных служащих, их соответствие квалификационным требованиям, предъявляемые к муниципальным должностям муниципальной службы, соответствующей группы и специализации, и требованиям должностных инструкций. Глава поселения формирует квалификационную комиссию.</w:t>
      </w:r>
    </w:p>
    <w:p w:rsidR="007147A7" w:rsidRPr="00826B27" w:rsidRDefault="007147A7" w:rsidP="007147A7">
      <w:pPr>
        <w:ind w:firstLine="360"/>
        <w:jc w:val="both"/>
        <w:rPr>
          <w:sz w:val="28"/>
          <w:szCs w:val="28"/>
        </w:rPr>
      </w:pPr>
      <w:r w:rsidRPr="00826B27">
        <w:rPr>
          <w:sz w:val="28"/>
          <w:szCs w:val="28"/>
        </w:rPr>
        <w:t xml:space="preserve">По результатам квалификационного экзамена квалификационная комиссия вносит на рассмотрение Главы поселения обоснованные рекомендации о присвоении или отказе в присвоении квалификационного разряда. Присвоение квалификационного разряда осуществляет Глава поселения. </w:t>
      </w:r>
    </w:p>
    <w:p w:rsidR="007147A7" w:rsidRPr="00826B27" w:rsidRDefault="007147A7" w:rsidP="007147A7">
      <w:pPr>
        <w:numPr>
          <w:ilvl w:val="0"/>
          <w:numId w:val="20"/>
        </w:numPr>
        <w:tabs>
          <w:tab w:val="clear" w:pos="1740"/>
          <w:tab w:val="num" w:pos="0"/>
        </w:tabs>
        <w:spacing w:after="0" w:line="240" w:lineRule="auto"/>
        <w:ind w:left="0" w:firstLine="180"/>
        <w:jc w:val="both"/>
        <w:rPr>
          <w:sz w:val="28"/>
          <w:szCs w:val="28"/>
        </w:rPr>
      </w:pPr>
      <w:r w:rsidRPr="00826B27">
        <w:rPr>
          <w:sz w:val="28"/>
          <w:szCs w:val="28"/>
        </w:rPr>
        <w:t>Конкурс на замещение муниципальной должности проводится среди подавших заявление об участии в конкурсе муниципальных служащих и других граждан Российской Федерации.</w:t>
      </w:r>
    </w:p>
    <w:p w:rsidR="007147A7" w:rsidRPr="00826B27" w:rsidRDefault="007147A7" w:rsidP="007147A7">
      <w:pPr>
        <w:ind w:firstLine="360"/>
        <w:jc w:val="both"/>
        <w:rPr>
          <w:sz w:val="28"/>
          <w:szCs w:val="28"/>
        </w:rPr>
      </w:pPr>
      <w:r w:rsidRPr="00826B27">
        <w:rPr>
          <w:sz w:val="28"/>
          <w:szCs w:val="28"/>
        </w:rPr>
        <w:t xml:space="preserve">Конкурс на замещение муниципальной должности проводится конкурсной комиссией, образованной распоряжением Главы поселения по согласованию с Председателем Совета поселения, в соответствии с положением о конкурсе, принятом в порядке, установленном нормативным правовым актом Совета поселения. </w:t>
      </w:r>
    </w:p>
    <w:p w:rsidR="007147A7" w:rsidRPr="00826B27" w:rsidRDefault="007147A7" w:rsidP="007147A7">
      <w:pPr>
        <w:numPr>
          <w:ilvl w:val="0"/>
          <w:numId w:val="20"/>
        </w:numPr>
        <w:tabs>
          <w:tab w:val="clear" w:pos="1740"/>
          <w:tab w:val="num" w:pos="0"/>
        </w:tabs>
        <w:spacing w:after="0" w:line="240" w:lineRule="auto"/>
        <w:ind w:left="0" w:firstLine="180"/>
        <w:jc w:val="both"/>
        <w:rPr>
          <w:sz w:val="28"/>
          <w:szCs w:val="28"/>
        </w:rPr>
      </w:pPr>
      <w:r w:rsidRPr="00826B27">
        <w:rPr>
          <w:sz w:val="28"/>
          <w:szCs w:val="28"/>
        </w:rPr>
        <w:t>Для гражданина, впервые назначаемого на муниципальную должность, может устанавливаться испытание на срок до трех месяцев. В срок испытания не засчитываются периоды, когда муниципальный служащий отсутствовал на службе. В период испытания на муниципального служащего к работе, он считается выдержавшим испытание. Испытательный срок засчитывается в стаж муниципальной службы.</w:t>
      </w:r>
    </w:p>
    <w:p w:rsidR="007147A7" w:rsidRPr="00826B27" w:rsidRDefault="007147A7" w:rsidP="007147A7">
      <w:pPr>
        <w:jc w:val="both"/>
        <w:rPr>
          <w:sz w:val="28"/>
          <w:szCs w:val="28"/>
        </w:rPr>
      </w:pPr>
    </w:p>
    <w:p w:rsidR="007147A7" w:rsidRPr="00826B27" w:rsidRDefault="007147A7" w:rsidP="007147A7">
      <w:pPr>
        <w:jc w:val="center"/>
        <w:rPr>
          <w:b/>
          <w:sz w:val="28"/>
          <w:szCs w:val="28"/>
        </w:rPr>
      </w:pPr>
      <w:r w:rsidRPr="00826B27">
        <w:rPr>
          <w:b/>
          <w:sz w:val="28"/>
          <w:szCs w:val="28"/>
        </w:rPr>
        <w:lastRenderedPageBreak/>
        <w:t>Статья 22. Аттестация муниципальных служащих</w:t>
      </w:r>
    </w:p>
    <w:p w:rsidR="007147A7" w:rsidRPr="00826B27" w:rsidRDefault="007147A7" w:rsidP="007147A7">
      <w:pPr>
        <w:jc w:val="center"/>
        <w:rPr>
          <w:b/>
          <w:sz w:val="28"/>
          <w:szCs w:val="28"/>
        </w:rPr>
      </w:pPr>
    </w:p>
    <w:p w:rsidR="007147A7" w:rsidRPr="00826B27" w:rsidRDefault="007147A7" w:rsidP="007147A7">
      <w:pPr>
        <w:numPr>
          <w:ilvl w:val="0"/>
          <w:numId w:val="21"/>
        </w:numPr>
        <w:tabs>
          <w:tab w:val="clear" w:pos="1740"/>
          <w:tab w:val="num" w:pos="0"/>
        </w:tabs>
        <w:spacing w:after="0" w:line="240" w:lineRule="auto"/>
        <w:ind w:left="0" w:firstLine="180"/>
        <w:jc w:val="both"/>
        <w:rPr>
          <w:sz w:val="28"/>
          <w:szCs w:val="28"/>
        </w:rPr>
      </w:pPr>
      <w:r w:rsidRPr="00826B27">
        <w:rPr>
          <w:sz w:val="28"/>
          <w:szCs w:val="28"/>
        </w:rPr>
        <w:t>Для определения уровня профессиональной подготовки и соответствия муниципальных служащих занимаемым должностям, а также о решении вопроса о присвоении муниципальным служащим квалификационных разрядов проводится их аттестация.</w:t>
      </w:r>
    </w:p>
    <w:p w:rsidR="007147A7" w:rsidRPr="00826B27" w:rsidRDefault="007147A7" w:rsidP="007147A7">
      <w:pPr>
        <w:ind w:firstLine="360"/>
        <w:jc w:val="both"/>
        <w:rPr>
          <w:sz w:val="28"/>
          <w:szCs w:val="28"/>
        </w:rPr>
      </w:pPr>
      <w:r w:rsidRPr="00826B27">
        <w:rPr>
          <w:sz w:val="28"/>
          <w:szCs w:val="28"/>
        </w:rPr>
        <w:t>Аттестация проводится не реже одного раза в четыре  года.</w:t>
      </w:r>
    </w:p>
    <w:p w:rsidR="007147A7" w:rsidRPr="00826B27" w:rsidRDefault="007147A7" w:rsidP="007147A7">
      <w:pPr>
        <w:ind w:firstLine="360"/>
        <w:jc w:val="both"/>
        <w:rPr>
          <w:sz w:val="28"/>
          <w:szCs w:val="28"/>
        </w:rPr>
      </w:pPr>
      <w:r w:rsidRPr="00826B27">
        <w:rPr>
          <w:sz w:val="28"/>
          <w:szCs w:val="28"/>
        </w:rPr>
        <w:t>Аттестационная комиссия формируется по распоряжению Главы поселения.</w:t>
      </w:r>
    </w:p>
    <w:p w:rsidR="007147A7" w:rsidRPr="00826B27" w:rsidRDefault="007147A7" w:rsidP="007147A7">
      <w:pPr>
        <w:numPr>
          <w:ilvl w:val="0"/>
          <w:numId w:val="21"/>
        </w:numPr>
        <w:tabs>
          <w:tab w:val="clear" w:pos="1740"/>
          <w:tab w:val="num" w:pos="0"/>
        </w:tabs>
        <w:spacing w:after="0" w:line="240" w:lineRule="auto"/>
        <w:ind w:left="0" w:firstLine="180"/>
        <w:jc w:val="both"/>
        <w:rPr>
          <w:sz w:val="28"/>
          <w:szCs w:val="28"/>
        </w:rPr>
      </w:pPr>
      <w:r w:rsidRPr="00826B27">
        <w:rPr>
          <w:sz w:val="28"/>
          <w:szCs w:val="28"/>
        </w:rPr>
        <w:t>В случае, признания аттестационной комиссией муниципального служащего не соответствующим знанием должности он может быть направлен на  профессиональную подготовку, либо, с его согласия, понижен в должности, а при невозможности такого перевода уволен.</w:t>
      </w:r>
    </w:p>
    <w:p w:rsidR="007147A7" w:rsidRPr="00826B27" w:rsidRDefault="007147A7" w:rsidP="007147A7">
      <w:pPr>
        <w:ind w:firstLine="360"/>
        <w:jc w:val="both"/>
        <w:rPr>
          <w:sz w:val="28"/>
          <w:szCs w:val="28"/>
        </w:rPr>
      </w:pPr>
      <w:r w:rsidRPr="00826B27">
        <w:rPr>
          <w:sz w:val="28"/>
          <w:szCs w:val="28"/>
        </w:rPr>
        <w:t>Порядок и условия проведения аттестации муниципальных служащих устанавливаются законодательством Российской Федерации, законом Читинской области, нормативно-правовыми актами Совета поселения.</w:t>
      </w:r>
    </w:p>
    <w:p w:rsidR="007147A7" w:rsidRPr="00826B27" w:rsidRDefault="007147A7" w:rsidP="007147A7">
      <w:pPr>
        <w:ind w:firstLine="360"/>
        <w:jc w:val="both"/>
        <w:rPr>
          <w:sz w:val="28"/>
          <w:szCs w:val="28"/>
        </w:rPr>
      </w:pPr>
    </w:p>
    <w:p w:rsidR="007147A7" w:rsidRPr="00826B27" w:rsidRDefault="007147A7" w:rsidP="007147A7">
      <w:pPr>
        <w:jc w:val="center"/>
        <w:rPr>
          <w:b/>
          <w:sz w:val="28"/>
          <w:szCs w:val="28"/>
        </w:rPr>
      </w:pPr>
      <w:r w:rsidRPr="00826B27">
        <w:rPr>
          <w:b/>
          <w:sz w:val="28"/>
          <w:szCs w:val="28"/>
        </w:rPr>
        <w:t>Статья 23. Личное дело муниципального служащего</w:t>
      </w:r>
    </w:p>
    <w:p w:rsidR="007147A7" w:rsidRPr="00826B27" w:rsidRDefault="007147A7" w:rsidP="007147A7">
      <w:pPr>
        <w:jc w:val="center"/>
        <w:rPr>
          <w:b/>
          <w:sz w:val="28"/>
          <w:szCs w:val="28"/>
        </w:rPr>
      </w:pPr>
    </w:p>
    <w:p w:rsidR="007147A7" w:rsidRPr="00826B27" w:rsidRDefault="007147A7" w:rsidP="007147A7">
      <w:pPr>
        <w:numPr>
          <w:ilvl w:val="0"/>
          <w:numId w:val="22"/>
        </w:numPr>
        <w:tabs>
          <w:tab w:val="clear" w:pos="1740"/>
          <w:tab w:val="num" w:pos="0"/>
        </w:tabs>
        <w:spacing w:after="0" w:line="240" w:lineRule="auto"/>
        <w:ind w:left="0" w:firstLine="180"/>
        <w:jc w:val="both"/>
        <w:rPr>
          <w:sz w:val="28"/>
          <w:szCs w:val="28"/>
        </w:rPr>
      </w:pPr>
      <w:r w:rsidRPr="00826B27">
        <w:rPr>
          <w:sz w:val="28"/>
          <w:szCs w:val="28"/>
        </w:rPr>
        <w:t xml:space="preserve">Прохождение муниципальной  службы отражается в личном деле муниципального служащего. Личное дело муниципального служащего ведется специалистом Администрации поселения по кадрам и при переводе или увольнении муниципального служащего передается по новому месту работы. Ведение нескольких личных дел для одного муниципального служащего не допускается. </w:t>
      </w:r>
    </w:p>
    <w:p w:rsidR="007147A7" w:rsidRPr="00826B27" w:rsidRDefault="007147A7" w:rsidP="007147A7">
      <w:pPr>
        <w:numPr>
          <w:ilvl w:val="0"/>
          <w:numId w:val="22"/>
        </w:numPr>
        <w:tabs>
          <w:tab w:val="clear" w:pos="1740"/>
          <w:tab w:val="num" w:pos="0"/>
        </w:tabs>
        <w:spacing w:after="0" w:line="240" w:lineRule="auto"/>
        <w:ind w:left="0" w:firstLine="180"/>
        <w:jc w:val="both"/>
        <w:rPr>
          <w:sz w:val="28"/>
          <w:szCs w:val="28"/>
        </w:rPr>
      </w:pPr>
      <w:r w:rsidRPr="00826B27">
        <w:rPr>
          <w:sz w:val="28"/>
          <w:szCs w:val="28"/>
        </w:rPr>
        <w:t xml:space="preserve">Порядок ведения личных дел муниципальных  служащих осуществляется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Читинской области и нормативными актами местного самоуправления. </w:t>
      </w:r>
    </w:p>
    <w:p w:rsidR="007147A7" w:rsidRPr="00826B27" w:rsidRDefault="007147A7" w:rsidP="007147A7">
      <w:pPr>
        <w:numPr>
          <w:ilvl w:val="0"/>
          <w:numId w:val="22"/>
        </w:numPr>
        <w:tabs>
          <w:tab w:val="clear" w:pos="1740"/>
          <w:tab w:val="num" w:pos="0"/>
        </w:tabs>
        <w:spacing w:after="0" w:line="240" w:lineRule="auto"/>
        <w:ind w:left="0" w:firstLine="180"/>
        <w:jc w:val="both"/>
        <w:rPr>
          <w:sz w:val="28"/>
          <w:szCs w:val="28"/>
        </w:rPr>
      </w:pPr>
      <w:r w:rsidRPr="00826B27">
        <w:rPr>
          <w:sz w:val="28"/>
          <w:szCs w:val="28"/>
        </w:rPr>
        <w:t>Сбор и внесение в личные дела муниципальных служащих сведений об их политической и религиозной принадлежности, о частной жизни не допускается.</w:t>
      </w:r>
    </w:p>
    <w:p w:rsidR="007147A7" w:rsidRPr="00826B27" w:rsidRDefault="007147A7" w:rsidP="007147A7">
      <w:pPr>
        <w:jc w:val="both"/>
        <w:rPr>
          <w:sz w:val="28"/>
          <w:szCs w:val="28"/>
        </w:rPr>
      </w:pPr>
    </w:p>
    <w:p w:rsidR="007147A7" w:rsidRPr="00826B27" w:rsidRDefault="007147A7" w:rsidP="007147A7">
      <w:pPr>
        <w:jc w:val="center"/>
        <w:rPr>
          <w:b/>
          <w:sz w:val="28"/>
          <w:szCs w:val="28"/>
        </w:rPr>
      </w:pPr>
      <w:r w:rsidRPr="00826B27">
        <w:rPr>
          <w:b/>
          <w:sz w:val="28"/>
          <w:szCs w:val="28"/>
        </w:rPr>
        <w:t>Статья 24. Прекращается муниципальной службы</w:t>
      </w:r>
    </w:p>
    <w:p w:rsidR="007147A7" w:rsidRPr="00826B27" w:rsidRDefault="007147A7" w:rsidP="007147A7">
      <w:pPr>
        <w:jc w:val="center"/>
        <w:rPr>
          <w:b/>
          <w:sz w:val="28"/>
          <w:szCs w:val="28"/>
        </w:rPr>
      </w:pPr>
    </w:p>
    <w:p w:rsidR="007147A7" w:rsidRPr="00826B27" w:rsidRDefault="007147A7" w:rsidP="007147A7">
      <w:pPr>
        <w:ind w:firstLine="360"/>
        <w:jc w:val="both"/>
        <w:rPr>
          <w:sz w:val="28"/>
          <w:szCs w:val="28"/>
        </w:rPr>
      </w:pPr>
      <w:r w:rsidRPr="00826B27">
        <w:rPr>
          <w:sz w:val="28"/>
          <w:szCs w:val="28"/>
        </w:rPr>
        <w:t>Прекращение муниципальной службы осуществляется в соответствии с личным заявлением муниципального служащего, об увольнении с муниципальной службы в связи с окончанием срока действия контракта, выходом на пенсию, либо по другим основаниям, предусмотренным законодательством Российской Федерации о труде, с особенностями  установленными законами Читинской области о муниципальной службе.</w:t>
      </w:r>
    </w:p>
    <w:p w:rsidR="007147A7" w:rsidRPr="00826B27" w:rsidRDefault="007147A7" w:rsidP="007147A7">
      <w:pPr>
        <w:ind w:firstLine="360"/>
        <w:jc w:val="both"/>
        <w:rPr>
          <w:sz w:val="28"/>
          <w:szCs w:val="28"/>
        </w:rPr>
      </w:pPr>
      <w:r w:rsidRPr="00826B27">
        <w:rPr>
          <w:sz w:val="28"/>
          <w:szCs w:val="28"/>
        </w:rPr>
        <w:t>Помимо оснований, предусмотренных законодательством Российской Федерации о труде, увольнении муниципальных служащих может производиться по инициативе руководителями соответствующего муниципального органа в случаях:</w:t>
      </w:r>
    </w:p>
    <w:p w:rsidR="007147A7" w:rsidRPr="00826B27" w:rsidRDefault="007147A7" w:rsidP="007147A7">
      <w:pPr>
        <w:ind w:firstLine="360"/>
        <w:jc w:val="both"/>
        <w:rPr>
          <w:sz w:val="28"/>
          <w:szCs w:val="28"/>
        </w:rPr>
      </w:pPr>
      <w:r w:rsidRPr="00826B27">
        <w:rPr>
          <w:sz w:val="28"/>
          <w:szCs w:val="28"/>
        </w:rPr>
        <w:t>- прекращения гражданства Российской Федерации;</w:t>
      </w:r>
    </w:p>
    <w:p w:rsidR="007147A7" w:rsidRPr="00826B27" w:rsidRDefault="007147A7" w:rsidP="007147A7">
      <w:pPr>
        <w:ind w:firstLine="360"/>
        <w:jc w:val="both"/>
        <w:rPr>
          <w:sz w:val="28"/>
          <w:szCs w:val="28"/>
        </w:rPr>
      </w:pPr>
      <w:r w:rsidRPr="00826B27">
        <w:rPr>
          <w:sz w:val="28"/>
          <w:szCs w:val="28"/>
        </w:rPr>
        <w:t>- несоблюдения обязанностей и ограничений, установленных для муниципального служащего настоящим положением;</w:t>
      </w:r>
    </w:p>
    <w:p w:rsidR="007147A7" w:rsidRPr="00826B27" w:rsidRDefault="007147A7" w:rsidP="007147A7">
      <w:pPr>
        <w:ind w:firstLine="360"/>
        <w:jc w:val="both"/>
        <w:rPr>
          <w:sz w:val="28"/>
          <w:szCs w:val="28"/>
        </w:rPr>
      </w:pPr>
      <w:r w:rsidRPr="00826B27">
        <w:rPr>
          <w:sz w:val="28"/>
          <w:szCs w:val="28"/>
        </w:rPr>
        <w:t>- разглашение сведений, составляющих государственную и иную охраняемую законом тайну;</w:t>
      </w:r>
    </w:p>
    <w:p w:rsidR="007147A7" w:rsidRPr="00826B27" w:rsidRDefault="007147A7" w:rsidP="007147A7">
      <w:pPr>
        <w:ind w:firstLine="360"/>
        <w:jc w:val="both"/>
        <w:rPr>
          <w:sz w:val="28"/>
          <w:szCs w:val="28"/>
        </w:rPr>
      </w:pPr>
      <w:r w:rsidRPr="00826B27">
        <w:rPr>
          <w:sz w:val="28"/>
          <w:szCs w:val="28"/>
        </w:rPr>
        <w:t>- достижения предельного возраста;</w:t>
      </w:r>
    </w:p>
    <w:p w:rsidR="007147A7" w:rsidRPr="00826B27" w:rsidRDefault="007147A7" w:rsidP="007147A7">
      <w:pPr>
        <w:ind w:firstLine="360"/>
        <w:jc w:val="both"/>
        <w:rPr>
          <w:sz w:val="28"/>
          <w:szCs w:val="28"/>
        </w:rPr>
      </w:pPr>
      <w:r w:rsidRPr="00826B27">
        <w:rPr>
          <w:sz w:val="28"/>
          <w:szCs w:val="28"/>
        </w:rPr>
        <w:t>- возникновения обстоятельств, предусмотренных пунктом 2 статьи 21 настоящего положения.</w:t>
      </w:r>
    </w:p>
    <w:p w:rsidR="007147A7" w:rsidRPr="00826B27" w:rsidRDefault="007147A7" w:rsidP="007147A7">
      <w:pPr>
        <w:ind w:firstLine="360"/>
        <w:jc w:val="both"/>
        <w:rPr>
          <w:sz w:val="28"/>
          <w:szCs w:val="28"/>
        </w:rPr>
      </w:pPr>
      <w:r w:rsidRPr="00826B27">
        <w:rPr>
          <w:sz w:val="28"/>
          <w:szCs w:val="28"/>
        </w:rPr>
        <w:t>Предельный возраст для нахождения на муниципальной службе в сельском поселении «Мирнинское» - 60 лет. Допускается продление нахождения на муниципальной службе муниципальных служащих, достигших предельного возраста,  решением Главы поселения, однократное продление срока нахождения на муниципальной службе муниципального служащего допускается не более чем на один год.</w:t>
      </w:r>
    </w:p>
    <w:p w:rsidR="007147A7" w:rsidRPr="00826B27" w:rsidRDefault="007147A7" w:rsidP="007147A7">
      <w:pPr>
        <w:ind w:firstLine="360"/>
        <w:jc w:val="both"/>
        <w:rPr>
          <w:sz w:val="28"/>
          <w:szCs w:val="28"/>
        </w:rPr>
      </w:pPr>
      <w:r w:rsidRPr="00826B27">
        <w:rPr>
          <w:sz w:val="28"/>
          <w:szCs w:val="28"/>
        </w:rPr>
        <w:t>Продление нахождения на муниципального службе муниципального служащего, достигшего возраста 65 лет, не допускается.  После достижения указанного возраста муниципальный служащий может продолжать работать в органах местного самоуправления на условиях срочного трудового договора (контракта).</w:t>
      </w:r>
    </w:p>
    <w:p w:rsidR="007147A7" w:rsidRPr="00826B27" w:rsidRDefault="007147A7" w:rsidP="007147A7">
      <w:pPr>
        <w:ind w:firstLine="360"/>
        <w:jc w:val="both"/>
        <w:rPr>
          <w:sz w:val="28"/>
          <w:szCs w:val="28"/>
        </w:rPr>
      </w:pPr>
    </w:p>
    <w:p w:rsidR="007147A7" w:rsidRPr="00826B27" w:rsidRDefault="007147A7" w:rsidP="007147A7">
      <w:pPr>
        <w:ind w:firstLine="360"/>
        <w:jc w:val="center"/>
        <w:rPr>
          <w:b/>
          <w:sz w:val="28"/>
          <w:szCs w:val="28"/>
        </w:rPr>
      </w:pPr>
      <w:r w:rsidRPr="00826B27">
        <w:rPr>
          <w:b/>
          <w:sz w:val="28"/>
          <w:szCs w:val="28"/>
        </w:rPr>
        <w:lastRenderedPageBreak/>
        <w:t xml:space="preserve">Статья 25. Правовое положение муниципального служащего </w:t>
      </w:r>
      <w:proofErr w:type="gramStart"/>
      <w:r w:rsidRPr="00826B27">
        <w:rPr>
          <w:b/>
          <w:sz w:val="28"/>
          <w:szCs w:val="28"/>
        </w:rPr>
        <w:t>при</w:t>
      </w:r>
      <w:proofErr w:type="gramEnd"/>
      <w:r w:rsidRPr="00826B27">
        <w:rPr>
          <w:b/>
          <w:sz w:val="28"/>
          <w:szCs w:val="28"/>
        </w:rPr>
        <w:t xml:space="preserve"> </w:t>
      </w:r>
    </w:p>
    <w:p w:rsidR="007147A7" w:rsidRPr="00826B27" w:rsidRDefault="007147A7" w:rsidP="007147A7">
      <w:pPr>
        <w:ind w:firstLine="360"/>
        <w:jc w:val="center"/>
        <w:rPr>
          <w:b/>
          <w:sz w:val="28"/>
          <w:szCs w:val="28"/>
        </w:rPr>
      </w:pPr>
      <w:r w:rsidRPr="00826B27">
        <w:rPr>
          <w:b/>
          <w:sz w:val="28"/>
          <w:szCs w:val="28"/>
        </w:rPr>
        <w:t xml:space="preserve">ликвидации органа местного самоуправления, сокращения штата </w:t>
      </w:r>
    </w:p>
    <w:p w:rsidR="007147A7" w:rsidRPr="00826B27" w:rsidRDefault="007147A7" w:rsidP="007147A7">
      <w:pPr>
        <w:ind w:firstLine="360"/>
        <w:jc w:val="center"/>
        <w:rPr>
          <w:b/>
          <w:sz w:val="28"/>
          <w:szCs w:val="28"/>
        </w:rPr>
      </w:pPr>
      <w:r w:rsidRPr="00826B27">
        <w:rPr>
          <w:b/>
          <w:sz w:val="28"/>
          <w:szCs w:val="28"/>
        </w:rPr>
        <w:t>работников</w:t>
      </w:r>
    </w:p>
    <w:p w:rsidR="007147A7" w:rsidRPr="00826B27" w:rsidRDefault="007147A7" w:rsidP="007147A7">
      <w:pPr>
        <w:ind w:firstLine="360"/>
        <w:jc w:val="center"/>
        <w:rPr>
          <w:b/>
          <w:sz w:val="28"/>
          <w:szCs w:val="28"/>
        </w:rPr>
      </w:pPr>
    </w:p>
    <w:p w:rsidR="007147A7" w:rsidRPr="00826B27" w:rsidRDefault="007147A7" w:rsidP="007147A7">
      <w:pPr>
        <w:numPr>
          <w:ilvl w:val="0"/>
          <w:numId w:val="23"/>
        </w:numPr>
        <w:tabs>
          <w:tab w:val="clear" w:pos="1740"/>
          <w:tab w:val="num" w:pos="0"/>
        </w:tabs>
        <w:spacing w:after="0" w:line="240" w:lineRule="auto"/>
        <w:ind w:left="0" w:firstLine="180"/>
        <w:jc w:val="both"/>
        <w:rPr>
          <w:sz w:val="28"/>
          <w:szCs w:val="28"/>
        </w:rPr>
      </w:pPr>
      <w:r w:rsidRPr="00826B27">
        <w:rPr>
          <w:sz w:val="28"/>
          <w:szCs w:val="28"/>
        </w:rPr>
        <w:t>В случае ликвидации органа местного самоуправления, сокращения штата работников данного органа муниципальному служащему предоставляются гарантии, установленных законодательством Российской Федерации о труде для работников в случае их увольнения в связи с ликвидацией предприятий, учреждений, организаций, сокращения штата работников.</w:t>
      </w:r>
    </w:p>
    <w:p w:rsidR="007147A7" w:rsidRPr="00826B27" w:rsidRDefault="007147A7" w:rsidP="007147A7">
      <w:pPr>
        <w:numPr>
          <w:ilvl w:val="0"/>
          <w:numId w:val="23"/>
        </w:numPr>
        <w:tabs>
          <w:tab w:val="clear" w:pos="1740"/>
          <w:tab w:val="num" w:pos="0"/>
        </w:tabs>
        <w:spacing w:after="0" w:line="240" w:lineRule="auto"/>
        <w:ind w:left="0" w:firstLine="180"/>
        <w:jc w:val="both"/>
        <w:rPr>
          <w:sz w:val="28"/>
          <w:szCs w:val="28"/>
        </w:rPr>
      </w:pPr>
      <w:r w:rsidRPr="00826B27">
        <w:rPr>
          <w:sz w:val="28"/>
          <w:szCs w:val="28"/>
        </w:rPr>
        <w:t>При ликвидации органа местного самоуправления или сокращении  его штата муниципальному служащему в случае невозможности предоставления работы в том же  органе должна быть предложена другая муниципальная должность с учетом его профессии, квалификации и занимаемой ранее должности.</w:t>
      </w:r>
    </w:p>
    <w:p w:rsidR="007147A7" w:rsidRPr="00826B27" w:rsidRDefault="007147A7" w:rsidP="007147A7">
      <w:pPr>
        <w:numPr>
          <w:ilvl w:val="0"/>
          <w:numId w:val="23"/>
        </w:numPr>
        <w:tabs>
          <w:tab w:val="clear" w:pos="1740"/>
          <w:tab w:val="num" w:pos="0"/>
        </w:tabs>
        <w:spacing w:after="0" w:line="240" w:lineRule="auto"/>
        <w:ind w:left="0" w:firstLine="180"/>
        <w:jc w:val="both"/>
        <w:rPr>
          <w:sz w:val="28"/>
          <w:szCs w:val="28"/>
        </w:rPr>
      </w:pPr>
      <w:r w:rsidRPr="00826B27">
        <w:rPr>
          <w:sz w:val="28"/>
          <w:szCs w:val="28"/>
        </w:rPr>
        <w:t xml:space="preserve">При невозможности трудоустройства муниципального служащего,  </w:t>
      </w:r>
      <w:proofErr w:type="gramStart"/>
      <w:r w:rsidRPr="00826B27">
        <w:rPr>
          <w:sz w:val="28"/>
          <w:szCs w:val="28"/>
        </w:rPr>
        <w:t>заключившему</w:t>
      </w:r>
      <w:proofErr w:type="gramEnd"/>
      <w:r w:rsidRPr="00826B27">
        <w:rPr>
          <w:sz w:val="28"/>
          <w:szCs w:val="28"/>
        </w:rPr>
        <w:t xml:space="preserve"> трудовой договор на неопределенный срок, гарантируется переподготовка (переквалификация) за счет средств местного бюджета с сохранением на период переподготовки денежного содержания по занимаемой ранее должности и не прерывного трудового стажа. </w:t>
      </w:r>
    </w:p>
    <w:p w:rsidR="007147A7" w:rsidRPr="00826B27" w:rsidRDefault="007147A7" w:rsidP="007147A7">
      <w:pPr>
        <w:numPr>
          <w:ilvl w:val="0"/>
          <w:numId w:val="23"/>
        </w:numPr>
        <w:tabs>
          <w:tab w:val="clear" w:pos="1740"/>
          <w:tab w:val="num" w:pos="0"/>
        </w:tabs>
        <w:spacing w:after="0" w:line="240" w:lineRule="auto"/>
        <w:ind w:left="0" w:firstLine="180"/>
        <w:jc w:val="both"/>
        <w:rPr>
          <w:sz w:val="28"/>
          <w:szCs w:val="28"/>
        </w:rPr>
      </w:pPr>
      <w:r w:rsidRPr="00826B27">
        <w:rPr>
          <w:sz w:val="28"/>
          <w:szCs w:val="28"/>
        </w:rPr>
        <w:t>Направление на переподготовку (переквалификацию) не является обязательством по трудоустройству на муниципальную службу.</w:t>
      </w:r>
    </w:p>
    <w:p w:rsidR="003B153E" w:rsidRDefault="007147A7" w:rsidP="007147A7">
      <w:pPr>
        <w:ind w:firstLine="360"/>
        <w:jc w:val="both"/>
        <w:rPr>
          <w:sz w:val="28"/>
          <w:szCs w:val="28"/>
        </w:rPr>
      </w:pPr>
      <w:r w:rsidRPr="00826B27">
        <w:rPr>
          <w:sz w:val="28"/>
          <w:szCs w:val="28"/>
        </w:rPr>
        <w:t xml:space="preserve">В случае не предоставления муниципальному служащему в соответствии с его профессией и квалификацией муниципальной должности муниципальной службы, муниципальный служащий остается в реестре муниципальных служащих поселения (с указание  в «резерве») с сохранением в течение года непрерывного стажа муниципальной службы.  </w:t>
      </w:r>
      <w:r w:rsidR="003B153E">
        <w:rPr>
          <w:sz w:val="28"/>
          <w:szCs w:val="28"/>
        </w:rPr>
        <w:t xml:space="preserve">                                                                                               </w:t>
      </w:r>
    </w:p>
    <w:p w:rsidR="003B153E" w:rsidRPr="003B153E" w:rsidRDefault="003B153E" w:rsidP="003B153E">
      <w:pPr>
        <w:rPr>
          <w:sz w:val="28"/>
          <w:szCs w:val="28"/>
        </w:rPr>
      </w:pPr>
    </w:p>
    <w:sectPr w:rsidR="003B153E" w:rsidRPr="003B153E" w:rsidSect="00BD23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A54A9"/>
    <w:multiLevelType w:val="hybridMultilevel"/>
    <w:tmpl w:val="94C6063E"/>
    <w:lvl w:ilvl="0" w:tplc="86F27F22">
      <w:start w:val="1"/>
      <w:numFmt w:val="decimal"/>
      <w:lvlText w:val="%1."/>
      <w:lvlJc w:val="left"/>
      <w:pPr>
        <w:tabs>
          <w:tab w:val="num" w:pos="1740"/>
        </w:tabs>
        <w:ind w:left="1740" w:hanging="94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E503EFE"/>
    <w:multiLevelType w:val="hybridMultilevel"/>
    <w:tmpl w:val="6DEC74F0"/>
    <w:lvl w:ilvl="0" w:tplc="EC3EAC7A">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30A263B"/>
    <w:multiLevelType w:val="hybridMultilevel"/>
    <w:tmpl w:val="07EAE284"/>
    <w:lvl w:ilvl="0" w:tplc="801E621A">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B6A78F6"/>
    <w:multiLevelType w:val="hybridMultilevel"/>
    <w:tmpl w:val="B1EACA9C"/>
    <w:lvl w:ilvl="0" w:tplc="86F27F22">
      <w:start w:val="1"/>
      <w:numFmt w:val="decimal"/>
      <w:lvlText w:val="%1."/>
      <w:lvlJc w:val="left"/>
      <w:pPr>
        <w:tabs>
          <w:tab w:val="num" w:pos="1380"/>
        </w:tabs>
        <w:ind w:left="1380"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EB25503"/>
    <w:multiLevelType w:val="hybridMultilevel"/>
    <w:tmpl w:val="29261C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8434CB6"/>
    <w:multiLevelType w:val="hybridMultilevel"/>
    <w:tmpl w:val="75547BDA"/>
    <w:lvl w:ilvl="0" w:tplc="EBD04FA6">
      <w:start w:val="1"/>
      <w:numFmt w:val="decimal"/>
      <w:lvlText w:val="%1."/>
      <w:lvlJc w:val="left"/>
      <w:pPr>
        <w:tabs>
          <w:tab w:val="num" w:pos="1980"/>
        </w:tabs>
        <w:ind w:left="1980" w:hanging="900"/>
      </w:pPr>
      <w:rPr>
        <w:rFonts w:hint="default"/>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319B4FA0"/>
    <w:multiLevelType w:val="hybridMultilevel"/>
    <w:tmpl w:val="D3C606A4"/>
    <w:lvl w:ilvl="0" w:tplc="1FDEECBC">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5A53054"/>
    <w:multiLevelType w:val="hybridMultilevel"/>
    <w:tmpl w:val="9AA07CF0"/>
    <w:lvl w:ilvl="0" w:tplc="1FDEECBC">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DCE3B30"/>
    <w:multiLevelType w:val="hybridMultilevel"/>
    <w:tmpl w:val="8FD20122"/>
    <w:lvl w:ilvl="0" w:tplc="D61EF9EA">
      <w:start w:val="1"/>
      <w:numFmt w:val="decimal"/>
      <w:lvlText w:val="%1."/>
      <w:lvlJc w:val="left"/>
      <w:pPr>
        <w:tabs>
          <w:tab w:val="num" w:pos="1440"/>
        </w:tabs>
        <w:ind w:left="1440" w:hanging="90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rPr>
        <w:rFonts w:hint="default"/>
        <w:b/>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3FDB65D0"/>
    <w:multiLevelType w:val="hybridMultilevel"/>
    <w:tmpl w:val="5D7E0CFC"/>
    <w:lvl w:ilvl="0" w:tplc="86F27F22">
      <w:start w:val="1"/>
      <w:numFmt w:val="decimal"/>
      <w:lvlText w:val="%1."/>
      <w:lvlJc w:val="left"/>
      <w:pPr>
        <w:tabs>
          <w:tab w:val="num" w:pos="1380"/>
        </w:tabs>
        <w:ind w:left="1380"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A10851"/>
    <w:multiLevelType w:val="hybridMultilevel"/>
    <w:tmpl w:val="DAB025A8"/>
    <w:lvl w:ilvl="0" w:tplc="E1203962">
      <w:start w:val="1"/>
      <w:numFmt w:val="decimal"/>
      <w:lvlText w:val="%1."/>
      <w:lvlJc w:val="left"/>
      <w:pPr>
        <w:tabs>
          <w:tab w:val="num" w:pos="1440"/>
        </w:tabs>
        <w:ind w:left="1440" w:hanging="90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F530A"/>
    <w:multiLevelType w:val="hybridMultilevel"/>
    <w:tmpl w:val="BE3E09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78E64FB"/>
    <w:multiLevelType w:val="hybridMultilevel"/>
    <w:tmpl w:val="2CC61A90"/>
    <w:lvl w:ilvl="0" w:tplc="7EE22574">
      <w:start w:val="1"/>
      <w:numFmt w:val="decimal"/>
      <w:lvlText w:val="%1."/>
      <w:lvlJc w:val="left"/>
      <w:pPr>
        <w:tabs>
          <w:tab w:val="num" w:pos="1440"/>
        </w:tabs>
        <w:ind w:left="1440" w:hanging="900"/>
      </w:pPr>
      <w:rPr>
        <w:rFonts w:hint="default"/>
        <w:b w:val="0"/>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9632BF"/>
    <w:multiLevelType w:val="hybridMultilevel"/>
    <w:tmpl w:val="59AC6D8C"/>
    <w:lvl w:ilvl="0" w:tplc="6FA8E936">
      <w:start w:val="10"/>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4">
    <w:nsid w:val="55990584"/>
    <w:multiLevelType w:val="hybridMultilevel"/>
    <w:tmpl w:val="7764C2C0"/>
    <w:lvl w:ilvl="0" w:tplc="E1203962">
      <w:start w:val="1"/>
      <w:numFmt w:val="decimal"/>
      <w:lvlText w:val="%1."/>
      <w:lvlJc w:val="left"/>
      <w:pPr>
        <w:tabs>
          <w:tab w:val="num" w:pos="1440"/>
        </w:tabs>
        <w:ind w:left="1440" w:hanging="90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04D4097"/>
    <w:multiLevelType w:val="hybridMultilevel"/>
    <w:tmpl w:val="6A444C90"/>
    <w:lvl w:ilvl="0" w:tplc="E1203962">
      <w:start w:val="1"/>
      <w:numFmt w:val="decimal"/>
      <w:lvlText w:val="%1."/>
      <w:lvlJc w:val="left"/>
      <w:pPr>
        <w:tabs>
          <w:tab w:val="num" w:pos="1440"/>
        </w:tabs>
        <w:ind w:left="1440" w:hanging="90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18450DC"/>
    <w:multiLevelType w:val="hybridMultilevel"/>
    <w:tmpl w:val="84DEA272"/>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7">
    <w:nsid w:val="62E119B1"/>
    <w:multiLevelType w:val="hybridMultilevel"/>
    <w:tmpl w:val="A3EC2118"/>
    <w:lvl w:ilvl="0" w:tplc="86F27F22">
      <w:start w:val="1"/>
      <w:numFmt w:val="decimal"/>
      <w:lvlText w:val="%1."/>
      <w:lvlJc w:val="left"/>
      <w:pPr>
        <w:tabs>
          <w:tab w:val="num" w:pos="1740"/>
        </w:tabs>
        <w:ind w:left="1740" w:hanging="94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7521490E"/>
    <w:multiLevelType w:val="hybridMultilevel"/>
    <w:tmpl w:val="8E8AD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130EF2"/>
    <w:multiLevelType w:val="hybridMultilevel"/>
    <w:tmpl w:val="DC3C8F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7827C15"/>
    <w:multiLevelType w:val="hybridMultilevel"/>
    <w:tmpl w:val="B3846902"/>
    <w:lvl w:ilvl="0" w:tplc="86F27F22">
      <w:start w:val="1"/>
      <w:numFmt w:val="decimal"/>
      <w:lvlText w:val="%1."/>
      <w:lvlJc w:val="left"/>
      <w:pPr>
        <w:tabs>
          <w:tab w:val="num" w:pos="1380"/>
        </w:tabs>
        <w:ind w:left="1380" w:hanging="94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1">
    <w:nsid w:val="7BDD2BFC"/>
    <w:multiLevelType w:val="hybridMultilevel"/>
    <w:tmpl w:val="4D320BC0"/>
    <w:lvl w:ilvl="0" w:tplc="86F27F22">
      <w:start w:val="1"/>
      <w:numFmt w:val="decimal"/>
      <w:lvlText w:val="%1."/>
      <w:lvlJc w:val="left"/>
      <w:pPr>
        <w:tabs>
          <w:tab w:val="num" w:pos="1740"/>
        </w:tabs>
        <w:ind w:left="1740" w:hanging="94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7D130485"/>
    <w:multiLevelType w:val="hybridMultilevel"/>
    <w:tmpl w:val="484AB64E"/>
    <w:lvl w:ilvl="0" w:tplc="86F27F22">
      <w:start w:val="1"/>
      <w:numFmt w:val="decimal"/>
      <w:lvlText w:val="%1."/>
      <w:lvlJc w:val="left"/>
      <w:pPr>
        <w:tabs>
          <w:tab w:val="num" w:pos="1740"/>
        </w:tabs>
        <w:ind w:left="1740" w:hanging="94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8"/>
  </w:num>
  <w:num w:numId="2">
    <w:abstractNumId w:val="16"/>
  </w:num>
  <w:num w:numId="3">
    <w:abstractNumId w:val="8"/>
  </w:num>
  <w:num w:numId="4">
    <w:abstractNumId w:val="12"/>
  </w:num>
  <w:num w:numId="5">
    <w:abstractNumId w:val="4"/>
  </w:num>
  <w:num w:numId="6">
    <w:abstractNumId w:val="10"/>
  </w:num>
  <w:num w:numId="7">
    <w:abstractNumId w:val="15"/>
  </w:num>
  <w:num w:numId="8">
    <w:abstractNumId w:val="14"/>
  </w:num>
  <w:num w:numId="9">
    <w:abstractNumId w:val="5"/>
  </w:num>
  <w:num w:numId="10">
    <w:abstractNumId w:val="1"/>
  </w:num>
  <w:num w:numId="11">
    <w:abstractNumId w:val="2"/>
  </w:num>
  <w:num w:numId="12">
    <w:abstractNumId w:val="7"/>
  </w:num>
  <w:num w:numId="13">
    <w:abstractNumId w:val="6"/>
  </w:num>
  <w:num w:numId="14">
    <w:abstractNumId w:val="19"/>
  </w:num>
  <w:num w:numId="15">
    <w:abstractNumId w:val="11"/>
  </w:num>
  <w:num w:numId="16">
    <w:abstractNumId w:val="13"/>
  </w:num>
  <w:num w:numId="17">
    <w:abstractNumId w:val="20"/>
  </w:num>
  <w:num w:numId="18">
    <w:abstractNumId w:val="3"/>
  </w:num>
  <w:num w:numId="19">
    <w:abstractNumId w:val="9"/>
  </w:num>
  <w:num w:numId="20">
    <w:abstractNumId w:val="17"/>
  </w:num>
  <w:num w:numId="21">
    <w:abstractNumId w:val="0"/>
  </w:num>
  <w:num w:numId="22">
    <w:abstractNumId w:val="22"/>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687E87"/>
    <w:rsid w:val="00081383"/>
    <w:rsid w:val="00095E0A"/>
    <w:rsid w:val="002275F1"/>
    <w:rsid w:val="003B153E"/>
    <w:rsid w:val="00471B88"/>
    <w:rsid w:val="00687E87"/>
    <w:rsid w:val="007147A7"/>
    <w:rsid w:val="00884EBC"/>
    <w:rsid w:val="008C6B5F"/>
    <w:rsid w:val="008E3F2C"/>
    <w:rsid w:val="00BD23A5"/>
    <w:rsid w:val="00C91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3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53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pBz1fQfS1iuIVUiHaRzUd9GqaPGice8Kpa8RZx2TEAU=</DigestValue>
    </Reference>
    <Reference URI="#idOfficeObject" Type="http://www.w3.org/2000/09/xmldsig#Object">
      <DigestMethod Algorithm="http://www.w3.org/2001/04/xmldsig-more#gostr3411"/>
      <DigestValue>Xnj/zr9yIELmO9iq5nw1aPIgqvPkJMEMyB7mYzoza4U=</DigestValue>
    </Reference>
    <Reference URI="#idSignedProperties" Type="http://uri.etsi.org/01903#SignedProperties">
      <Transforms>
        <Transform Algorithm="http://www.w3.org/TR/2001/REC-xml-c14n-20010315"/>
      </Transforms>
      <DigestMethod Algorithm="http://www.w3.org/2001/04/xmldsig-more#gostr3411"/>
      <DigestValue>cGpAQN1NnnEmB7z0YENAsV1ms8XPNRU1GVzKfptkyRA=</DigestValue>
    </Reference>
  </SignedInfo>
  <SignatureValue>9izmLzF7xv9/pv8J+hiUdf66olSzHu0VcG+YL0FJnOTiDtkxF5X0eMbBGMHra41Sh0wY96ZQs3Rj
v3SNw97xYg==</SignatureValue>
  <KeyInfo>
    <X509Data>
      <X509Certificate>MIIJGTCCCMigAwIBAgIQAdG3CE7eBtAAAAAMBL4AAzAIBgYqhQMCAgMwggFCMT0wOwYDVQQJDDTQ
mtC+0YHRgtGO0YjQutC+LdCT0YDQuNCz0L7RgNC+0LLQuNGH0LAg0YPQuy4sINC0LiA0MRgwFgYF
KoUDZAESDTEwNDc1NTAwMzcwMTcxGjAYBggqhQMDgQMBARIMMDA3NTM2MDU3NDk5MQswCQYDVQQG
EwJSVTERMA8GA1UEBwwI0KfQuNGC0LAxLzAtBgNVBAgMJjc1INCX0LDQsdCw0LnQutCw0LvRjNGB
0LrQuNC5INC60YDQsNC5MR0wGwYJKoZIhvcNAQkBFg51Y2VjcEBlLXphYi5ydTEWMBQGA1UECgwN
0JPQoyAi0JfQmNCmIjEwMC4GA1UECwwn0KPQtNC+0YHRgtC+0LLQtdGA0Y/RjtGJ0LjQuSDRhtC1
0L3RgtGAMREwDwYDVQQDDAhDaGl0YSBDQTAeFw0xNjA1MjYwNDQwNDhaFw0xNzA1MjYwNDQwNDha
MIIB+jEYMBYGBSqFA2QBEg0xMDU3NTE1MDE5NTA2MRowGAYIKoUDA4EDAQESDDAwNzUxNTAwNTk2
NTEWMBQGBSqFA2QDEgswNDY1NDc5Mjc4OTELMAkGA1UEBhMCUlUxLzAtBgNVBAgMJjc1INCX0LDQ
sdCw0LnQutCw0LvRjNGB0LrQuNC5INC60YDQsNC5MRkwFwYDVQQHDBDRgS4g0JzQuNGA0L3QsNGP
MTswOQYDVQQJDDLRgS4g0JzQuNGA0L3QsNGPLCDRg9C7LiDQmtC40YDQv9C40YfQvdCw0Y8sINC0
LiA0NTFQME4GA1UEDAxH0JPQu9Cw0LLQsCDRgdC10LvRjNGB0LrQvtCz0L4g0L/QvtGB0LXQu9C1
0L3QuNGPICLQnNC40YDQvdC40L3RgdC60L7QtSIxYDBeBgNVBAoMV9CQ0LTQvNC40L3QuNGB0YLR
gNCw0YbQuNGPINGB0LXQu9GM0YHQutC+0LPQviDQv9C+0YHQtdC70LXQvdC40Y8gItCc0LjRgNC9
0LjQvdGB0LrQvtC1IjEhMB8GCSqGSIb3DQEJARYSbWlybmFqMjAxMEBtYWlsLnJ1MT0wOwYDVQQD
DDTQkdC+0YDQvtC00LjQvdCwINCT0LDQu9C40L3QsCDQk9C10L3QvdCw0LTRjNC10LLQvdCwMGMw
HAYGKoUDAgITMBIGByqFAwICJAAGByqFAwICHgEDQwAEQJQbyYUhoZKUqaBRwnmTdzbqaVS/fKPc
FoSbncOEHHZeEdw8+eXKwhVi3fLAvhqZxTXHK4AcoUxoPq0hmUI7/tuBCQAwNEJFMDAwM6OCBM8w
ggTLMA4GA1UdDwEB/wQEAwIE8DAdBgNVHQ4EFgQUv4QTjKc1RJxwyn+w27tGKhZ8CxcwOAYDVR0l
BDEwLwYIKwYBBQUHAwIGCCsGAQUFBwMEBgcqhQMCAiIGBgYqhQNkAgEGCCqFAwUBGAITMBUGBSqF
A2RvBAwMClZpUE5ldCBDU1AwHQYDVR0gBBYwFDAIBgYqhQNkcQEwCAYGKoUDZHECMIIBlQYFKoUD
ZHAEggGKMIIBhgwb0KHQmtCX0JggItCU0L7QvNC10L0g0JrQoTIiDIGc0J/RgNC+0LPRgNCw0LzQ
vNC90L4t0LDQv9C/0LDRgNCw0YLQvdGL0Lkg0LrQvtC80L/Qu9C10LrRgSAi0KPQtNC+0YHRgtC+
0LLQtdGA0Y/RjtGJ0LjQuSDRhtC10L3RgtGAICDQutC+0YDQv9C+0YDQsNGC0LjQstC90L7Qs9C+
INGD0YDQvtCy0L3RjyBWaVBOZXQg0JrQoTIiDGPQodC10YDRgtC40YTQuNC60LDRgiDRgdC+0L7R
gtCy0LXRgtGB0YLQstC40Y8g0KTQodCRINCg0L7RgdGB0LjQuCDihJYg0KHQpC8xMjEtMjI1MiDQ
vtGCIDA2LjExLjIwMTMMY9Ch0LXRgNGC0LjRhNC40LrQsNGCINGB0L7QvtGC0LLQtdGC0YHRgtCy
0LjRjyDQpNCh0JEg0KDQvtGB0YHQuNC4IOKEliDQodCkLzEyOC0yMzI0INC+0YIgMjUuMDQuMjAx
NDAMBgNVHRMBAf8EAjAAMIGCBggrBgEFBQcBAQR2MHQwcgYIKwYBBQUHMAKGZmh0dHA6Ly91Y2Vj
cC5lLXphYi5ydS9yZWcvaXNzdWVyaW5mby8yMDE1L2tpZDU1YTdiYzVlYmE4MWVmODUzNzc3Yzg4
ZDhlYWE0MjQyZmY5YTg3MGIvQ2hpdGFDQV8yMDE1LmNydDB3BgNVHR8EcDBuMGygaqBohmZodHRw
Oi8vdWNlY3AuZS16YWIucnUvcmVnL2ludGNybGluZm8vMTIxNC1raWQ1NUE3QkM1RUJBODFFRjg1
Mzc3N0M4OEQ4RUFBNDI0MkZGOUE4NzBCL3Jldm9rZWRDZXJ0cy5jcmwwggGDBgNVHSMEggF6MIIB
doAUVae8XrqB74U3d8iNjqpCQv+ahwuhggFKpIIBRjCCAUIxPTA7BgNVBAkMNNCa0L7RgdGC0Y7R
iNC60L4t0JPRgNC40LPQvtGA0L7QstC40YfQsCDRg9C7Liwg0LQuIDQxGDAWBgUqhQNkARINMTA0
NzU1MDAzNzAxNzEaMBgGCCqFAwOBAwEBEgwwMDc1MzYwNTc0OTkxCzAJBgNVBAYTAlJVMREwDwYD
VQQHDAjQp9C40YLQsDEvMC0GA1UECAwmNzUg0JfQsNCx0LDQudC60LDQu9GM0YHQutC40Lkg0LrR
gNCw0LkxHTAbBgkqhkiG9w0BCQEWDnVjZWNwQGUtemFiLnJ1MRYwFAYDVQQKDA3Qk9CjICLQl9CY
0KYiMTAwLgYDVQQLDCfQo9C00L7RgdGC0L7QstC10YDRj9GO0YnQuNC5INGG0LXQvdGC0YAxETAP
BgNVBAMMCENoaXRhIENBghAB0L7YI3HTYAAAAAsEvgADMAgGBiqFAwICAwNBAP0afgaK8hsRbH3N
4uk4dFtMfe7scPgpUHE+gtmvovtJ5VDzZ87Ek8PMS9a+X+IMGq2JNCnnlDDDdl4ZFRwfpWA=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1/04/xmldsig-more#gostr3411"/>
        <DigestValue>dprrdr+7aqLf12Z1TqqHQ95M/Yi4cZXVIS3azoeVxgc=</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1/04/xmldsig-more#gostr3411"/>
        <DigestValue>P3quDEcpkPXnBxxsn6jNmXtrtpk4W52Yk9Cjh45oqvI=</DigestValue>
      </Reference>
      <Reference URI="/word/document.xml?ContentType=application/vnd.openxmlformats-officedocument.wordprocessingml.document.main+xml">
        <DigestMethod Algorithm="http://www.w3.org/2001/04/xmldsig-more#gostr3411"/>
        <DigestValue>0a/pqMGPxyDN55wmKL3RDL0Pb4WkW72dH1nLKSxReYY=</DigestValue>
      </Reference>
      <Reference URI="/word/fontTable.xml?ContentType=application/vnd.openxmlformats-officedocument.wordprocessingml.fontTable+xml">
        <DigestMethod Algorithm="http://www.w3.org/2001/04/xmldsig-more#gostr3411"/>
        <DigestValue>FaOfLyXrvZ28XDszz5vZgIBDVk4+yQreM/8ScB9jFg4=</DigestValue>
      </Reference>
      <Reference URI="/word/numbering.xml?ContentType=application/vnd.openxmlformats-officedocument.wordprocessingml.numbering+xml">
        <DigestMethod Algorithm="http://www.w3.org/2001/04/xmldsig-more#gostr3411"/>
        <DigestValue>AYbAOa2C/KSdT2pNyXryiyF1JGxS9CxyeNcgWV3AyE0=</DigestValue>
      </Reference>
      <Reference URI="/word/settings.xml?ContentType=application/vnd.openxmlformats-officedocument.wordprocessingml.settings+xml">
        <DigestMethod Algorithm="http://www.w3.org/2001/04/xmldsig-more#gostr3411"/>
        <DigestValue>YtERiuUgqhQIdvd2ugrg19V2ZW6Ilfz9Q7s8WaOxTGk=</DigestValue>
      </Reference>
      <Reference URI="/word/styles.xml?ContentType=application/vnd.openxmlformats-officedocument.wordprocessingml.styles+xml">
        <DigestMethod Algorithm="http://www.w3.org/2001/04/xmldsig-more#gostr3411"/>
        <DigestValue>nbmrAwo6+/LjtCFZaRIt/WQ/eWUrmWhFcZshoSdDdhE=</DigestValue>
      </Reference>
      <Reference URI="/word/theme/theme1.xml?ContentType=application/vnd.openxmlformats-officedocument.theme+xml">
        <DigestMethod Algorithm="http://www.w3.org/2001/04/xmldsig-more#gostr3411"/>
        <DigestValue>UhaO8sqBXin0BDBj0HCIX5xycQaQXMxq9amVG6kKzp8=</DigestValue>
      </Reference>
      <Reference URI="/word/webSettings.xml?ContentType=application/vnd.openxmlformats-officedocument.wordprocessingml.webSettings+xml">
        <DigestMethod Algorithm="http://www.w3.org/2001/04/xmldsig-more#gostr3411"/>
        <DigestValue>nRIrT8zHv4igUjL769b7PnIX4u3+9/DPG6rwpIUsgCw=</DigestValue>
      </Reference>
    </Manifest>
    <SignatureProperties>
      <SignatureProperty Id="idSignatureTime" Target="#idPackageSignature">
        <mdssi:SignatureTime>
          <mdssi:Format>YYYY-MM-DDThh:mm:ssTZD</mdssi:Format>
          <mdssi:Value>2016-10-06T08:07:10Z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http://www.w3.org/2001/04/xmldsig-more#gostr3411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2016-10-06T08:07:10Z</xd:SigningTime>
          <xd:SigningCertificate>
            <xd:Cert>
              <xd:CertDigest>
                <DigestMethod Algorithm="http://www.w3.org/2001/04/xmldsig-more#gostr3411"/>
                <DigestValue>lgicT9R2LwrRUmUJ4gefWDjqHcQp9FYbNcIAmRrGX1c=</DigestValue>
              </xd:CertDigest>
              <xd:IssuerSerial>
                <X509IssuerName>STREET="Костюшко-Григоровича ул., д. 4", OGRN=1047550037017, INN=007536057499, C=RU, L=Чита, S=75 Забайкальский край, E=ucecp@e-zab.ru, O="ГУ ""ЗИЦ""", OU=Удостоверяющий центр, CN=Chita CA</X509IssuerName>
                <X509SerialNumber>2418130378409707686209991526819168259</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41</TotalTime>
  <Pages>28</Pages>
  <Words>7070</Words>
  <Characters>40305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2010-12-22T11:33:00Z</dcterms:created>
  <dcterms:modified xsi:type="dcterms:W3CDTF">2016-10-06T06:54:00Z</dcterms:modified>
</cp:coreProperties>
</file>