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B8" w:rsidRPr="009B57B8" w:rsidRDefault="009B57B8" w:rsidP="009B5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57B8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РАЙОНА</w:t>
      </w:r>
    </w:p>
    <w:p w:rsidR="009B57B8" w:rsidRPr="009B57B8" w:rsidRDefault="009B57B8" w:rsidP="009B5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B8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9B57B8" w:rsidRPr="009B57B8" w:rsidRDefault="009B57B8" w:rsidP="009B5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8" w:rsidRPr="009B57B8" w:rsidRDefault="009B57B8" w:rsidP="009B5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8" w:rsidRPr="009B57B8" w:rsidRDefault="009B57B8" w:rsidP="009B5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57B8" w:rsidRPr="009B57B8" w:rsidRDefault="009B57B8" w:rsidP="009B5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8" w:rsidRPr="009B57B8" w:rsidRDefault="009B57B8" w:rsidP="009B5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8" w:rsidRPr="00482851" w:rsidRDefault="009B57B8" w:rsidP="009B57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57B8">
        <w:rPr>
          <w:rFonts w:ascii="Times New Roman" w:hAnsi="Times New Roman" w:cs="Times New Roman"/>
          <w:sz w:val="28"/>
          <w:szCs w:val="28"/>
        </w:rPr>
        <w:t xml:space="preserve">« </w:t>
      </w:r>
      <w:r w:rsidR="00482851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9B57B8">
        <w:rPr>
          <w:rFonts w:ascii="Times New Roman" w:hAnsi="Times New Roman" w:cs="Times New Roman"/>
          <w:sz w:val="28"/>
          <w:szCs w:val="28"/>
        </w:rPr>
        <w:t xml:space="preserve"> »</w:t>
      </w:r>
      <w:r w:rsidR="00482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2851">
        <w:rPr>
          <w:rFonts w:ascii="Times New Roman" w:hAnsi="Times New Roman" w:cs="Times New Roman"/>
          <w:sz w:val="28"/>
          <w:szCs w:val="28"/>
        </w:rPr>
        <w:t>ноября</w:t>
      </w:r>
      <w:r w:rsidRPr="009B57B8">
        <w:rPr>
          <w:rFonts w:ascii="Times New Roman" w:hAnsi="Times New Roman" w:cs="Times New Roman"/>
          <w:sz w:val="28"/>
          <w:szCs w:val="28"/>
        </w:rPr>
        <w:t xml:space="preserve"> 2016г.</w:t>
      </w:r>
      <w:r w:rsidRPr="009B57B8">
        <w:rPr>
          <w:rFonts w:ascii="Times New Roman" w:hAnsi="Times New Roman" w:cs="Times New Roman"/>
          <w:sz w:val="28"/>
          <w:szCs w:val="28"/>
        </w:rPr>
        <w:tab/>
      </w:r>
      <w:r w:rsidRPr="009B57B8">
        <w:rPr>
          <w:rFonts w:ascii="Times New Roman" w:hAnsi="Times New Roman" w:cs="Times New Roman"/>
          <w:sz w:val="28"/>
          <w:szCs w:val="28"/>
        </w:rPr>
        <w:tab/>
      </w:r>
      <w:r w:rsidR="004828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B57B8">
        <w:rPr>
          <w:rFonts w:ascii="Times New Roman" w:hAnsi="Times New Roman" w:cs="Times New Roman"/>
          <w:sz w:val="28"/>
          <w:szCs w:val="28"/>
        </w:rPr>
        <w:tab/>
      </w:r>
      <w:r w:rsidRPr="00482851">
        <w:rPr>
          <w:rFonts w:ascii="Times New Roman" w:hAnsi="Times New Roman" w:cs="Times New Roman"/>
          <w:sz w:val="28"/>
          <w:szCs w:val="28"/>
        </w:rPr>
        <w:tab/>
      </w:r>
      <w:r w:rsidRPr="009B57B8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482851" w:rsidRPr="00482851">
        <w:rPr>
          <w:rFonts w:ascii="Times New Roman" w:hAnsi="Times New Roman" w:cs="Times New Roman"/>
          <w:sz w:val="28"/>
          <w:szCs w:val="28"/>
        </w:rPr>
        <w:t>4</w:t>
      </w:r>
      <w:r w:rsidR="00482851">
        <w:rPr>
          <w:rFonts w:ascii="Times New Roman" w:hAnsi="Times New Roman" w:cs="Times New Roman"/>
          <w:sz w:val="28"/>
          <w:szCs w:val="28"/>
          <w:lang w:val="en-US"/>
        </w:rPr>
        <w:t>09</w:t>
      </w:r>
    </w:p>
    <w:p w:rsidR="009B57B8" w:rsidRPr="009B57B8" w:rsidRDefault="009B57B8" w:rsidP="009B5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8" w:rsidRPr="009B57B8" w:rsidRDefault="009B57B8" w:rsidP="009B5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7B8">
        <w:rPr>
          <w:rFonts w:ascii="Times New Roman" w:hAnsi="Times New Roman" w:cs="Times New Roman"/>
          <w:b/>
          <w:sz w:val="28"/>
          <w:szCs w:val="28"/>
        </w:rPr>
        <w:t>п.г.т</w:t>
      </w:r>
      <w:proofErr w:type="gramStart"/>
      <w:r w:rsidRPr="009B57B8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9B57B8">
        <w:rPr>
          <w:rFonts w:ascii="Times New Roman" w:hAnsi="Times New Roman" w:cs="Times New Roman"/>
          <w:b/>
          <w:sz w:val="28"/>
          <w:szCs w:val="28"/>
        </w:rPr>
        <w:t>ловянная</w:t>
      </w:r>
      <w:proofErr w:type="spellEnd"/>
    </w:p>
    <w:p w:rsidR="009B57B8" w:rsidRPr="009B57B8" w:rsidRDefault="009B57B8" w:rsidP="009B5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8" w:rsidRPr="00482851" w:rsidRDefault="009B57B8" w:rsidP="009B5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8" w:rsidRDefault="009B57B8" w:rsidP="009B57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B8">
        <w:rPr>
          <w:rFonts w:ascii="Times New Roman" w:hAnsi="Times New Roman" w:cs="Times New Roman"/>
          <w:b/>
          <w:sz w:val="28"/>
          <w:szCs w:val="28"/>
        </w:rPr>
        <w:t>Об утверждении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ципальной программы «Управление </w:t>
      </w:r>
      <w:r w:rsidRPr="009B57B8">
        <w:rPr>
          <w:rFonts w:ascii="Times New Roman" w:hAnsi="Times New Roman" w:cs="Times New Roman"/>
          <w:b/>
          <w:sz w:val="28"/>
          <w:szCs w:val="28"/>
        </w:rPr>
        <w:t>муниципальными ф</w:t>
      </w:r>
      <w:r>
        <w:rPr>
          <w:rFonts w:ascii="Times New Roman" w:hAnsi="Times New Roman" w:cs="Times New Roman"/>
          <w:b/>
          <w:sz w:val="28"/>
          <w:szCs w:val="28"/>
        </w:rPr>
        <w:t>инансами и муниципальным долгом м</w:t>
      </w:r>
      <w:r w:rsidRPr="009B57B8">
        <w:rPr>
          <w:rFonts w:ascii="Times New Roman" w:hAnsi="Times New Roman" w:cs="Times New Roman"/>
          <w:b/>
          <w:sz w:val="28"/>
          <w:szCs w:val="28"/>
        </w:rPr>
        <w:t>униципального района «Оловяннинский район»</w:t>
      </w:r>
    </w:p>
    <w:p w:rsidR="009B57B8" w:rsidRPr="009B57B8" w:rsidRDefault="009B57B8" w:rsidP="009B57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B8">
        <w:rPr>
          <w:rFonts w:ascii="Times New Roman" w:hAnsi="Times New Roman" w:cs="Times New Roman"/>
          <w:b/>
          <w:sz w:val="28"/>
          <w:szCs w:val="28"/>
        </w:rPr>
        <w:t xml:space="preserve"> на 2017-2019 годы</w:t>
      </w:r>
    </w:p>
    <w:p w:rsidR="009B57B8" w:rsidRPr="009B57B8" w:rsidRDefault="009B57B8" w:rsidP="009B5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B8" w:rsidRPr="009B57B8" w:rsidRDefault="009B57B8" w:rsidP="009B5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B8"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 и п.9 ст.10 Уставом  муниципального района «Оловяннинский  район» и постановления администрации муниципального района «Оловяннинский район» № 508 от 30.12.2015 года «О порядке разработки и корректировки муниципальных программ муниципального района «Оловяннинский район», осуществления мониторинга и контроля их реализации», 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  «Оловяннинский  район»</w:t>
      </w:r>
    </w:p>
    <w:p w:rsidR="009B57B8" w:rsidRPr="009B57B8" w:rsidRDefault="009B57B8" w:rsidP="009B5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Pr="009B57B8" w:rsidRDefault="009B57B8" w:rsidP="009B5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57B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57B8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9B57B8" w:rsidRPr="009B57B8" w:rsidRDefault="009B57B8" w:rsidP="009B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Pr="009B57B8" w:rsidRDefault="009B57B8" w:rsidP="009B5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B8">
        <w:rPr>
          <w:rFonts w:ascii="Times New Roman" w:hAnsi="Times New Roman" w:cs="Times New Roman"/>
          <w:sz w:val="28"/>
          <w:szCs w:val="28"/>
        </w:rPr>
        <w:t>1.Утвердить муниципальную программу «Управление муниципальными финансами и муниципальным долгом муниципального района «Оловяннинский район»  на 2017- 2019 годы».</w:t>
      </w:r>
    </w:p>
    <w:p w:rsidR="009B57B8" w:rsidRPr="009B57B8" w:rsidRDefault="009B57B8" w:rsidP="009B5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B8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на официальном сайте администрации муниципального района «Оловяннинский район». </w:t>
      </w:r>
    </w:p>
    <w:p w:rsidR="009B57B8" w:rsidRPr="009B57B8" w:rsidRDefault="009B57B8" w:rsidP="009B5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5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7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финансам Шадрину О.Н.</w:t>
      </w:r>
    </w:p>
    <w:p w:rsidR="009B57B8" w:rsidRPr="009B57B8" w:rsidRDefault="009B57B8" w:rsidP="009B5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B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2017 года.</w:t>
      </w:r>
    </w:p>
    <w:p w:rsidR="009B57B8" w:rsidRPr="009B57B8" w:rsidRDefault="009B57B8" w:rsidP="009B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Pr="00482851" w:rsidRDefault="009B57B8" w:rsidP="009B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Pr="009B57B8" w:rsidRDefault="009B57B8" w:rsidP="009B57B8">
      <w:pPr>
        <w:jc w:val="both"/>
        <w:rPr>
          <w:rFonts w:ascii="Times New Roman" w:hAnsi="Times New Roman" w:cs="Times New Roman"/>
          <w:sz w:val="28"/>
          <w:szCs w:val="28"/>
        </w:rPr>
      </w:pPr>
      <w:r w:rsidRPr="009B57B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9B57B8" w:rsidRPr="009B57B8" w:rsidRDefault="009B57B8" w:rsidP="009B57B8">
      <w:pPr>
        <w:jc w:val="both"/>
        <w:rPr>
          <w:rFonts w:ascii="Times New Roman" w:hAnsi="Times New Roman" w:cs="Times New Roman"/>
          <w:sz w:val="28"/>
          <w:szCs w:val="28"/>
        </w:rPr>
      </w:pPr>
      <w:r w:rsidRPr="009B57B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57B8" w:rsidRPr="009B57B8" w:rsidRDefault="009B57B8" w:rsidP="009B57B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B8">
        <w:rPr>
          <w:rFonts w:ascii="Times New Roman" w:hAnsi="Times New Roman" w:cs="Times New Roman"/>
          <w:sz w:val="28"/>
          <w:szCs w:val="28"/>
        </w:rPr>
        <w:t xml:space="preserve">«Оловяннинский район» </w:t>
      </w:r>
      <w:r w:rsidRPr="009B57B8">
        <w:rPr>
          <w:rFonts w:ascii="Times New Roman" w:hAnsi="Times New Roman" w:cs="Times New Roman"/>
          <w:sz w:val="28"/>
          <w:szCs w:val="28"/>
        </w:rPr>
        <w:tab/>
      </w:r>
      <w:r w:rsidRPr="009B57B8">
        <w:rPr>
          <w:rFonts w:ascii="Times New Roman" w:hAnsi="Times New Roman" w:cs="Times New Roman"/>
          <w:sz w:val="28"/>
          <w:szCs w:val="28"/>
        </w:rPr>
        <w:tab/>
      </w:r>
      <w:r w:rsidRPr="009B57B8">
        <w:rPr>
          <w:rFonts w:ascii="Times New Roman" w:hAnsi="Times New Roman" w:cs="Times New Roman"/>
          <w:sz w:val="28"/>
          <w:szCs w:val="28"/>
        </w:rPr>
        <w:tab/>
      </w:r>
      <w:r w:rsidRPr="009B57B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9B57B8"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</w:p>
    <w:bookmarkEnd w:id="0"/>
    <w:p w:rsidR="009B57B8" w:rsidRPr="009B57B8" w:rsidRDefault="009B57B8" w:rsidP="00382BAF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3F6" w:rsidRDefault="00E223F6" w:rsidP="002A2385">
      <w:pPr>
        <w:spacing w:line="0" w:lineRule="atLeast"/>
        <w:ind w:right="-24"/>
        <w:rPr>
          <w:rFonts w:ascii="Times New Roman" w:eastAsia="Times New Roman" w:hAnsi="Times New Roman"/>
          <w:sz w:val="27"/>
        </w:rPr>
      </w:pPr>
    </w:p>
    <w:p w:rsidR="00E223F6" w:rsidRDefault="00E223F6" w:rsidP="002A2385">
      <w:pPr>
        <w:spacing w:line="0" w:lineRule="atLeast"/>
        <w:ind w:right="-24"/>
        <w:rPr>
          <w:rFonts w:ascii="Times New Roman" w:eastAsia="Times New Roman" w:hAnsi="Times New Roman"/>
          <w:sz w:val="27"/>
        </w:rPr>
      </w:pPr>
    </w:p>
    <w:p w:rsidR="00073706" w:rsidRPr="002A2385" w:rsidRDefault="00073706" w:rsidP="002A2385">
      <w:pPr>
        <w:spacing w:line="0" w:lineRule="atLeast"/>
        <w:ind w:right="-24"/>
        <w:rPr>
          <w:rFonts w:ascii="Times New Roman" w:eastAsia="Times New Roman" w:hAnsi="Times New Roman"/>
          <w:sz w:val="27"/>
        </w:rPr>
      </w:pPr>
    </w:p>
    <w:p w:rsidR="002A2385" w:rsidRDefault="002A2385" w:rsidP="002969E0">
      <w:pPr>
        <w:spacing w:line="182" w:lineRule="auto"/>
        <w:ind w:left="5960" w:right="543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УТВЕРЖДЕНА </w:t>
      </w:r>
    </w:p>
    <w:p w:rsidR="002A2385" w:rsidRDefault="002A2385" w:rsidP="002A2385">
      <w:pPr>
        <w:spacing w:line="182" w:lineRule="auto"/>
        <w:ind w:left="5960" w:right="-24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постановлением администрации муниципального района </w:t>
      </w:r>
    </w:p>
    <w:p w:rsidR="002A2385" w:rsidRDefault="002A2385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«Оловяннинский район»</w:t>
      </w:r>
    </w:p>
    <w:p w:rsidR="00C75F3F" w:rsidRDefault="00C75F3F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</w:t>
      </w:r>
      <w:r w:rsidR="00482851">
        <w:rPr>
          <w:rFonts w:ascii="Times New Roman" w:eastAsia="Times New Roman" w:hAnsi="Times New Roman"/>
          <w:sz w:val="28"/>
        </w:rPr>
        <w:t>409</w:t>
      </w:r>
      <w:r>
        <w:rPr>
          <w:rFonts w:ascii="Times New Roman" w:eastAsia="Times New Roman" w:hAnsi="Times New Roman"/>
          <w:sz w:val="28"/>
        </w:rPr>
        <w:t xml:space="preserve"> от</w:t>
      </w:r>
      <w:r w:rsidR="00482851">
        <w:rPr>
          <w:rFonts w:ascii="Times New Roman" w:eastAsia="Times New Roman" w:hAnsi="Times New Roman"/>
          <w:sz w:val="28"/>
        </w:rPr>
        <w:t xml:space="preserve"> «28» ноября 2016г.</w:t>
      </w:r>
    </w:p>
    <w:p w:rsidR="00C75F3F" w:rsidRDefault="00C75F3F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C75F3F" w:rsidRDefault="00C75F3F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2A2385" w:rsidRDefault="002A2385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34EAA" w:rsidRDefault="00D34EAA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34EAA" w:rsidRDefault="00D34EAA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34EAA" w:rsidRDefault="00D34EAA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34EAA" w:rsidRDefault="00D34EAA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34EAA" w:rsidRDefault="00D34EAA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34EAA" w:rsidRDefault="00D34EAA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34EAA" w:rsidRDefault="00D34EAA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34EAA" w:rsidRDefault="00D34EAA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34EAA" w:rsidRDefault="00D34EAA" w:rsidP="002A2385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2A2385" w:rsidRPr="00D34EAA" w:rsidRDefault="002A2385" w:rsidP="002A2385">
      <w:pPr>
        <w:spacing w:line="234" w:lineRule="auto"/>
        <w:ind w:left="1220" w:hanging="801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D34EAA">
        <w:rPr>
          <w:rFonts w:ascii="Times New Roman" w:eastAsia="Times New Roman" w:hAnsi="Times New Roman"/>
          <w:b/>
          <w:sz w:val="40"/>
          <w:szCs w:val="40"/>
        </w:rPr>
        <w:t>Муниципальная программа «Управление муниципальными финансами и</w:t>
      </w:r>
    </w:p>
    <w:p w:rsidR="002A2385" w:rsidRPr="00D34EAA" w:rsidRDefault="002A2385" w:rsidP="002A2385">
      <w:pPr>
        <w:spacing w:line="234" w:lineRule="auto"/>
        <w:ind w:left="1220" w:hanging="801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D34EAA">
        <w:rPr>
          <w:rFonts w:ascii="Times New Roman" w:eastAsia="Times New Roman" w:hAnsi="Times New Roman"/>
          <w:b/>
          <w:sz w:val="40"/>
          <w:szCs w:val="40"/>
        </w:rPr>
        <w:t xml:space="preserve"> муниципальным долгом муниципального района «Оловяннинский район» </w:t>
      </w:r>
    </w:p>
    <w:p w:rsidR="002A2385" w:rsidRPr="00D34EAA" w:rsidRDefault="002A2385" w:rsidP="002A2385">
      <w:pPr>
        <w:spacing w:line="2" w:lineRule="exact"/>
        <w:rPr>
          <w:rFonts w:ascii="Times New Roman" w:eastAsia="Times New Roman" w:hAnsi="Times New Roman"/>
          <w:sz w:val="40"/>
          <w:szCs w:val="40"/>
        </w:rPr>
      </w:pPr>
    </w:p>
    <w:p w:rsidR="00D34EAA" w:rsidRPr="00D34EAA" w:rsidRDefault="00D34EAA" w:rsidP="00D34EAA">
      <w:pPr>
        <w:spacing w:line="0" w:lineRule="atLeast"/>
        <w:ind w:left="2920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            </w:t>
      </w:r>
      <w:r w:rsidR="002A2385" w:rsidRPr="00D34EAA">
        <w:rPr>
          <w:rFonts w:ascii="Times New Roman" w:eastAsia="Times New Roman" w:hAnsi="Times New Roman"/>
          <w:b/>
          <w:sz w:val="40"/>
          <w:szCs w:val="40"/>
        </w:rPr>
        <w:t>на 2017-2019 годы</w:t>
      </w: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34EAA" w:rsidRDefault="00D34EAA" w:rsidP="002969E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2969E0" w:rsidRDefault="002969E0" w:rsidP="002969E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2969E0" w:rsidRDefault="002969E0" w:rsidP="002969E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2969E0" w:rsidRDefault="002969E0" w:rsidP="002969E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2969E0" w:rsidRDefault="002969E0" w:rsidP="002969E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2969E0" w:rsidRDefault="002969E0" w:rsidP="002969E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2969E0" w:rsidRDefault="002969E0" w:rsidP="002969E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D34EAA" w:rsidRDefault="00D34EAA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2A2385" w:rsidRDefault="002A2385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1.Паспорт Программы</w:t>
      </w:r>
    </w:p>
    <w:p w:rsidR="002A2385" w:rsidRDefault="002A2385" w:rsidP="002A2385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8"/>
        <w:gridCol w:w="572"/>
        <w:gridCol w:w="2661"/>
        <w:gridCol w:w="631"/>
        <w:gridCol w:w="425"/>
        <w:gridCol w:w="439"/>
        <w:gridCol w:w="601"/>
        <w:gridCol w:w="263"/>
        <w:gridCol w:w="740"/>
        <w:gridCol w:w="125"/>
        <w:gridCol w:w="925"/>
      </w:tblGrid>
      <w:tr w:rsidR="00371DA7" w:rsidTr="004C0E92">
        <w:tc>
          <w:tcPr>
            <w:tcW w:w="2187" w:type="dxa"/>
          </w:tcPr>
          <w:p w:rsidR="00371DA7" w:rsidRDefault="00371DA7" w:rsidP="002A2385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8495" w:type="dxa"/>
            <w:gridSpan w:val="10"/>
          </w:tcPr>
          <w:p w:rsidR="00371DA7" w:rsidRPr="002A2385" w:rsidRDefault="00371DA7" w:rsidP="00371DA7">
            <w:pPr>
              <w:spacing w:line="0" w:lineRule="atLeast"/>
              <w:ind w:right="-2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1DA7">
              <w:rPr>
                <w:rFonts w:ascii="Times New Roman" w:eastAsia="Times New Roman" w:hAnsi="Times New Roman"/>
                <w:sz w:val="28"/>
              </w:rPr>
              <w:t>Муниципальная программа «Управл</w:t>
            </w:r>
            <w:r>
              <w:rPr>
                <w:rFonts w:ascii="Times New Roman" w:eastAsia="Times New Roman" w:hAnsi="Times New Roman"/>
                <w:sz w:val="28"/>
              </w:rPr>
              <w:t xml:space="preserve">ение муниципальными финансами и </w:t>
            </w:r>
            <w:r w:rsidRPr="00371DA7">
              <w:rPr>
                <w:rFonts w:ascii="Times New Roman" w:eastAsia="Times New Roman" w:hAnsi="Times New Roman"/>
                <w:sz w:val="28"/>
              </w:rPr>
              <w:t>муниципальным долгом муниципального района «Оловяннинский район» на 2017-2019 годы</w:t>
            </w:r>
            <w:r w:rsidR="00D34EAA">
              <w:rPr>
                <w:rFonts w:ascii="Times New Roman" w:eastAsia="Times New Roman" w:hAnsi="Times New Roman"/>
                <w:sz w:val="28"/>
              </w:rPr>
              <w:t xml:space="preserve"> (далее Программа)</w:t>
            </w:r>
          </w:p>
        </w:tc>
      </w:tr>
      <w:tr w:rsidR="002A2385" w:rsidTr="004C0E92">
        <w:tc>
          <w:tcPr>
            <w:tcW w:w="2187" w:type="dxa"/>
          </w:tcPr>
          <w:p w:rsidR="002A2385" w:rsidRDefault="002A2385" w:rsidP="002A2385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8495" w:type="dxa"/>
            <w:gridSpan w:val="10"/>
          </w:tcPr>
          <w:p w:rsidR="002A2385" w:rsidRDefault="002A2385" w:rsidP="002A2385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2A2385">
              <w:rPr>
                <w:rFonts w:ascii="Times New Roman" w:eastAsia="Times New Roman" w:hAnsi="Times New Roman"/>
                <w:sz w:val="28"/>
              </w:rPr>
              <w:t>Комитет по финансам администрации муниципального района «Оловяннинский район (далее – Комитет по финансам)</w:t>
            </w:r>
          </w:p>
        </w:tc>
      </w:tr>
      <w:tr w:rsidR="002A2385" w:rsidTr="004C0E92">
        <w:tc>
          <w:tcPr>
            <w:tcW w:w="2187" w:type="dxa"/>
          </w:tcPr>
          <w:p w:rsidR="002A2385" w:rsidRDefault="002A2385" w:rsidP="002A2385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Соисполнители программы</w:t>
            </w:r>
          </w:p>
        </w:tc>
        <w:tc>
          <w:tcPr>
            <w:tcW w:w="8495" w:type="dxa"/>
            <w:gridSpan w:val="10"/>
          </w:tcPr>
          <w:p w:rsidR="002A2385" w:rsidRDefault="002A2385" w:rsidP="002A2385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Отсутствуют</w:t>
            </w:r>
          </w:p>
        </w:tc>
      </w:tr>
      <w:tr w:rsidR="002A2385" w:rsidTr="004C0E92">
        <w:trPr>
          <w:trHeight w:val="1026"/>
        </w:trPr>
        <w:tc>
          <w:tcPr>
            <w:tcW w:w="2187" w:type="dxa"/>
            <w:vAlign w:val="center"/>
          </w:tcPr>
          <w:p w:rsidR="002A2385" w:rsidRDefault="002A2385" w:rsidP="002A2385">
            <w:pPr>
              <w:spacing w:line="30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Участники</w:t>
            </w:r>
          </w:p>
          <w:p w:rsidR="002A2385" w:rsidRDefault="002A2385" w:rsidP="002A2385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программы</w:t>
            </w:r>
          </w:p>
        </w:tc>
        <w:tc>
          <w:tcPr>
            <w:tcW w:w="8495" w:type="dxa"/>
            <w:gridSpan w:val="10"/>
          </w:tcPr>
          <w:p w:rsidR="002A2385" w:rsidRDefault="002A2385" w:rsidP="002A2385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Администрация муниципального района «Оловяннинский район»</w:t>
            </w:r>
            <w:r w:rsidR="00D34EAA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(далее Администрация района)</w:t>
            </w:r>
          </w:p>
          <w:p w:rsidR="002A2385" w:rsidRDefault="002A2385" w:rsidP="002A2385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</w:p>
          <w:p w:rsidR="002A2385" w:rsidRDefault="002A2385" w:rsidP="005D7481">
            <w:pPr>
              <w:tabs>
                <w:tab w:val="right" w:pos="8431"/>
              </w:tabs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2A2385" w:rsidTr="004C0E92">
        <w:tc>
          <w:tcPr>
            <w:tcW w:w="2187" w:type="dxa"/>
            <w:vAlign w:val="center"/>
          </w:tcPr>
          <w:p w:rsidR="002A2385" w:rsidRDefault="002A2385" w:rsidP="002A2385">
            <w:pPr>
              <w:spacing w:line="30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8495" w:type="dxa"/>
            <w:gridSpan w:val="10"/>
            <w:vAlign w:val="bottom"/>
          </w:tcPr>
          <w:p w:rsidR="002A2385" w:rsidRDefault="002A2385" w:rsidP="00143FEB">
            <w:pPr>
              <w:spacing w:line="307" w:lineRule="exact"/>
              <w:ind w:left="10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1.Создание условий для эффективного управления муниципальными финансами,</w:t>
            </w:r>
            <w:r w:rsidR="00143FEB">
              <w:rPr>
                <w:rFonts w:ascii="Times New Roman" w:eastAsia="Times New Roman" w:hAnsi="Times New Roman"/>
                <w:sz w:val="28"/>
              </w:rPr>
              <w:t xml:space="preserve"> повышение устойчивости бюджета</w:t>
            </w:r>
            <w:r>
              <w:rPr>
                <w:rFonts w:ascii="Times New Roman" w:eastAsia="Times New Roman" w:hAnsi="Times New Roman"/>
                <w:sz w:val="28"/>
              </w:rPr>
              <w:t xml:space="preserve"> муниципального района «Оловяннинский район»</w:t>
            </w:r>
          </w:p>
          <w:p w:rsidR="002A2385" w:rsidRPr="0059181B" w:rsidRDefault="002A2385" w:rsidP="005D7481">
            <w:pPr>
              <w:spacing w:line="321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59181B">
              <w:rPr>
                <w:rFonts w:ascii="Times New Roman" w:eastAsia="Times New Roman" w:hAnsi="Times New Roman"/>
                <w:sz w:val="28"/>
              </w:rPr>
              <w:t>2. Повышение финансовой устойчивости бюджетов поселений,</w:t>
            </w:r>
          </w:p>
          <w:p w:rsidR="002A2385" w:rsidRDefault="002A2385" w:rsidP="005D7481">
            <w:pPr>
              <w:spacing w:line="321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 w:rsidRPr="0059181B">
              <w:rPr>
                <w:rFonts w:ascii="Times New Roman" w:eastAsia="Times New Roman" w:hAnsi="Times New Roman"/>
                <w:sz w:val="28"/>
              </w:rPr>
              <w:t>входящих в состав муниципального района «Оловяннинский район».</w:t>
            </w:r>
          </w:p>
          <w:p w:rsidR="002A2385" w:rsidRDefault="002A2385" w:rsidP="005D7481">
            <w:pPr>
              <w:spacing w:line="321" w:lineRule="exact"/>
              <w:ind w:left="10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3.Управление муниципальным долгом бюджета муниципального района «Оловяннинский района»</w:t>
            </w:r>
          </w:p>
          <w:p w:rsidR="002A2385" w:rsidRDefault="002A2385" w:rsidP="00B26294">
            <w:pPr>
              <w:spacing w:line="321" w:lineRule="exact"/>
              <w:ind w:left="10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4.Обеспечение реализации </w:t>
            </w:r>
            <w:r w:rsidR="00B26294">
              <w:rPr>
                <w:rFonts w:ascii="Times New Roman" w:eastAsia="Times New Roman" w:hAnsi="Times New Roman"/>
                <w:sz w:val="28"/>
              </w:rPr>
              <w:t>муниципальной программы (Обеспе</w:t>
            </w:r>
            <w:r>
              <w:rPr>
                <w:rFonts w:ascii="Times New Roman" w:eastAsia="Times New Roman" w:hAnsi="Times New Roman"/>
                <w:sz w:val="28"/>
              </w:rPr>
              <w:t>чивающая подпрограмма).</w:t>
            </w:r>
          </w:p>
        </w:tc>
      </w:tr>
      <w:tr w:rsidR="002A2385" w:rsidTr="004C0E92">
        <w:tc>
          <w:tcPr>
            <w:tcW w:w="2187" w:type="dxa"/>
            <w:vAlign w:val="bottom"/>
          </w:tcPr>
          <w:p w:rsidR="002A2385" w:rsidRDefault="002A2385" w:rsidP="005D7481">
            <w:pPr>
              <w:spacing w:line="321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Программно-целевые инструменты программы</w:t>
            </w:r>
          </w:p>
        </w:tc>
        <w:tc>
          <w:tcPr>
            <w:tcW w:w="8495" w:type="dxa"/>
            <w:gridSpan w:val="10"/>
          </w:tcPr>
          <w:p w:rsidR="002A2385" w:rsidRDefault="00B26294" w:rsidP="00B26294">
            <w:pPr>
              <w:spacing w:line="307" w:lineRule="exact"/>
              <w:rPr>
                <w:rFonts w:ascii="Times New Roman" w:eastAsia="Times New Roman" w:hAnsi="Times New Roman"/>
                <w:sz w:val="28"/>
              </w:rPr>
            </w:pPr>
            <w:r w:rsidRPr="00B26294">
              <w:rPr>
                <w:rFonts w:ascii="Times New Roman" w:eastAsia="Times New Roman" w:hAnsi="Times New Roman"/>
                <w:sz w:val="28"/>
              </w:rPr>
              <w:t>В рамках муниципальной прог</w:t>
            </w:r>
            <w:r>
              <w:rPr>
                <w:rFonts w:ascii="Times New Roman" w:eastAsia="Times New Roman" w:hAnsi="Times New Roman"/>
                <w:sz w:val="28"/>
              </w:rPr>
              <w:t>раммы не предусмотрена реализа</w:t>
            </w:r>
            <w:r w:rsidRPr="00B26294">
              <w:rPr>
                <w:rFonts w:ascii="Times New Roman" w:eastAsia="Times New Roman" w:hAnsi="Times New Roman"/>
                <w:sz w:val="28"/>
              </w:rPr>
              <w:t>ция ведомственных целевых программ.</w:t>
            </w:r>
          </w:p>
        </w:tc>
      </w:tr>
      <w:tr w:rsidR="00B26294" w:rsidTr="004C0E92">
        <w:tc>
          <w:tcPr>
            <w:tcW w:w="2187" w:type="dxa"/>
            <w:vAlign w:val="center"/>
          </w:tcPr>
          <w:p w:rsidR="00B26294" w:rsidRDefault="00B26294" w:rsidP="00B26294">
            <w:pPr>
              <w:spacing w:line="321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Цели программы</w:t>
            </w:r>
          </w:p>
        </w:tc>
        <w:tc>
          <w:tcPr>
            <w:tcW w:w="8495" w:type="dxa"/>
            <w:gridSpan w:val="10"/>
            <w:vAlign w:val="bottom"/>
          </w:tcPr>
          <w:p w:rsidR="00B26294" w:rsidRDefault="00B26294" w:rsidP="005D7481">
            <w:pPr>
              <w:spacing w:line="307" w:lineRule="exact"/>
              <w:ind w:left="10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Обеспечение сбалансированности и устойчивости бюджета муниципального района, повышение эффективности и качества </w:t>
            </w:r>
          </w:p>
          <w:p w:rsidR="00B26294" w:rsidRDefault="00B26294" w:rsidP="005D7481">
            <w:pPr>
              <w:spacing w:line="321" w:lineRule="exact"/>
              <w:ind w:left="10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управления муниципальными финансами муниципального района</w:t>
            </w:r>
          </w:p>
          <w:p w:rsidR="00B26294" w:rsidRDefault="00B26294" w:rsidP="005D7481">
            <w:pPr>
              <w:spacing w:line="321" w:lineRule="exact"/>
              <w:ind w:left="10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«Оловяннинский район»</w:t>
            </w:r>
          </w:p>
        </w:tc>
      </w:tr>
      <w:tr w:rsidR="00B26294" w:rsidTr="004C0E92">
        <w:tc>
          <w:tcPr>
            <w:tcW w:w="2187" w:type="dxa"/>
            <w:vAlign w:val="center"/>
          </w:tcPr>
          <w:p w:rsidR="00B26294" w:rsidRDefault="00B26294" w:rsidP="00B26294">
            <w:pPr>
              <w:spacing w:line="321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Задачи программы</w:t>
            </w:r>
          </w:p>
        </w:tc>
        <w:tc>
          <w:tcPr>
            <w:tcW w:w="8495" w:type="dxa"/>
            <w:gridSpan w:val="10"/>
          </w:tcPr>
          <w:p w:rsidR="00B26294" w:rsidRDefault="00B26294" w:rsidP="00B26294">
            <w:pPr>
              <w:spacing w:line="307" w:lineRule="exact"/>
              <w:ind w:left="10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</w:rPr>
              <w:t xml:space="preserve">Создание оптимальных условий для обеспечения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долгосрочной</w:t>
            </w:r>
            <w:proofErr w:type="gramEnd"/>
          </w:p>
          <w:p w:rsidR="00B26294" w:rsidRDefault="00B26294" w:rsidP="00B26294">
            <w:pPr>
              <w:spacing w:line="30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сбалансированности  и  устойчивости  бюджета муниципального района «Оловяннинский район»</w:t>
            </w:r>
          </w:p>
          <w:p w:rsidR="00B26294" w:rsidRPr="00B26294" w:rsidRDefault="00B26294" w:rsidP="00B26294">
            <w:pPr>
              <w:spacing w:line="30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B26294">
              <w:rPr>
                <w:rFonts w:ascii="Times New Roman" w:eastAsia="Times New Roman" w:hAnsi="Times New Roman"/>
                <w:sz w:val="28"/>
              </w:rPr>
              <w:t>2. Создание условий для выравнивания бюджетной обеспеченности</w:t>
            </w:r>
          </w:p>
          <w:p w:rsidR="00B26294" w:rsidRDefault="00B26294" w:rsidP="00B26294">
            <w:pPr>
              <w:spacing w:line="30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B26294">
              <w:rPr>
                <w:rFonts w:ascii="Times New Roman" w:eastAsia="Times New Roman" w:hAnsi="Times New Roman"/>
                <w:sz w:val="28"/>
              </w:rPr>
              <w:t>поселений входящих в состав муниципального района «Оловяннинский  район»</w:t>
            </w:r>
          </w:p>
          <w:p w:rsidR="00B26294" w:rsidRDefault="00B26294" w:rsidP="003971DC">
            <w:pPr>
              <w:spacing w:line="30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B26294">
              <w:rPr>
                <w:rFonts w:ascii="Times New Roman" w:eastAsia="Times New Roman" w:hAnsi="Times New Roman"/>
                <w:sz w:val="28"/>
              </w:rPr>
              <w:lastRenderedPageBreak/>
              <w:t>3. Эффективное управление м</w:t>
            </w:r>
            <w:r w:rsidR="003971DC">
              <w:rPr>
                <w:rFonts w:ascii="Times New Roman" w:eastAsia="Times New Roman" w:hAnsi="Times New Roman"/>
                <w:sz w:val="28"/>
              </w:rPr>
              <w:t>униципальным долгом муниципального района «Оловяннинский район»</w:t>
            </w:r>
          </w:p>
        </w:tc>
      </w:tr>
      <w:tr w:rsidR="004C0E92" w:rsidTr="006304B8">
        <w:tc>
          <w:tcPr>
            <w:tcW w:w="2187" w:type="dxa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495" w:type="dxa"/>
            <w:gridSpan w:val="10"/>
          </w:tcPr>
          <w:p w:rsidR="004C0E92" w:rsidRPr="00856E57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856E57">
              <w:rPr>
                <w:rFonts w:ascii="Times New Roman" w:eastAsia="Times New Roman" w:hAnsi="Times New Roman"/>
                <w:sz w:val="28"/>
              </w:rPr>
              <w:t>-бюджет муниципального района «Оловяннинский район» сформирован по программно-целевым методам;</w:t>
            </w:r>
          </w:p>
          <w:p w:rsidR="004C0E92" w:rsidRPr="00856E57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856E57">
              <w:rPr>
                <w:rFonts w:ascii="Times New Roman" w:eastAsia="Times New Roman" w:hAnsi="Times New Roman"/>
                <w:sz w:val="28"/>
              </w:rPr>
              <w:t xml:space="preserve">-темп роста собственных доходов в бюджете </w:t>
            </w:r>
            <w:r>
              <w:rPr>
                <w:rFonts w:ascii="Times New Roman" w:eastAsia="Times New Roman" w:hAnsi="Times New Roman"/>
                <w:sz w:val="28"/>
              </w:rPr>
              <w:t xml:space="preserve">муниципального </w:t>
            </w:r>
          </w:p>
          <w:p w:rsidR="004C0E92" w:rsidRPr="00856E57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района </w:t>
            </w:r>
            <w:r w:rsidRPr="00856E57">
              <w:rPr>
                <w:rFonts w:ascii="Times New Roman" w:eastAsia="Times New Roman" w:hAnsi="Times New Roman"/>
                <w:sz w:val="28"/>
              </w:rPr>
              <w:t>составляет не менее 10</w:t>
            </w:r>
            <w:r>
              <w:rPr>
                <w:rFonts w:ascii="Times New Roman" w:eastAsia="Times New Roman" w:hAnsi="Times New Roman"/>
                <w:sz w:val="28"/>
              </w:rPr>
              <w:t>1</w:t>
            </w:r>
            <w:r w:rsidRPr="00856E57">
              <w:rPr>
                <w:rFonts w:ascii="Times New Roman" w:eastAsia="Times New Roman" w:hAnsi="Times New Roman"/>
                <w:sz w:val="28"/>
              </w:rPr>
              <w:t>%;</w:t>
            </w:r>
          </w:p>
          <w:p w:rsidR="004C0E92" w:rsidRPr="00856E57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856E57">
              <w:rPr>
                <w:rFonts w:ascii="Times New Roman" w:eastAsia="Times New Roman" w:hAnsi="Times New Roman"/>
                <w:sz w:val="28"/>
              </w:rPr>
              <w:t>-повышение обоснованности, эффективности и прозрачности</w:t>
            </w:r>
          </w:p>
          <w:p w:rsidR="004C0E92" w:rsidRPr="00856E57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856E57">
              <w:rPr>
                <w:rFonts w:ascii="Times New Roman" w:eastAsia="Times New Roman" w:hAnsi="Times New Roman"/>
                <w:sz w:val="28"/>
              </w:rPr>
              <w:t>бюджетных расходов;</w:t>
            </w:r>
          </w:p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856E57">
              <w:rPr>
                <w:rFonts w:ascii="Times New Roman" w:eastAsia="Times New Roman" w:hAnsi="Times New Roman"/>
                <w:sz w:val="28"/>
              </w:rPr>
              <w:t>-муниципальный долг муниципального района</w:t>
            </w:r>
            <w:r>
              <w:rPr>
                <w:rFonts w:ascii="Times New Roman" w:eastAsia="Times New Roman" w:hAnsi="Times New Roman"/>
                <w:sz w:val="28"/>
              </w:rPr>
              <w:t xml:space="preserve"> «Оловяннинский район» </w:t>
            </w:r>
            <w:r w:rsidRPr="00856E57">
              <w:rPr>
                <w:rFonts w:ascii="Times New Roman" w:eastAsia="Times New Roman" w:hAnsi="Times New Roman"/>
                <w:sz w:val="28"/>
              </w:rPr>
              <w:t>по итогам реализации Програм</w:t>
            </w:r>
            <w:r>
              <w:rPr>
                <w:rFonts w:ascii="Times New Roman" w:eastAsia="Times New Roman" w:hAnsi="Times New Roman"/>
                <w:sz w:val="28"/>
              </w:rPr>
              <w:t>мы не превышает 30% объема соб</w:t>
            </w:r>
            <w:r w:rsidRPr="00856E57">
              <w:rPr>
                <w:rFonts w:ascii="Times New Roman" w:eastAsia="Times New Roman" w:hAnsi="Times New Roman"/>
                <w:sz w:val="28"/>
              </w:rPr>
              <w:t>ственных доходов.</w:t>
            </w:r>
          </w:p>
        </w:tc>
      </w:tr>
      <w:tr w:rsidR="004C0E92" w:rsidTr="006304B8">
        <w:tc>
          <w:tcPr>
            <w:tcW w:w="2187" w:type="dxa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Этапы и сроки реализации программы</w:t>
            </w:r>
          </w:p>
        </w:tc>
        <w:tc>
          <w:tcPr>
            <w:tcW w:w="8495" w:type="dxa"/>
            <w:gridSpan w:val="10"/>
          </w:tcPr>
          <w:p w:rsidR="004C0E92" w:rsidRPr="00856E57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856E57">
              <w:rPr>
                <w:rFonts w:ascii="Times New Roman" w:eastAsia="Times New Roman" w:hAnsi="Times New Roman"/>
                <w:sz w:val="28"/>
              </w:rPr>
              <w:t>Программа рассчитана на период реализации с 2017 по 2019 годы.</w:t>
            </w:r>
          </w:p>
          <w:p w:rsidR="004C0E92" w:rsidRPr="00856E57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856E57">
              <w:rPr>
                <w:rFonts w:ascii="Times New Roman" w:eastAsia="Times New Roman" w:hAnsi="Times New Roman"/>
                <w:sz w:val="28"/>
              </w:rPr>
              <w:t>Программа не имеет строгой разбивки на этапы.</w:t>
            </w:r>
          </w:p>
        </w:tc>
      </w:tr>
      <w:tr w:rsidR="004C0E92" w:rsidTr="004C0E92">
        <w:trPr>
          <w:trHeight w:val="480"/>
        </w:trPr>
        <w:tc>
          <w:tcPr>
            <w:tcW w:w="2187" w:type="dxa"/>
            <w:vMerge w:val="restart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Целевые показатели программы</w:t>
            </w:r>
          </w:p>
        </w:tc>
        <w:tc>
          <w:tcPr>
            <w:tcW w:w="679" w:type="dxa"/>
            <w:vMerge w:val="restart"/>
          </w:tcPr>
          <w:p w:rsidR="004C0E92" w:rsidRPr="00856E57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3386" w:type="dxa"/>
            <w:vMerge w:val="restart"/>
          </w:tcPr>
          <w:p w:rsidR="004C0E92" w:rsidRPr="00856E57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4C0E92" w:rsidRPr="00856E57" w:rsidRDefault="004C0E92" w:rsidP="006304B8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изм</w:t>
            </w:r>
            <w:proofErr w:type="spellEnd"/>
          </w:p>
        </w:tc>
        <w:tc>
          <w:tcPr>
            <w:tcW w:w="3753" w:type="dxa"/>
            <w:gridSpan w:val="7"/>
          </w:tcPr>
          <w:p w:rsidR="004C0E92" w:rsidRPr="00856E57" w:rsidRDefault="004C0E92" w:rsidP="006304B8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Плановое значение целевого показателя</w:t>
            </w:r>
          </w:p>
        </w:tc>
      </w:tr>
      <w:tr w:rsidR="004C0E92" w:rsidTr="004C0E92">
        <w:trPr>
          <w:trHeight w:val="480"/>
        </w:trPr>
        <w:tc>
          <w:tcPr>
            <w:tcW w:w="2187" w:type="dxa"/>
            <w:vMerge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79" w:type="dxa"/>
            <w:vMerge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86" w:type="dxa"/>
            <w:vMerge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77" w:type="dxa"/>
            <w:vMerge/>
          </w:tcPr>
          <w:p w:rsidR="004C0E92" w:rsidRDefault="004C0E92" w:rsidP="006304B8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26" w:type="dxa"/>
            <w:gridSpan w:val="2"/>
          </w:tcPr>
          <w:p w:rsidR="004C0E92" w:rsidRPr="00856E57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2016</w:t>
            </w:r>
          </w:p>
        </w:tc>
        <w:tc>
          <w:tcPr>
            <w:tcW w:w="928" w:type="dxa"/>
            <w:gridSpan w:val="2"/>
          </w:tcPr>
          <w:p w:rsidR="004C0E92" w:rsidRPr="00856E57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952" w:type="dxa"/>
            <w:gridSpan w:val="2"/>
          </w:tcPr>
          <w:p w:rsidR="004C0E92" w:rsidRPr="00856E57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2018</w:t>
            </w:r>
          </w:p>
        </w:tc>
        <w:tc>
          <w:tcPr>
            <w:tcW w:w="947" w:type="dxa"/>
          </w:tcPr>
          <w:p w:rsidR="004C0E92" w:rsidRPr="00856E57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2019</w:t>
            </w:r>
          </w:p>
        </w:tc>
      </w:tr>
      <w:tr w:rsidR="004C0E92" w:rsidTr="004C0E92">
        <w:trPr>
          <w:trHeight w:val="480"/>
        </w:trPr>
        <w:tc>
          <w:tcPr>
            <w:tcW w:w="2187" w:type="dxa"/>
            <w:vMerge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79" w:type="dxa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3386" w:type="dxa"/>
          </w:tcPr>
          <w:p w:rsidR="004C0E92" w:rsidRPr="00EB71F4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Обеспечение сбалансированности и устойчи</w:t>
            </w:r>
            <w:r w:rsidRPr="00EB71F4">
              <w:rPr>
                <w:rFonts w:ascii="Times New Roman" w:eastAsia="Times New Roman" w:hAnsi="Times New Roman"/>
                <w:sz w:val="28"/>
              </w:rPr>
              <w:t>вости бюджета муниципального района «Оловяннинский район»</w:t>
            </w:r>
          </w:p>
          <w:p w:rsidR="004C0E92" w:rsidRPr="00EB71F4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EB71F4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 w:rsidRPr="00EB71F4">
              <w:rPr>
                <w:rFonts w:ascii="Times New Roman" w:eastAsia="Times New Roman" w:hAnsi="Times New Roman"/>
                <w:sz w:val="28"/>
              </w:rPr>
              <w:t xml:space="preserve">(без учета безвозмездных </w:t>
            </w:r>
            <w:proofErr w:type="gramEnd"/>
          </w:p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EB71F4">
              <w:rPr>
                <w:rFonts w:ascii="Times New Roman" w:eastAsia="Times New Roman" w:hAnsi="Times New Roman"/>
                <w:sz w:val="28"/>
              </w:rPr>
              <w:t>поступлений)</w:t>
            </w:r>
          </w:p>
        </w:tc>
        <w:tc>
          <w:tcPr>
            <w:tcW w:w="677" w:type="dxa"/>
          </w:tcPr>
          <w:p w:rsidR="004C0E92" w:rsidRDefault="004C0E92" w:rsidP="006304B8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926" w:type="dxa"/>
            <w:gridSpan w:val="2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 10%</w:t>
            </w:r>
          </w:p>
        </w:tc>
        <w:tc>
          <w:tcPr>
            <w:tcW w:w="928" w:type="dxa"/>
            <w:gridSpan w:val="2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 9%</w:t>
            </w:r>
          </w:p>
        </w:tc>
        <w:tc>
          <w:tcPr>
            <w:tcW w:w="952" w:type="dxa"/>
            <w:gridSpan w:val="2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 8%</w:t>
            </w:r>
          </w:p>
        </w:tc>
        <w:tc>
          <w:tcPr>
            <w:tcW w:w="947" w:type="dxa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 8%</w:t>
            </w:r>
          </w:p>
        </w:tc>
      </w:tr>
      <w:tr w:rsidR="004C0E92" w:rsidTr="004C0E92">
        <w:trPr>
          <w:trHeight w:val="480"/>
        </w:trPr>
        <w:tc>
          <w:tcPr>
            <w:tcW w:w="2187" w:type="dxa"/>
            <w:vMerge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79" w:type="dxa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3386" w:type="dxa"/>
          </w:tcPr>
          <w:p w:rsidR="004C0E92" w:rsidRPr="00EB71F4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Отношение объема му</w:t>
            </w:r>
            <w:r w:rsidRPr="00EB71F4">
              <w:rPr>
                <w:rFonts w:ascii="Times New Roman" w:eastAsia="Times New Roman" w:hAnsi="Times New Roman"/>
                <w:sz w:val="28"/>
              </w:rPr>
              <w:t xml:space="preserve">ниципального долга </w:t>
            </w:r>
            <w:proofErr w:type="gramStart"/>
            <w:r w:rsidRPr="00EB71F4">
              <w:rPr>
                <w:rFonts w:ascii="Times New Roman" w:eastAsia="Times New Roman" w:hAnsi="Times New Roman"/>
                <w:sz w:val="28"/>
              </w:rPr>
              <w:t>к</w:t>
            </w:r>
            <w:proofErr w:type="gramEnd"/>
          </w:p>
          <w:p w:rsidR="004C0E92" w:rsidRPr="00EB71F4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EB71F4">
              <w:rPr>
                <w:rFonts w:ascii="Times New Roman" w:eastAsia="Times New Roman" w:hAnsi="Times New Roman"/>
                <w:sz w:val="28"/>
              </w:rPr>
              <w:t xml:space="preserve">объему </w:t>
            </w:r>
            <w:proofErr w:type="gramStart"/>
            <w:r w:rsidRPr="00EB71F4">
              <w:rPr>
                <w:rFonts w:ascii="Times New Roman" w:eastAsia="Times New Roman" w:hAnsi="Times New Roman"/>
                <w:sz w:val="28"/>
              </w:rPr>
              <w:t>собственных</w:t>
            </w:r>
            <w:proofErr w:type="gramEnd"/>
          </w:p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EB71F4">
              <w:rPr>
                <w:rFonts w:ascii="Times New Roman" w:eastAsia="Times New Roman" w:hAnsi="Times New Roman"/>
                <w:sz w:val="28"/>
              </w:rPr>
              <w:t>доходов бюджета муниципального района «Оловяннинский район»</w:t>
            </w:r>
          </w:p>
        </w:tc>
        <w:tc>
          <w:tcPr>
            <w:tcW w:w="677" w:type="dxa"/>
          </w:tcPr>
          <w:p w:rsidR="004C0E92" w:rsidRDefault="004C0E92" w:rsidP="006304B8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926" w:type="dxa"/>
            <w:gridSpan w:val="2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30%</w:t>
            </w:r>
          </w:p>
        </w:tc>
        <w:tc>
          <w:tcPr>
            <w:tcW w:w="928" w:type="dxa"/>
            <w:gridSpan w:val="2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30%</w:t>
            </w:r>
          </w:p>
        </w:tc>
        <w:tc>
          <w:tcPr>
            <w:tcW w:w="952" w:type="dxa"/>
            <w:gridSpan w:val="2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30%</w:t>
            </w:r>
          </w:p>
        </w:tc>
        <w:tc>
          <w:tcPr>
            <w:tcW w:w="947" w:type="dxa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30%</w:t>
            </w:r>
          </w:p>
        </w:tc>
      </w:tr>
      <w:tr w:rsidR="004C0E92" w:rsidTr="004C0E92">
        <w:trPr>
          <w:trHeight w:val="338"/>
        </w:trPr>
        <w:tc>
          <w:tcPr>
            <w:tcW w:w="2187" w:type="dxa"/>
            <w:vMerge w:val="restart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4065" w:type="dxa"/>
            <w:gridSpan w:val="2"/>
            <w:vMerge w:val="restart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Источники финансирования</w:t>
            </w:r>
          </w:p>
        </w:tc>
        <w:tc>
          <w:tcPr>
            <w:tcW w:w="4430" w:type="dxa"/>
            <w:gridSpan w:val="8"/>
          </w:tcPr>
          <w:p w:rsidR="004C0E92" w:rsidRDefault="004C0E92" w:rsidP="006304B8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D7237">
              <w:rPr>
                <w:rFonts w:ascii="Times New Roman" w:eastAsia="Times New Roman" w:hAnsi="Times New Roman"/>
                <w:sz w:val="28"/>
              </w:rPr>
              <w:t>Расходы (тыс. руб.)</w:t>
            </w:r>
          </w:p>
        </w:tc>
      </w:tr>
      <w:tr w:rsidR="004C0E92" w:rsidTr="004C0E92">
        <w:trPr>
          <w:trHeight w:val="337"/>
        </w:trPr>
        <w:tc>
          <w:tcPr>
            <w:tcW w:w="2187" w:type="dxa"/>
            <w:vMerge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065" w:type="dxa"/>
            <w:gridSpan w:val="2"/>
            <w:vMerge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02" w:type="dxa"/>
            <w:gridSpan w:val="2"/>
          </w:tcPr>
          <w:p w:rsidR="004C0E92" w:rsidRPr="006304B8" w:rsidRDefault="004C0E92" w:rsidP="006304B8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02" w:type="dxa"/>
            <w:gridSpan w:val="2"/>
          </w:tcPr>
          <w:p w:rsidR="004C0E92" w:rsidRPr="006304B8" w:rsidRDefault="004C0E92" w:rsidP="006304B8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14" w:type="dxa"/>
            <w:gridSpan w:val="2"/>
          </w:tcPr>
          <w:p w:rsidR="004C0E92" w:rsidRPr="006304B8" w:rsidRDefault="004C0E92" w:rsidP="006304B8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12" w:type="dxa"/>
            <w:gridSpan w:val="2"/>
          </w:tcPr>
          <w:p w:rsidR="004C0E92" w:rsidRPr="006304B8" w:rsidRDefault="004C0E92" w:rsidP="006304B8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</w:tr>
      <w:tr w:rsidR="004C0E92" w:rsidTr="004C0E92">
        <w:trPr>
          <w:trHeight w:val="215"/>
        </w:trPr>
        <w:tc>
          <w:tcPr>
            <w:tcW w:w="2187" w:type="dxa"/>
            <w:vMerge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065" w:type="dxa"/>
            <w:gridSpan w:val="2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Всего, в том числе:</w:t>
            </w:r>
          </w:p>
        </w:tc>
        <w:tc>
          <w:tcPr>
            <w:tcW w:w="1102" w:type="dxa"/>
            <w:gridSpan w:val="2"/>
          </w:tcPr>
          <w:p w:rsidR="004C0E92" w:rsidRPr="006304B8" w:rsidRDefault="004C0E92" w:rsidP="00A267A9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27131,</w:t>
            </w:r>
            <w:r w:rsidR="00A267A9" w:rsidRPr="006304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</w:tcPr>
          <w:p w:rsidR="004C0E92" w:rsidRPr="006304B8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27292,7</w:t>
            </w:r>
          </w:p>
        </w:tc>
        <w:tc>
          <w:tcPr>
            <w:tcW w:w="1114" w:type="dxa"/>
            <w:gridSpan w:val="2"/>
          </w:tcPr>
          <w:p w:rsidR="004C0E92" w:rsidRPr="006304B8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27665,7</w:t>
            </w:r>
          </w:p>
        </w:tc>
        <w:tc>
          <w:tcPr>
            <w:tcW w:w="1112" w:type="dxa"/>
            <w:gridSpan w:val="2"/>
          </w:tcPr>
          <w:p w:rsidR="004C0E92" w:rsidRPr="006304B8" w:rsidRDefault="00A267A9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82089,5</w:t>
            </w:r>
          </w:p>
        </w:tc>
      </w:tr>
      <w:tr w:rsidR="004C0E92" w:rsidTr="004C0E92">
        <w:trPr>
          <w:trHeight w:val="70"/>
        </w:trPr>
        <w:tc>
          <w:tcPr>
            <w:tcW w:w="2187" w:type="dxa"/>
            <w:vMerge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065" w:type="dxa"/>
            <w:gridSpan w:val="2"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бюджет муниципального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района</w:t>
            </w:r>
          </w:p>
        </w:tc>
        <w:tc>
          <w:tcPr>
            <w:tcW w:w="1102" w:type="dxa"/>
            <w:gridSpan w:val="2"/>
          </w:tcPr>
          <w:p w:rsidR="004C0E92" w:rsidRPr="006304B8" w:rsidRDefault="00A267A9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21303,3</w:t>
            </w:r>
          </w:p>
        </w:tc>
        <w:tc>
          <w:tcPr>
            <w:tcW w:w="1102" w:type="dxa"/>
            <w:gridSpan w:val="2"/>
          </w:tcPr>
          <w:p w:rsidR="004C0E92" w:rsidRPr="006304B8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21557,0</w:t>
            </w:r>
          </w:p>
        </w:tc>
        <w:tc>
          <w:tcPr>
            <w:tcW w:w="1114" w:type="dxa"/>
            <w:gridSpan w:val="2"/>
          </w:tcPr>
          <w:p w:rsidR="004C0E92" w:rsidRPr="006304B8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21879,0</w:t>
            </w:r>
          </w:p>
        </w:tc>
        <w:tc>
          <w:tcPr>
            <w:tcW w:w="1112" w:type="dxa"/>
            <w:gridSpan w:val="2"/>
          </w:tcPr>
          <w:p w:rsidR="004C0E92" w:rsidRPr="006304B8" w:rsidRDefault="00A267A9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64739,3</w:t>
            </w:r>
          </w:p>
        </w:tc>
      </w:tr>
      <w:tr w:rsidR="004C0E92" w:rsidTr="004C0E92">
        <w:trPr>
          <w:trHeight w:val="70"/>
        </w:trPr>
        <w:tc>
          <w:tcPr>
            <w:tcW w:w="2187" w:type="dxa"/>
            <w:vMerge/>
          </w:tcPr>
          <w:p w:rsidR="004C0E92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065" w:type="dxa"/>
            <w:gridSpan w:val="2"/>
          </w:tcPr>
          <w:p w:rsidR="004C0E92" w:rsidRDefault="00D34EAA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Краевой бюджет  </w:t>
            </w:r>
          </w:p>
        </w:tc>
        <w:tc>
          <w:tcPr>
            <w:tcW w:w="1102" w:type="dxa"/>
            <w:gridSpan w:val="2"/>
          </w:tcPr>
          <w:p w:rsidR="004C0E92" w:rsidRPr="006304B8" w:rsidRDefault="00A267A9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5827,8</w:t>
            </w:r>
          </w:p>
        </w:tc>
        <w:tc>
          <w:tcPr>
            <w:tcW w:w="1102" w:type="dxa"/>
            <w:gridSpan w:val="2"/>
          </w:tcPr>
          <w:p w:rsidR="004C0E92" w:rsidRPr="006304B8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5735,7</w:t>
            </w:r>
          </w:p>
        </w:tc>
        <w:tc>
          <w:tcPr>
            <w:tcW w:w="1114" w:type="dxa"/>
            <w:gridSpan w:val="2"/>
          </w:tcPr>
          <w:p w:rsidR="004C0E92" w:rsidRPr="006304B8" w:rsidRDefault="004C0E92" w:rsidP="006304B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5786,7</w:t>
            </w:r>
          </w:p>
        </w:tc>
        <w:tc>
          <w:tcPr>
            <w:tcW w:w="1112" w:type="dxa"/>
            <w:gridSpan w:val="2"/>
          </w:tcPr>
          <w:p w:rsidR="004C0E92" w:rsidRPr="006304B8" w:rsidRDefault="004C0E92" w:rsidP="00A267A9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4B8">
              <w:rPr>
                <w:rFonts w:ascii="Times New Roman" w:eastAsia="Times New Roman" w:hAnsi="Times New Roman"/>
                <w:sz w:val="24"/>
                <w:szCs w:val="24"/>
              </w:rPr>
              <w:t>17350,</w:t>
            </w:r>
            <w:r w:rsidR="00A267A9" w:rsidRPr="006304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856E57" w:rsidRDefault="00856E57" w:rsidP="002A2385">
      <w:pPr>
        <w:spacing w:line="0" w:lineRule="atLeast"/>
        <w:ind w:right="-24"/>
        <w:rPr>
          <w:rFonts w:ascii="Times New Roman" w:eastAsia="Times New Roman" w:hAnsi="Times New Roman"/>
          <w:sz w:val="28"/>
        </w:rPr>
      </w:pPr>
    </w:p>
    <w:p w:rsidR="00DD7237" w:rsidRDefault="00DD7237" w:rsidP="00DD7237"/>
    <w:p w:rsidR="00CF4410" w:rsidRPr="00CF4410" w:rsidRDefault="00CF4410" w:rsidP="00CF4410">
      <w:pPr>
        <w:tabs>
          <w:tab w:val="left" w:pos="288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CF4410">
        <w:rPr>
          <w:rFonts w:ascii="Times New Roman" w:eastAsia="Times New Roman" w:hAnsi="Times New Roman"/>
          <w:b/>
          <w:sz w:val="28"/>
        </w:rPr>
        <w:t>2.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Pr="00CF4410">
        <w:rPr>
          <w:rFonts w:ascii="Times New Roman" w:eastAsia="Times New Roman" w:hAnsi="Times New Roman"/>
          <w:b/>
          <w:sz w:val="28"/>
        </w:rPr>
        <w:t>Характеристика текущего состояния</w:t>
      </w:r>
    </w:p>
    <w:p w:rsidR="00CF4410" w:rsidRDefault="00CF4410" w:rsidP="00CF4410">
      <w:pPr>
        <w:spacing w:line="2" w:lineRule="exact"/>
        <w:rPr>
          <w:rFonts w:ascii="Times New Roman" w:eastAsia="Times New Roman" w:hAnsi="Times New Roman"/>
          <w:b/>
          <w:sz w:val="28"/>
        </w:rPr>
      </w:pPr>
    </w:p>
    <w:p w:rsidR="00CF4410" w:rsidRDefault="00CF4410" w:rsidP="00CF4410">
      <w:pPr>
        <w:tabs>
          <w:tab w:val="left" w:pos="212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 сфере управления муниципальными финансами</w:t>
      </w:r>
    </w:p>
    <w:p w:rsidR="00CF4410" w:rsidRDefault="00CF4410" w:rsidP="00CF4410">
      <w:pPr>
        <w:tabs>
          <w:tab w:val="left" w:pos="212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CF4410" w:rsidRDefault="00CF4410" w:rsidP="00CF4410">
      <w:pPr>
        <w:spacing w:line="22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65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Мероприятия Программы направлены на совершенствование механизмов управления муниципальными финансами и муниципальным долгом муниципального района «Оловяннинский район» в целях обеспечения долгосрочной сбалансированности и устойчивости бюджетной системы Оловяннинского района.</w:t>
      </w:r>
    </w:p>
    <w:p w:rsidR="00CF4410" w:rsidRDefault="00CF4410" w:rsidP="00CF4410">
      <w:pPr>
        <w:spacing w:line="19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66" w:lineRule="auto"/>
        <w:ind w:firstLine="72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Современное состояние и развитие системы управления муниципальными финансами в муниципальном районе «Оловяннинский район» (далее – муниципальный район) характеризуется проведением ответственной и прозрачной бюджетной политики, связанной с организацией бюджетного процесса в муниципальном районе, эффективным использованием бюджетных средств в рамках приоритетных задач, стоящих перед органами местного самоуправления на всех стадиях бюджетного процесса, обеспечением устойчивости и сбалансированности бюджета в долгосрочной перспективе.</w:t>
      </w:r>
      <w:proofErr w:type="gramEnd"/>
    </w:p>
    <w:p w:rsidR="00CF4410" w:rsidRDefault="00CF4410" w:rsidP="00CF4410">
      <w:pPr>
        <w:spacing w:line="26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Эффективное, ответственное и прозрачное управление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муниципального  района.</w:t>
      </w:r>
    </w:p>
    <w:p w:rsidR="00CF4410" w:rsidRDefault="00CF4410" w:rsidP="00CF4410">
      <w:pPr>
        <w:spacing w:line="23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3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Управление муниципальными финансами муниципального района ориентировано на приоритеты социально-экономического развития, обозначенные на федеральном, краевом и муниципальных уровнях.</w:t>
      </w:r>
    </w:p>
    <w:p w:rsidR="00CF4410" w:rsidRDefault="00CF4410" w:rsidP="00CF4410">
      <w:pPr>
        <w:spacing w:line="22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6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>
        <w:rPr>
          <w:rFonts w:ascii="Times New Roman" w:eastAsia="Times New Roman" w:hAnsi="Times New Roman"/>
          <w:sz w:val="28"/>
        </w:rPr>
        <w:t>взаимоувязке</w:t>
      </w:r>
      <w:proofErr w:type="spellEnd"/>
      <w:r>
        <w:rPr>
          <w:rFonts w:ascii="Times New Roman" w:eastAsia="Times New Roman" w:hAnsi="Times New Roman"/>
          <w:sz w:val="28"/>
        </w:rPr>
        <w:t xml:space="preserve">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</w:t>
      </w:r>
    </w:p>
    <w:p w:rsidR="00CF4410" w:rsidRDefault="00CF4410" w:rsidP="00CF4410">
      <w:pPr>
        <w:spacing w:line="19" w:lineRule="exact"/>
        <w:rPr>
          <w:rFonts w:ascii="Times New Roman" w:eastAsia="Times New Roman" w:hAnsi="Times New Roman"/>
        </w:rPr>
      </w:pPr>
    </w:p>
    <w:p w:rsidR="00CF4410" w:rsidRDefault="00CF4410" w:rsidP="00F1466F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Важную роль в организации бюджетного процесса на современном этапе развития занимает система финансового контроля, в том числе муниципального финансового контроля, способная своевременно выявлять и, самое главное, предотвращать бюджетные правонарушения.</w:t>
      </w:r>
    </w:p>
    <w:p w:rsidR="00F1466F" w:rsidRPr="00F1466F" w:rsidRDefault="00F1466F" w:rsidP="00F1466F">
      <w:pPr>
        <w:jc w:val="both"/>
        <w:rPr>
          <w:rFonts w:ascii="Times New Roman" w:eastAsia="Times New Roman" w:hAnsi="Times New Roman"/>
          <w:sz w:val="28"/>
        </w:rPr>
      </w:pPr>
    </w:p>
    <w:p w:rsidR="00CF4410" w:rsidRPr="00F64599" w:rsidRDefault="00CF4410" w:rsidP="00F1466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5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осуществление Программы влияет множество экономических и социальных факторов, в связи с чем, имеются следующие риски, способные негативно повлиять на ход </w:t>
      </w:r>
      <w:r w:rsidR="00F1466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64599">
        <w:rPr>
          <w:rFonts w:ascii="Times New Roman" w:eastAsia="Times New Roman" w:hAnsi="Times New Roman" w:cs="Times New Roman"/>
          <w:sz w:val="28"/>
          <w:szCs w:val="28"/>
        </w:rPr>
        <w:t xml:space="preserve"> реализации:</w:t>
      </w:r>
    </w:p>
    <w:p w:rsidR="00CF4410" w:rsidRDefault="00F1466F" w:rsidP="00CF4410">
      <w:pPr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CF4410" w:rsidRPr="00F64599">
        <w:rPr>
          <w:rFonts w:ascii="Times New Roman" w:eastAsia="Times New Roman" w:hAnsi="Times New Roman"/>
          <w:sz w:val="28"/>
        </w:rPr>
        <w:t>основной риск для Программы – изменение федерального и краевого законо</w:t>
      </w:r>
      <w:r w:rsidR="00CF4410">
        <w:rPr>
          <w:rFonts w:ascii="Times New Roman" w:eastAsia="Times New Roman" w:hAnsi="Times New Roman"/>
          <w:sz w:val="28"/>
        </w:rPr>
        <w:t>дательства. В первую очередь данный риск влияет на формирование межбюджетных отношений между субъектом Российской Федерации и муниципальным образованием. Перераспределение расходных полномочий между региональным и местным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</w:p>
    <w:p w:rsidR="00CF4410" w:rsidRDefault="00CF4410" w:rsidP="00CF4410">
      <w:pPr>
        <w:spacing w:line="23" w:lineRule="exact"/>
        <w:rPr>
          <w:rFonts w:ascii="Times New Roman" w:eastAsia="Times New Roman" w:hAnsi="Times New Roman"/>
        </w:rPr>
      </w:pPr>
    </w:p>
    <w:p w:rsidR="00CF4410" w:rsidRDefault="00F1466F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CF4410">
        <w:rPr>
          <w:rFonts w:ascii="Times New Roman" w:eastAsia="Times New Roman" w:hAnsi="Times New Roman"/>
          <w:sz w:val="28"/>
        </w:rPr>
        <w:t>замедление темпов экономического развития основных предприятий Оловяннинского района.</w:t>
      </w:r>
    </w:p>
    <w:p w:rsidR="00CF4410" w:rsidRDefault="00CF4410" w:rsidP="00CF4410">
      <w:pPr>
        <w:spacing w:line="28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данной ситуации возможно снижение поступлений налоговых и неналоговых доходов в бюджет муниципального  района и, как следствие, отсутствие возможности повышения расходов бюджета муниципального района, в связи с чем, заданные показатели результативности могут быть невыполненными.</w:t>
      </w:r>
    </w:p>
    <w:p w:rsidR="00CF4410" w:rsidRDefault="00CF4410" w:rsidP="00CF4410">
      <w:pPr>
        <w:spacing w:line="305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0" w:lineRule="atLeast"/>
        <w:ind w:left="1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 Приоритеты, основные цели и задачи Программы</w:t>
      </w:r>
    </w:p>
    <w:p w:rsidR="00CF4410" w:rsidRDefault="00CF4410" w:rsidP="00CF4410">
      <w:pPr>
        <w:spacing w:line="364" w:lineRule="exact"/>
        <w:rPr>
          <w:rFonts w:ascii="Times New Roman" w:eastAsia="Times New Roman" w:hAnsi="Times New Roman"/>
        </w:rPr>
      </w:pPr>
    </w:p>
    <w:p w:rsidR="00CF4410" w:rsidRDefault="00CF4410" w:rsidP="002969E0">
      <w:pPr>
        <w:spacing w:line="263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Приоритетами в сфере реализации Программы являются:</w:t>
      </w:r>
    </w:p>
    <w:p w:rsidR="005D7481" w:rsidRDefault="00CF4410" w:rsidP="002969E0">
      <w:pPr>
        <w:spacing w:line="26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нормативн</w:t>
      </w:r>
      <w:proofErr w:type="gramStart"/>
      <w:r>
        <w:rPr>
          <w:rFonts w:ascii="Times New Roman" w:eastAsia="Times New Roman" w:hAnsi="Times New Roman"/>
          <w:sz w:val="28"/>
        </w:rPr>
        <w:t>о-</w:t>
      </w:r>
      <w:proofErr w:type="gramEnd"/>
      <w:r>
        <w:rPr>
          <w:rFonts w:ascii="Times New Roman" w:eastAsia="Times New Roman" w:hAnsi="Times New Roman"/>
          <w:sz w:val="28"/>
        </w:rPr>
        <w:t xml:space="preserve"> методическое обеспечение, организация бюджетного процесса;</w:t>
      </w:r>
    </w:p>
    <w:p w:rsidR="00CF4410" w:rsidRDefault="00F1466F" w:rsidP="002969E0">
      <w:pPr>
        <w:tabs>
          <w:tab w:val="left" w:pos="142"/>
          <w:tab w:val="left" w:pos="284"/>
        </w:tabs>
        <w:spacing w:line="26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CF4410">
        <w:rPr>
          <w:rFonts w:ascii="Times New Roman" w:eastAsia="Times New Roman" w:hAnsi="Times New Roman"/>
          <w:sz w:val="28"/>
        </w:rPr>
        <w:t xml:space="preserve">повышение финансовой устойчивости бюджетов, входящих в состав муниципального района; </w:t>
      </w:r>
    </w:p>
    <w:p w:rsidR="00CF4410" w:rsidRDefault="00CF4410" w:rsidP="002969E0">
      <w:pPr>
        <w:spacing w:line="26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управление муниципальным долгом муниципального района;</w:t>
      </w:r>
    </w:p>
    <w:p w:rsidR="00CF4410" w:rsidRDefault="00CF4410" w:rsidP="002969E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CF4410" w:rsidRDefault="00CF4410" w:rsidP="002969E0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обеспечение публичности бюджета муниципального района.</w:t>
      </w:r>
    </w:p>
    <w:p w:rsidR="00CF4410" w:rsidRDefault="00CF4410" w:rsidP="002969E0">
      <w:pPr>
        <w:spacing w:line="52" w:lineRule="exact"/>
        <w:jc w:val="both"/>
        <w:rPr>
          <w:rFonts w:ascii="Times New Roman" w:eastAsia="Times New Roman" w:hAnsi="Times New Roman"/>
        </w:rPr>
      </w:pPr>
    </w:p>
    <w:p w:rsidR="00CF4410" w:rsidRDefault="00CF4410" w:rsidP="002969E0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</w:rPr>
        <w:t>Исходя из данных приоритетов определены</w:t>
      </w:r>
      <w:proofErr w:type="gramEnd"/>
      <w:r>
        <w:rPr>
          <w:rFonts w:ascii="Times New Roman" w:eastAsia="Times New Roman" w:hAnsi="Times New Roman"/>
          <w:sz w:val="28"/>
        </w:rPr>
        <w:t xml:space="preserve"> цель и задачи Программы. Основной целью Программы является обеспечение сбалансированности и устойчивости бюджета муниципального  района, повышение эффективности и качества управления муниципальными финансами.</w:t>
      </w:r>
    </w:p>
    <w:p w:rsidR="00CF4410" w:rsidRDefault="00CF4410" w:rsidP="002969E0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CF4410" w:rsidRDefault="00F1466F" w:rsidP="002969E0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 w:rsidR="00CF4410">
        <w:rPr>
          <w:rFonts w:ascii="Times New Roman" w:eastAsia="Times New Roman" w:hAnsi="Times New Roman"/>
          <w:sz w:val="28"/>
        </w:rPr>
        <w:t xml:space="preserve">Для достижения указанной цели определены следующие задачи Программы: </w:t>
      </w:r>
    </w:p>
    <w:p w:rsidR="00CF4410" w:rsidRDefault="00CF4410" w:rsidP="002969E0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создание оптимальных условий для обеспечения долгосрочной сбалансированности и устойчивости бюджета муниципального района; </w:t>
      </w:r>
    </w:p>
    <w:p w:rsidR="00CF4410" w:rsidRDefault="00F1466F" w:rsidP="002969E0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CF4410">
        <w:rPr>
          <w:rFonts w:ascii="Times New Roman" w:eastAsia="Times New Roman" w:hAnsi="Times New Roman"/>
          <w:sz w:val="28"/>
        </w:rPr>
        <w:t>создание условий для выравнивания бюджетной обеспеченности поселений входящих в состав муниципального района;</w:t>
      </w:r>
    </w:p>
    <w:p w:rsidR="00CF4410" w:rsidRDefault="00F1466F" w:rsidP="002969E0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CF4410">
        <w:rPr>
          <w:rFonts w:ascii="Times New Roman" w:eastAsia="Times New Roman" w:hAnsi="Times New Roman"/>
          <w:sz w:val="28"/>
        </w:rPr>
        <w:t xml:space="preserve">эффективное управление муниципальным долгом </w:t>
      </w:r>
      <w:r w:rsidR="00371DA7">
        <w:rPr>
          <w:rFonts w:ascii="Times New Roman" w:eastAsia="Times New Roman" w:hAnsi="Times New Roman"/>
          <w:sz w:val="28"/>
        </w:rPr>
        <w:t>муниципального района «Оловяннинский район».</w:t>
      </w:r>
    </w:p>
    <w:p w:rsidR="00371DA7" w:rsidRDefault="00371DA7" w:rsidP="00371DA7">
      <w:pPr>
        <w:spacing w:line="258" w:lineRule="auto"/>
        <w:jc w:val="both"/>
        <w:rPr>
          <w:rFonts w:ascii="Times New Roman" w:eastAsia="Times New Roman" w:hAnsi="Times New Roman"/>
          <w:b/>
          <w:sz w:val="28"/>
        </w:rPr>
      </w:pPr>
    </w:p>
    <w:p w:rsidR="00CF4410" w:rsidRDefault="00CF4410" w:rsidP="00CF441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410">
        <w:rPr>
          <w:rFonts w:ascii="Times New Roman" w:eastAsia="Times New Roman" w:hAnsi="Times New Roman"/>
          <w:b/>
          <w:sz w:val="28"/>
          <w:szCs w:val="28"/>
        </w:rPr>
        <w:t>4.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CF4410">
        <w:rPr>
          <w:rFonts w:ascii="Times New Roman" w:eastAsia="Times New Roman" w:hAnsi="Times New Roman"/>
          <w:b/>
          <w:sz w:val="28"/>
          <w:szCs w:val="28"/>
        </w:rPr>
        <w:t>Прогноз конечных результатов Программы</w:t>
      </w:r>
    </w:p>
    <w:p w:rsidR="00F1466F" w:rsidRPr="00CF4410" w:rsidRDefault="00F1466F" w:rsidP="00CF441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F4410" w:rsidRDefault="00CF4410" w:rsidP="00CF4410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Ожидаемыми результатами реализации настоящей Программы является следующее:</w:t>
      </w:r>
    </w:p>
    <w:p w:rsidR="00CF4410" w:rsidRDefault="00CF4410" w:rsidP="00CF4410">
      <w:pPr>
        <w:spacing w:line="52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бюджет муниципального района сформирован по программно-целевым принципам;</w:t>
      </w:r>
    </w:p>
    <w:p w:rsidR="00CF4410" w:rsidRDefault="00CF4410" w:rsidP="00CF4410">
      <w:pPr>
        <w:spacing w:line="28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обоснованности, эффективности и прозрачности бюджетных расходов;</w:t>
      </w:r>
    </w:p>
    <w:p w:rsidR="00CF4410" w:rsidRDefault="00CF4410" w:rsidP="00CF4410">
      <w:pPr>
        <w:spacing w:line="28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муниципальный долг муниципального района по итогам реализации Программы не превышает </w:t>
      </w:r>
      <w:r w:rsidR="00371DA7"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>0% объема собственных доходов.</w:t>
      </w:r>
    </w:p>
    <w:p w:rsidR="00CF4410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CF4410" w:rsidRDefault="00CF4410" w:rsidP="00CF4410">
      <w:pPr>
        <w:spacing w:line="0" w:lineRule="atLeast"/>
        <w:ind w:left="2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6"/>
        </w:rPr>
        <w:t xml:space="preserve">5.  </w:t>
      </w:r>
      <w:r>
        <w:rPr>
          <w:rFonts w:ascii="Times New Roman" w:eastAsia="Times New Roman" w:hAnsi="Times New Roman"/>
          <w:b/>
          <w:sz w:val="28"/>
        </w:rPr>
        <w:t>Сроки реализации Программы</w:t>
      </w:r>
    </w:p>
    <w:p w:rsidR="00CF4410" w:rsidRDefault="00CF4410" w:rsidP="00CF4410">
      <w:pPr>
        <w:spacing w:line="351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 реализации Программы - 2017-2019 годы.</w:t>
      </w:r>
    </w:p>
    <w:p w:rsidR="00CF4410" w:rsidRDefault="00CF4410" w:rsidP="00CF4410">
      <w:pPr>
        <w:spacing w:line="52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CF4410" w:rsidRDefault="00CF4410" w:rsidP="00CF4410">
      <w:pPr>
        <w:spacing w:line="28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61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ходе исполнения Программы возможна корректировка параметров и ежегодных планов ее реализации в рамках бюджетного процесса в </w:t>
      </w:r>
      <w:r w:rsidR="006304B8">
        <w:rPr>
          <w:rFonts w:ascii="Times New Roman" w:eastAsia="Times New Roman" w:hAnsi="Times New Roman"/>
          <w:sz w:val="28"/>
        </w:rPr>
        <w:t xml:space="preserve">муниципальном </w:t>
      </w:r>
      <w:r>
        <w:rPr>
          <w:rFonts w:ascii="Times New Roman" w:eastAsia="Times New Roman" w:hAnsi="Times New Roman"/>
          <w:sz w:val="28"/>
        </w:rPr>
        <w:t xml:space="preserve"> районе.</w:t>
      </w:r>
    </w:p>
    <w:p w:rsidR="00F1466F" w:rsidRDefault="00F1466F" w:rsidP="00CF4410">
      <w:pPr>
        <w:spacing w:line="261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CF4410" w:rsidRDefault="00CF4410" w:rsidP="00CF4410">
      <w:pPr>
        <w:spacing w:line="230" w:lineRule="auto"/>
        <w:ind w:left="2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6"/>
        </w:rPr>
        <w:t xml:space="preserve">6.  </w:t>
      </w:r>
      <w:r>
        <w:rPr>
          <w:rFonts w:ascii="Times New Roman" w:eastAsia="Times New Roman" w:hAnsi="Times New Roman"/>
          <w:b/>
          <w:sz w:val="28"/>
        </w:rPr>
        <w:t>Перечень мероприятий Программы</w:t>
      </w:r>
    </w:p>
    <w:p w:rsidR="00CF4410" w:rsidRDefault="00CF4410" w:rsidP="00CF4410">
      <w:pPr>
        <w:spacing w:line="365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Мероприятия Программы реализуются в рамках 4 подпрограмм, которые обеспечивают решение задач и достижение цели Программы.</w:t>
      </w:r>
    </w:p>
    <w:p w:rsidR="00CF4410" w:rsidRDefault="00CF4410" w:rsidP="00CF4410">
      <w:pPr>
        <w:spacing w:line="28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Перечень мероприятий Программы с указанием сроков их реализации и ожидаемых результатов представлен в разделах Подпрограмм и приложении 1 к настоящей Программе.</w:t>
      </w:r>
    </w:p>
    <w:p w:rsidR="00CF4410" w:rsidRDefault="00CF4410" w:rsidP="00CF4410">
      <w:pPr>
        <w:spacing w:line="310" w:lineRule="exact"/>
        <w:rPr>
          <w:rFonts w:ascii="Times New Roman" w:eastAsia="Times New Roman" w:hAnsi="Times New Roman"/>
        </w:rPr>
      </w:pPr>
    </w:p>
    <w:p w:rsidR="00CF4410" w:rsidRPr="00CF4410" w:rsidRDefault="00CF4410" w:rsidP="002969E0">
      <w:pPr>
        <w:spacing w:line="252" w:lineRule="auto"/>
        <w:ind w:left="1380" w:right="1260" w:hanging="13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410">
        <w:rPr>
          <w:rFonts w:ascii="Times New Roman" w:eastAsia="Times New Roman" w:hAnsi="Times New Roman"/>
          <w:b/>
          <w:sz w:val="28"/>
          <w:szCs w:val="28"/>
        </w:rPr>
        <w:t>7. Основные меры правового регулирования, направленные на достижение целей и конечных результатов Программы</w:t>
      </w:r>
    </w:p>
    <w:p w:rsidR="00CF4410" w:rsidRDefault="00CF4410" w:rsidP="00CF4410">
      <w:pPr>
        <w:spacing w:line="349" w:lineRule="exact"/>
        <w:rPr>
          <w:rFonts w:ascii="Times New Roman" w:eastAsia="Times New Roman" w:hAnsi="Times New Roman"/>
        </w:rPr>
      </w:pPr>
    </w:p>
    <w:p w:rsidR="00CF4410" w:rsidRDefault="00CF4410" w:rsidP="00F1466F">
      <w:pPr>
        <w:spacing w:line="267" w:lineRule="auto"/>
        <w:ind w:firstLine="72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 рамках Программы предусматривается совершенствование нормативной правовой базы, регламентирующей порядок осуществления бюджетного процесса в муниципальном районе (с учетом изменений в бюджетном законодательстве Российской Федерации, в том числе в части внедрения принципов "программного бюджета"), в связи с необходимостью повышения эффективности использования бюджетных средств и направления их на решение приоритетных задач социально-экономического развития муниципального района, регулирования вопросов в части управления муниципальным долгом</w:t>
      </w:r>
      <w:proofErr w:type="gramEnd"/>
      <w:r>
        <w:rPr>
          <w:rFonts w:ascii="Times New Roman" w:eastAsia="Times New Roman" w:hAnsi="Times New Roman"/>
          <w:sz w:val="28"/>
        </w:rPr>
        <w:t xml:space="preserve">, межбюджетных отношений в муниципальном районе, осуществления финансового контроля и контроля в </w:t>
      </w:r>
      <w:r>
        <w:rPr>
          <w:rFonts w:ascii="Times New Roman" w:eastAsia="Times New Roman" w:hAnsi="Times New Roman"/>
          <w:sz w:val="28"/>
        </w:rPr>
        <w:lastRenderedPageBreak/>
        <w:t>сфере закупок, обеспечения публичности бюджета муниципальног</w:t>
      </w:r>
      <w:r w:rsidR="00F1466F">
        <w:rPr>
          <w:rFonts w:ascii="Times New Roman" w:eastAsia="Times New Roman" w:hAnsi="Times New Roman"/>
          <w:sz w:val="28"/>
        </w:rPr>
        <w:t>о  района «Оловяннинский район».</w:t>
      </w:r>
    </w:p>
    <w:p w:rsidR="00CF4410" w:rsidRDefault="00CF4410" w:rsidP="00CF4410">
      <w:pPr>
        <w:spacing w:line="261" w:lineRule="auto"/>
        <w:ind w:firstLine="720"/>
        <w:jc w:val="center"/>
        <w:rPr>
          <w:rFonts w:ascii="Times New Roman" w:eastAsia="Times New Roman" w:hAnsi="Times New Roman"/>
          <w:sz w:val="28"/>
        </w:rPr>
      </w:pPr>
    </w:p>
    <w:p w:rsidR="00CF4410" w:rsidRPr="00CF4410" w:rsidRDefault="00CF4410" w:rsidP="00CF4410">
      <w:pPr>
        <w:spacing w:line="0" w:lineRule="atLeast"/>
        <w:ind w:left="1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8.</w:t>
      </w:r>
      <w:r w:rsidRPr="00CF4410">
        <w:rPr>
          <w:rFonts w:ascii="Times New Roman" w:eastAsia="Times New Roman" w:hAnsi="Times New Roman"/>
          <w:b/>
          <w:sz w:val="28"/>
        </w:rPr>
        <w:t>Перечень и краткое описание подпрограмм</w:t>
      </w:r>
    </w:p>
    <w:p w:rsidR="00CF4410" w:rsidRDefault="00CF4410" w:rsidP="00CF4410">
      <w:pPr>
        <w:tabs>
          <w:tab w:val="left" w:pos="3120"/>
        </w:tabs>
        <w:spacing w:line="337" w:lineRule="exac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CF4410" w:rsidRPr="008A782A" w:rsidRDefault="00CF4410" w:rsidP="00CF4410">
      <w:pPr>
        <w:tabs>
          <w:tab w:val="left" w:pos="753"/>
        </w:tabs>
        <w:spacing w:line="234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8.1 Подпрограмма 1 «Создание условий для эффективного управления муниципальными финансами, повышение устойчивости бюджета </w:t>
      </w:r>
      <w:r w:rsidRPr="008A782A">
        <w:rPr>
          <w:rFonts w:ascii="Times New Roman" w:eastAsia="Times New Roman" w:hAnsi="Times New Roman"/>
          <w:b/>
          <w:sz w:val="28"/>
        </w:rPr>
        <w:t>муниципального</w:t>
      </w:r>
      <w:r>
        <w:rPr>
          <w:rFonts w:ascii="Times New Roman" w:eastAsia="Times New Roman" w:hAnsi="Times New Roman"/>
          <w:b/>
          <w:sz w:val="28"/>
        </w:rPr>
        <w:t xml:space="preserve">  район «Оловяннинский район</w:t>
      </w:r>
      <w:r w:rsidRPr="008A782A">
        <w:rPr>
          <w:rFonts w:ascii="Times New Roman" w:eastAsia="Times New Roman" w:hAnsi="Times New Roman"/>
          <w:b/>
          <w:sz w:val="28"/>
        </w:rPr>
        <w:t>»</w:t>
      </w:r>
    </w:p>
    <w:p w:rsidR="00CF4410" w:rsidRDefault="00CF4410" w:rsidP="00CF4410">
      <w:pPr>
        <w:spacing w:line="258" w:lineRule="auto"/>
        <w:ind w:firstLine="720"/>
        <w:jc w:val="center"/>
        <w:rPr>
          <w:rFonts w:ascii="Times New Roman" w:eastAsia="Times New Roman" w:hAnsi="Times New Roman"/>
          <w:sz w:val="28"/>
        </w:rPr>
      </w:pPr>
    </w:p>
    <w:p w:rsidR="00CF4410" w:rsidRDefault="00CF4410" w:rsidP="00CF4410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Основные цели подпрограммы:</w:t>
      </w:r>
    </w:p>
    <w:p w:rsidR="00CF4410" w:rsidRDefault="00CF4410" w:rsidP="00CF4410">
      <w:pPr>
        <w:spacing w:line="38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numPr>
          <w:ilvl w:val="0"/>
          <w:numId w:val="7"/>
        </w:numPr>
        <w:tabs>
          <w:tab w:val="left" w:pos="880"/>
        </w:tabs>
        <w:spacing w:line="0" w:lineRule="atLeast"/>
        <w:ind w:left="880" w:hanging="1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бюджетного процесса;</w:t>
      </w:r>
    </w:p>
    <w:p w:rsidR="00CF4410" w:rsidRDefault="00CF4410" w:rsidP="00CF4410">
      <w:pPr>
        <w:spacing w:line="51" w:lineRule="exact"/>
        <w:rPr>
          <w:rFonts w:ascii="Times New Roman" w:eastAsia="Times New Roman" w:hAnsi="Times New Roman"/>
          <w:sz w:val="28"/>
        </w:rPr>
      </w:pPr>
    </w:p>
    <w:p w:rsidR="00CF4410" w:rsidRDefault="00CF4410" w:rsidP="00CF4410">
      <w:pPr>
        <w:numPr>
          <w:ilvl w:val="0"/>
          <w:numId w:val="7"/>
        </w:numPr>
        <w:tabs>
          <w:tab w:val="left" w:pos="970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устойчивости и долгосрочной сбалансированности бюджета муниципального района в долгосрочном периоде;</w:t>
      </w:r>
    </w:p>
    <w:p w:rsidR="00CF4410" w:rsidRDefault="00CF4410" w:rsidP="00CF4410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CF4410" w:rsidRDefault="00CF4410" w:rsidP="00CF4410">
      <w:pPr>
        <w:numPr>
          <w:ilvl w:val="0"/>
          <w:numId w:val="7"/>
        </w:numPr>
        <w:tabs>
          <w:tab w:val="left" w:pos="946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открытости и прозрачности управления муниципальными финансами.</w:t>
      </w:r>
    </w:p>
    <w:p w:rsidR="00CF4410" w:rsidRDefault="00CF4410" w:rsidP="00CF4410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CF4410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достижения целей подпрограммы 1 должно быть обеспечено решение следующих задач:</w:t>
      </w:r>
    </w:p>
    <w:p w:rsidR="00CF4410" w:rsidRDefault="00CF4410" w:rsidP="00CF4410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CF4410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Полноценное внедрение программно-целевых методов управления в бюджетный процесс;</w:t>
      </w:r>
    </w:p>
    <w:p w:rsidR="00CF4410" w:rsidRDefault="00CF4410" w:rsidP="00CF4410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CF4410" w:rsidRDefault="00CF4410" w:rsidP="00CF4410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Нормативно-правовое регулирование бюджетного процесса;</w:t>
      </w:r>
    </w:p>
    <w:p w:rsidR="00CF4410" w:rsidRDefault="00CF4410" w:rsidP="00CF4410">
      <w:pPr>
        <w:spacing w:line="51" w:lineRule="exact"/>
        <w:rPr>
          <w:rFonts w:ascii="Times New Roman" w:eastAsia="Times New Roman" w:hAnsi="Times New Roman"/>
          <w:sz w:val="28"/>
        </w:rPr>
      </w:pPr>
    </w:p>
    <w:p w:rsidR="00CF4410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Своевременная и качественная подготовка проекта решения о бюджете муниципального района на очередной финансовый год и плановый период;</w:t>
      </w:r>
    </w:p>
    <w:p w:rsidR="00CF4410" w:rsidRDefault="00CF4410" w:rsidP="00CF4410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CF4410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Составление достоверного долгосрочного прогноза налоговых и неналоговых доходов бюджета муниципального района;</w:t>
      </w:r>
    </w:p>
    <w:p w:rsidR="00CF4410" w:rsidRDefault="00CF4410" w:rsidP="00CF4410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CF4410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Проведение качественного анализа поступлений и составление реальной оценки доходов бюджета муниципального района;</w:t>
      </w:r>
    </w:p>
    <w:p w:rsidR="00CF4410" w:rsidRDefault="00CF4410" w:rsidP="00CF4410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CF4410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 Повышение результативности оказания муниципальных услуг (выполнения работ);</w:t>
      </w:r>
    </w:p>
    <w:p w:rsidR="00CF4410" w:rsidRDefault="00CF4410" w:rsidP="00CF4410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76166C" w:rsidRDefault="00CF4410" w:rsidP="006304B8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 Усиление роли муниципального финансового контроля в управлении бюджетным процессом;</w:t>
      </w:r>
    </w:p>
    <w:p w:rsidR="00CF4410" w:rsidRDefault="00CF4410" w:rsidP="002969E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 Совершенствование</w:t>
      </w:r>
      <w:r w:rsidR="002969E0">
        <w:rPr>
          <w:rFonts w:ascii="Times New Roman" w:eastAsia="Times New Roman" w:hAnsi="Times New Roman"/>
          <w:sz w:val="28"/>
        </w:rPr>
        <w:t xml:space="preserve"> организации исполнения бюджета </w:t>
      </w:r>
      <w:r>
        <w:rPr>
          <w:rFonts w:ascii="Times New Roman" w:eastAsia="Times New Roman" w:hAnsi="Times New Roman"/>
          <w:sz w:val="28"/>
        </w:rPr>
        <w:t>муниципального района, порядка формирования бюджетной отчетности.</w:t>
      </w:r>
    </w:p>
    <w:p w:rsidR="00CF4410" w:rsidRDefault="00CF4410" w:rsidP="00CF4410">
      <w:pPr>
        <w:spacing w:line="28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6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рамках достижения целей подпрограммы осуществляется совершенствование бюджетного законодательства муниципального района; </w:t>
      </w:r>
      <w:proofErr w:type="gramStart"/>
      <w:r>
        <w:rPr>
          <w:rFonts w:ascii="Times New Roman" w:eastAsia="Times New Roman" w:hAnsi="Times New Roman"/>
          <w:sz w:val="28"/>
        </w:rPr>
        <w:t xml:space="preserve">планирование бюджетных ассигнований, исходя из необходимости безусловного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соблюдение установленных бюджетных ограничений при принятии новых расходных </w:t>
      </w:r>
      <w:r>
        <w:rPr>
          <w:rFonts w:ascii="Times New Roman" w:eastAsia="Times New Roman" w:hAnsi="Times New Roman"/>
          <w:sz w:val="28"/>
        </w:rPr>
        <w:lastRenderedPageBreak/>
        <w:t>обязательств, в том числе при условии и в пределах реструктуризации (сокращения) ранее</w:t>
      </w:r>
      <w:proofErr w:type="gramEnd"/>
      <w:r>
        <w:rPr>
          <w:rFonts w:ascii="Times New Roman" w:eastAsia="Times New Roman" w:hAnsi="Times New Roman"/>
          <w:sz w:val="28"/>
        </w:rPr>
        <w:t xml:space="preserve"> принятых обязательств (в случае необходимости). Принимаются меры для повышения открытости бюджета.</w:t>
      </w:r>
    </w:p>
    <w:p w:rsidR="00CF4410" w:rsidRDefault="00CF4410" w:rsidP="00CF4410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CF4410" w:rsidRDefault="00CF4410" w:rsidP="00CF4410">
      <w:pPr>
        <w:spacing w:line="266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В сети Интернет создан официальный сайт Администрации муниципального района «Оловяннинский район», на котором размещается информация о муниципальных финансах: решение о бюджете района, решения о внесении изменений в бюджет муниципального района, информация об исполнении бюджета муниципального района, целевые программы и сведения об их исполнении, </w:t>
      </w:r>
      <w:r w:rsidRPr="00371DA7">
        <w:rPr>
          <w:rFonts w:ascii="Times New Roman" w:eastAsia="Times New Roman" w:hAnsi="Times New Roman"/>
          <w:sz w:val="28"/>
        </w:rPr>
        <w:t>информация по внутреннему финансовому контролю и контролю в сфере закупок.</w:t>
      </w:r>
      <w:proofErr w:type="gramEnd"/>
      <w:r w:rsidRPr="00371DA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соответствии с законодательством проводятся публичные слушания по проекту бюджета муниципального района и по годовому отчету об исполнении бюджета.</w:t>
      </w:r>
    </w:p>
    <w:p w:rsidR="00CF4410" w:rsidRDefault="00CF4410" w:rsidP="00CF4410">
      <w:pPr>
        <w:spacing w:line="26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рамках решения задач подпрограммы обеспечивается оказание методической поддержки главным администраторам средств бюджета, главным распорядителям бюджетных средств, участникам бюджетного процесса.</w:t>
      </w:r>
    </w:p>
    <w:p w:rsidR="00CF4410" w:rsidRDefault="00CF4410" w:rsidP="00CF4410">
      <w:pPr>
        <w:spacing w:line="22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78" w:lineRule="auto"/>
        <w:ind w:firstLine="790"/>
        <w:jc w:val="both"/>
        <w:rPr>
          <w:rFonts w:ascii="Times New Roman" w:eastAsia="Times New Roman" w:hAnsi="Times New Roman"/>
          <w:sz w:val="27"/>
        </w:rPr>
      </w:pPr>
      <w:proofErr w:type="gramStart"/>
      <w:r>
        <w:rPr>
          <w:rFonts w:ascii="Times New Roman" w:eastAsia="Times New Roman" w:hAnsi="Times New Roman"/>
          <w:sz w:val="27"/>
        </w:rPr>
        <w:t>Достижение поставленных целей и выполнение задач позволит обеспечить повышение обоснованности, эффективности и прозрачности бюджетных расходов, разработку и внесение в Совет муниципального района «Оловяннинский район» в установленные сроки и соответствующего требованиям бюджетного законодательства проекта решения Совета муниципального района  о бюджете района на очередной финансовый год и плановый период, качественную организацию исполнения бюджета муниципального района, утверждение Советом муниципального  района отчета об исполнении</w:t>
      </w:r>
      <w:proofErr w:type="gramEnd"/>
      <w:r>
        <w:rPr>
          <w:rFonts w:ascii="Times New Roman" w:eastAsia="Times New Roman" w:hAnsi="Times New Roman"/>
          <w:sz w:val="27"/>
        </w:rPr>
        <w:t xml:space="preserve"> бюджета района.</w:t>
      </w:r>
    </w:p>
    <w:p w:rsidR="00CF4410" w:rsidRDefault="00CF4410" w:rsidP="00CF4410">
      <w:pPr>
        <w:spacing w:line="3" w:lineRule="exact"/>
        <w:rPr>
          <w:rFonts w:ascii="Times New Roman" w:eastAsia="Times New Roman" w:hAnsi="Times New Roman"/>
        </w:rPr>
      </w:pPr>
    </w:p>
    <w:p w:rsidR="00CF4410" w:rsidRPr="00371DA7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371DA7">
        <w:rPr>
          <w:rFonts w:ascii="Times New Roman" w:eastAsia="Times New Roman" w:hAnsi="Times New Roman"/>
          <w:sz w:val="28"/>
        </w:rPr>
        <w:t>Целевые показатели подпрограммы 1 отражены в приложении 2 к настоящей Программе.</w:t>
      </w:r>
    </w:p>
    <w:p w:rsidR="00CF4410" w:rsidRDefault="00CF4410" w:rsidP="00CF4410">
      <w:pPr>
        <w:spacing w:line="258" w:lineRule="auto"/>
        <w:ind w:firstLine="720"/>
        <w:jc w:val="both"/>
        <w:rPr>
          <w:rFonts w:ascii="Times New Roman" w:eastAsia="Times New Roman" w:hAnsi="Times New Roman"/>
          <w:color w:val="FF0000"/>
          <w:sz w:val="28"/>
        </w:rPr>
      </w:pPr>
    </w:p>
    <w:p w:rsidR="00CF4410" w:rsidRDefault="00CF4410" w:rsidP="00CF4410">
      <w:pPr>
        <w:spacing w:line="234" w:lineRule="auto"/>
        <w:ind w:right="40" w:firstLine="1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меры правового регулирования, направленные на достижение</w:t>
      </w:r>
      <w:r w:rsidRPr="00937928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целей и конечных результатов подпрограммы</w:t>
      </w:r>
    </w:p>
    <w:p w:rsidR="00CF4410" w:rsidRDefault="00CF4410" w:rsidP="00CF4410">
      <w:pPr>
        <w:spacing w:line="366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Вопросы организации бюджетного процесса в муниципальном  районе регулируется Бюджетным кодексом Российской Федерации, региональным законодательством и нормативными правовыми актами муниципального  района «Оловяннинский район».</w:t>
      </w:r>
    </w:p>
    <w:p w:rsidR="00CF4410" w:rsidRDefault="00CF4410" w:rsidP="00CF4410">
      <w:pPr>
        <w:spacing w:line="22" w:lineRule="exact"/>
        <w:rPr>
          <w:rFonts w:ascii="Times New Roman" w:eastAsia="Times New Roman" w:hAnsi="Times New Roman"/>
        </w:rPr>
      </w:pPr>
    </w:p>
    <w:p w:rsidR="00CF4410" w:rsidRDefault="00CF4410" w:rsidP="00CF4410">
      <w:pPr>
        <w:spacing w:line="265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Деятельность Комитета по финансам в рамках правоприменительной функции в части реализации настоящей подпрограммы направлена на подготовку и исполнение следующих нормативных правовых актов:</w:t>
      </w:r>
    </w:p>
    <w:p w:rsidR="00CF4410" w:rsidRDefault="008C1E3F" w:rsidP="008C1E3F">
      <w:pPr>
        <w:spacing w:line="258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Таблица 1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3344"/>
      </w:tblGrid>
      <w:tr w:rsidR="008C1E3F" w:rsidTr="00444996">
        <w:tc>
          <w:tcPr>
            <w:tcW w:w="675" w:type="dxa"/>
            <w:vAlign w:val="center"/>
          </w:tcPr>
          <w:p w:rsidR="008C1E3F" w:rsidRDefault="008C1E3F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8C1E3F" w:rsidRDefault="008C1E3F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Наименование нормативного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lastRenderedPageBreak/>
              <w:t>правового акта</w:t>
            </w:r>
          </w:p>
        </w:tc>
        <w:tc>
          <w:tcPr>
            <w:tcW w:w="2268" w:type="dxa"/>
            <w:vAlign w:val="center"/>
          </w:tcPr>
          <w:p w:rsidR="008C1E3F" w:rsidRDefault="008C1E3F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lastRenderedPageBreak/>
              <w:t xml:space="preserve">Ответственные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lastRenderedPageBreak/>
              <w:t>исполнители</w:t>
            </w:r>
          </w:p>
        </w:tc>
        <w:tc>
          <w:tcPr>
            <w:tcW w:w="3344" w:type="dxa"/>
            <w:vAlign w:val="center"/>
          </w:tcPr>
          <w:p w:rsidR="008C1E3F" w:rsidRDefault="008C1E3F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lastRenderedPageBreak/>
              <w:t xml:space="preserve">Ожидаемые сроки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lastRenderedPageBreak/>
              <w:t>принятия</w:t>
            </w:r>
          </w:p>
        </w:tc>
      </w:tr>
      <w:tr w:rsidR="008C1E3F" w:rsidTr="00444996">
        <w:tc>
          <w:tcPr>
            <w:tcW w:w="675" w:type="dxa"/>
            <w:vAlign w:val="center"/>
          </w:tcPr>
          <w:p w:rsidR="008C1E3F" w:rsidRPr="007547D2" w:rsidRDefault="008C1E3F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5" w:type="dxa"/>
          </w:tcPr>
          <w:p w:rsidR="008C1E3F" w:rsidRPr="007547D2" w:rsidRDefault="008C1E3F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Совета муниципального района об утверждении</w:t>
            </w:r>
          </w:p>
          <w:p w:rsidR="008C1E3F" w:rsidRPr="007547D2" w:rsidRDefault="008C1E3F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Плана  социально-экономического</w:t>
            </w:r>
          </w:p>
          <w:p w:rsidR="008C1E3F" w:rsidRPr="007547D2" w:rsidRDefault="008C1E3F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развития муниципального  района</w:t>
            </w:r>
          </w:p>
        </w:tc>
        <w:tc>
          <w:tcPr>
            <w:tcW w:w="2268" w:type="dxa"/>
          </w:tcPr>
          <w:p w:rsidR="008C1E3F" w:rsidRPr="007547D2" w:rsidRDefault="008C1E3F" w:rsidP="008C1E3F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8C1E3F" w:rsidRPr="007547D2" w:rsidRDefault="008C1E3F" w:rsidP="008C1E3F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344" w:type="dxa"/>
          </w:tcPr>
          <w:p w:rsidR="008C1E3F" w:rsidRPr="007547D2" w:rsidRDefault="008C1E3F" w:rsidP="008C1E3F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Октябрь 2015г.</w:t>
            </w:r>
          </w:p>
          <w:p w:rsidR="008C1E3F" w:rsidRPr="007547D2" w:rsidRDefault="008C1E3F" w:rsidP="008C1E3F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8C1E3F" w:rsidRPr="007547D2" w:rsidRDefault="008C1E3F" w:rsidP="008C1E3F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44996" w:rsidTr="0044499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C1E3F" w:rsidRPr="007547D2" w:rsidRDefault="008C1E3F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C1E3F" w:rsidRPr="007547D2" w:rsidRDefault="008C1E3F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о бюджете муниципального района на очередной финансовый год и на плановый период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1E3F" w:rsidRPr="007547D2" w:rsidRDefault="008C1E3F" w:rsidP="008C1E3F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1E3F" w:rsidRPr="007547D2" w:rsidRDefault="008C1E3F" w:rsidP="008C1E3F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vAlign w:val="bottom"/>
          </w:tcPr>
          <w:p w:rsidR="008C1E3F" w:rsidRPr="007547D2" w:rsidRDefault="008C1E3F" w:rsidP="008C1E3F">
            <w:pPr>
              <w:spacing w:line="307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sz w:val="24"/>
                <w:szCs w:val="24"/>
              </w:rPr>
              <w:t>Ежегодно в соответствии со сроками, установленными нормативными правовыми актами муниципального района</w:t>
            </w:r>
          </w:p>
        </w:tc>
      </w:tr>
      <w:tr w:rsidR="008C1E3F" w:rsidTr="0044499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C1E3F" w:rsidRPr="007547D2" w:rsidRDefault="008C1E3F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C1E3F" w:rsidRPr="007547D2" w:rsidRDefault="008C1E3F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о внесении изменений в Решение о бюджете</w:t>
            </w:r>
            <w:r w:rsidR="00444996"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муниципального района на очередной финансовый год</w:t>
            </w:r>
          </w:p>
          <w:p w:rsidR="008C1E3F" w:rsidRPr="007547D2" w:rsidRDefault="008C1E3F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на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155D" w:rsidRPr="007547D2" w:rsidRDefault="008A155D" w:rsidP="008A155D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1E3F" w:rsidRPr="007547D2" w:rsidRDefault="008A155D" w:rsidP="008A155D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8A155D" w:rsidRPr="007547D2" w:rsidRDefault="008A155D" w:rsidP="008A155D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8C1E3F" w:rsidRPr="007547D2" w:rsidRDefault="008A155D" w:rsidP="008A155D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444996" w:rsidTr="00444996">
        <w:tc>
          <w:tcPr>
            <w:tcW w:w="675" w:type="dxa"/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444996" w:rsidRPr="007547D2" w:rsidRDefault="00444996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Совета муниципального района о бюджетном процессе в муниципальном районе</w:t>
            </w:r>
          </w:p>
        </w:tc>
        <w:tc>
          <w:tcPr>
            <w:tcW w:w="2268" w:type="dxa"/>
          </w:tcPr>
          <w:p w:rsidR="00444996" w:rsidRPr="007547D2" w:rsidRDefault="00444996" w:rsidP="00444996">
            <w:pPr>
              <w:spacing w:line="307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4996" w:rsidRPr="007547D2" w:rsidRDefault="00444996" w:rsidP="00444996">
            <w:pPr>
              <w:spacing w:line="321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</w:tcPr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44996" w:rsidTr="00444996">
        <w:tc>
          <w:tcPr>
            <w:tcW w:w="675" w:type="dxa"/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444996" w:rsidRPr="007547D2" w:rsidRDefault="00444996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муниципального района о годовом </w:t>
            </w:r>
            <w:proofErr w:type="gramStart"/>
            <w:r w:rsidRPr="007547D2">
              <w:rPr>
                <w:rFonts w:ascii="Times New Roman" w:eastAsia="Times New Roman" w:hAnsi="Times New Roman"/>
                <w:sz w:val="24"/>
                <w:szCs w:val="24"/>
              </w:rPr>
              <w:t>отчете</w:t>
            </w:r>
            <w:proofErr w:type="gramEnd"/>
            <w:r w:rsidRPr="007547D2">
              <w:rPr>
                <w:rFonts w:ascii="Times New Roman" w:eastAsia="Times New Roman" w:hAnsi="Times New Roman"/>
                <w:sz w:val="24"/>
                <w:szCs w:val="24"/>
              </w:rPr>
              <w:t xml:space="preserve"> об исполнении бюджета муниципального района за отчетный финансовый год</w:t>
            </w:r>
          </w:p>
        </w:tc>
        <w:tc>
          <w:tcPr>
            <w:tcW w:w="2268" w:type="dxa"/>
          </w:tcPr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</w:tcPr>
          <w:p w:rsidR="00444996" w:rsidRPr="007547D2" w:rsidRDefault="00444996" w:rsidP="008C1E3F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444996" w:rsidTr="00444996">
        <w:tc>
          <w:tcPr>
            <w:tcW w:w="675" w:type="dxa"/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444996" w:rsidRPr="007547D2" w:rsidRDefault="00444996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района о разработке проекта бюджета района на очередной финансовый год и плановый период, параметров прогноза социально-экономического развития района на очередной финансовый год и плановый период, проекта решения о бюджете района на очередной финансовый год и плановый период</w:t>
            </w:r>
          </w:p>
        </w:tc>
        <w:tc>
          <w:tcPr>
            <w:tcW w:w="2268" w:type="dxa"/>
          </w:tcPr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344" w:type="dxa"/>
          </w:tcPr>
          <w:p w:rsidR="00444996" w:rsidRPr="007547D2" w:rsidRDefault="00444996" w:rsidP="008C1E3F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444996" w:rsidTr="00444996">
        <w:tc>
          <w:tcPr>
            <w:tcW w:w="675" w:type="dxa"/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444996" w:rsidRPr="007547D2" w:rsidRDefault="00444996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 района «Об утверждении методики определения нормативных затрат на оказание муниципальных услуг (выполнение работ), а также нормативных затрат на содержание и приобретение имущества муниципальных учреждений муниципального района» (при необходимости)</w:t>
            </w:r>
          </w:p>
        </w:tc>
        <w:tc>
          <w:tcPr>
            <w:tcW w:w="2268" w:type="dxa"/>
          </w:tcPr>
          <w:p w:rsidR="00444996" w:rsidRPr="007547D2" w:rsidRDefault="00C72E3A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72E3A" w:rsidRPr="007547D2" w:rsidRDefault="00C72E3A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</w:tcPr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44996" w:rsidTr="0044499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44996" w:rsidRPr="007547D2" w:rsidRDefault="00444996" w:rsidP="007547D2">
            <w:pPr>
              <w:spacing w:line="303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sz w:val="24"/>
                <w:szCs w:val="24"/>
              </w:rPr>
              <w:t>Постановления администрации муниципального района об утверждении Программ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муниципального района, главные распорядители бюджетных средств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44996" w:rsidTr="0044499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44996" w:rsidRPr="007547D2" w:rsidRDefault="00444996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муниципального района об </w:t>
            </w: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утверждении расчетных показателей по материальным расходам бюджета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444996" w:rsidRPr="007547D2" w:rsidRDefault="00444996" w:rsidP="008C1E3F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444996" w:rsidTr="00444996">
        <w:tc>
          <w:tcPr>
            <w:tcW w:w="675" w:type="dxa"/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5" w:type="dxa"/>
          </w:tcPr>
          <w:p w:rsidR="00444996" w:rsidRPr="007547D2" w:rsidRDefault="00444996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района об утверждении нормативных затрат на оказание муниципальных услуг и нормативных затрат на содержание муниципального имущества муниципальными учреждениями</w:t>
            </w:r>
          </w:p>
        </w:tc>
        <w:tc>
          <w:tcPr>
            <w:tcW w:w="2268" w:type="dxa"/>
          </w:tcPr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</w:tcPr>
          <w:p w:rsidR="00444996" w:rsidRPr="007547D2" w:rsidRDefault="00444996" w:rsidP="008C1E3F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444996" w:rsidTr="00444996">
        <w:tc>
          <w:tcPr>
            <w:tcW w:w="675" w:type="dxa"/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444996" w:rsidRPr="007547D2" w:rsidRDefault="00444996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муниципального района об утверждении </w:t>
            </w:r>
            <w:proofErr w:type="gramStart"/>
            <w:r w:rsidRPr="007547D2">
              <w:rPr>
                <w:rFonts w:ascii="Times New Roman" w:eastAsia="Times New Roman" w:hAnsi="Times New Roman"/>
                <w:sz w:val="24"/>
                <w:szCs w:val="24"/>
              </w:rPr>
              <w:t>Порядка использования бюджетных ассигнований резервного фонда администрации муниципального района</w:t>
            </w:r>
            <w:proofErr w:type="gramEnd"/>
          </w:p>
        </w:tc>
        <w:tc>
          <w:tcPr>
            <w:tcW w:w="2268" w:type="dxa"/>
          </w:tcPr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</w:tcPr>
          <w:p w:rsidR="00444996" w:rsidRPr="007547D2" w:rsidRDefault="00444996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084BFB" w:rsidP="00444996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</w:t>
            </w:r>
            <w:r w:rsidR="00444996"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мости</w:t>
            </w:r>
          </w:p>
        </w:tc>
      </w:tr>
      <w:tr w:rsidR="00444996" w:rsidTr="00444996">
        <w:tc>
          <w:tcPr>
            <w:tcW w:w="675" w:type="dxa"/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444996" w:rsidRPr="007547D2" w:rsidRDefault="00084BFB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 Комитета по финансам о Методике планирования бюджетных ассигнований</w:t>
            </w:r>
          </w:p>
        </w:tc>
        <w:tc>
          <w:tcPr>
            <w:tcW w:w="2268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44996" w:rsidTr="00444996">
        <w:tc>
          <w:tcPr>
            <w:tcW w:w="675" w:type="dxa"/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444996" w:rsidRPr="007547D2" w:rsidRDefault="00084BFB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Комитета по финансам  о порядке применения бюджетной классификации</w:t>
            </w:r>
          </w:p>
        </w:tc>
        <w:tc>
          <w:tcPr>
            <w:tcW w:w="2268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44996" w:rsidTr="00444996">
        <w:tc>
          <w:tcPr>
            <w:tcW w:w="675" w:type="dxa"/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444996" w:rsidRPr="007547D2" w:rsidRDefault="00084BFB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финансового управления об утверждении порядка составления и ведения сводной бюджетной росписи</w:t>
            </w:r>
          </w:p>
        </w:tc>
        <w:tc>
          <w:tcPr>
            <w:tcW w:w="2268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44996" w:rsidTr="00B657F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44996" w:rsidRPr="007547D2" w:rsidRDefault="00084BFB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Комитета по финансам об утверждении порядка составления и ведения кассового плана исполнения бюджета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44996" w:rsidTr="00B657F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44996" w:rsidRPr="007547D2" w:rsidRDefault="00084BFB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Комитета по финансам о</w:t>
            </w:r>
            <w:r w:rsid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Порядке открытия и ведения лицевых счетов для учета операций по исполнению бюджета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44996" w:rsidTr="00B657F2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657F2" w:rsidRPr="007547D2" w:rsidRDefault="00B657F2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 Комитета по финансам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444996" w:rsidRPr="007547D2" w:rsidRDefault="00B657F2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утверждении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порядка открытия и ведения лицевых счетов для учета операций со средствами, поступающими во временное распоряжение органов местного самоуправления, учреждений соответствии с законодательством Российской федерации, Забайкальского края,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44996" w:rsidTr="00444996">
        <w:tc>
          <w:tcPr>
            <w:tcW w:w="675" w:type="dxa"/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B657F2" w:rsidRPr="007547D2" w:rsidRDefault="00B657F2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 Комитета по финансам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444996" w:rsidRPr="007547D2" w:rsidRDefault="00B657F2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утверждении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Порядка открытия и ведения финансовым управлением лицевых счетов муниципальных бюджетных и автономных учреждений </w:t>
            </w: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44996" w:rsidTr="00444996">
        <w:tc>
          <w:tcPr>
            <w:tcW w:w="675" w:type="dxa"/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395" w:type="dxa"/>
          </w:tcPr>
          <w:p w:rsidR="00444996" w:rsidRPr="007547D2" w:rsidRDefault="00B657F2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Комитета по финансам об</w:t>
            </w:r>
            <w:r w:rsid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утверждении порядка проведения кассовых выплат за счет средств муниципальных бюджетных и автономных учреждений, лицевые </w:t>
            </w: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счета которым открыты в УФК по Забайкальскому краю</w:t>
            </w:r>
          </w:p>
        </w:tc>
        <w:tc>
          <w:tcPr>
            <w:tcW w:w="2268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44996" w:rsidTr="00444996">
        <w:tc>
          <w:tcPr>
            <w:tcW w:w="675" w:type="dxa"/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444996" w:rsidRPr="007547D2" w:rsidRDefault="00B657F2" w:rsidP="007547D2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Комитета по финансам о Порядке ведения учета и осуществления хранения документов по исполнению судебных актов, предусматривающих обращение взыскания на средства местного бюджета по денежным обязательствам получателей бюджетных средств</w:t>
            </w:r>
          </w:p>
        </w:tc>
        <w:tc>
          <w:tcPr>
            <w:tcW w:w="2268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44996" w:rsidTr="00444996">
        <w:tc>
          <w:tcPr>
            <w:tcW w:w="675" w:type="dxa"/>
            <w:vAlign w:val="center"/>
          </w:tcPr>
          <w:p w:rsidR="00444996" w:rsidRPr="007547D2" w:rsidRDefault="00444996" w:rsidP="008C1E3F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B657F2" w:rsidRPr="007547D2" w:rsidRDefault="00B657F2" w:rsidP="007547D2">
            <w:pPr>
              <w:tabs>
                <w:tab w:val="left" w:pos="1110"/>
              </w:tabs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 Комитета по финансам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444996" w:rsidRPr="007547D2" w:rsidRDefault="00B657F2" w:rsidP="007547D2">
            <w:pPr>
              <w:tabs>
                <w:tab w:val="left" w:pos="1110"/>
              </w:tabs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утверждении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Порядка завершения </w:t>
            </w:r>
            <w:r w:rsid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операций по исполнению бюджета </w:t>
            </w: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муниципального района в текущем финансовом году</w:t>
            </w: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3344" w:type="dxa"/>
          </w:tcPr>
          <w:p w:rsidR="00084BFB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444996" w:rsidRPr="007547D2" w:rsidRDefault="00084BFB" w:rsidP="00084BF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547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</w:tbl>
    <w:p w:rsidR="00CF4410" w:rsidRDefault="00CF4410" w:rsidP="00CF4410">
      <w:pPr>
        <w:spacing w:line="258" w:lineRule="auto"/>
        <w:ind w:firstLine="720"/>
        <w:jc w:val="center"/>
        <w:rPr>
          <w:rFonts w:ascii="Times New Roman" w:eastAsia="Times New Roman" w:hAnsi="Times New Roman"/>
          <w:sz w:val="28"/>
        </w:rPr>
      </w:pPr>
    </w:p>
    <w:p w:rsidR="00CF4410" w:rsidRPr="00CF4410" w:rsidRDefault="00CF4410" w:rsidP="00CF4410"/>
    <w:p w:rsidR="00CF4410" w:rsidRDefault="00CF4410" w:rsidP="00CF4410">
      <w:pPr>
        <w:tabs>
          <w:tab w:val="left" w:pos="212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B657F2" w:rsidRDefault="00B657F2" w:rsidP="00B657F2">
      <w:pPr>
        <w:spacing w:line="234" w:lineRule="auto"/>
        <w:ind w:right="-2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8.2. Подпрограмма 2 «Повышение финансовой устойчивости бюджетов поселений, входящих в состав муниципального района «Оловяннинский район»</w:t>
      </w:r>
    </w:p>
    <w:p w:rsidR="00B657F2" w:rsidRDefault="00B657F2" w:rsidP="002969E0">
      <w:pPr>
        <w:spacing w:line="234" w:lineRule="auto"/>
        <w:ind w:right="-24"/>
        <w:jc w:val="both"/>
        <w:rPr>
          <w:rFonts w:ascii="Times New Roman" w:eastAsia="Times New Roman" w:hAnsi="Times New Roman"/>
          <w:b/>
          <w:sz w:val="28"/>
        </w:rPr>
      </w:pPr>
    </w:p>
    <w:p w:rsidR="00B657F2" w:rsidRPr="00B657F2" w:rsidRDefault="00B657F2" w:rsidP="002969E0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 w:rsidRPr="00B657F2">
        <w:rPr>
          <w:rFonts w:ascii="Times New Roman" w:eastAsia="Times New Roman" w:hAnsi="Times New Roman"/>
          <w:sz w:val="28"/>
        </w:rPr>
        <w:t>Выравнивание бюджетной обеспеченности поселений муниципального района осуществляется путем распределения районного фонда финансовой поддержки поселений.</w:t>
      </w:r>
    </w:p>
    <w:p w:rsidR="00B657F2" w:rsidRPr="00B657F2" w:rsidRDefault="00B657F2" w:rsidP="002969E0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 w:rsidRPr="00B657F2">
        <w:rPr>
          <w:rFonts w:ascii="Times New Roman" w:eastAsia="Times New Roman" w:hAnsi="Times New Roman"/>
          <w:sz w:val="28"/>
        </w:rPr>
        <w:t xml:space="preserve">На сегодняшний день остается ряд проблемных вопросов, требующих решения, в том числе в рамках </w:t>
      </w:r>
      <w:r>
        <w:rPr>
          <w:rFonts w:ascii="Times New Roman" w:eastAsia="Times New Roman" w:hAnsi="Times New Roman"/>
          <w:sz w:val="28"/>
        </w:rPr>
        <w:t>реализации данной подпрограммы:</w:t>
      </w:r>
    </w:p>
    <w:p w:rsidR="00B657F2" w:rsidRPr="00B657F2" w:rsidRDefault="00B657F2" w:rsidP="002969E0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 w:rsidRPr="00B657F2">
        <w:rPr>
          <w:rFonts w:ascii="Times New Roman" w:eastAsia="Times New Roman" w:hAnsi="Times New Roman"/>
          <w:sz w:val="28"/>
        </w:rPr>
        <w:t>-высокая дифференциация поселений муниципального района по уровню социально-экономического развития и по налоговому потенциалу, и, как следствие, по уровню их бюджетной обеспеченности</w:t>
      </w:r>
      <w:r>
        <w:rPr>
          <w:rFonts w:ascii="Times New Roman" w:eastAsia="Times New Roman" w:hAnsi="Times New Roman"/>
          <w:sz w:val="28"/>
        </w:rPr>
        <w:t>;</w:t>
      </w:r>
    </w:p>
    <w:p w:rsidR="00B657F2" w:rsidRPr="00B657F2" w:rsidRDefault="00B657F2" w:rsidP="002969E0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 w:rsidRPr="00B657F2">
        <w:rPr>
          <w:rFonts w:ascii="Times New Roman" w:eastAsia="Times New Roman" w:hAnsi="Times New Roman"/>
          <w:sz w:val="28"/>
        </w:rPr>
        <w:t>-значительная степень зависимости бюджетов поселений от финансовой помощи из краевого бюджета и</w:t>
      </w:r>
      <w:r>
        <w:rPr>
          <w:rFonts w:ascii="Times New Roman" w:eastAsia="Times New Roman" w:hAnsi="Times New Roman"/>
          <w:sz w:val="28"/>
        </w:rPr>
        <w:t xml:space="preserve"> бюджета муниципального района.</w:t>
      </w:r>
    </w:p>
    <w:p w:rsidR="00B657F2" w:rsidRPr="00B657F2" w:rsidRDefault="00B657F2" w:rsidP="002969E0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 w:rsidRPr="00B657F2">
        <w:rPr>
          <w:rFonts w:ascii="Times New Roman" w:eastAsia="Times New Roman" w:hAnsi="Times New Roman"/>
          <w:sz w:val="28"/>
        </w:rPr>
        <w:t xml:space="preserve">Для дальнейшего развития и совершенствования межбюджетных отношений следует продолжить работу по сокращению дифференциации в бюджетной обеспеченности поселений, формированию органами местного самоуправления сбалансированных бюджетов, сохранению заинтересованности в наращивании налогового потенциала поселений на </w:t>
      </w:r>
      <w:r w:rsidRPr="00B657F2">
        <w:rPr>
          <w:rFonts w:ascii="Times New Roman" w:eastAsia="Times New Roman" w:hAnsi="Times New Roman"/>
          <w:sz w:val="28"/>
        </w:rPr>
        <w:lastRenderedPageBreak/>
        <w:t xml:space="preserve">своих территориях, рациональному и эффективному </w:t>
      </w:r>
      <w:r>
        <w:rPr>
          <w:rFonts w:ascii="Times New Roman" w:eastAsia="Times New Roman" w:hAnsi="Times New Roman"/>
          <w:sz w:val="28"/>
        </w:rPr>
        <w:t>расходованию бюджетных средств.</w:t>
      </w:r>
    </w:p>
    <w:p w:rsidR="00B657F2" w:rsidRPr="00B657F2" w:rsidRDefault="00B657F2" w:rsidP="002969E0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 w:rsidRPr="00B657F2">
        <w:rPr>
          <w:rFonts w:ascii="Times New Roman" w:eastAsia="Times New Roman" w:hAnsi="Times New Roman"/>
          <w:sz w:val="28"/>
        </w:rPr>
        <w:t xml:space="preserve">Целью подпрограммы является создание условий для обеспечения исполнения расходных обязательств поселений, входящих </w:t>
      </w:r>
      <w:r>
        <w:rPr>
          <w:rFonts w:ascii="Times New Roman" w:eastAsia="Times New Roman" w:hAnsi="Times New Roman"/>
          <w:sz w:val="28"/>
        </w:rPr>
        <w:t>в состав муниципального района.</w:t>
      </w:r>
    </w:p>
    <w:p w:rsidR="00B657F2" w:rsidRPr="00B657F2" w:rsidRDefault="00B657F2" w:rsidP="002969E0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 w:rsidRPr="00B657F2">
        <w:rPr>
          <w:rFonts w:ascii="Times New Roman" w:eastAsia="Times New Roman" w:hAnsi="Times New Roman"/>
          <w:sz w:val="28"/>
        </w:rPr>
        <w:t>Задачей подпрограммы является формирование межбюджетных отношений, стимулирующих увеличение доходной базы местных бюджетов, повышение финансовой независимости муниципалитетов, сокращение дифференциации поселений в уров</w:t>
      </w:r>
      <w:r>
        <w:rPr>
          <w:rFonts w:ascii="Times New Roman" w:eastAsia="Times New Roman" w:hAnsi="Times New Roman"/>
          <w:sz w:val="28"/>
        </w:rPr>
        <w:t>не их бюджетной обеспеченности.</w:t>
      </w:r>
    </w:p>
    <w:p w:rsidR="00B657F2" w:rsidRDefault="00B657F2" w:rsidP="002969E0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 w:rsidRPr="00B657F2">
        <w:rPr>
          <w:rFonts w:ascii="Times New Roman" w:eastAsia="Times New Roman" w:hAnsi="Times New Roman"/>
          <w:sz w:val="28"/>
        </w:rPr>
        <w:t>В рамках подпрограммы предполагается реализация основных мероприятий, определенных в приложении 1 к настоящей Программе.</w:t>
      </w:r>
    </w:p>
    <w:p w:rsidR="00B657F2" w:rsidRDefault="00B657F2" w:rsidP="00B657F2">
      <w:pPr>
        <w:spacing w:line="276" w:lineRule="auto"/>
        <w:ind w:right="-23" w:firstLine="709"/>
        <w:rPr>
          <w:rFonts w:ascii="Times New Roman" w:eastAsia="Times New Roman" w:hAnsi="Times New Roman"/>
          <w:sz w:val="28"/>
        </w:rPr>
      </w:pPr>
    </w:p>
    <w:p w:rsidR="00B657F2" w:rsidRDefault="00B657F2" w:rsidP="00B657F2">
      <w:pPr>
        <w:spacing w:line="276" w:lineRule="auto"/>
        <w:ind w:right="-23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меры правового регулирования, направленные на достижение целей и конечных результатов подпрограммы</w:t>
      </w:r>
    </w:p>
    <w:p w:rsidR="00B657F2" w:rsidRDefault="00B657F2" w:rsidP="00B657F2">
      <w:pPr>
        <w:spacing w:line="276" w:lineRule="auto"/>
        <w:ind w:right="-23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B657F2" w:rsidRDefault="00B657F2" w:rsidP="005D7481">
      <w:pPr>
        <w:spacing w:line="236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Деятельность Комитета по фина</w:t>
      </w:r>
      <w:r w:rsidR="005D7481"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 xml:space="preserve">сам в рамках правоприменительной функции в части реализации настоящей подпрограммы направлена на подготовку и исполнение следующих нормативных правовых актов </w:t>
      </w:r>
      <w:r w:rsidR="003971DC">
        <w:rPr>
          <w:rFonts w:ascii="Times New Roman" w:eastAsia="Times New Roman" w:hAnsi="Times New Roman"/>
          <w:sz w:val="28"/>
        </w:rPr>
        <w:t>муниципального района</w:t>
      </w:r>
      <w:r>
        <w:rPr>
          <w:rFonts w:ascii="Times New Roman" w:eastAsia="Times New Roman" w:hAnsi="Times New Roman"/>
          <w:sz w:val="28"/>
        </w:rPr>
        <w:t>:</w:t>
      </w:r>
    </w:p>
    <w:p w:rsidR="00B657F2" w:rsidRDefault="00B657F2" w:rsidP="005D7481">
      <w:pPr>
        <w:spacing w:line="236" w:lineRule="auto"/>
        <w:jc w:val="both"/>
        <w:rPr>
          <w:rFonts w:ascii="Times New Roman" w:eastAsia="Times New Roman" w:hAnsi="Times New Roman"/>
          <w:sz w:val="28"/>
        </w:rPr>
      </w:pPr>
    </w:p>
    <w:p w:rsidR="00B657F2" w:rsidRDefault="00B657F2" w:rsidP="00B657F2">
      <w:pPr>
        <w:spacing w:line="236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</w:p>
    <w:p w:rsidR="00B657F2" w:rsidRDefault="00B657F2" w:rsidP="00B657F2">
      <w:pPr>
        <w:spacing w:line="236" w:lineRule="auto"/>
        <w:ind w:left="20" w:firstLine="72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2</w:t>
      </w: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742"/>
        <w:gridCol w:w="3841"/>
        <w:gridCol w:w="2104"/>
        <w:gridCol w:w="2863"/>
      </w:tblGrid>
      <w:tr w:rsidR="000F308B" w:rsidTr="00AE3D29">
        <w:tc>
          <w:tcPr>
            <w:tcW w:w="797" w:type="dxa"/>
          </w:tcPr>
          <w:p w:rsidR="000F308B" w:rsidRDefault="00AE3D29" w:rsidP="00AE3D29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4533" w:type="dxa"/>
          </w:tcPr>
          <w:p w:rsidR="000F308B" w:rsidRDefault="00AE3D29" w:rsidP="00AE3D29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Наименование нормативного </w:t>
            </w:r>
            <w:r w:rsidRPr="00AE3D29">
              <w:rPr>
                <w:rFonts w:ascii="Times New Roman" w:eastAsia="Times New Roman" w:hAnsi="Times New Roman"/>
                <w:sz w:val="28"/>
              </w:rPr>
              <w:t>правового акта</w:t>
            </w:r>
          </w:p>
        </w:tc>
        <w:tc>
          <w:tcPr>
            <w:tcW w:w="2129" w:type="dxa"/>
          </w:tcPr>
          <w:p w:rsidR="000F308B" w:rsidRDefault="00AE3D29" w:rsidP="00AE3D29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Ответственные </w:t>
            </w:r>
            <w:r w:rsidRPr="00AE3D29">
              <w:rPr>
                <w:rFonts w:ascii="Times New Roman" w:eastAsia="Times New Roman" w:hAnsi="Times New Roman"/>
                <w:sz w:val="28"/>
              </w:rPr>
              <w:t>исполнители</w:t>
            </w:r>
          </w:p>
        </w:tc>
        <w:tc>
          <w:tcPr>
            <w:tcW w:w="3203" w:type="dxa"/>
          </w:tcPr>
          <w:p w:rsidR="000F308B" w:rsidRDefault="00AE3D29" w:rsidP="00AE3D29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Ожидаемые сроки </w:t>
            </w:r>
            <w:r w:rsidRPr="00AE3D29">
              <w:rPr>
                <w:rFonts w:ascii="Times New Roman" w:eastAsia="Times New Roman" w:hAnsi="Times New Roman"/>
                <w:sz w:val="28"/>
              </w:rPr>
              <w:t>принятия</w:t>
            </w:r>
          </w:p>
        </w:tc>
      </w:tr>
      <w:tr w:rsidR="000F308B" w:rsidTr="00AE3D29">
        <w:tc>
          <w:tcPr>
            <w:tcW w:w="797" w:type="dxa"/>
          </w:tcPr>
          <w:p w:rsidR="000F308B" w:rsidRPr="00C75F3F" w:rsidRDefault="00AE3D29" w:rsidP="00AE3D29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F3F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3" w:type="dxa"/>
          </w:tcPr>
          <w:p w:rsidR="00AE3D29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«О бюджете района </w:t>
            </w:r>
          </w:p>
          <w:p w:rsidR="00AE3D29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на очередной финансовый год</w:t>
            </w:r>
          </w:p>
          <w:p w:rsidR="000F308B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и на плановый период»</w:t>
            </w:r>
          </w:p>
        </w:tc>
        <w:tc>
          <w:tcPr>
            <w:tcW w:w="2129" w:type="dxa"/>
          </w:tcPr>
          <w:p w:rsidR="00AE3D29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F308B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финансам</w:t>
            </w:r>
          </w:p>
        </w:tc>
        <w:tc>
          <w:tcPr>
            <w:tcW w:w="3203" w:type="dxa"/>
          </w:tcPr>
          <w:p w:rsidR="00AE3D29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Ежегодно в соответствии со сроками, установленными</w:t>
            </w:r>
          </w:p>
          <w:p w:rsidR="000F308B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нормативно правовыми актами</w:t>
            </w:r>
          </w:p>
        </w:tc>
      </w:tr>
      <w:tr w:rsidR="000F308B" w:rsidTr="00AE3D29">
        <w:tc>
          <w:tcPr>
            <w:tcW w:w="797" w:type="dxa"/>
          </w:tcPr>
          <w:p w:rsidR="000F308B" w:rsidRPr="00C75F3F" w:rsidRDefault="00AE3D29" w:rsidP="00AE3D29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F3F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3" w:type="dxa"/>
          </w:tcPr>
          <w:p w:rsidR="00AE3D29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Решение «О внесении изменений</w:t>
            </w:r>
          </w:p>
          <w:p w:rsidR="00AE3D29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 xml:space="preserve">в решение о бюджете муниципального района </w:t>
            </w:r>
            <w:proofErr w:type="gramStart"/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E3D29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очередной финансовый год и </w:t>
            </w:r>
          </w:p>
          <w:p w:rsidR="000F308B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и на плановый период»</w:t>
            </w:r>
          </w:p>
        </w:tc>
        <w:tc>
          <w:tcPr>
            <w:tcW w:w="2129" w:type="dxa"/>
          </w:tcPr>
          <w:p w:rsidR="00AE3D29" w:rsidRPr="00C75F3F" w:rsidRDefault="00AE3D29" w:rsidP="00AE3D29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F308B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финансам</w:t>
            </w:r>
          </w:p>
        </w:tc>
        <w:tc>
          <w:tcPr>
            <w:tcW w:w="3203" w:type="dxa"/>
          </w:tcPr>
          <w:p w:rsidR="00AE3D29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</w:t>
            </w:r>
          </w:p>
          <w:p w:rsidR="000F308B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F308B" w:rsidTr="00AE3D29">
        <w:tc>
          <w:tcPr>
            <w:tcW w:w="797" w:type="dxa"/>
          </w:tcPr>
          <w:p w:rsidR="000F308B" w:rsidRPr="00C75F3F" w:rsidRDefault="00AE3D29" w:rsidP="00AE3D29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F3F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3" w:type="dxa"/>
          </w:tcPr>
          <w:p w:rsidR="00AE3D29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муниципального района «О бюджетном процессе </w:t>
            </w:r>
          </w:p>
          <w:p w:rsidR="000F308B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в муниципальном районе «Оловяннинский район»</w:t>
            </w:r>
          </w:p>
        </w:tc>
        <w:tc>
          <w:tcPr>
            <w:tcW w:w="2129" w:type="dxa"/>
          </w:tcPr>
          <w:p w:rsidR="00AE3D29" w:rsidRPr="00C75F3F" w:rsidRDefault="00AE3D29" w:rsidP="00AE3D29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F308B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финансам</w:t>
            </w:r>
          </w:p>
        </w:tc>
        <w:tc>
          <w:tcPr>
            <w:tcW w:w="3203" w:type="dxa"/>
          </w:tcPr>
          <w:p w:rsidR="00AE3D29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</w:t>
            </w:r>
          </w:p>
          <w:p w:rsidR="000F308B" w:rsidRPr="00C75F3F" w:rsidRDefault="00AE3D29" w:rsidP="00AE3D29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F3F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308B" w:rsidRDefault="000F308B" w:rsidP="000F308B">
      <w:pPr>
        <w:spacing w:line="236" w:lineRule="auto"/>
        <w:ind w:left="20" w:firstLine="720"/>
        <w:rPr>
          <w:rFonts w:ascii="Times New Roman" w:eastAsia="Times New Roman" w:hAnsi="Times New Roman"/>
          <w:sz w:val="28"/>
        </w:rPr>
      </w:pPr>
    </w:p>
    <w:p w:rsidR="00AE3D29" w:rsidRDefault="00AE3D29" w:rsidP="000F308B">
      <w:pPr>
        <w:spacing w:line="236" w:lineRule="auto"/>
        <w:ind w:left="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Целевые показатели подпрограммы 2 отражены в приложении 2 к настоящей Программе.</w:t>
      </w:r>
    </w:p>
    <w:p w:rsidR="00EA049F" w:rsidRDefault="00EA049F" w:rsidP="000F308B">
      <w:pPr>
        <w:spacing w:line="236" w:lineRule="auto"/>
        <w:ind w:left="20" w:firstLine="720"/>
        <w:rPr>
          <w:rFonts w:ascii="Times New Roman" w:eastAsia="Times New Roman" w:hAnsi="Times New Roman"/>
          <w:sz w:val="28"/>
        </w:rPr>
      </w:pPr>
    </w:p>
    <w:p w:rsidR="00EA049F" w:rsidRDefault="00EA049F" w:rsidP="00EA049F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8.3 Подпрограмма 3 «Управление муниципальным долгом муниципального района «Оловяннинский район»</w:t>
      </w:r>
    </w:p>
    <w:p w:rsidR="00EA049F" w:rsidRDefault="00EA049F" w:rsidP="00EA049F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EA049F" w:rsidRDefault="00EA049F" w:rsidP="00EA049F">
      <w:pPr>
        <w:spacing w:line="264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Деятельность финансового управления в части реализации настоящей подпрограммы является неотъемлемой частью в проведение эффективной политики в области управления муниципальным долгом и способствует организации своевременного финансирования расходов при наличии кассовых разрывов.</w:t>
      </w:r>
    </w:p>
    <w:p w:rsidR="00EA049F" w:rsidRDefault="00EA049F" w:rsidP="00EA049F">
      <w:pPr>
        <w:spacing w:line="23" w:lineRule="exact"/>
        <w:rPr>
          <w:rFonts w:ascii="Times New Roman" w:eastAsia="Times New Roman" w:hAnsi="Times New Roman"/>
        </w:rPr>
      </w:pPr>
    </w:p>
    <w:p w:rsidR="00EA049F" w:rsidRDefault="00EA049F" w:rsidP="00EA049F">
      <w:pPr>
        <w:spacing w:line="263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Исполнение бюджета муниципального района до настоящего времени позволяло обеспечивать расходы бюджета доходными источниками без привлечения кредитов кредитных организаций и выпуска облигационных займов.</w:t>
      </w:r>
    </w:p>
    <w:p w:rsidR="00EA049F" w:rsidRDefault="00EA049F" w:rsidP="00EA049F">
      <w:pPr>
        <w:spacing w:line="22" w:lineRule="exact"/>
        <w:rPr>
          <w:rFonts w:ascii="Times New Roman" w:eastAsia="Times New Roman" w:hAnsi="Times New Roman"/>
        </w:rPr>
      </w:pPr>
    </w:p>
    <w:p w:rsidR="00EA049F" w:rsidRDefault="00EA049F" w:rsidP="00EA049F">
      <w:pPr>
        <w:spacing w:line="265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Важнейшей задачей бюджетной политики на 201</w:t>
      </w:r>
      <w:r w:rsidR="002969E0"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 год и среднесрочной перспективе остается обеспечение сбалансированности бюджета муниципального </w:t>
      </w:r>
      <w:proofErr w:type="gramStart"/>
      <w:r>
        <w:rPr>
          <w:rFonts w:ascii="Times New Roman" w:eastAsia="Times New Roman" w:hAnsi="Times New Roman"/>
          <w:sz w:val="28"/>
        </w:rPr>
        <w:t>рай-она</w:t>
      </w:r>
      <w:proofErr w:type="gramEnd"/>
      <w:r>
        <w:rPr>
          <w:rFonts w:ascii="Times New Roman" w:eastAsia="Times New Roman" w:hAnsi="Times New Roman"/>
          <w:sz w:val="28"/>
        </w:rPr>
        <w:t xml:space="preserve"> и его устойчивости на всем периоде планирования в условиях исполнения приоритетных задач, стоящих перед органами местного самоуправления на всех стадиях бюджетного процесса.</w:t>
      </w:r>
    </w:p>
    <w:p w:rsidR="00EA049F" w:rsidRDefault="00EA049F" w:rsidP="00EA049F">
      <w:pPr>
        <w:spacing w:line="265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Бюджет муниципального района на 2017-2019 годы сформирован исходя из задачи сохранения предельного дефицита на уровне не выше 10% от объема доходов. Внутренними источниками финансирования дефицита бюджета являются свободные остатки средств на счете бюджета.</w:t>
      </w:r>
    </w:p>
    <w:p w:rsidR="00EA049F" w:rsidRDefault="00EA049F" w:rsidP="00EA049F">
      <w:pPr>
        <w:spacing w:line="18" w:lineRule="exact"/>
        <w:rPr>
          <w:rFonts w:ascii="Times New Roman" w:eastAsia="Times New Roman" w:hAnsi="Times New Roman"/>
        </w:rPr>
      </w:pPr>
    </w:p>
    <w:p w:rsidR="00EA049F" w:rsidRDefault="00EA049F" w:rsidP="00EA049F">
      <w:pPr>
        <w:spacing w:line="266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Целью данной подпрограммы является эффективное управление муниципальным долгом муниципального района посредством проведения работы по обеспечению оптимальной структуры долговых обязательств с учетом потребности в привлечении средств и минимизации стоимости муниципальных заимствований, недопущения объема задолженности по бюджетным кредитам, выданным на возвратной основе.</w:t>
      </w:r>
    </w:p>
    <w:p w:rsidR="00EA049F" w:rsidRDefault="00EA049F" w:rsidP="00EA049F">
      <w:pPr>
        <w:spacing w:line="19" w:lineRule="exact"/>
        <w:rPr>
          <w:rFonts w:ascii="Times New Roman" w:eastAsia="Times New Roman" w:hAnsi="Times New Roman"/>
        </w:rPr>
      </w:pPr>
    </w:p>
    <w:p w:rsidR="00EA049F" w:rsidRDefault="00EA049F" w:rsidP="00EA049F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Задачи в области управления муниципальным долгом в период реализации подпрограммы направлены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EA049F" w:rsidRDefault="00EA049F" w:rsidP="00EA049F">
      <w:pPr>
        <w:spacing w:line="28" w:lineRule="exact"/>
        <w:rPr>
          <w:rFonts w:ascii="Times New Roman" w:eastAsia="Times New Roman" w:hAnsi="Times New Roman"/>
        </w:rPr>
      </w:pPr>
    </w:p>
    <w:p w:rsidR="00EA049F" w:rsidRDefault="00EA049F" w:rsidP="00EA049F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своевременное осуществление муниципальных заимствований – при возникновении кассовых разрывов;</w:t>
      </w:r>
    </w:p>
    <w:p w:rsidR="00EA049F" w:rsidRDefault="00EA049F" w:rsidP="00EA049F">
      <w:pPr>
        <w:spacing w:line="28" w:lineRule="exact"/>
        <w:rPr>
          <w:rFonts w:ascii="Times New Roman" w:eastAsia="Times New Roman" w:hAnsi="Times New Roman"/>
        </w:rPr>
      </w:pPr>
    </w:p>
    <w:p w:rsidR="00EA049F" w:rsidRDefault="00EA049F" w:rsidP="00EA049F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своевременного исполнения обязательств выданных на возвратной основе.</w:t>
      </w:r>
    </w:p>
    <w:p w:rsidR="00EA049F" w:rsidRDefault="00EA049F" w:rsidP="00EA049F">
      <w:pPr>
        <w:spacing w:line="28" w:lineRule="exact"/>
        <w:rPr>
          <w:rFonts w:ascii="Times New Roman" w:eastAsia="Times New Roman" w:hAnsi="Times New Roman"/>
        </w:rPr>
      </w:pPr>
    </w:p>
    <w:p w:rsidR="00EA049F" w:rsidRDefault="00EA049F" w:rsidP="00EA049F">
      <w:pPr>
        <w:spacing w:line="265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Перечень основных мероприятий определен </w:t>
      </w:r>
      <w:proofErr w:type="gramStart"/>
      <w:r>
        <w:rPr>
          <w:rFonts w:ascii="Times New Roman" w:eastAsia="Times New Roman" w:hAnsi="Times New Roman"/>
          <w:sz w:val="28"/>
        </w:rPr>
        <w:t>исходя из необходимости достижения цели, направлен</w:t>
      </w:r>
      <w:proofErr w:type="gramEnd"/>
      <w:r>
        <w:rPr>
          <w:rFonts w:ascii="Times New Roman" w:eastAsia="Times New Roman" w:hAnsi="Times New Roman"/>
          <w:sz w:val="28"/>
        </w:rPr>
        <w:t xml:space="preserve"> на обеспечение решения задач подпрограммы. В рамках подпрограммы 3 предлагается реализация основных мероприятий, определенных в приложении 1 к настоящей Программе.</w:t>
      </w:r>
    </w:p>
    <w:p w:rsidR="00EA049F" w:rsidRDefault="00EA049F" w:rsidP="00EA049F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EA049F" w:rsidRDefault="00EA049F" w:rsidP="00EA049F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меры правового регулирования, направленные на достижение целей и конечных результатов подпрограммы</w:t>
      </w:r>
    </w:p>
    <w:p w:rsidR="00EA049F" w:rsidRDefault="00EA049F" w:rsidP="00EA049F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EA049F" w:rsidRDefault="00EA049F" w:rsidP="00EA049F">
      <w:pPr>
        <w:spacing w:line="263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Вопросы управления муниципальным долгом муниципального района регулируется Бюджетным кодексом Российской Федерации, краевым </w:t>
      </w:r>
      <w:r>
        <w:rPr>
          <w:rFonts w:ascii="Times New Roman" w:eastAsia="Times New Roman" w:hAnsi="Times New Roman"/>
          <w:sz w:val="28"/>
        </w:rPr>
        <w:lastRenderedPageBreak/>
        <w:t>законодательством и нормативными правовыми актами муниципального  района.</w:t>
      </w:r>
    </w:p>
    <w:p w:rsidR="002969E0" w:rsidRDefault="002969E0" w:rsidP="00EA049F">
      <w:pPr>
        <w:spacing w:line="263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</w:p>
    <w:p w:rsidR="00EA049F" w:rsidRDefault="00EA049F" w:rsidP="00EA049F">
      <w:pPr>
        <w:spacing w:line="22" w:lineRule="exact"/>
        <w:rPr>
          <w:rFonts w:ascii="Times New Roman" w:eastAsia="Times New Roman" w:hAnsi="Times New Roman"/>
        </w:rPr>
      </w:pPr>
    </w:p>
    <w:p w:rsidR="006A5A99" w:rsidRPr="006A5A99" w:rsidRDefault="006A5A99" w:rsidP="00F3796F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8.4 </w:t>
      </w:r>
      <w:r w:rsidRPr="006A5A99">
        <w:rPr>
          <w:rFonts w:ascii="Times New Roman" w:eastAsia="Times New Roman" w:hAnsi="Times New Roman"/>
          <w:b/>
          <w:sz w:val="28"/>
        </w:rPr>
        <w:t>Подпрограмма 4 «Обеспечение реализации муниципальной программы</w:t>
      </w:r>
    </w:p>
    <w:p w:rsidR="006A5A99" w:rsidRPr="006A5A99" w:rsidRDefault="006A5A99" w:rsidP="00F3796F">
      <w:pPr>
        <w:spacing w:line="48" w:lineRule="exact"/>
        <w:rPr>
          <w:rFonts w:ascii="Times New Roman" w:eastAsia="Times New Roman" w:hAnsi="Times New Roman"/>
        </w:rPr>
      </w:pPr>
    </w:p>
    <w:p w:rsidR="006A5A99" w:rsidRDefault="006A5A99" w:rsidP="006A5A99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6A5A99">
        <w:rPr>
          <w:rFonts w:ascii="Times New Roman" w:eastAsia="Times New Roman" w:hAnsi="Times New Roman"/>
          <w:b/>
          <w:sz w:val="28"/>
        </w:rPr>
        <w:t>(обеспечивающая подпрограмма)»</w:t>
      </w:r>
    </w:p>
    <w:p w:rsidR="006A5A99" w:rsidRDefault="006A5A99" w:rsidP="006A5A99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85099C" w:rsidRDefault="0085099C" w:rsidP="0085099C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приоритетами муниципальной политики района в сфере реализации подпрограммы являются:</w:t>
      </w:r>
    </w:p>
    <w:p w:rsidR="0085099C" w:rsidRDefault="0085099C" w:rsidP="0085099C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85099C" w:rsidRDefault="0085099C" w:rsidP="0085099C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расширение сферы применения и повышение качества программно-целевых методов бюджетного планирования;</w:t>
      </w:r>
    </w:p>
    <w:p w:rsidR="0085099C" w:rsidRDefault="0085099C" w:rsidP="0085099C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85099C" w:rsidRDefault="0085099C" w:rsidP="0085099C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повышение </w:t>
      </w:r>
      <w:proofErr w:type="gramStart"/>
      <w:r>
        <w:rPr>
          <w:rFonts w:ascii="Times New Roman" w:eastAsia="Times New Roman" w:hAnsi="Times New Roman"/>
          <w:sz w:val="28"/>
        </w:rPr>
        <w:t>эффективности расходования средств бюджета муниципального района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85099C" w:rsidRDefault="0085099C" w:rsidP="0085099C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85099C" w:rsidRDefault="0085099C" w:rsidP="0085099C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приоритетами определена цель подпрограммы 4 - создание условий для реализации муниципальной программы.</w:t>
      </w:r>
    </w:p>
    <w:p w:rsidR="0085099C" w:rsidRDefault="0085099C" w:rsidP="0085099C">
      <w:pPr>
        <w:spacing w:line="15" w:lineRule="exact"/>
        <w:jc w:val="both"/>
        <w:rPr>
          <w:rFonts w:ascii="Times New Roman" w:eastAsia="Times New Roman" w:hAnsi="Times New Roman"/>
        </w:rPr>
      </w:pPr>
    </w:p>
    <w:p w:rsidR="0085099C" w:rsidRDefault="0085099C" w:rsidP="0085099C">
      <w:pPr>
        <w:spacing w:line="0" w:lineRule="atLeast"/>
        <w:ind w:left="7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достижения цели необходимо решение основных задач:</w:t>
      </w:r>
    </w:p>
    <w:p w:rsidR="0085099C" w:rsidRDefault="0085099C" w:rsidP="0085099C">
      <w:pPr>
        <w:spacing w:line="38" w:lineRule="exact"/>
        <w:jc w:val="both"/>
        <w:rPr>
          <w:rFonts w:ascii="Times New Roman" w:eastAsia="Times New Roman" w:hAnsi="Times New Roman"/>
        </w:rPr>
      </w:pPr>
    </w:p>
    <w:p w:rsidR="0085099C" w:rsidRDefault="0085099C" w:rsidP="0085099C">
      <w:pPr>
        <w:numPr>
          <w:ilvl w:val="1"/>
          <w:numId w:val="12"/>
        </w:numPr>
        <w:tabs>
          <w:tab w:val="left" w:pos="1020"/>
        </w:tabs>
        <w:spacing w:line="0" w:lineRule="atLeast"/>
        <w:ind w:left="1020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управления реализацией мероприятий Программы;</w:t>
      </w:r>
    </w:p>
    <w:p w:rsidR="0085099C" w:rsidRDefault="0085099C" w:rsidP="0085099C">
      <w:pPr>
        <w:spacing w:line="51" w:lineRule="exact"/>
        <w:jc w:val="both"/>
        <w:rPr>
          <w:rFonts w:ascii="Times New Roman" w:eastAsia="Times New Roman" w:hAnsi="Times New Roman"/>
          <w:sz w:val="28"/>
        </w:rPr>
      </w:pPr>
    </w:p>
    <w:p w:rsidR="0085099C" w:rsidRDefault="0085099C" w:rsidP="0085099C">
      <w:pPr>
        <w:numPr>
          <w:ilvl w:val="1"/>
          <w:numId w:val="12"/>
        </w:numPr>
        <w:tabs>
          <w:tab w:val="left" w:pos="1049"/>
        </w:tabs>
        <w:spacing w:line="263" w:lineRule="auto"/>
        <w:ind w:left="20"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Эффективная реализация полномочий и совершенствование правового, организационного, финансового механизма функционирования в сфере управления муниципальными финансами в районе.</w:t>
      </w:r>
    </w:p>
    <w:p w:rsidR="0085099C" w:rsidRDefault="0085099C" w:rsidP="0085099C">
      <w:pPr>
        <w:spacing w:line="21" w:lineRule="exact"/>
        <w:jc w:val="both"/>
        <w:rPr>
          <w:rFonts w:ascii="Times New Roman" w:eastAsia="Times New Roman" w:hAnsi="Times New Roman"/>
          <w:sz w:val="28"/>
        </w:rPr>
      </w:pPr>
    </w:p>
    <w:p w:rsidR="0085099C" w:rsidRDefault="0085099C" w:rsidP="0085099C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Целевые показатели подпрограммы: Выполнение целевых показателей </w:t>
      </w:r>
      <w:proofErr w:type="gramStart"/>
      <w:r>
        <w:rPr>
          <w:rFonts w:ascii="Times New Roman" w:eastAsia="Times New Roman" w:hAnsi="Times New Roman"/>
          <w:sz w:val="28"/>
        </w:rPr>
        <w:t>Про-граммы</w:t>
      </w:r>
      <w:proofErr w:type="gramEnd"/>
      <w:r>
        <w:rPr>
          <w:rFonts w:ascii="Times New Roman" w:eastAsia="Times New Roman" w:hAnsi="Times New Roman"/>
          <w:sz w:val="28"/>
        </w:rPr>
        <w:t xml:space="preserve"> и подпрограмм на уровне не ниже 90%.</w:t>
      </w:r>
    </w:p>
    <w:p w:rsidR="0085099C" w:rsidRDefault="0085099C" w:rsidP="0085099C">
      <w:pPr>
        <w:spacing w:line="14" w:lineRule="exact"/>
        <w:jc w:val="both"/>
        <w:rPr>
          <w:rFonts w:ascii="Times New Roman" w:eastAsia="Times New Roman" w:hAnsi="Times New Roman"/>
          <w:sz w:val="28"/>
        </w:rPr>
      </w:pPr>
    </w:p>
    <w:p w:rsidR="0085099C" w:rsidRDefault="0085099C" w:rsidP="0085099C">
      <w:pPr>
        <w:spacing w:line="239" w:lineRule="auto"/>
        <w:ind w:left="7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Ожидаемые результаты подпрограммы:</w:t>
      </w:r>
    </w:p>
    <w:p w:rsidR="0085099C" w:rsidRDefault="0085099C" w:rsidP="0085099C">
      <w:pPr>
        <w:spacing w:line="52" w:lineRule="exact"/>
        <w:jc w:val="both"/>
        <w:rPr>
          <w:rFonts w:ascii="Times New Roman" w:eastAsia="Times New Roman" w:hAnsi="Times New Roman"/>
          <w:sz w:val="28"/>
        </w:rPr>
      </w:pPr>
    </w:p>
    <w:p w:rsidR="0085099C" w:rsidRPr="00214160" w:rsidRDefault="0085099C" w:rsidP="0085099C">
      <w:pPr>
        <w:spacing w:line="276" w:lineRule="auto"/>
        <w:ind w:left="20" w:firstLine="72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Реализация подпрограммы позволит обеспечить выполнение задач, мероприятий и показателей, предусмотренных Программой и подпрограммами, включенными в </w:t>
      </w:r>
      <w:r>
        <w:rPr>
          <w:rFonts w:ascii="Times New Roman" w:eastAsia="Times New Roman" w:hAnsi="Times New Roman"/>
          <w:sz w:val="28"/>
        </w:rPr>
        <w:t>ее состав, исполнение в максимальном объеме.</w:t>
      </w:r>
    </w:p>
    <w:p w:rsidR="0085099C" w:rsidRDefault="0085099C" w:rsidP="0085099C">
      <w:pPr>
        <w:spacing w:line="53" w:lineRule="exact"/>
        <w:jc w:val="both"/>
        <w:rPr>
          <w:rFonts w:ascii="Times New Roman" w:eastAsia="Times New Roman" w:hAnsi="Times New Roman"/>
        </w:rPr>
      </w:pPr>
    </w:p>
    <w:p w:rsidR="006A5A99" w:rsidRDefault="0085099C" w:rsidP="0085099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Выполнение поставленных задач Программы, в свою очередь, будет способствовать достижению цели Программы.</w:t>
      </w:r>
    </w:p>
    <w:p w:rsidR="0085099C" w:rsidRDefault="0085099C" w:rsidP="0085099C">
      <w:pPr>
        <w:spacing w:line="263" w:lineRule="auto"/>
        <w:ind w:righ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Перечень основных мероприятий подпрограммы 4 с указанием сроков </w:t>
      </w:r>
      <w:proofErr w:type="gramStart"/>
      <w:r>
        <w:rPr>
          <w:rFonts w:ascii="Times New Roman" w:eastAsia="Times New Roman" w:hAnsi="Times New Roman"/>
          <w:sz w:val="28"/>
        </w:rPr>
        <w:t>их реализации, ожидаемых результатов и связь с показателями определен</w:t>
      </w:r>
      <w:proofErr w:type="gramEnd"/>
      <w:r>
        <w:rPr>
          <w:rFonts w:ascii="Times New Roman" w:eastAsia="Times New Roman" w:hAnsi="Times New Roman"/>
          <w:sz w:val="28"/>
        </w:rPr>
        <w:t xml:space="preserve"> в приложении 1 к настоящей Программе.</w:t>
      </w:r>
    </w:p>
    <w:p w:rsidR="0085099C" w:rsidRDefault="0085099C" w:rsidP="0085099C">
      <w:pPr>
        <w:spacing w:line="8" w:lineRule="exact"/>
        <w:jc w:val="both"/>
        <w:rPr>
          <w:rFonts w:ascii="Times New Roman" w:eastAsia="Times New Roman" w:hAnsi="Times New Roman"/>
        </w:rPr>
      </w:pPr>
    </w:p>
    <w:p w:rsidR="0085099C" w:rsidRDefault="0085099C" w:rsidP="0085099C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 подпрограммы:</w:t>
      </w:r>
    </w:p>
    <w:p w:rsidR="0085099C" w:rsidRDefault="0085099C" w:rsidP="0085099C">
      <w:pPr>
        <w:spacing w:line="38" w:lineRule="exact"/>
        <w:jc w:val="both"/>
        <w:rPr>
          <w:rFonts w:ascii="Times New Roman" w:eastAsia="Times New Roman" w:hAnsi="Times New Roman"/>
        </w:rPr>
      </w:pPr>
    </w:p>
    <w:p w:rsidR="0085099C" w:rsidRDefault="0085099C" w:rsidP="0085099C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Обеспечение управления реализацией мероприятий Программы:</w:t>
      </w:r>
    </w:p>
    <w:p w:rsidR="0085099C" w:rsidRDefault="0085099C" w:rsidP="0085099C">
      <w:pPr>
        <w:spacing w:line="52" w:lineRule="exact"/>
        <w:jc w:val="both"/>
        <w:rPr>
          <w:rFonts w:ascii="Times New Roman" w:eastAsia="Times New Roman" w:hAnsi="Times New Roman"/>
        </w:rPr>
      </w:pPr>
    </w:p>
    <w:p w:rsidR="0085099C" w:rsidRDefault="0085099C" w:rsidP="0085099C">
      <w:pPr>
        <w:numPr>
          <w:ilvl w:val="0"/>
          <w:numId w:val="13"/>
        </w:numPr>
        <w:tabs>
          <w:tab w:val="left" w:pos="1226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руководство и управление в сфере установленных функций органов местного самоуправления:</w:t>
      </w:r>
    </w:p>
    <w:p w:rsidR="0085099C" w:rsidRDefault="0085099C" w:rsidP="0085099C">
      <w:pPr>
        <w:spacing w:line="27" w:lineRule="exact"/>
        <w:jc w:val="both"/>
        <w:rPr>
          <w:rFonts w:ascii="Times New Roman" w:eastAsia="Times New Roman" w:hAnsi="Times New Roman"/>
          <w:sz w:val="28"/>
        </w:rPr>
      </w:pPr>
    </w:p>
    <w:p w:rsidR="0085099C" w:rsidRDefault="0085099C" w:rsidP="0085099C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обеспечение деятельности Комитета по фина</w:t>
      </w:r>
      <w:r w:rsidR="00C75F3F"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сам; обеспечение выполнения переданных государственных полномочий и полномочий поселений, переданных по Соглашениям на решение вопросов местного значения;</w:t>
      </w:r>
    </w:p>
    <w:p w:rsidR="0085099C" w:rsidRDefault="0085099C" w:rsidP="0085099C">
      <w:pPr>
        <w:spacing w:line="27" w:lineRule="exact"/>
        <w:jc w:val="both"/>
        <w:rPr>
          <w:rFonts w:ascii="Times New Roman" w:eastAsia="Times New Roman" w:hAnsi="Times New Roman"/>
          <w:sz w:val="28"/>
        </w:rPr>
      </w:pPr>
    </w:p>
    <w:p w:rsidR="0085099C" w:rsidRDefault="0085099C" w:rsidP="0085099C">
      <w:pPr>
        <w:numPr>
          <w:ilvl w:val="0"/>
          <w:numId w:val="13"/>
        </w:numPr>
        <w:tabs>
          <w:tab w:val="left" w:pos="1212"/>
        </w:tabs>
        <w:spacing w:line="258" w:lineRule="auto"/>
        <w:ind w:left="72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координация и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ходом реализации Программы: взаимодействие с органами государственной исполнительной власти, органа</w:t>
      </w:r>
    </w:p>
    <w:p w:rsidR="0085099C" w:rsidRDefault="0085099C" w:rsidP="0085099C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85099C" w:rsidRDefault="0085099C" w:rsidP="0085099C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 местного самоуправления района, поселений и иными субъектами по сбору данных для определения значений показателей Программы;</w:t>
      </w:r>
    </w:p>
    <w:p w:rsidR="0085099C" w:rsidRDefault="0085099C" w:rsidP="0085099C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85099C" w:rsidRDefault="0085099C" w:rsidP="0085099C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 проведение оценки эффективности реализации Программы и подпрограмм, входящих в её состав, корректировка Программы.</w:t>
      </w:r>
    </w:p>
    <w:p w:rsidR="0085099C" w:rsidRDefault="0085099C" w:rsidP="0085099C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85099C" w:rsidRDefault="0085099C" w:rsidP="0085099C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Эффективная реализация полномочий и совершенствование правового, организационного, экономического механизмов функционирования в сфере реализации Программы:</w:t>
      </w:r>
    </w:p>
    <w:p w:rsidR="0085099C" w:rsidRDefault="0085099C" w:rsidP="0085099C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85099C" w:rsidRDefault="0085099C" w:rsidP="0085099C">
      <w:pPr>
        <w:numPr>
          <w:ilvl w:val="0"/>
          <w:numId w:val="14"/>
        </w:numPr>
        <w:tabs>
          <w:tab w:val="left" w:pos="1241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эффективное руководство и управление в сфере установленных функций ответственного исполнителя;</w:t>
      </w:r>
    </w:p>
    <w:p w:rsidR="0085099C" w:rsidRDefault="0085099C" w:rsidP="0085099C">
      <w:pPr>
        <w:spacing w:line="27" w:lineRule="exact"/>
        <w:jc w:val="both"/>
        <w:rPr>
          <w:rFonts w:ascii="Times New Roman" w:eastAsia="Times New Roman" w:hAnsi="Times New Roman"/>
          <w:sz w:val="28"/>
        </w:rPr>
      </w:pPr>
    </w:p>
    <w:p w:rsidR="0085099C" w:rsidRDefault="0085099C" w:rsidP="0085099C">
      <w:pPr>
        <w:numPr>
          <w:ilvl w:val="0"/>
          <w:numId w:val="14"/>
        </w:numPr>
        <w:tabs>
          <w:tab w:val="left" w:pos="1241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эффективности деятельности органов местного самоуправления в сфере установленных полномочий.</w:t>
      </w:r>
    </w:p>
    <w:p w:rsidR="0085099C" w:rsidRDefault="0085099C" w:rsidP="0085099C">
      <w:pPr>
        <w:spacing w:line="27" w:lineRule="exact"/>
        <w:jc w:val="both"/>
        <w:rPr>
          <w:rFonts w:ascii="Times New Roman" w:eastAsia="Times New Roman" w:hAnsi="Times New Roman"/>
          <w:sz w:val="28"/>
        </w:rPr>
      </w:pPr>
    </w:p>
    <w:p w:rsidR="0085099C" w:rsidRDefault="0085099C" w:rsidP="0085099C">
      <w:pPr>
        <w:spacing w:line="265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Планируемый вклад результатов Программы в социально-экономическое развитие муниципального  района базируется, прежде всего, на успешном выполнении запланированных на период ее реализации целевых показателей, а также мероприятий в установленные сроки.</w:t>
      </w:r>
    </w:p>
    <w:p w:rsidR="0085099C" w:rsidRDefault="0085099C" w:rsidP="0085099C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85099C" w:rsidRDefault="0085099C" w:rsidP="0085099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85099C">
        <w:rPr>
          <w:rFonts w:ascii="Times New Roman" w:eastAsia="Times New Roman" w:hAnsi="Times New Roman"/>
          <w:b/>
          <w:sz w:val="28"/>
        </w:rPr>
        <w:t>9.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Pr="0085099C">
        <w:rPr>
          <w:rFonts w:ascii="Times New Roman" w:eastAsia="Times New Roman" w:hAnsi="Times New Roman"/>
          <w:b/>
          <w:sz w:val="28"/>
        </w:rPr>
        <w:t>Перечень целевых показателей муниципальной программы</w:t>
      </w:r>
    </w:p>
    <w:p w:rsidR="0085099C" w:rsidRDefault="0085099C" w:rsidP="0085099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85099C" w:rsidRDefault="0085099C" w:rsidP="002969E0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Перечень целевых показателей Программы с расшифровкой плановых значений по годам её реализации, а также сведения о взаимосвязи мероприятий и результатов их выполнения с конечными целевыми показателями Программы отражен в приложении 2 к настоящей Программе.</w:t>
      </w:r>
    </w:p>
    <w:p w:rsidR="0085099C" w:rsidRDefault="0085099C" w:rsidP="0085099C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</w:p>
    <w:p w:rsidR="0085099C" w:rsidRDefault="0085099C" w:rsidP="0085099C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099C">
        <w:rPr>
          <w:rFonts w:ascii="Times New Roman" w:eastAsia="Times New Roman" w:hAnsi="Times New Roman"/>
          <w:b/>
          <w:sz w:val="28"/>
          <w:szCs w:val="28"/>
        </w:rPr>
        <w:t>10. Информация по ресурсному обеспечению Программы</w:t>
      </w:r>
    </w:p>
    <w:p w:rsidR="0085099C" w:rsidRDefault="0085099C" w:rsidP="0085099C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099C" w:rsidRPr="0085099C" w:rsidRDefault="0085099C" w:rsidP="0085099C">
      <w:pPr>
        <w:spacing w:line="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Информация по финансовому обеспечению реализации Программы представлена в Паспорте Программы. Дополнительная информация изложена в</w:t>
      </w:r>
      <w:r>
        <w:rPr>
          <w:rFonts w:ascii="Times New Roman" w:eastAsia="Times New Roman" w:hAnsi="Times New Roman"/>
          <w:noProof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приложениях 3 к настоящей Программе:</w:t>
      </w:r>
    </w:p>
    <w:p w:rsidR="00C45853" w:rsidRDefault="00C45853" w:rsidP="00C45853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3 – финансовое обеспечение реализации Программы за счет средств местного бюджета района;</w:t>
      </w:r>
    </w:p>
    <w:p w:rsidR="007547D2" w:rsidRDefault="007547D2" w:rsidP="00C45853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7547D2">
        <w:rPr>
          <w:rFonts w:ascii="Times New Roman" w:eastAsia="Times New Roman" w:hAnsi="Times New Roman"/>
          <w:sz w:val="28"/>
        </w:rPr>
        <w:t xml:space="preserve">приложение </w:t>
      </w:r>
      <w:r>
        <w:rPr>
          <w:rFonts w:ascii="Times New Roman" w:eastAsia="Times New Roman" w:hAnsi="Times New Roman"/>
          <w:sz w:val="28"/>
        </w:rPr>
        <w:t>4</w:t>
      </w:r>
      <w:r w:rsidRPr="007547D2">
        <w:rPr>
          <w:rFonts w:ascii="Times New Roman" w:eastAsia="Times New Roman" w:hAnsi="Times New Roman"/>
          <w:sz w:val="28"/>
        </w:rPr>
        <w:t xml:space="preserve"> – финансовое обеспечение реализации Программы за счет сре</w:t>
      </w:r>
      <w:proofErr w:type="gramStart"/>
      <w:r w:rsidRPr="007547D2">
        <w:rPr>
          <w:rFonts w:ascii="Times New Roman" w:eastAsia="Times New Roman" w:hAnsi="Times New Roman"/>
          <w:sz w:val="28"/>
        </w:rPr>
        <w:t xml:space="preserve">дств </w:t>
      </w:r>
      <w:r>
        <w:rPr>
          <w:rFonts w:ascii="Times New Roman" w:eastAsia="Times New Roman" w:hAnsi="Times New Roman"/>
          <w:sz w:val="28"/>
        </w:rPr>
        <w:t>кр</w:t>
      </w:r>
      <w:proofErr w:type="gramEnd"/>
      <w:r>
        <w:rPr>
          <w:rFonts w:ascii="Times New Roman" w:eastAsia="Times New Roman" w:hAnsi="Times New Roman"/>
          <w:sz w:val="28"/>
        </w:rPr>
        <w:t>аевого</w:t>
      </w:r>
      <w:r w:rsidRPr="007547D2">
        <w:rPr>
          <w:rFonts w:ascii="Times New Roman" w:eastAsia="Times New Roman" w:hAnsi="Times New Roman"/>
          <w:sz w:val="28"/>
        </w:rPr>
        <w:t xml:space="preserve"> бюджета района</w:t>
      </w:r>
      <w:r>
        <w:rPr>
          <w:rFonts w:ascii="Times New Roman" w:eastAsia="Times New Roman" w:hAnsi="Times New Roman"/>
          <w:sz w:val="28"/>
        </w:rPr>
        <w:t>,</w:t>
      </w:r>
    </w:p>
    <w:p w:rsidR="007547D2" w:rsidRDefault="007547D2" w:rsidP="00C45853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7547D2">
        <w:rPr>
          <w:rFonts w:ascii="Times New Roman" w:eastAsia="Times New Roman" w:hAnsi="Times New Roman"/>
          <w:sz w:val="28"/>
        </w:rPr>
        <w:t xml:space="preserve">приложение </w:t>
      </w:r>
      <w:r>
        <w:rPr>
          <w:rFonts w:ascii="Times New Roman" w:eastAsia="Times New Roman" w:hAnsi="Times New Roman"/>
          <w:sz w:val="28"/>
        </w:rPr>
        <w:t>5</w:t>
      </w:r>
      <w:r w:rsidRPr="007547D2">
        <w:rPr>
          <w:rFonts w:ascii="Times New Roman" w:eastAsia="Times New Roman" w:hAnsi="Times New Roman"/>
          <w:sz w:val="28"/>
        </w:rPr>
        <w:t xml:space="preserve"> – финансовое обеспечение реализации Программы за счет сре</w:t>
      </w:r>
      <w:proofErr w:type="gramStart"/>
      <w:r w:rsidRPr="007547D2">
        <w:rPr>
          <w:rFonts w:ascii="Times New Roman" w:eastAsia="Times New Roman" w:hAnsi="Times New Roman"/>
          <w:sz w:val="28"/>
        </w:rPr>
        <w:t xml:space="preserve">дств </w:t>
      </w:r>
      <w:r>
        <w:rPr>
          <w:rFonts w:ascii="Times New Roman" w:eastAsia="Times New Roman" w:hAnsi="Times New Roman"/>
          <w:sz w:val="28"/>
        </w:rPr>
        <w:t>вс</w:t>
      </w:r>
      <w:proofErr w:type="gramEnd"/>
      <w:r>
        <w:rPr>
          <w:rFonts w:ascii="Times New Roman" w:eastAsia="Times New Roman" w:hAnsi="Times New Roman"/>
          <w:sz w:val="28"/>
        </w:rPr>
        <w:t>ех источников</w:t>
      </w:r>
    </w:p>
    <w:p w:rsidR="00C45853" w:rsidRDefault="00C45853" w:rsidP="00C45853">
      <w:pPr>
        <w:spacing w:line="26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Объем финансирования подпрограмм определяется ежегодно при формировании бюджета муниципального района и утверждается решением Совета муниципального района «Оловяннинский район» о бюджете муниципального района на соответствующий финансовый год и плановый период. По результатам ежегодной оценки эффективности и </w:t>
      </w:r>
      <w:r>
        <w:rPr>
          <w:rFonts w:ascii="Times New Roman" w:eastAsia="Times New Roman" w:hAnsi="Times New Roman"/>
          <w:sz w:val="28"/>
        </w:rPr>
        <w:lastRenderedPageBreak/>
        <w:t>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C45853" w:rsidRDefault="00C45853" w:rsidP="00C45853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C45853" w:rsidRDefault="00C45853" w:rsidP="00C45853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Объемы финансового обеспечения подпрограмм за счет средств федерального и краевого бюджетов, а также за счет внебюджетных источников финансирования и средств бюджетов поселений будут определяться дополнительно в рамках реализации подпрограмм.</w:t>
      </w:r>
    </w:p>
    <w:p w:rsidR="00C45853" w:rsidRDefault="00C45853" w:rsidP="00C45853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EA049F" w:rsidRDefault="00C45853" w:rsidP="00C45853">
      <w:pPr>
        <w:spacing w:line="236" w:lineRule="auto"/>
        <w:ind w:left="20" w:hanging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11. Методика оценки эффективности муниципальной программы</w:t>
      </w:r>
    </w:p>
    <w:p w:rsidR="00C45853" w:rsidRDefault="00C45853" w:rsidP="00C45853">
      <w:pPr>
        <w:spacing w:line="236" w:lineRule="auto"/>
        <w:ind w:left="20" w:hanging="20"/>
        <w:jc w:val="center"/>
        <w:rPr>
          <w:rFonts w:ascii="Times New Roman" w:eastAsia="Times New Roman" w:hAnsi="Times New Roman"/>
          <w:b/>
          <w:sz w:val="28"/>
        </w:rPr>
      </w:pPr>
    </w:p>
    <w:p w:rsidR="00C45853" w:rsidRDefault="00C45853" w:rsidP="00C45853">
      <w:pPr>
        <w:spacing w:line="265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ресурсов, направленных на ее реализацию, и рисков, оказывающих влияние на изменение социально-экономического развития муниципального района.</w:t>
      </w:r>
    </w:p>
    <w:p w:rsidR="00C45853" w:rsidRDefault="00C45853" w:rsidP="00C45853">
      <w:pPr>
        <w:spacing w:line="23" w:lineRule="exact"/>
        <w:jc w:val="both"/>
        <w:rPr>
          <w:rFonts w:ascii="Times New Roman" w:eastAsia="Times New Roman" w:hAnsi="Times New Roman"/>
        </w:rPr>
      </w:pPr>
    </w:p>
    <w:p w:rsidR="00C45853" w:rsidRDefault="00C45853" w:rsidP="00C45853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Результативность Программы оценивается на основе достижения запланированного значения целевых показателей Программы и подпрограмм (как процентное соотношение фактического значения показателя к </w:t>
      </w:r>
      <w:proofErr w:type="gramStart"/>
      <w:r>
        <w:rPr>
          <w:rFonts w:ascii="Times New Roman" w:eastAsia="Times New Roman" w:hAnsi="Times New Roman"/>
          <w:sz w:val="28"/>
        </w:rPr>
        <w:t>плановому</w:t>
      </w:r>
      <w:proofErr w:type="gramEnd"/>
      <w:r>
        <w:rPr>
          <w:rFonts w:ascii="Times New Roman" w:eastAsia="Times New Roman" w:hAnsi="Times New Roman"/>
          <w:sz w:val="28"/>
        </w:rPr>
        <w:t>).</w:t>
      </w:r>
    </w:p>
    <w:p w:rsidR="00C45853" w:rsidRDefault="00C45853" w:rsidP="00C45853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C45853" w:rsidRDefault="00C45853" w:rsidP="00C45853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Эффективность Программы оценивается на основе результативности Программы с учетом оценки запланированного и фактического объема финансирования на реализацию подпрограмм и Программы.</w:t>
      </w:r>
    </w:p>
    <w:p w:rsidR="00C45853" w:rsidRDefault="00C45853" w:rsidP="00C45853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C45853" w:rsidRDefault="00C45853" w:rsidP="00C45853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Контроль эффективности и результативности Программы осуществляется посредством ежегодных отчетов, мониторинга промежуточных показателей.</w:t>
      </w:r>
    </w:p>
    <w:p w:rsidR="00C45853" w:rsidRDefault="00C45853" w:rsidP="00C45853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C45853" w:rsidRDefault="00C45853" w:rsidP="00C45853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Планируемый вклад результатов Программы в социально-экономическое развитие района базируется, прежде всего, на успешном достижении запланированных на период ее реализации конечных результатов Программы в установленные сроки.</w:t>
      </w:r>
    </w:p>
    <w:p w:rsidR="00C45853" w:rsidRDefault="00C45853" w:rsidP="00C45853">
      <w:pPr>
        <w:spacing w:line="236" w:lineRule="auto"/>
        <w:ind w:left="20" w:hanging="20"/>
        <w:rPr>
          <w:rFonts w:ascii="Times New Roman" w:eastAsia="Times New Roman" w:hAnsi="Times New Roman"/>
          <w:sz w:val="28"/>
        </w:rPr>
      </w:pPr>
    </w:p>
    <w:sectPr w:rsidR="00C45853" w:rsidSect="006304B8">
      <w:headerReference w:type="default" r:id="rId9"/>
      <w:pgSz w:w="11906" w:h="16838"/>
      <w:pgMar w:top="1134" w:right="851" w:bottom="1134" w:left="1701" w:header="425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9F" w:rsidRDefault="00F05D9F" w:rsidP="002A2385">
      <w:r>
        <w:separator/>
      </w:r>
    </w:p>
  </w:endnote>
  <w:endnote w:type="continuationSeparator" w:id="0">
    <w:p w:rsidR="00F05D9F" w:rsidRDefault="00F05D9F" w:rsidP="002A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9F" w:rsidRDefault="00F05D9F" w:rsidP="002A2385">
      <w:r>
        <w:separator/>
      </w:r>
    </w:p>
  </w:footnote>
  <w:footnote w:type="continuationSeparator" w:id="0">
    <w:p w:rsidR="00F05D9F" w:rsidRDefault="00F05D9F" w:rsidP="002A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0028551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304B8" w:rsidRPr="002A2385" w:rsidRDefault="006304B8" w:rsidP="002A2385">
        <w:pPr>
          <w:pStyle w:val="a3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2A238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2A2385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2A238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482851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 w:rsidRPr="002A238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B01D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8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3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4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2.%1.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30932424"/>
    <w:multiLevelType w:val="multilevel"/>
    <w:tmpl w:val="4B4ADA1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A692EB3"/>
    <w:multiLevelType w:val="hybridMultilevel"/>
    <w:tmpl w:val="7472DA9A"/>
    <w:lvl w:ilvl="0" w:tplc="19EE4514">
      <w:start w:val="8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72591389"/>
    <w:multiLevelType w:val="hybridMultilevel"/>
    <w:tmpl w:val="0980D2AC"/>
    <w:lvl w:ilvl="0" w:tplc="7B525CAE">
      <w:start w:val="8"/>
      <w:numFmt w:val="decimal"/>
      <w:lvlText w:val="%1."/>
      <w:lvlJc w:val="left"/>
      <w:pPr>
        <w:ind w:left="2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0" w:hanging="360"/>
      </w:pPr>
    </w:lvl>
    <w:lvl w:ilvl="2" w:tplc="0419001B" w:tentative="1">
      <w:start w:val="1"/>
      <w:numFmt w:val="lowerRoman"/>
      <w:lvlText w:val="%3."/>
      <w:lvlJc w:val="right"/>
      <w:pPr>
        <w:ind w:left="4120" w:hanging="180"/>
      </w:pPr>
    </w:lvl>
    <w:lvl w:ilvl="3" w:tplc="0419000F" w:tentative="1">
      <w:start w:val="1"/>
      <w:numFmt w:val="decimal"/>
      <w:lvlText w:val="%4."/>
      <w:lvlJc w:val="left"/>
      <w:pPr>
        <w:ind w:left="4840" w:hanging="360"/>
      </w:pPr>
    </w:lvl>
    <w:lvl w:ilvl="4" w:tplc="04190019" w:tentative="1">
      <w:start w:val="1"/>
      <w:numFmt w:val="lowerLetter"/>
      <w:lvlText w:val="%5."/>
      <w:lvlJc w:val="left"/>
      <w:pPr>
        <w:ind w:left="5560" w:hanging="360"/>
      </w:pPr>
    </w:lvl>
    <w:lvl w:ilvl="5" w:tplc="0419001B" w:tentative="1">
      <w:start w:val="1"/>
      <w:numFmt w:val="lowerRoman"/>
      <w:lvlText w:val="%6."/>
      <w:lvlJc w:val="right"/>
      <w:pPr>
        <w:ind w:left="6280" w:hanging="180"/>
      </w:pPr>
    </w:lvl>
    <w:lvl w:ilvl="6" w:tplc="0419000F" w:tentative="1">
      <w:start w:val="1"/>
      <w:numFmt w:val="decimal"/>
      <w:lvlText w:val="%7."/>
      <w:lvlJc w:val="left"/>
      <w:pPr>
        <w:ind w:left="7000" w:hanging="360"/>
      </w:pPr>
    </w:lvl>
    <w:lvl w:ilvl="7" w:tplc="04190019" w:tentative="1">
      <w:start w:val="1"/>
      <w:numFmt w:val="lowerLetter"/>
      <w:lvlText w:val="%8."/>
      <w:lvlJc w:val="left"/>
      <w:pPr>
        <w:ind w:left="7720" w:hanging="360"/>
      </w:pPr>
    </w:lvl>
    <w:lvl w:ilvl="8" w:tplc="0419001B" w:tentative="1">
      <w:start w:val="1"/>
      <w:numFmt w:val="lowerRoman"/>
      <w:lvlText w:val="%9."/>
      <w:lvlJc w:val="right"/>
      <w:pPr>
        <w:ind w:left="8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FC"/>
    <w:rsid w:val="00073706"/>
    <w:rsid w:val="00084BFB"/>
    <w:rsid w:val="000F308B"/>
    <w:rsid w:val="00143FEB"/>
    <w:rsid w:val="001E337F"/>
    <w:rsid w:val="002969E0"/>
    <w:rsid w:val="002A2385"/>
    <w:rsid w:val="002B3C30"/>
    <w:rsid w:val="00371DA7"/>
    <w:rsid w:val="00382BAF"/>
    <w:rsid w:val="003971DC"/>
    <w:rsid w:val="004074FC"/>
    <w:rsid w:val="00411C3F"/>
    <w:rsid w:val="00444996"/>
    <w:rsid w:val="00482851"/>
    <w:rsid w:val="004A6034"/>
    <w:rsid w:val="004C0E92"/>
    <w:rsid w:val="00515F42"/>
    <w:rsid w:val="00580256"/>
    <w:rsid w:val="005D7481"/>
    <w:rsid w:val="006304B8"/>
    <w:rsid w:val="00675595"/>
    <w:rsid w:val="00690CA0"/>
    <w:rsid w:val="006A5A99"/>
    <w:rsid w:val="006D554D"/>
    <w:rsid w:val="007547D2"/>
    <w:rsid w:val="0076166C"/>
    <w:rsid w:val="0077257A"/>
    <w:rsid w:val="008439D4"/>
    <w:rsid w:val="0085099C"/>
    <w:rsid w:val="00856E57"/>
    <w:rsid w:val="008A155D"/>
    <w:rsid w:val="008C1E3F"/>
    <w:rsid w:val="009B57B8"/>
    <w:rsid w:val="00A267A9"/>
    <w:rsid w:val="00A90F42"/>
    <w:rsid w:val="00AE3D29"/>
    <w:rsid w:val="00B26294"/>
    <w:rsid w:val="00B657F2"/>
    <w:rsid w:val="00BA24C5"/>
    <w:rsid w:val="00C353AE"/>
    <w:rsid w:val="00C45421"/>
    <w:rsid w:val="00C45853"/>
    <w:rsid w:val="00C531EA"/>
    <w:rsid w:val="00C72E3A"/>
    <w:rsid w:val="00C75F3F"/>
    <w:rsid w:val="00CF4410"/>
    <w:rsid w:val="00D23ABA"/>
    <w:rsid w:val="00D34EAA"/>
    <w:rsid w:val="00DD7237"/>
    <w:rsid w:val="00DF5466"/>
    <w:rsid w:val="00E223F6"/>
    <w:rsid w:val="00EA049F"/>
    <w:rsid w:val="00EB71F4"/>
    <w:rsid w:val="00F05D9F"/>
    <w:rsid w:val="00F1466F"/>
    <w:rsid w:val="00F3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385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2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385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A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62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385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2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385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A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62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9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3353-39DE-4685-A67F-BF505739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Defau1t</dc:creator>
  <cp:lastModifiedBy>Nataliya Beketova</cp:lastModifiedBy>
  <cp:revision>8</cp:revision>
  <cp:lastPrinted>2016-11-29T23:48:00Z</cp:lastPrinted>
  <dcterms:created xsi:type="dcterms:W3CDTF">2016-11-29T01:37:00Z</dcterms:created>
  <dcterms:modified xsi:type="dcterms:W3CDTF">2016-12-05T02:28:00Z</dcterms:modified>
</cp:coreProperties>
</file>