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8D" w:rsidRPr="00097CFB" w:rsidRDefault="0025198D" w:rsidP="0025198D">
      <w:pPr>
        <w:spacing w:after="0" w:line="240" w:lineRule="auto"/>
        <w:jc w:val="center"/>
        <w:rPr>
          <w:rFonts w:ascii="Times New Roman" w:eastAsia="Times New Roman" w:hAnsi="Times New Roman" w:cs="Times New Roman"/>
          <w:b/>
          <w:sz w:val="28"/>
          <w:szCs w:val="28"/>
          <w:lang w:eastAsia="ru-RU"/>
        </w:rPr>
      </w:pPr>
      <w:bookmarkStart w:id="0" w:name="_GoBack"/>
      <w:r w:rsidRPr="00097CFB">
        <w:rPr>
          <w:rFonts w:ascii="Times New Roman" w:eastAsia="Times New Roman" w:hAnsi="Times New Roman" w:cs="Times New Roman"/>
          <w:b/>
          <w:sz w:val="28"/>
          <w:szCs w:val="28"/>
          <w:lang w:eastAsia="ru-RU"/>
        </w:rPr>
        <w:t>АДМИНИСТРАЦИЯ МУНИЦИПАЛЬНОГО РАЙОНА</w:t>
      </w:r>
    </w:p>
    <w:p w:rsidR="0025198D" w:rsidRPr="00097CFB" w:rsidRDefault="0025198D" w:rsidP="0025198D">
      <w:pPr>
        <w:spacing w:after="0" w:line="240" w:lineRule="auto"/>
        <w:jc w:val="center"/>
        <w:rPr>
          <w:rFonts w:ascii="Times New Roman" w:eastAsia="Times New Roman" w:hAnsi="Times New Roman" w:cs="Times New Roman"/>
          <w:b/>
          <w:sz w:val="28"/>
          <w:szCs w:val="28"/>
          <w:lang w:eastAsia="ru-RU"/>
        </w:rPr>
      </w:pPr>
      <w:r w:rsidRPr="00097CFB">
        <w:rPr>
          <w:rFonts w:ascii="Times New Roman" w:eastAsia="Times New Roman" w:hAnsi="Times New Roman" w:cs="Times New Roman"/>
          <w:b/>
          <w:sz w:val="28"/>
          <w:szCs w:val="28"/>
          <w:lang w:eastAsia="ru-RU"/>
        </w:rPr>
        <w:t>«ОЛОВЯННИНСКИЙ РАЙОН»</w:t>
      </w:r>
    </w:p>
    <w:p w:rsidR="0025198D" w:rsidRPr="00097CFB" w:rsidRDefault="0025198D" w:rsidP="0025198D">
      <w:pPr>
        <w:spacing w:after="0" w:line="240" w:lineRule="auto"/>
        <w:jc w:val="center"/>
        <w:rPr>
          <w:rFonts w:ascii="Times New Roman" w:eastAsia="Times New Roman" w:hAnsi="Times New Roman" w:cs="Times New Roman"/>
          <w:b/>
          <w:sz w:val="28"/>
          <w:szCs w:val="28"/>
          <w:lang w:eastAsia="ru-RU"/>
        </w:rPr>
      </w:pPr>
      <w:r w:rsidRPr="00097CFB">
        <w:rPr>
          <w:rFonts w:ascii="Times New Roman" w:eastAsia="Times New Roman" w:hAnsi="Times New Roman" w:cs="Times New Roman"/>
          <w:b/>
          <w:sz w:val="28"/>
          <w:szCs w:val="28"/>
          <w:lang w:eastAsia="ru-RU"/>
        </w:rPr>
        <w:t>ЗАБАЙКАЛЬСКОГО КРАЯ</w:t>
      </w:r>
    </w:p>
    <w:p w:rsidR="0025198D" w:rsidRPr="00097CFB" w:rsidRDefault="0025198D" w:rsidP="0025198D">
      <w:pPr>
        <w:spacing w:after="0" w:line="240" w:lineRule="auto"/>
        <w:jc w:val="center"/>
        <w:rPr>
          <w:rFonts w:ascii="Times New Roman" w:eastAsia="Times New Roman" w:hAnsi="Times New Roman" w:cs="Times New Roman"/>
          <w:sz w:val="28"/>
          <w:szCs w:val="28"/>
          <w:lang w:eastAsia="ru-RU"/>
        </w:rPr>
      </w:pPr>
    </w:p>
    <w:p w:rsidR="0025198D" w:rsidRPr="00097CFB" w:rsidRDefault="0025198D" w:rsidP="0025198D">
      <w:pPr>
        <w:spacing w:after="0" w:line="240" w:lineRule="auto"/>
        <w:jc w:val="center"/>
        <w:rPr>
          <w:rFonts w:ascii="Times New Roman" w:eastAsia="Times New Roman" w:hAnsi="Times New Roman" w:cs="Times New Roman"/>
          <w:sz w:val="28"/>
          <w:szCs w:val="28"/>
          <w:lang w:eastAsia="ru-RU"/>
        </w:rPr>
      </w:pPr>
    </w:p>
    <w:p w:rsidR="0025198D" w:rsidRPr="00097CFB" w:rsidRDefault="0025198D" w:rsidP="0025198D">
      <w:pPr>
        <w:tabs>
          <w:tab w:val="left" w:pos="2370"/>
        </w:tabs>
        <w:spacing w:after="0" w:line="240" w:lineRule="auto"/>
        <w:jc w:val="center"/>
        <w:rPr>
          <w:rFonts w:ascii="Times New Roman" w:eastAsia="Times New Roman" w:hAnsi="Times New Roman" w:cs="Times New Roman"/>
          <w:b/>
          <w:sz w:val="28"/>
          <w:szCs w:val="28"/>
          <w:lang w:eastAsia="ru-RU"/>
        </w:rPr>
      </w:pPr>
      <w:r w:rsidRPr="00097CFB">
        <w:rPr>
          <w:rFonts w:ascii="Times New Roman" w:eastAsia="Times New Roman" w:hAnsi="Times New Roman" w:cs="Times New Roman"/>
          <w:b/>
          <w:sz w:val="28"/>
          <w:szCs w:val="28"/>
          <w:lang w:eastAsia="ru-RU"/>
        </w:rPr>
        <w:t>ПОСТАНОВЛЕНИЕ</w:t>
      </w:r>
    </w:p>
    <w:p w:rsidR="0025198D" w:rsidRPr="00097CFB" w:rsidRDefault="0025198D" w:rsidP="0025198D">
      <w:pPr>
        <w:spacing w:after="0" w:line="240" w:lineRule="auto"/>
        <w:rPr>
          <w:rFonts w:ascii="Times New Roman" w:eastAsia="Times New Roman" w:hAnsi="Times New Roman" w:cs="Times New Roman"/>
          <w:sz w:val="28"/>
          <w:szCs w:val="28"/>
          <w:lang w:eastAsia="ru-RU"/>
        </w:rPr>
      </w:pPr>
    </w:p>
    <w:p w:rsidR="0025198D" w:rsidRPr="00097CFB" w:rsidRDefault="0025198D" w:rsidP="0025198D">
      <w:pPr>
        <w:spacing w:after="0" w:line="240" w:lineRule="auto"/>
        <w:jc w:val="center"/>
        <w:rPr>
          <w:rFonts w:ascii="Times New Roman" w:eastAsia="Times New Roman" w:hAnsi="Times New Roman" w:cs="Times New Roman"/>
          <w:b/>
          <w:sz w:val="28"/>
          <w:szCs w:val="28"/>
          <w:lang w:eastAsia="ru-RU"/>
        </w:rPr>
      </w:pPr>
      <w:r w:rsidRPr="00097CFB">
        <w:rPr>
          <w:rFonts w:ascii="Times New Roman" w:eastAsia="Times New Roman" w:hAnsi="Times New Roman" w:cs="Times New Roman"/>
          <w:b/>
          <w:sz w:val="28"/>
          <w:szCs w:val="28"/>
          <w:lang w:eastAsia="ru-RU"/>
        </w:rPr>
        <w:t>п. Оловянная</w:t>
      </w:r>
    </w:p>
    <w:p w:rsidR="0025198D" w:rsidRPr="00097CFB" w:rsidRDefault="0025198D" w:rsidP="0025198D">
      <w:pPr>
        <w:tabs>
          <w:tab w:val="left" w:pos="2370"/>
        </w:tabs>
        <w:spacing w:after="0" w:line="240" w:lineRule="auto"/>
        <w:jc w:val="both"/>
        <w:rPr>
          <w:rFonts w:ascii="Calibri" w:eastAsia="Calibri" w:hAnsi="Calibri" w:cs="Times New Roman"/>
          <w:color w:val="000000"/>
          <w:sz w:val="28"/>
          <w:szCs w:val="28"/>
        </w:rPr>
      </w:pPr>
    </w:p>
    <w:p w:rsidR="0025198D" w:rsidRPr="00097CFB" w:rsidRDefault="0025198D" w:rsidP="0025198D">
      <w:pPr>
        <w:tabs>
          <w:tab w:val="left" w:pos="2370"/>
        </w:tabs>
        <w:spacing w:after="0" w:line="240" w:lineRule="auto"/>
        <w:jc w:val="both"/>
        <w:rPr>
          <w:rFonts w:ascii="Calibri" w:eastAsia="Calibri" w:hAnsi="Calibri" w:cs="Times New Roman"/>
          <w:color w:val="000000"/>
          <w:sz w:val="28"/>
          <w:szCs w:val="28"/>
        </w:rPr>
      </w:pPr>
    </w:p>
    <w:p w:rsidR="0025198D" w:rsidRPr="00AC08DF" w:rsidRDefault="0025198D" w:rsidP="0025198D">
      <w:pPr>
        <w:tabs>
          <w:tab w:val="left" w:pos="2370"/>
        </w:tabs>
        <w:spacing w:after="0" w:line="240" w:lineRule="auto"/>
        <w:jc w:val="both"/>
        <w:rPr>
          <w:rFonts w:ascii="Times New Roman" w:eastAsia="Times New Roman" w:hAnsi="Times New Roman" w:cs="Times New Roman"/>
          <w:b/>
          <w:sz w:val="28"/>
          <w:szCs w:val="28"/>
          <w:lang w:eastAsia="ru-RU"/>
        </w:rPr>
      </w:pPr>
      <w:r w:rsidRPr="00097CFB">
        <w:rPr>
          <w:rFonts w:ascii="Times New Roman" w:eastAsia="Calibri" w:hAnsi="Times New Roman" w:cs="Times New Roman"/>
          <w:color w:val="000000"/>
          <w:sz w:val="28"/>
          <w:szCs w:val="28"/>
        </w:rPr>
        <w:t>от «</w:t>
      </w:r>
      <w:r w:rsidR="00AC08DF" w:rsidRPr="00AC08DF">
        <w:rPr>
          <w:rFonts w:ascii="Times New Roman" w:eastAsia="Calibri" w:hAnsi="Times New Roman" w:cs="Times New Roman"/>
          <w:color w:val="000000"/>
          <w:sz w:val="28"/>
          <w:szCs w:val="28"/>
        </w:rPr>
        <w:t>28</w:t>
      </w:r>
      <w:r w:rsidRPr="00097CFB">
        <w:rPr>
          <w:rFonts w:ascii="Times New Roman" w:eastAsia="Calibri" w:hAnsi="Times New Roman" w:cs="Times New Roman"/>
          <w:color w:val="000000"/>
          <w:sz w:val="28"/>
          <w:szCs w:val="28"/>
        </w:rPr>
        <w:t>»</w:t>
      </w:r>
      <w:r w:rsidR="00AC08DF">
        <w:rPr>
          <w:rFonts w:ascii="Times New Roman" w:eastAsia="Calibri" w:hAnsi="Times New Roman" w:cs="Times New Roman"/>
          <w:color w:val="000000"/>
          <w:sz w:val="28"/>
          <w:szCs w:val="28"/>
        </w:rPr>
        <w:t xml:space="preserve"> ноября</w:t>
      </w:r>
      <w:r w:rsidRPr="00097CFB">
        <w:rPr>
          <w:rFonts w:ascii="Times New Roman" w:eastAsia="Calibri" w:hAnsi="Times New Roman" w:cs="Times New Roman"/>
          <w:color w:val="000000"/>
          <w:sz w:val="28"/>
          <w:szCs w:val="28"/>
        </w:rPr>
        <w:t xml:space="preserve"> 2016 г.                                                               № </w:t>
      </w:r>
      <w:r w:rsidR="00AC08DF" w:rsidRPr="00AC08DF">
        <w:rPr>
          <w:rFonts w:ascii="Times New Roman" w:eastAsia="Calibri" w:hAnsi="Times New Roman" w:cs="Times New Roman"/>
          <w:color w:val="000000"/>
          <w:sz w:val="28"/>
          <w:szCs w:val="28"/>
        </w:rPr>
        <w:t>406</w:t>
      </w:r>
    </w:p>
    <w:p w:rsidR="0025198D" w:rsidRDefault="0025198D" w:rsidP="0025198D">
      <w:pPr>
        <w:autoSpaceDE w:val="0"/>
        <w:autoSpaceDN w:val="0"/>
        <w:adjustRightInd w:val="0"/>
        <w:spacing w:after="0" w:line="240" w:lineRule="auto"/>
        <w:rPr>
          <w:rFonts w:ascii="Times New Roman" w:eastAsia="Calibri" w:hAnsi="Times New Roman" w:cs="Times New Roman"/>
          <w:bCs/>
          <w:sz w:val="28"/>
          <w:szCs w:val="28"/>
          <w:lang w:eastAsia="ru-RU"/>
        </w:rPr>
      </w:pPr>
    </w:p>
    <w:p w:rsidR="0025198D" w:rsidRDefault="0025198D" w:rsidP="0025198D">
      <w:pPr>
        <w:autoSpaceDE w:val="0"/>
        <w:autoSpaceDN w:val="0"/>
        <w:adjustRightInd w:val="0"/>
        <w:spacing w:after="0" w:line="240" w:lineRule="auto"/>
        <w:rPr>
          <w:rFonts w:ascii="Times New Roman" w:eastAsia="Calibri" w:hAnsi="Times New Roman" w:cs="Times New Roman"/>
          <w:bCs/>
          <w:sz w:val="28"/>
          <w:szCs w:val="28"/>
          <w:lang w:eastAsia="ru-RU"/>
        </w:rPr>
      </w:pPr>
    </w:p>
    <w:p w:rsidR="0025198D" w:rsidRPr="0025198D" w:rsidRDefault="0025198D" w:rsidP="0025198D">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5198D">
        <w:rPr>
          <w:rFonts w:ascii="Times New Roman" w:eastAsia="Calibri" w:hAnsi="Times New Roman" w:cs="Times New Roman"/>
          <w:b/>
          <w:bCs/>
          <w:sz w:val="28"/>
          <w:szCs w:val="28"/>
          <w:lang w:eastAsia="ru-RU"/>
        </w:rPr>
        <w:t>Об утверждении систем</w:t>
      </w:r>
      <w:r w:rsidR="00CA6098">
        <w:rPr>
          <w:rFonts w:ascii="Times New Roman" w:eastAsia="Calibri" w:hAnsi="Times New Roman" w:cs="Times New Roman"/>
          <w:b/>
          <w:bCs/>
          <w:sz w:val="28"/>
          <w:szCs w:val="28"/>
          <w:lang w:eastAsia="ru-RU"/>
        </w:rPr>
        <w:t>ы и порядка</w:t>
      </w:r>
      <w:r w:rsidRPr="0025198D">
        <w:rPr>
          <w:rFonts w:ascii="Times New Roman" w:eastAsia="Calibri" w:hAnsi="Times New Roman" w:cs="Times New Roman"/>
          <w:b/>
          <w:bCs/>
          <w:sz w:val="28"/>
          <w:szCs w:val="28"/>
          <w:lang w:eastAsia="ru-RU"/>
        </w:rPr>
        <w:t xml:space="preserve"> мониторинга</w:t>
      </w:r>
      <w:r>
        <w:rPr>
          <w:rFonts w:ascii="Times New Roman" w:eastAsia="Calibri" w:hAnsi="Times New Roman" w:cs="Times New Roman"/>
          <w:b/>
          <w:bCs/>
          <w:sz w:val="28"/>
          <w:szCs w:val="28"/>
          <w:lang w:eastAsia="ru-RU"/>
        </w:rPr>
        <w:t xml:space="preserve"> </w:t>
      </w:r>
      <w:r w:rsidRPr="0025198D">
        <w:rPr>
          <w:rFonts w:ascii="Times New Roman" w:eastAsia="Calibri" w:hAnsi="Times New Roman" w:cs="Times New Roman"/>
          <w:b/>
          <w:bCs/>
          <w:sz w:val="28"/>
          <w:szCs w:val="28"/>
          <w:lang w:eastAsia="ru-RU"/>
        </w:rPr>
        <w:t>состояния систем теплоснабжения на</w:t>
      </w:r>
      <w:r>
        <w:rPr>
          <w:rFonts w:ascii="Times New Roman" w:eastAsia="Calibri" w:hAnsi="Times New Roman" w:cs="Times New Roman"/>
          <w:b/>
          <w:bCs/>
          <w:sz w:val="28"/>
          <w:szCs w:val="28"/>
          <w:lang w:eastAsia="ru-RU"/>
        </w:rPr>
        <w:t xml:space="preserve"> </w:t>
      </w:r>
      <w:r w:rsidRPr="0025198D">
        <w:rPr>
          <w:rFonts w:ascii="Times New Roman" w:eastAsia="Calibri" w:hAnsi="Times New Roman" w:cs="Times New Roman"/>
          <w:b/>
          <w:bCs/>
          <w:sz w:val="28"/>
          <w:szCs w:val="28"/>
          <w:lang w:eastAsia="ru-RU"/>
        </w:rPr>
        <w:t xml:space="preserve">территории муниципального </w:t>
      </w:r>
      <w:r>
        <w:rPr>
          <w:rFonts w:ascii="Times New Roman" w:eastAsia="Calibri" w:hAnsi="Times New Roman" w:cs="Times New Roman"/>
          <w:b/>
          <w:bCs/>
          <w:sz w:val="28"/>
          <w:szCs w:val="28"/>
          <w:lang w:eastAsia="ru-RU"/>
        </w:rPr>
        <w:t>района</w:t>
      </w:r>
    </w:p>
    <w:p w:rsidR="0025198D" w:rsidRPr="0025198D" w:rsidRDefault="0025198D" w:rsidP="0025198D">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25198D">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Оловяннинский район</w:t>
      </w:r>
      <w:r w:rsidRPr="0025198D">
        <w:rPr>
          <w:rFonts w:ascii="Times New Roman" w:eastAsia="Calibri" w:hAnsi="Times New Roman" w:cs="Times New Roman"/>
          <w:b/>
          <w:bCs/>
          <w:sz w:val="28"/>
          <w:szCs w:val="28"/>
          <w:lang w:eastAsia="ru-RU"/>
        </w:rPr>
        <w:t>»</w:t>
      </w:r>
    </w:p>
    <w:p w:rsidR="0025198D" w:rsidRPr="0025198D" w:rsidRDefault="0025198D" w:rsidP="0025198D">
      <w:pPr>
        <w:keepNext/>
        <w:spacing w:after="0" w:line="480" w:lineRule="auto"/>
        <w:ind w:firstLine="567"/>
        <w:jc w:val="both"/>
        <w:outlineLvl w:val="0"/>
        <w:rPr>
          <w:rFonts w:ascii="Times New Roman" w:eastAsia="Times New Roman" w:hAnsi="Times New Roman" w:cs="Times New Roman"/>
          <w:b/>
          <w:sz w:val="24"/>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9A5E2F" w:rsidRPr="00097CFB" w:rsidRDefault="009A5E2F" w:rsidP="009A5E2F">
      <w:pPr>
        <w:shd w:val="clear" w:color="auto" w:fill="FFFFFF"/>
        <w:spacing w:after="0" w:line="252" w:lineRule="atLeast"/>
        <w:ind w:firstLine="708"/>
        <w:jc w:val="both"/>
        <w:rPr>
          <w:rFonts w:ascii="Times New Roman" w:eastAsia="Times New Roman" w:hAnsi="Times New Roman" w:cs="Times New Roman"/>
          <w:color w:val="000000"/>
          <w:sz w:val="28"/>
          <w:szCs w:val="28"/>
          <w:lang w:eastAsia="ru-RU"/>
        </w:rPr>
      </w:pPr>
      <w:r w:rsidRPr="00097CFB">
        <w:rPr>
          <w:rFonts w:ascii="Times New Roman" w:eastAsia="Times New Roman" w:hAnsi="Times New Roman" w:cs="Times New Roman"/>
          <w:color w:val="000000"/>
          <w:sz w:val="28"/>
          <w:szCs w:val="28"/>
          <w:lang w:eastAsia="ru-RU"/>
        </w:rPr>
        <w:t>В соответствии с Федеральным законом от 06.10.2003 года № 131-ФЗ «Об общих принципах организации</w:t>
      </w:r>
      <w:r w:rsidRPr="00097CFB">
        <w:rPr>
          <w:rFonts w:ascii="Tahoma" w:eastAsia="Times New Roman" w:hAnsi="Tahoma" w:cs="Tahoma"/>
          <w:color w:val="000000"/>
          <w:sz w:val="18"/>
          <w:szCs w:val="18"/>
          <w:lang w:eastAsia="ru-RU"/>
        </w:rPr>
        <w:t xml:space="preserve"> </w:t>
      </w:r>
      <w:r w:rsidRPr="00097CFB">
        <w:rPr>
          <w:rFonts w:ascii="Times New Roman" w:eastAsia="Times New Roman" w:hAnsi="Times New Roman" w:cs="Times New Roman"/>
          <w:color w:val="000000"/>
          <w:sz w:val="28"/>
          <w:szCs w:val="28"/>
          <w:lang w:eastAsia="ru-RU"/>
        </w:rPr>
        <w:t xml:space="preserve">местного самоуправления в Российской Федерации», Федеральным законом от 27.07.2010 года № 190-ФЗ «О теплоснабжении», приказом Министерства энергетики Российской Федерации от 12.03.2013 года № 103 «Об утверждении Правил оценки готовности к отопительному периоду», </w:t>
      </w:r>
      <w:r>
        <w:rPr>
          <w:rFonts w:ascii="Times New Roman" w:eastAsia="Times New Roman" w:hAnsi="Times New Roman" w:cs="Times New Roman"/>
          <w:color w:val="000000"/>
          <w:sz w:val="28"/>
          <w:szCs w:val="28"/>
          <w:lang w:eastAsia="ru-RU"/>
        </w:rPr>
        <w:t>а</w:t>
      </w:r>
      <w:r w:rsidRPr="00097CFB">
        <w:rPr>
          <w:rFonts w:ascii="Times New Roman" w:eastAsia="Times New Roman" w:hAnsi="Times New Roman" w:cs="Times New Roman"/>
          <w:color w:val="000000"/>
          <w:sz w:val="28"/>
          <w:szCs w:val="28"/>
          <w:lang w:eastAsia="ru-RU"/>
        </w:rPr>
        <w:t xml:space="preserve">дминистрация муниципального </w:t>
      </w:r>
      <w:r>
        <w:rPr>
          <w:rFonts w:ascii="Times New Roman" w:eastAsia="Times New Roman" w:hAnsi="Times New Roman" w:cs="Times New Roman"/>
          <w:color w:val="000000"/>
          <w:sz w:val="28"/>
          <w:szCs w:val="28"/>
          <w:lang w:eastAsia="ru-RU"/>
        </w:rPr>
        <w:t xml:space="preserve">района </w:t>
      </w:r>
      <w:r w:rsidRPr="00097C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Оловяннинский </w:t>
      </w:r>
      <w:r w:rsidRPr="00097CFB">
        <w:rPr>
          <w:rFonts w:ascii="Times New Roman" w:eastAsia="Times New Roman" w:hAnsi="Times New Roman" w:cs="Times New Roman"/>
          <w:color w:val="000000"/>
          <w:sz w:val="28"/>
          <w:szCs w:val="28"/>
          <w:lang w:eastAsia="ru-RU"/>
        </w:rPr>
        <w:t xml:space="preserve">район» </w:t>
      </w:r>
    </w:p>
    <w:p w:rsidR="009A5E2F" w:rsidRPr="00097CFB" w:rsidRDefault="009A5E2F" w:rsidP="009A5E2F">
      <w:pPr>
        <w:shd w:val="clear" w:color="auto" w:fill="FFFFFF"/>
        <w:spacing w:after="0" w:line="252" w:lineRule="atLeast"/>
        <w:jc w:val="both"/>
        <w:rPr>
          <w:rFonts w:ascii="Tahoma" w:eastAsia="Times New Roman" w:hAnsi="Tahoma" w:cs="Tahoma"/>
          <w:color w:val="000000"/>
          <w:sz w:val="18"/>
          <w:szCs w:val="18"/>
          <w:lang w:eastAsia="ru-RU"/>
        </w:rPr>
      </w:pPr>
      <w:r w:rsidRPr="00097CFB">
        <w:rPr>
          <w:rFonts w:ascii="Tahoma" w:eastAsia="Times New Roman" w:hAnsi="Tahoma" w:cs="Tahoma"/>
          <w:color w:val="000000"/>
          <w:sz w:val="18"/>
          <w:szCs w:val="18"/>
          <w:lang w:eastAsia="ru-RU"/>
        </w:rPr>
        <w:t> </w:t>
      </w:r>
    </w:p>
    <w:p w:rsidR="009A5E2F" w:rsidRPr="00097CFB" w:rsidRDefault="009A5E2F" w:rsidP="009A5E2F">
      <w:pPr>
        <w:shd w:val="clear" w:color="auto" w:fill="FFFFFF"/>
        <w:spacing w:after="0" w:line="252" w:lineRule="atLeast"/>
        <w:jc w:val="both"/>
        <w:rPr>
          <w:rFonts w:ascii="Times New Roman" w:eastAsia="Times New Roman" w:hAnsi="Times New Roman" w:cs="Times New Roman"/>
          <w:b/>
          <w:color w:val="000000"/>
          <w:sz w:val="28"/>
          <w:szCs w:val="28"/>
          <w:lang w:eastAsia="ru-RU"/>
        </w:rPr>
      </w:pPr>
      <w:r w:rsidRPr="00097CFB">
        <w:rPr>
          <w:rFonts w:ascii="Times New Roman" w:eastAsia="Times New Roman" w:hAnsi="Times New Roman" w:cs="Times New Roman"/>
          <w:b/>
          <w:color w:val="000000"/>
          <w:sz w:val="28"/>
          <w:szCs w:val="28"/>
          <w:lang w:eastAsia="ru-RU"/>
        </w:rPr>
        <w:t>ПОСТАНОВЛЯЕТ:</w:t>
      </w:r>
    </w:p>
    <w:p w:rsidR="00C82B02" w:rsidRDefault="009A5E2F" w:rsidP="00567E68">
      <w:pPr>
        <w:pStyle w:val="a3"/>
        <w:shd w:val="clear" w:color="auto" w:fill="FFFFFF"/>
        <w:spacing w:before="0" w:beforeAutospacing="0" w:after="0" w:afterAutospacing="0"/>
        <w:ind w:firstLine="709"/>
        <w:jc w:val="both"/>
        <w:rPr>
          <w:rFonts w:ascii="Georgia" w:hAnsi="Georgia"/>
          <w:b/>
          <w:bCs/>
          <w:color w:val="000000"/>
        </w:rPr>
      </w:pPr>
      <w:r>
        <w:rPr>
          <w:rFonts w:eastAsia="Calibri"/>
          <w:sz w:val="28"/>
          <w:szCs w:val="28"/>
        </w:rPr>
        <w:t xml:space="preserve">1. </w:t>
      </w:r>
      <w:r w:rsidR="0025198D" w:rsidRPr="0025198D">
        <w:rPr>
          <w:rFonts w:eastAsia="Calibri"/>
          <w:sz w:val="28"/>
          <w:szCs w:val="28"/>
        </w:rPr>
        <w:t xml:space="preserve">Утвердить систему мониторинга состояния систем теплоснабжения на территории муниципального </w:t>
      </w:r>
      <w:r>
        <w:rPr>
          <w:rFonts w:eastAsia="Calibri"/>
          <w:sz w:val="28"/>
          <w:szCs w:val="28"/>
        </w:rPr>
        <w:t>района</w:t>
      </w:r>
      <w:r w:rsidR="0025198D" w:rsidRPr="0025198D">
        <w:rPr>
          <w:rFonts w:eastAsia="Calibri"/>
          <w:sz w:val="28"/>
          <w:szCs w:val="28"/>
        </w:rPr>
        <w:t xml:space="preserve"> «</w:t>
      </w:r>
      <w:r>
        <w:rPr>
          <w:rFonts w:eastAsia="Calibri"/>
          <w:sz w:val="28"/>
          <w:szCs w:val="28"/>
        </w:rPr>
        <w:t>Оловяннинский район</w:t>
      </w:r>
      <w:r w:rsidR="0025198D" w:rsidRPr="0025198D">
        <w:rPr>
          <w:rFonts w:eastAsia="Calibri"/>
          <w:sz w:val="28"/>
          <w:szCs w:val="28"/>
        </w:rPr>
        <w:t>», согласно приложению</w:t>
      </w:r>
      <w:r w:rsidR="00567E68">
        <w:rPr>
          <w:rFonts w:eastAsia="Calibri"/>
          <w:sz w:val="28"/>
          <w:szCs w:val="28"/>
        </w:rPr>
        <w:t xml:space="preserve"> № 1</w:t>
      </w:r>
      <w:r w:rsidR="0025198D" w:rsidRPr="0025198D">
        <w:rPr>
          <w:rFonts w:eastAsia="Calibri"/>
          <w:sz w:val="28"/>
          <w:szCs w:val="28"/>
        </w:rPr>
        <w:t>.</w:t>
      </w:r>
      <w:r w:rsidR="00C82B02" w:rsidRPr="00C82B02">
        <w:rPr>
          <w:rFonts w:ascii="Georgia" w:hAnsi="Georgia"/>
          <w:b/>
          <w:bCs/>
          <w:color w:val="000000"/>
        </w:rPr>
        <w:t xml:space="preserve"> </w:t>
      </w:r>
    </w:p>
    <w:p w:rsidR="00567E68" w:rsidRPr="00567E68" w:rsidRDefault="00567E68" w:rsidP="00567E68">
      <w:pPr>
        <w:pStyle w:val="a3"/>
        <w:shd w:val="clear" w:color="auto" w:fill="FFFFFF"/>
        <w:spacing w:before="0" w:beforeAutospacing="0" w:after="0" w:afterAutospacing="0"/>
        <w:ind w:firstLine="708"/>
        <w:jc w:val="both"/>
        <w:rPr>
          <w:color w:val="000000"/>
          <w:sz w:val="28"/>
          <w:szCs w:val="28"/>
        </w:rPr>
      </w:pPr>
      <w:r w:rsidRPr="00567E68">
        <w:rPr>
          <w:color w:val="000000"/>
          <w:sz w:val="28"/>
          <w:szCs w:val="28"/>
        </w:rPr>
        <w:t>2.</w:t>
      </w:r>
      <w:r w:rsidRPr="00567E68">
        <w:rPr>
          <w:bCs/>
          <w:color w:val="000000"/>
          <w:sz w:val="28"/>
          <w:szCs w:val="28"/>
        </w:rPr>
        <w:t xml:space="preserve"> Порядок</w:t>
      </w:r>
      <w:r>
        <w:rPr>
          <w:color w:val="000000"/>
          <w:sz w:val="28"/>
          <w:szCs w:val="28"/>
        </w:rPr>
        <w:t xml:space="preserve"> </w:t>
      </w:r>
      <w:r w:rsidRPr="00567E68">
        <w:rPr>
          <w:bCs/>
          <w:color w:val="000000"/>
          <w:sz w:val="28"/>
          <w:szCs w:val="28"/>
        </w:rPr>
        <w:t>мониторинга состояния</w:t>
      </w:r>
      <w:r w:rsidRPr="00567E68">
        <w:rPr>
          <w:color w:val="000000"/>
          <w:sz w:val="28"/>
          <w:szCs w:val="28"/>
        </w:rPr>
        <w:t xml:space="preserve"> </w:t>
      </w:r>
      <w:r w:rsidRPr="00567E68">
        <w:rPr>
          <w:bCs/>
          <w:color w:val="000000"/>
          <w:sz w:val="28"/>
          <w:szCs w:val="28"/>
        </w:rPr>
        <w:t>системы теплоснабжения муниципального района «Оловяннинский район»</w:t>
      </w:r>
      <w:r w:rsidR="00CA6098">
        <w:rPr>
          <w:bCs/>
          <w:color w:val="000000"/>
          <w:sz w:val="28"/>
          <w:szCs w:val="28"/>
        </w:rPr>
        <w:t xml:space="preserve"> приложение № 2.</w:t>
      </w:r>
    </w:p>
    <w:p w:rsidR="009A5E2F" w:rsidRDefault="00567E68" w:rsidP="00567E68">
      <w:pPr>
        <w:pStyle w:val="a3"/>
        <w:shd w:val="clear" w:color="auto" w:fill="FFFFFF"/>
        <w:spacing w:before="0" w:beforeAutospacing="0" w:after="0" w:afterAutospacing="0"/>
        <w:ind w:firstLine="709"/>
        <w:jc w:val="both"/>
        <w:rPr>
          <w:color w:val="000000"/>
          <w:sz w:val="28"/>
          <w:szCs w:val="28"/>
        </w:rPr>
      </w:pPr>
      <w:r>
        <w:rPr>
          <w:color w:val="000000"/>
          <w:sz w:val="28"/>
          <w:szCs w:val="28"/>
        </w:rPr>
        <w:t>3</w:t>
      </w:r>
      <w:r w:rsidR="009A5E2F" w:rsidRPr="00097CFB">
        <w:rPr>
          <w:color w:val="000000"/>
          <w:sz w:val="28"/>
          <w:szCs w:val="28"/>
        </w:rPr>
        <w:t>.</w:t>
      </w:r>
      <w:r w:rsidR="009A5E2F">
        <w:rPr>
          <w:color w:val="000000"/>
          <w:sz w:val="28"/>
          <w:szCs w:val="28"/>
        </w:rPr>
        <w:t xml:space="preserve"> </w:t>
      </w:r>
      <w:proofErr w:type="gramStart"/>
      <w:r w:rsidR="009A5E2F" w:rsidRPr="00097CFB">
        <w:rPr>
          <w:color w:val="000000"/>
          <w:sz w:val="28"/>
          <w:szCs w:val="28"/>
        </w:rPr>
        <w:t>Контроль за</w:t>
      </w:r>
      <w:proofErr w:type="gramEnd"/>
      <w:r w:rsidR="009A5E2F" w:rsidRPr="00097CFB">
        <w:rPr>
          <w:color w:val="000000"/>
          <w:sz w:val="28"/>
          <w:szCs w:val="28"/>
        </w:rPr>
        <w:t xml:space="preserve"> исполнением данного постановления </w:t>
      </w:r>
      <w:r w:rsidR="009A5E2F">
        <w:rPr>
          <w:color w:val="000000"/>
          <w:sz w:val="28"/>
          <w:szCs w:val="28"/>
        </w:rPr>
        <w:t>возложить на начальника отдела ГОЧС и МХ</w:t>
      </w:r>
      <w:r w:rsidR="009A5E2F" w:rsidRPr="00097CFB">
        <w:rPr>
          <w:color w:val="000000"/>
          <w:sz w:val="28"/>
          <w:szCs w:val="28"/>
        </w:rPr>
        <w:t>.</w:t>
      </w:r>
    </w:p>
    <w:p w:rsidR="009A5E2F" w:rsidRPr="0071695B" w:rsidRDefault="00567E68" w:rsidP="009A5E2F">
      <w:pPr>
        <w:spacing w:after="0" w:line="240" w:lineRule="auto"/>
        <w:ind w:left="75" w:firstLine="633"/>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lang w:eastAsia="ru-RU"/>
        </w:rPr>
        <w:t>4</w:t>
      </w:r>
      <w:r w:rsidR="009A5E2F">
        <w:rPr>
          <w:rFonts w:ascii="Times New Roman" w:eastAsia="Times New Roman" w:hAnsi="Times New Roman" w:cs="Times New Roman"/>
          <w:color w:val="000000"/>
          <w:sz w:val="28"/>
          <w:szCs w:val="28"/>
          <w:lang w:eastAsia="ru-RU"/>
        </w:rPr>
        <w:t>.</w:t>
      </w:r>
      <w:r w:rsidR="009A5E2F" w:rsidRPr="0071695B">
        <w:rPr>
          <w:rFonts w:ascii="Times New Roman" w:eastAsia="Times New Roman" w:hAnsi="Times New Roman" w:cs="Times New Roman"/>
          <w:sz w:val="28"/>
          <w:szCs w:val="28"/>
          <w:lang w:eastAsia="ru-RU"/>
        </w:rPr>
        <w:t>Управлению делами администрации муниципального района «Оловяннинский район» довести данное постановление до заинтересованных лиц.</w:t>
      </w:r>
    </w:p>
    <w:p w:rsidR="009A5E2F" w:rsidRPr="0071695B" w:rsidRDefault="009A5E2F" w:rsidP="009A5E2F">
      <w:pPr>
        <w:spacing w:after="0" w:line="240" w:lineRule="auto"/>
        <w:ind w:left="75"/>
        <w:jc w:val="both"/>
        <w:rPr>
          <w:rFonts w:ascii="Times New Roman" w:eastAsia="Times New Roman" w:hAnsi="Times New Roman" w:cs="Times New Roman"/>
          <w:sz w:val="28"/>
          <w:szCs w:val="20"/>
          <w:lang w:eastAsia="ru-RU"/>
        </w:rPr>
      </w:pPr>
      <w:r w:rsidRPr="0071695B">
        <w:rPr>
          <w:rFonts w:ascii="Times New Roman" w:eastAsia="Times New Roman" w:hAnsi="Times New Roman" w:cs="Times New Roman"/>
          <w:sz w:val="28"/>
          <w:szCs w:val="20"/>
          <w:lang w:eastAsia="ru-RU"/>
        </w:rPr>
        <w:t xml:space="preserve">       </w:t>
      </w:r>
      <w:r w:rsidR="00567E68">
        <w:rPr>
          <w:rFonts w:ascii="Times New Roman" w:eastAsia="Times New Roman" w:hAnsi="Times New Roman" w:cs="Times New Roman"/>
          <w:sz w:val="28"/>
          <w:szCs w:val="20"/>
          <w:lang w:eastAsia="ru-RU"/>
        </w:rPr>
        <w:t xml:space="preserve"> 5</w:t>
      </w:r>
      <w:r w:rsidRPr="0071695B">
        <w:rPr>
          <w:rFonts w:ascii="Times New Roman" w:eastAsia="Times New Roman" w:hAnsi="Times New Roman" w:cs="Times New Roman"/>
          <w:sz w:val="28"/>
          <w:szCs w:val="20"/>
          <w:lang w:eastAsia="ru-RU"/>
        </w:rPr>
        <w:t xml:space="preserve">. Настоящее постановление опубликовать на официальном сайте администрации муниципального района «Оловяннинский район». </w:t>
      </w:r>
    </w:p>
    <w:p w:rsidR="0025198D" w:rsidRPr="0025198D" w:rsidRDefault="0025198D" w:rsidP="0025198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25198D" w:rsidRDefault="0025198D" w:rsidP="0025198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A5E2F" w:rsidRPr="0071695B" w:rsidRDefault="009A5E2F" w:rsidP="009A5E2F">
      <w:pPr>
        <w:shd w:val="clear" w:color="auto" w:fill="FFFFFF"/>
        <w:spacing w:after="0" w:line="278" w:lineRule="atLeast"/>
        <w:rPr>
          <w:rFonts w:ascii="Times New Roman" w:eastAsia="Calibri" w:hAnsi="Times New Roman" w:cs="Times New Roman"/>
          <w:sz w:val="28"/>
          <w:szCs w:val="28"/>
          <w:lang w:eastAsia="ru-RU"/>
        </w:rPr>
      </w:pPr>
      <w:r w:rsidRPr="0071695B">
        <w:rPr>
          <w:rFonts w:ascii="Times New Roman" w:eastAsia="Calibri" w:hAnsi="Times New Roman" w:cs="Times New Roman"/>
          <w:sz w:val="28"/>
          <w:szCs w:val="28"/>
          <w:lang w:eastAsia="ru-RU"/>
        </w:rPr>
        <w:t>Руководитель  администрации</w:t>
      </w:r>
    </w:p>
    <w:p w:rsidR="009A5E2F" w:rsidRPr="0071695B" w:rsidRDefault="009A5E2F" w:rsidP="009A5E2F">
      <w:pPr>
        <w:shd w:val="clear" w:color="auto" w:fill="FFFFFF"/>
        <w:spacing w:after="0" w:line="278" w:lineRule="atLeast"/>
        <w:rPr>
          <w:rFonts w:ascii="Times New Roman" w:eastAsia="Calibri" w:hAnsi="Times New Roman" w:cs="Times New Roman"/>
          <w:sz w:val="28"/>
          <w:szCs w:val="28"/>
          <w:lang w:eastAsia="ru-RU"/>
        </w:rPr>
      </w:pPr>
      <w:r w:rsidRPr="0071695B">
        <w:rPr>
          <w:rFonts w:ascii="Times New Roman" w:eastAsia="Calibri" w:hAnsi="Times New Roman" w:cs="Times New Roman"/>
          <w:sz w:val="28"/>
          <w:szCs w:val="28"/>
          <w:lang w:eastAsia="ru-RU"/>
        </w:rPr>
        <w:t>муниципального района</w:t>
      </w:r>
    </w:p>
    <w:p w:rsidR="00567E68" w:rsidRPr="00567E68" w:rsidRDefault="009A5E2F" w:rsidP="00567E68">
      <w:pPr>
        <w:shd w:val="clear" w:color="auto" w:fill="FFFFFF"/>
        <w:spacing w:after="0" w:line="278" w:lineRule="atLeast"/>
        <w:rPr>
          <w:rFonts w:ascii="Times New Roman" w:eastAsia="Calibri" w:hAnsi="Times New Roman" w:cs="Times New Roman"/>
          <w:sz w:val="28"/>
          <w:szCs w:val="28"/>
          <w:lang w:eastAsia="ru-RU"/>
        </w:rPr>
      </w:pPr>
      <w:r w:rsidRPr="0071695B">
        <w:rPr>
          <w:rFonts w:ascii="Times New Roman" w:eastAsia="Calibri" w:hAnsi="Times New Roman" w:cs="Times New Roman"/>
          <w:sz w:val="28"/>
          <w:szCs w:val="28"/>
          <w:lang w:eastAsia="ru-RU"/>
        </w:rPr>
        <w:t>«Оловяннинский район»                                                        А.В. Антошкин</w:t>
      </w:r>
    </w:p>
    <w:bookmarkEnd w:id="0"/>
    <w:p w:rsidR="009A5E2F" w:rsidRPr="00567E68" w:rsidRDefault="00567E68" w:rsidP="00567E68">
      <w:pPr>
        <w:shd w:val="clear" w:color="auto" w:fill="FFFFFF"/>
        <w:spacing w:after="0" w:line="278" w:lineRule="atLeast"/>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 1</w:t>
      </w:r>
    </w:p>
    <w:p w:rsidR="00A02813" w:rsidRDefault="00A02813" w:rsidP="009A5E2F">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p>
    <w:p w:rsidR="009A5E2F" w:rsidRDefault="0025198D" w:rsidP="009A5E2F">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 xml:space="preserve">к постановлению </w:t>
      </w:r>
      <w:r w:rsidR="009A5E2F">
        <w:rPr>
          <w:rFonts w:ascii="Times New Roman" w:eastAsia="Calibri" w:hAnsi="Times New Roman" w:cs="Times New Roman"/>
          <w:sz w:val="28"/>
          <w:szCs w:val="28"/>
          <w:lang w:eastAsia="ru-RU"/>
        </w:rPr>
        <w:t>а</w:t>
      </w:r>
      <w:r w:rsidRPr="0025198D">
        <w:rPr>
          <w:rFonts w:ascii="Times New Roman" w:eastAsia="Calibri" w:hAnsi="Times New Roman" w:cs="Times New Roman"/>
          <w:sz w:val="28"/>
          <w:szCs w:val="28"/>
          <w:lang w:eastAsia="ru-RU"/>
        </w:rPr>
        <w:t xml:space="preserve">дминистрации </w:t>
      </w:r>
    </w:p>
    <w:p w:rsidR="0025198D" w:rsidRPr="0025198D" w:rsidRDefault="009A5E2F" w:rsidP="009A5E2F">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муниципального района </w:t>
      </w:r>
      <w:r w:rsidR="0025198D" w:rsidRPr="0025198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Оловяннинский район</w:t>
      </w:r>
      <w:r w:rsidR="0025198D" w:rsidRPr="0025198D">
        <w:rPr>
          <w:rFonts w:ascii="Times New Roman" w:eastAsia="Calibri" w:hAnsi="Times New Roman" w:cs="Times New Roman"/>
          <w:sz w:val="28"/>
          <w:szCs w:val="28"/>
          <w:lang w:eastAsia="ru-RU"/>
        </w:rPr>
        <w:t xml:space="preserve">» </w:t>
      </w:r>
    </w:p>
    <w:p w:rsidR="0025198D" w:rsidRPr="0025198D" w:rsidRDefault="0025198D" w:rsidP="009A5E2F">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 xml:space="preserve">«Об утверждении системы </w:t>
      </w:r>
      <w:r w:rsidR="00FD7E36">
        <w:rPr>
          <w:rFonts w:ascii="Times New Roman" w:eastAsia="Calibri" w:hAnsi="Times New Roman" w:cs="Times New Roman"/>
          <w:sz w:val="28"/>
          <w:szCs w:val="28"/>
          <w:lang w:eastAsia="ru-RU"/>
        </w:rPr>
        <w:t xml:space="preserve">и порядка </w:t>
      </w:r>
      <w:r w:rsidRPr="0025198D">
        <w:rPr>
          <w:rFonts w:ascii="Times New Roman" w:eastAsia="Calibri" w:hAnsi="Times New Roman" w:cs="Times New Roman"/>
          <w:sz w:val="28"/>
          <w:szCs w:val="28"/>
          <w:lang w:eastAsia="ru-RU"/>
        </w:rPr>
        <w:t>мониторинга состояния систем теплоснабжения на территории муниципального</w:t>
      </w:r>
      <w:r w:rsidR="009A5E2F">
        <w:rPr>
          <w:rFonts w:ascii="Times New Roman" w:eastAsia="Calibri" w:hAnsi="Times New Roman" w:cs="Times New Roman"/>
          <w:sz w:val="28"/>
          <w:szCs w:val="28"/>
          <w:lang w:eastAsia="ru-RU"/>
        </w:rPr>
        <w:t xml:space="preserve"> района «Оловяннинский район</w:t>
      </w:r>
      <w:r w:rsidRPr="0025198D">
        <w:rPr>
          <w:rFonts w:ascii="Times New Roman" w:eastAsia="Calibri" w:hAnsi="Times New Roman" w:cs="Times New Roman"/>
          <w:sz w:val="28"/>
          <w:szCs w:val="28"/>
          <w:lang w:eastAsia="ru-RU"/>
        </w:rPr>
        <w:t>»</w:t>
      </w:r>
    </w:p>
    <w:p w:rsidR="0025198D" w:rsidRPr="0025198D" w:rsidRDefault="0025198D" w:rsidP="009A5E2F">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от «</w:t>
      </w:r>
      <w:r w:rsidR="00AC08DF">
        <w:rPr>
          <w:rFonts w:ascii="Times New Roman" w:eastAsia="Calibri" w:hAnsi="Times New Roman" w:cs="Times New Roman"/>
          <w:sz w:val="28"/>
          <w:szCs w:val="28"/>
          <w:lang w:eastAsia="ru-RU"/>
        </w:rPr>
        <w:t>28</w:t>
      </w:r>
      <w:r w:rsidRPr="0025198D">
        <w:rPr>
          <w:rFonts w:ascii="Times New Roman" w:eastAsia="Calibri" w:hAnsi="Times New Roman" w:cs="Times New Roman"/>
          <w:sz w:val="28"/>
          <w:szCs w:val="28"/>
          <w:lang w:eastAsia="ru-RU"/>
        </w:rPr>
        <w:t>»</w:t>
      </w:r>
      <w:r w:rsidR="00AC08DF">
        <w:rPr>
          <w:rFonts w:ascii="Times New Roman" w:eastAsia="Calibri" w:hAnsi="Times New Roman" w:cs="Times New Roman"/>
          <w:sz w:val="28"/>
          <w:szCs w:val="28"/>
          <w:lang w:eastAsia="ru-RU"/>
        </w:rPr>
        <w:t xml:space="preserve"> ноября </w:t>
      </w:r>
      <w:r w:rsidRPr="0025198D">
        <w:rPr>
          <w:rFonts w:ascii="Times New Roman" w:eastAsia="Calibri" w:hAnsi="Times New Roman" w:cs="Times New Roman"/>
          <w:sz w:val="28"/>
          <w:szCs w:val="28"/>
          <w:lang w:eastAsia="ru-RU"/>
        </w:rPr>
        <w:t xml:space="preserve"> 201</w:t>
      </w:r>
      <w:r w:rsidR="009A5E2F">
        <w:rPr>
          <w:rFonts w:ascii="Times New Roman" w:eastAsia="Calibri" w:hAnsi="Times New Roman" w:cs="Times New Roman"/>
          <w:sz w:val="28"/>
          <w:szCs w:val="28"/>
          <w:lang w:eastAsia="ru-RU"/>
        </w:rPr>
        <w:t>6</w:t>
      </w:r>
      <w:r w:rsidRPr="0025198D">
        <w:rPr>
          <w:rFonts w:ascii="Times New Roman" w:eastAsia="Calibri" w:hAnsi="Times New Roman" w:cs="Times New Roman"/>
          <w:sz w:val="28"/>
          <w:szCs w:val="28"/>
          <w:lang w:eastAsia="ru-RU"/>
        </w:rPr>
        <w:t xml:space="preserve"> г. № </w:t>
      </w:r>
      <w:r w:rsidR="00AC08DF">
        <w:rPr>
          <w:rFonts w:ascii="Times New Roman" w:eastAsia="Calibri" w:hAnsi="Times New Roman" w:cs="Times New Roman"/>
          <w:sz w:val="28"/>
          <w:szCs w:val="28"/>
          <w:lang w:eastAsia="ru-RU"/>
        </w:rPr>
        <w:t>406</w:t>
      </w:r>
    </w:p>
    <w:p w:rsidR="0025198D" w:rsidRPr="0025198D" w:rsidRDefault="0025198D" w:rsidP="009A5E2F">
      <w:pPr>
        <w:spacing w:after="0" w:line="240" w:lineRule="auto"/>
        <w:ind w:left="720"/>
        <w:contextualSpacing/>
        <w:jc w:val="right"/>
        <w:rPr>
          <w:rFonts w:ascii="Times New Roman" w:eastAsia="Calibri" w:hAnsi="Times New Roman" w:cs="Times New Roman"/>
          <w:sz w:val="28"/>
          <w:szCs w:val="28"/>
          <w:lang w:eastAsia="ru-RU"/>
        </w:rPr>
      </w:pPr>
    </w:p>
    <w:p w:rsidR="0025198D" w:rsidRPr="0025198D" w:rsidRDefault="0025198D" w:rsidP="0025198D">
      <w:pPr>
        <w:suppressAutoHyphens/>
        <w:spacing w:after="0" w:line="240" w:lineRule="auto"/>
        <w:ind w:firstLine="708"/>
        <w:rPr>
          <w:rFonts w:ascii="Times New Roman" w:eastAsia="Times New Roman" w:hAnsi="Times New Roman" w:cs="Times New Roman"/>
          <w:color w:val="000000"/>
          <w:sz w:val="28"/>
          <w:szCs w:val="28"/>
          <w:lang w:eastAsia="ru-RU"/>
        </w:rPr>
      </w:pPr>
    </w:p>
    <w:p w:rsidR="0025198D" w:rsidRPr="0025198D" w:rsidRDefault="0025198D" w:rsidP="0025198D">
      <w:pPr>
        <w:suppressAutoHyphens/>
        <w:spacing w:after="0" w:line="240" w:lineRule="auto"/>
        <w:ind w:firstLine="708"/>
        <w:rPr>
          <w:rFonts w:ascii="Times New Roman" w:eastAsia="Times New Roman" w:hAnsi="Times New Roman" w:cs="Times New Roman"/>
          <w:color w:val="000000"/>
          <w:sz w:val="28"/>
          <w:szCs w:val="28"/>
          <w:lang w:eastAsia="ru-RU"/>
        </w:rPr>
      </w:pPr>
    </w:p>
    <w:p w:rsidR="0025198D" w:rsidRPr="0025198D" w:rsidRDefault="0025198D" w:rsidP="0025198D">
      <w:pPr>
        <w:suppressAutoHyphens/>
        <w:spacing w:after="0" w:line="240" w:lineRule="auto"/>
        <w:ind w:firstLine="708"/>
        <w:jc w:val="center"/>
        <w:rPr>
          <w:rFonts w:ascii="Times New Roman" w:eastAsia="Times New Roman" w:hAnsi="Times New Roman" w:cs="Times New Roman"/>
          <w:b/>
          <w:sz w:val="28"/>
          <w:szCs w:val="28"/>
          <w:lang w:eastAsia="ar-SA"/>
        </w:rPr>
      </w:pPr>
      <w:r w:rsidRPr="0025198D">
        <w:rPr>
          <w:rFonts w:ascii="Times New Roman" w:eastAsia="Times New Roman" w:hAnsi="Times New Roman" w:cs="Times New Roman"/>
          <w:b/>
          <w:sz w:val="28"/>
          <w:szCs w:val="28"/>
          <w:lang w:eastAsia="ar-SA"/>
        </w:rPr>
        <w:t>Система</w:t>
      </w:r>
    </w:p>
    <w:p w:rsidR="0025198D" w:rsidRPr="0025198D" w:rsidRDefault="0025198D" w:rsidP="0025198D">
      <w:pPr>
        <w:suppressAutoHyphens/>
        <w:spacing w:after="0" w:line="240" w:lineRule="auto"/>
        <w:ind w:firstLine="708"/>
        <w:jc w:val="center"/>
        <w:rPr>
          <w:rFonts w:ascii="Times New Roman" w:eastAsia="Times New Roman" w:hAnsi="Times New Roman" w:cs="Times New Roman"/>
          <w:b/>
          <w:sz w:val="28"/>
          <w:szCs w:val="28"/>
          <w:lang w:eastAsia="ar-SA"/>
        </w:rPr>
      </w:pPr>
      <w:r w:rsidRPr="0025198D">
        <w:rPr>
          <w:rFonts w:ascii="Times New Roman" w:eastAsia="Times New Roman" w:hAnsi="Times New Roman" w:cs="Times New Roman"/>
          <w:b/>
          <w:sz w:val="28"/>
          <w:szCs w:val="28"/>
          <w:lang w:eastAsia="ar-SA"/>
        </w:rPr>
        <w:t xml:space="preserve">мониторинга состояния систем теплоснабжения на территории муниципального </w:t>
      </w:r>
      <w:r w:rsidR="00E876F4">
        <w:rPr>
          <w:rFonts w:ascii="Times New Roman" w:eastAsia="Times New Roman" w:hAnsi="Times New Roman" w:cs="Times New Roman"/>
          <w:b/>
          <w:sz w:val="28"/>
          <w:szCs w:val="28"/>
          <w:lang w:eastAsia="ar-SA"/>
        </w:rPr>
        <w:t>района</w:t>
      </w:r>
      <w:r w:rsidRPr="0025198D">
        <w:rPr>
          <w:rFonts w:ascii="Times New Roman" w:eastAsia="Times New Roman" w:hAnsi="Times New Roman" w:cs="Times New Roman"/>
          <w:b/>
          <w:sz w:val="28"/>
          <w:szCs w:val="28"/>
          <w:lang w:eastAsia="ar-SA"/>
        </w:rPr>
        <w:t xml:space="preserve"> «</w:t>
      </w:r>
      <w:r w:rsidR="00E876F4">
        <w:rPr>
          <w:rFonts w:ascii="Times New Roman" w:eastAsia="Times New Roman" w:hAnsi="Times New Roman" w:cs="Times New Roman"/>
          <w:b/>
          <w:sz w:val="28"/>
          <w:szCs w:val="28"/>
          <w:lang w:eastAsia="ar-SA"/>
        </w:rPr>
        <w:t>Оловяннинский район</w:t>
      </w:r>
      <w:r w:rsidRPr="0025198D">
        <w:rPr>
          <w:rFonts w:ascii="Times New Roman" w:eastAsia="Times New Roman" w:hAnsi="Times New Roman" w:cs="Times New Roman"/>
          <w:b/>
          <w:sz w:val="28"/>
          <w:szCs w:val="28"/>
          <w:lang w:eastAsia="ar-SA"/>
        </w:rPr>
        <w:t>»</w:t>
      </w:r>
    </w:p>
    <w:p w:rsidR="0025198D" w:rsidRPr="0025198D" w:rsidRDefault="0025198D" w:rsidP="0025198D">
      <w:pPr>
        <w:suppressAutoHyphens/>
        <w:spacing w:after="0" w:line="240" w:lineRule="auto"/>
        <w:ind w:firstLine="708"/>
        <w:rPr>
          <w:rFonts w:ascii="Times New Roman" w:eastAsia="Times New Roman" w:hAnsi="Times New Roman" w:cs="Times New Roman"/>
          <w:sz w:val="28"/>
          <w:szCs w:val="28"/>
          <w:lang w:eastAsia="ar-SA"/>
        </w:rPr>
      </w:pPr>
    </w:p>
    <w:p w:rsidR="0025198D" w:rsidRPr="0025198D" w:rsidRDefault="0025198D" w:rsidP="0025198D">
      <w:pPr>
        <w:numPr>
          <w:ilvl w:val="0"/>
          <w:numId w:val="7"/>
        </w:numPr>
        <w:suppressAutoHyphens/>
        <w:spacing w:after="0" w:line="240" w:lineRule="auto"/>
        <w:contextualSpacing/>
        <w:jc w:val="center"/>
        <w:rPr>
          <w:rFonts w:ascii="Times New Roman" w:eastAsia="Calibri" w:hAnsi="Times New Roman" w:cs="Times New Roman"/>
          <w:b/>
          <w:sz w:val="28"/>
          <w:szCs w:val="28"/>
          <w:lang w:eastAsia="ru-RU"/>
        </w:rPr>
      </w:pPr>
      <w:r w:rsidRPr="0025198D">
        <w:rPr>
          <w:rFonts w:ascii="Times New Roman" w:eastAsia="Calibri" w:hAnsi="Times New Roman" w:cs="Times New Roman"/>
          <w:b/>
          <w:sz w:val="28"/>
          <w:szCs w:val="28"/>
          <w:lang w:eastAsia="ru-RU"/>
        </w:rPr>
        <w:t>Вступление</w:t>
      </w:r>
    </w:p>
    <w:p w:rsidR="0025198D" w:rsidRPr="0025198D" w:rsidRDefault="0025198D" w:rsidP="0025198D">
      <w:pPr>
        <w:spacing w:after="0" w:line="240" w:lineRule="auto"/>
        <w:ind w:left="1068"/>
        <w:contextualSpacing/>
        <w:rPr>
          <w:rFonts w:ascii="Times New Roman" w:eastAsia="Calibri" w:hAnsi="Times New Roman" w:cs="Times New Roman"/>
          <w:b/>
          <w:color w:val="000000"/>
          <w:sz w:val="28"/>
          <w:szCs w:val="28"/>
          <w:lang w:eastAsia="ru-RU"/>
        </w:rPr>
      </w:pPr>
    </w:p>
    <w:p w:rsidR="0025198D" w:rsidRPr="0025198D" w:rsidRDefault="0025198D" w:rsidP="00E876F4">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25198D" w:rsidRPr="0025198D" w:rsidRDefault="0025198D" w:rsidP="00E876F4">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25198D" w:rsidRPr="0025198D" w:rsidRDefault="0025198D" w:rsidP="00E876F4">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Входные данные мониторинга должны строго соответствовать требованиям системы по актуальности  и достоверности.</w:t>
      </w:r>
    </w:p>
    <w:p w:rsidR="0025198D" w:rsidRPr="0025198D" w:rsidRDefault="0025198D" w:rsidP="00E876F4">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Система мониторинга включает в себя:</w:t>
      </w:r>
    </w:p>
    <w:p w:rsidR="0025198D" w:rsidRPr="0025198D" w:rsidRDefault="0025198D" w:rsidP="00E876F4">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 xml:space="preserve">1. Систему сбора данных; </w:t>
      </w:r>
    </w:p>
    <w:p w:rsidR="0025198D" w:rsidRPr="0025198D" w:rsidRDefault="0025198D" w:rsidP="00E876F4">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 xml:space="preserve">2. Систему хранения, обработки и представления данных; </w:t>
      </w:r>
    </w:p>
    <w:p w:rsidR="0025198D" w:rsidRPr="0025198D" w:rsidRDefault="0025198D" w:rsidP="00E876F4">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3. Систему анализа и выдачи информации для принятия решения.</w:t>
      </w:r>
    </w:p>
    <w:p w:rsidR="0025198D" w:rsidRPr="0025198D" w:rsidRDefault="0025198D" w:rsidP="0025198D">
      <w:pPr>
        <w:suppressAutoHyphens/>
        <w:spacing w:after="0" w:line="240" w:lineRule="auto"/>
        <w:ind w:firstLine="426"/>
        <w:rPr>
          <w:rFonts w:ascii="Times New Roman" w:eastAsia="Times New Roman" w:hAnsi="Times New Roman" w:cs="Times New Roman"/>
          <w:color w:val="000000"/>
          <w:sz w:val="28"/>
          <w:szCs w:val="28"/>
          <w:lang w:eastAsia="ru-RU"/>
        </w:rPr>
      </w:pPr>
    </w:p>
    <w:p w:rsidR="0025198D" w:rsidRPr="0025198D" w:rsidRDefault="0025198D" w:rsidP="00D72A09">
      <w:pPr>
        <w:numPr>
          <w:ilvl w:val="0"/>
          <w:numId w:val="7"/>
        </w:numPr>
        <w:suppressAutoHyphens/>
        <w:spacing w:after="0" w:line="240" w:lineRule="auto"/>
        <w:ind w:hanging="77"/>
        <w:contextualSpacing/>
        <w:jc w:val="center"/>
        <w:rPr>
          <w:rFonts w:ascii="Times New Roman" w:eastAsia="Calibri" w:hAnsi="Times New Roman" w:cs="Times New Roman"/>
          <w:b/>
          <w:color w:val="000000"/>
          <w:sz w:val="28"/>
          <w:szCs w:val="28"/>
          <w:lang w:eastAsia="ru-RU"/>
        </w:rPr>
      </w:pPr>
      <w:r w:rsidRPr="0025198D">
        <w:rPr>
          <w:rFonts w:ascii="Times New Roman" w:eastAsia="Calibri" w:hAnsi="Times New Roman" w:cs="Times New Roman"/>
          <w:b/>
          <w:color w:val="000000"/>
          <w:sz w:val="28"/>
          <w:szCs w:val="28"/>
          <w:lang w:eastAsia="ru-RU"/>
        </w:rPr>
        <w:t>Порядок организации мониторинга и корректировки, развития систем теплоснабжения</w:t>
      </w:r>
    </w:p>
    <w:p w:rsidR="0025198D" w:rsidRPr="0025198D" w:rsidRDefault="0025198D" w:rsidP="00D72A09">
      <w:pPr>
        <w:spacing w:after="0" w:line="240" w:lineRule="auto"/>
        <w:contextualSpacing/>
        <w:rPr>
          <w:rFonts w:ascii="Times New Roman" w:eastAsia="Calibri" w:hAnsi="Times New Roman" w:cs="Times New Roman"/>
          <w:b/>
          <w:color w:val="000000"/>
          <w:sz w:val="28"/>
          <w:szCs w:val="28"/>
          <w:lang w:eastAsia="ru-RU"/>
        </w:rPr>
      </w:pPr>
    </w:p>
    <w:p w:rsidR="0025198D" w:rsidRPr="0025198D" w:rsidRDefault="00D72A09" w:rsidP="00D72A09">
      <w:pPr>
        <w:suppressAutoHyphens/>
        <w:spacing w:after="0" w:line="240" w:lineRule="auto"/>
        <w:ind w:left="708"/>
        <w:contextualSpacing/>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1. </w:t>
      </w:r>
      <w:r w:rsidR="0025198D" w:rsidRPr="0025198D">
        <w:rPr>
          <w:rFonts w:ascii="Times New Roman" w:eastAsia="Calibri" w:hAnsi="Times New Roman" w:cs="Times New Roman"/>
          <w:b/>
          <w:color w:val="000000"/>
          <w:sz w:val="28"/>
          <w:szCs w:val="28"/>
          <w:lang w:eastAsia="ru-RU"/>
        </w:rPr>
        <w:t>Общие положения</w:t>
      </w:r>
    </w:p>
    <w:p w:rsidR="0025198D" w:rsidRPr="0025198D" w:rsidRDefault="0025198D" w:rsidP="0025198D">
      <w:pPr>
        <w:spacing w:after="0" w:line="240" w:lineRule="auto"/>
        <w:ind w:firstLine="426"/>
        <w:contextualSpacing/>
        <w:rPr>
          <w:rFonts w:ascii="Times New Roman" w:eastAsia="Calibri" w:hAnsi="Times New Roman" w:cs="Times New Roman"/>
          <w:b/>
          <w:color w:val="000000"/>
          <w:sz w:val="28"/>
          <w:szCs w:val="28"/>
          <w:lang w:eastAsia="ru-RU"/>
        </w:rPr>
      </w:pP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1.</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lastRenderedPageBreak/>
        <w:t>2.</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 xml:space="preserve">Мониторинг проведения, развития систем теплоснабжения муниципального образования осуществляется в соответствии с Федеральным законом </w:t>
      </w:r>
      <w:r w:rsidRPr="0025198D">
        <w:rPr>
          <w:rFonts w:ascii="Times New Roman" w:eastAsia="Times New Roman" w:hAnsi="Times New Roman" w:cs="Times New Roman"/>
          <w:sz w:val="28"/>
          <w:szCs w:val="28"/>
          <w:lang w:eastAsia="ar-SA"/>
        </w:rPr>
        <w:t xml:space="preserve">от  27 июля 2010 г. N 190-ФЗ </w:t>
      </w:r>
      <w:r w:rsidRPr="0025198D">
        <w:rPr>
          <w:rFonts w:ascii="Times New Roman" w:eastAsia="Times New Roman" w:hAnsi="Times New Roman" w:cs="Times New Roman"/>
          <w:color w:val="000000"/>
          <w:sz w:val="28"/>
          <w:szCs w:val="28"/>
          <w:lang w:eastAsia="ru-RU"/>
        </w:rPr>
        <w:t>«О теплоснабжении».</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3.</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Целью проведения мониторинга является совершенствование, развитие, обеспечение ее соответствия изменившимся условиям внешней среды</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4.</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Основными задачами проведения мониторинга являются: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 xml:space="preserve">анализ соответствия запланированных мероприятий фактически </w:t>
      </w:r>
      <w:proofErr w:type="gramStart"/>
      <w:r w:rsidR="0025198D" w:rsidRPr="0025198D">
        <w:rPr>
          <w:rFonts w:ascii="Times New Roman" w:eastAsia="Times New Roman" w:hAnsi="Times New Roman" w:cs="Times New Roman"/>
          <w:color w:val="000000"/>
          <w:sz w:val="28"/>
          <w:szCs w:val="28"/>
          <w:lang w:eastAsia="ru-RU"/>
        </w:rPr>
        <w:t>осуществленным</w:t>
      </w:r>
      <w:proofErr w:type="gramEnd"/>
      <w:r w:rsidR="0025198D" w:rsidRPr="0025198D">
        <w:rPr>
          <w:rFonts w:ascii="Times New Roman" w:eastAsia="Times New Roman" w:hAnsi="Times New Roman" w:cs="Times New Roman"/>
          <w:color w:val="000000"/>
          <w:sz w:val="28"/>
          <w:szCs w:val="28"/>
          <w:lang w:eastAsia="ru-RU"/>
        </w:rPr>
        <w:t xml:space="preserve"> (оценка хода реализации);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анализ соответствия фактических результатов, ее целям (анализ результативности);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 анализ соотношения затрат, направленных на реализацию с полученным эффектом (анализ эффективности);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анализ влияния изменений внешних условий;</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анализ причин успехов и неудач выполнения;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анализ эффективности организации выполнения;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корректировка с учетом происходящих изменений, в том числе уточнение целей и задач.</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5. Основными этапами проведения мониторинга являются: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определение целей и задач проведения мониторинга систем теплоснабжения;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формирование системы индикаторов, отражающих реализацию целей,  развития систем теплоснабжения;</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анализ полученной информации;</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6.</w:t>
      </w:r>
      <w:r w:rsidR="00D72A09">
        <w:rPr>
          <w:rFonts w:ascii="Times New Roman" w:eastAsia="Times New Roman" w:hAnsi="Times New Roman" w:cs="Times New Roman"/>
          <w:color w:val="000000"/>
          <w:sz w:val="28"/>
          <w:szCs w:val="28"/>
          <w:lang w:eastAsia="ru-RU"/>
        </w:rPr>
        <w:t> </w:t>
      </w:r>
      <w:proofErr w:type="gramStart"/>
      <w:r w:rsidRPr="0025198D">
        <w:rPr>
          <w:rFonts w:ascii="Times New Roman" w:eastAsia="Times New Roman" w:hAnsi="Times New Roman" w:cs="Times New Roman"/>
          <w:color w:val="000000"/>
          <w:sz w:val="28"/>
          <w:szCs w:val="28"/>
          <w:lang w:eastAsia="ru-RU"/>
        </w:rPr>
        <w:t>Основными индикаторами, применяемыми для мониторинга развития систем теплоснабжения являются</w:t>
      </w:r>
      <w:proofErr w:type="gramEnd"/>
      <w:r w:rsidRPr="0025198D">
        <w:rPr>
          <w:rFonts w:ascii="Times New Roman" w:eastAsia="Times New Roman" w:hAnsi="Times New Roman" w:cs="Times New Roman"/>
          <w:color w:val="000000"/>
          <w:sz w:val="28"/>
          <w:szCs w:val="28"/>
          <w:lang w:eastAsia="ru-RU"/>
        </w:rPr>
        <w:t>:</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объем выработки тепловой энергии;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уровень загрузки мощностей теплоисточников;</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уровень соответствия тепловых мощностей потребностям потребителей тепловой энергии;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обеспеченность тепловыми мощностями нового строительства;</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 xml:space="preserve">удельный расход тепловой энергии на отопление 1 </w:t>
      </w:r>
      <w:proofErr w:type="spellStart"/>
      <w:r w:rsidR="0025198D" w:rsidRPr="0025198D">
        <w:rPr>
          <w:rFonts w:ascii="Times New Roman" w:eastAsia="Times New Roman" w:hAnsi="Times New Roman" w:cs="Times New Roman"/>
          <w:color w:val="000000"/>
          <w:sz w:val="28"/>
          <w:szCs w:val="28"/>
          <w:lang w:eastAsia="ru-RU"/>
        </w:rPr>
        <w:t>кв</w:t>
      </w:r>
      <w:proofErr w:type="gramStart"/>
      <w:r w:rsidR="0025198D" w:rsidRPr="0025198D">
        <w:rPr>
          <w:rFonts w:ascii="Times New Roman" w:eastAsia="Times New Roman" w:hAnsi="Times New Roman" w:cs="Times New Roman"/>
          <w:color w:val="000000"/>
          <w:sz w:val="28"/>
          <w:szCs w:val="28"/>
          <w:lang w:eastAsia="ru-RU"/>
        </w:rPr>
        <w:t>.м</w:t>
      </w:r>
      <w:proofErr w:type="gramEnd"/>
      <w:r w:rsidR="0025198D" w:rsidRPr="0025198D">
        <w:rPr>
          <w:rFonts w:ascii="Times New Roman" w:eastAsia="Times New Roman" w:hAnsi="Times New Roman" w:cs="Times New Roman"/>
          <w:color w:val="000000"/>
          <w:sz w:val="28"/>
          <w:szCs w:val="28"/>
          <w:lang w:eastAsia="ru-RU"/>
        </w:rPr>
        <w:t>етра</w:t>
      </w:r>
      <w:proofErr w:type="spellEnd"/>
      <w:r w:rsidR="0025198D" w:rsidRPr="0025198D">
        <w:rPr>
          <w:rFonts w:ascii="Times New Roman" w:eastAsia="Times New Roman" w:hAnsi="Times New Roman" w:cs="Times New Roman"/>
          <w:color w:val="000000"/>
          <w:sz w:val="28"/>
          <w:szCs w:val="28"/>
          <w:lang w:eastAsia="ru-RU"/>
        </w:rPr>
        <w:t xml:space="preserve"> за рассматриваемый период;</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удельный расход тепловой энергии на ГВС в расчете на 1 жителя за рассматриваемый период;</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удельные нормы расхода топлива на выработку тепловой энергии;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удельные расход ресурсов на производство тепловой энергии;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удельный расход ресурсов на транспортировку тепловой энергии;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аварийность систем теплоснабжения (единиц на километр протяженности сетей);</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доля ежегодно заменяемых сетей (в процентах от общей протяженности);</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r w:rsidR="0025198D" w:rsidRPr="0025198D">
        <w:rPr>
          <w:rFonts w:ascii="Times New Roman" w:eastAsia="Times New Roman" w:hAnsi="Times New Roman" w:cs="Times New Roman"/>
          <w:color w:val="000000"/>
          <w:sz w:val="28"/>
          <w:szCs w:val="28"/>
          <w:lang w:eastAsia="ru-RU"/>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уровень платежей потребителей;</w:t>
      </w:r>
    </w:p>
    <w:p w:rsidR="0025198D" w:rsidRPr="0025198D" w:rsidRDefault="00D72A09"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уровень рентабельности.</w:t>
      </w:r>
    </w:p>
    <w:p w:rsidR="0025198D" w:rsidRPr="0025198D" w:rsidRDefault="0025198D" w:rsidP="00D72A09">
      <w:pPr>
        <w:suppressAutoHyphens/>
        <w:spacing w:after="0" w:line="240" w:lineRule="auto"/>
        <w:ind w:firstLine="426"/>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 </w:t>
      </w:r>
    </w:p>
    <w:p w:rsidR="0025198D" w:rsidRPr="0025198D" w:rsidRDefault="00D72A09" w:rsidP="00D72A09">
      <w:pPr>
        <w:suppressAutoHyphens/>
        <w:spacing w:after="0" w:line="240" w:lineRule="auto"/>
        <w:ind w:firstLine="426"/>
        <w:jc w:val="center"/>
        <w:rPr>
          <w:rFonts w:ascii="Times New Roman" w:eastAsia="Times New Roman" w:hAnsi="Times New Roman" w:cs="Times New Roman"/>
          <w:color w:val="000000"/>
          <w:sz w:val="28"/>
          <w:szCs w:val="28"/>
          <w:lang w:eastAsia="ru-RU"/>
        </w:rPr>
      </w:pPr>
      <w:r w:rsidRPr="00D72A09">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25198D" w:rsidRPr="0025198D">
        <w:rPr>
          <w:rFonts w:ascii="Times New Roman" w:eastAsia="Calibri" w:hAnsi="Times New Roman" w:cs="Times New Roman"/>
          <w:b/>
          <w:color w:val="000000"/>
          <w:sz w:val="28"/>
          <w:szCs w:val="28"/>
          <w:lang w:eastAsia="ru-RU"/>
        </w:rPr>
        <w:t>Принципы проведения мониторинга, систем теплоснабжения</w:t>
      </w:r>
    </w:p>
    <w:p w:rsidR="0025198D" w:rsidRPr="0025198D" w:rsidRDefault="0025198D" w:rsidP="0025198D">
      <w:pPr>
        <w:spacing w:after="0" w:line="240" w:lineRule="auto"/>
        <w:ind w:left="1428"/>
        <w:contextualSpacing/>
        <w:rPr>
          <w:rFonts w:ascii="Times New Roman" w:eastAsia="Calibri" w:hAnsi="Times New Roman" w:cs="Times New Roman"/>
          <w:b/>
          <w:color w:val="000000"/>
          <w:sz w:val="28"/>
          <w:szCs w:val="28"/>
          <w:lang w:eastAsia="ru-RU"/>
        </w:rPr>
      </w:pPr>
    </w:p>
    <w:p w:rsidR="0025198D" w:rsidRPr="0025198D" w:rsidRDefault="0025198D" w:rsidP="00D72A09">
      <w:pPr>
        <w:suppressAutoHyphens/>
        <w:spacing w:after="0" w:line="240" w:lineRule="auto"/>
        <w:ind w:firstLine="708"/>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1.</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25198D" w:rsidRPr="0025198D" w:rsidRDefault="00D72A09" w:rsidP="00D72A09">
      <w:pPr>
        <w:suppressAutoHyphen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0025198D" w:rsidRPr="0025198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w:t>
      </w:r>
      <w:r w:rsidR="0025198D" w:rsidRPr="0025198D">
        <w:rPr>
          <w:rFonts w:ascii="Times New Roman" w:eastAsia="Times New Roman" w:hAnsi="Times New Roman" w:cs="Times New Roman"/>
          <w:color w:val="000000"/>
          <w:sz w:val="28"/>
          <w:szCs w:val="28"/>
          <w:lang w:eastAsia="ru-RU"/>
        </w:rPr>
        <w:t>Проведение мониторинга и оценки, развития систем теплоснабжения базируется на следующих принципах:</w:t>
      </w:r>
    </w:p>
    <w:p w:rsidR="0025198D" w:rsidRPr="0025198D" w:rsidRDefault="00D72A09" w:rsidP="0025198D">
      <w:pPr>
        <w:suppressAutoHyphens/>
        <w:spacing w:after="0" w:line="240" w:lineRule="auto"/>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25198D" w:rsidRPr="0025198D">
        <w:rPr>
          <w:rFonts w:ascii="Times New Roman" w:eastAsia="Times New Roman" w:hAnsi="Times New Roman" w:cs="Times New Roman"/>
          <w:color w:val="000000"/>
          <w:sz w:val="28"/>
          <w:szCs w:val="28"/>
          <w:lang w:eastAsia="ru-RU"/>
        </w:rPr>
        <w:t>определенность – четкое определение показателей, последовательность измерений показателей от одного отчетного периода к другому;</w:t>
      </w:r>
    </w:p>
    <w:p w:rsidR="0025198D" w:rsidRPr="0025198D" w:rsidRDefault="00D72A09" w:rsidP="00D72A09">
      <w:pPr>
        <w:suppressAutoHyphens/>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регулярность – проведение мониторинга достаточно часто и через равные промежутки времени;</w:t>
      </w:r>
    </w:p>
    <w:p w:rsidR="0025198D" w:rsidRPr="0025198D" w:rsidRDefault="00D72A09" w:rsidP="00D72A09">
      <w:pPr>
        <w:suppressAutoHyphens/>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достоверность – использование точной и достоверной информации, формализация методов сбора информации.</w:t>
      </w:r>
    </w:p>
    <w:p w:rsidR="0025198D" w:rsidRPr="0025198D" w:rsidRDefault="0025198D" w:rsidP="0025198D">
      <w:pPr>
        <w:suppressAutoHyphens/>
        <w:spacing w:after="0" w:line="240" w:lineRule="auto"/>
        <w:ind w:firstLine="426"/>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 </w:t>
      </w:r>
    </w:p>
    <w:p w:rsidR="0025198D" w:rsidRPr="0025198D" w:rsidRDefault="00D72A09" w:rsidP="00D72A09">
      <w:pPr>
        <w:suppressAutoHyphens/>
        <w:spacing w:after="0" w:line="240" w:lineRule="auto"/>
        <w:ind w:left="1428" w:firstLine="696"/>
        <w:contextualSpacing/>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4. </w:t>
      </w:r>
      <w:r w:rsidR="0025198D" w:rsidRPr="0025198D">
        <w:rPr>
          <w:rFonts w:ascii="Times New Roman" w:eastAsia="Calibri" w:hAnsi="Times New Roman" w:cs="Times New Roman"/>
          <w:b/>
          <w:color w:val="000000"/>
          <w:sz w:val="28"/>
          <w:szCs w:val="28"/>
          <w:lang w:eastAsia="ru-RU"/>
        </w:rPr>
        <w:t>Сбор и систематизация информации</w:t>
      </w:r>
    </w:p>
    <w:p w:rsidR="0025198D" w:rsidRPr="0025198D" w:rsidRDefault="0025198D" w:rsidP="0025198D">
      <w:pPr>
        <w:spacing w:after="0" w:line="240" w:lineRule="auto"/>
        <w:ind w:left="1326"/>
        <w:contextualSpacing/>
        <w:rPr>
          <w:rFonts w:ascii="Times New Roman" w:eastAsia="Calibri" w:hAnsi="Times New Roman" w:cs="Times New Roman"/>
          <w:b/>
          <w:color w:val="000000"/>
          <w:sz w:val="28"/>
          <w:szCs w:val="28"/>
          <w:lang w:eastAsia="ru-RU"/>
        </w:rPr>
      </w:pP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25198D" w:rsidRPr="0025198D">
        <w:rPr>
          <w:rFonts w:ascii="Times New Roman" w:eastAsia="Times New Roman" w:hAnsi="Times New Roman" w:cs="Times New Roman"/>
          <w:color w:val="000000"/>
          <w:sz w:val="28"/>
          <w:szCs w:val="28"/>
          <w:lang w:eastAsia="ru-RU"/>
        </w:rPr>
        <w:t>Разработка системы индикаторов, позволяющих отслеживать ход выполнения, развития систем теплоснабжения.</w:t>
      </w: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2.</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Для каждого индикатора необходимо установить:</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определение (что отражает данный индикатор);</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источник информации;</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периодичность (с какой частотой собирается);</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точка отсчета (значение показателя «на входе» до момента реализации</w:t>
      </w:r>
      <w:proofErr w:type="gramStart"/>
      <w:r w:rsidR="0025198D" w:rsidRPr="0025198D">
        <w:rPr>
          <w:rFonts w:ascii="Times New Roman" w:eastAsia="Times New Roman" w:hAnsi="Times New Roman" w:cs="Times New Roman"/>
          <w:color w:val="000000"/>
          <w:sz w:val="28"/>
          <w:szCs w:val="28"/>
          <w:lang w:eastAsia="ru-RU"/>
        </w:rPr>
        <w:t>,);</w:t>
      </w:r>
      <w:proofErr w:type="gramEnd"/>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целевое значение (ожидаемое значение «на выходе» по итогам реализации запланированных мероприятий);</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единица измерения.</w:t>
      </w: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3.</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Основными источниками получения информации являются:</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субъекты теплоснабжения;</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потребители тепловой энергии;</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25198D" w:rsidRPr="0025198D">
        <w:rPr>
          <w:rFonts w:ascii="Times New Roman" w:eastAsia="Times New Roman" w:hAnsi="Times New Roman" w:cs="Times New Roman"/>
          <w:color w:val="000000"/>
          <w:sz w:val="28"/>
          <w:szCs w:val="28"/>
          <w:lang w:eastAsia="ru-RU"/>
        </w:rPr>
        <w:t>Формат и периодичность предоставления информации устанавливаются отдельно для каждого источника получения информации.</w:t>
      </w:r>
    </w:p>
    <w:p w:rsidR="0025198D" w:rsidRPr="0025198D" w:rsidRDefault="0025198D" w:rsidP="0025198D">
      <w:pPr>
        <w:suppressAutoHyphens/>
        <w:spacing w:after="0" w:line="240" w:lineRule="auto"/>
        <w:ind w:firstLine="426"/>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 </w:t>
      </w:r>
    </w:p>
    <w:p w:rsidR="00567E68" w:rsidRDefault="00567E68" w:rsidP="0025198D">
      <w:pPr>
        <w:suppressAutoHyphens/>
        <w:spacing w:after="0" w:line="240" w:lineRule="auto"/>
        <w:ind w:firstLine="426"/>
        <w:jc w:val="center"/>
        <w:rPr>
          <w:rFonts w:ascii="Times New Roman" w:eastAsia="Times New Roman" w:hAnsi="Times New Roman" w:cs="Times New Roman"/>
          <w:b/>
          <w:color w:val="000000"/>
          <w:sz w:val="28"/>
          <w:szCs w:val="28"/>
          <w:lang w:eastAsia="ru-RU"/>
        </w:rPr>
      </w:pPr>
    </w:p>
    <w:p w:rsidR="00567E68" w:rsidRDefault="00567E68" w:rsidP="0025198D">
      <w:pPr>
        <w:suppressAutoHyphens/>
        <w:spacing w:after="0" w:line="240" w:lineRule="auto"/>
        <w:ind w:firstLine="426"/>
        <w:jc w:val="center"/>
        <w:rPr>
          <w:rFonts w:ascii="Times New Roman" w:eastAsia="Times New Roman" w:hAnsi="Times New Roman" w:cs="Times New Roman"/>
          <w:b/>
          <w:color w:val="000000"/>
          <w:sz w:val="28"/>
          <w:szCs w:val="28"/>
          <w:lang w:eastAsia="ru-RU"/>
        </w:rPr>
      </w:pPr>
    </w:p>
    <w:p w:rsidR="00567E68" w:rsidRDefault="00567E68" w:rsidP="0025198D">
      <w:pPr>
        <w:suppressAutoHyphens/>
        <w:spacing w:after="0" w:line="240" w:lineRule="auto"/>
        <w:ind w:firstLine="426"/>
        <w:jc w:val="center"/>
        <w:rPr>
          <w:rFonts w:ascii="Times New Roman" w:eastAsia="Times New Roman" w:hAnsi="Times New Roman" w:cs="Times New Roman"/>
          <w:b/>
          <w:color w:val="000000"/>
          <w:sz w:val="28"/>
          <w:szCs w:val="28"/>
          <w:lang w:eastAsia="ru-RU"/>
        </w:rPr>
      </w:pPr>
    </w:p>
    <w:p w:rsidR="0025198D" w:rsidRPr="0025198D" w:rsidRDefault="00D72A09" w:rsidP="0025198D">
      <w:pPr>
        <w:suppressAutoHyphens/>
        <w:spacing w:after="0" w:line="240" w:lineRule="auto"/>
        <w:ind w:firstLine="426"/>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25198D" w:rsidRPr="0025198D">
        <w:rPr>
          <w:rFonts w:ascii="Times New Roman" w:eastAsia="Times New Roman" w:hAnsi="Times New Roman" w:cs="Times New Roman"/>
          <w:b/>
          <w:color w:val="000000"/>
          <w:sz w:val="28"/>
          <w:szCs w:val="28"/>
          <w:lang w:eastAsia="ru-RU"/>
        </w:rPr>
        <w:t>5.</w:t>
      </w:r>
      <w:r>
        <w:rPr>
          <w:rFonts w:ascii="Times New Roman" w:eastAsia="Times New Roman" w:hAnsi="Times New Roman" w:cs="Times New Roman"/>
          <w:b/>
          <w:color w:val="000000"/>
          <w:sz w:val="28"/>
          <w:szCs w:val="28"/>
          <w:lang w:eastAsia="ru-RU"/>
        </w:rPr>
        <w:t> </w:t>
      </w:r>
      <w:r w:rsidR="0025198D" w:rsidRPr="0025198D">
        <w:rPr>
          <w:rFonts w:ascii="Times New Roman" w:eastAsia="Times New Roman" w:hAnsi="Times New Roman" w:cs="Times New Roman"/>
          <w:b/>
          <w:color w:val="000000"/>
          <w:sz w:val="28"/>
          <w:szCs w:val="28"/>
          <w:lang w:eastAsia="ru-RU"/>
        </w:rPr>
        <w:t>Анализ информации и формирование рекомендаций</w:t>
      </w:r>
    </w:p>
    <w:p w:rsidR="0025198D" w:rsidRPr="0025198D" w:rsidRDefault="0025198D" w:rsidP="0025198D">
      <w:pPr>
        <w:suppressAutoHyphens/>
        <w:spacing w:after="0" w:line="240" w:lineRule="auto"/>
        <w:ind w:firstLine="426"/>
        <w:rPr>
          <w:rFonts w:ascii="Times New Roman" w:eastAsia="Times New Roman" w:hAnsi="Times New Roman" w:cs="Times New Roman"/>
          <w:b/>
          <w:color w:val="000000"/>
          <w:sz w:val="28"/>
          <w:szCs w:val="28"/>
          <w:lang w:eastAsia="ru-RU"/>
        </w:rPr>
      </w:pP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1.</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Основными этапами анализа информации о проведении, развития систем теплоснабжения являются:</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описание фактической ситуации (фактическое значение индикаторов на момент сбора информации, описание условий внешней среды);</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анализ ситуации в динамике (сравнение фактического значения индикаторов на момент сбора информации с точкой отсчета);</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сравнение затрат и эффектов;</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анализ успехов и неудач;</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анализ влияния изменений внешних условий;</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анализ эффективности эксплуатации;</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выводы;</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рекомендации.</w:t>
      </w: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2.</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Основными методами анализа информации являются:</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25198D" w:rsidRPr="0025198D">
        <w:rPr>
          <w:rFonts w:ascii="Times New Roman" w:eastAsia="Times New Roman" w:hAnsi="Times New Roman" w:cs="Times New Roman"/>
          <w:color w:val="000000"/>
          <w:sz w:val="28"/>
          <w:szCs w:val="28"/>
          <w:lang w:eastAsia="ru-RU"/>
        </w:rPr>
        <w:t>количественные</w:t>
      </w:r>
      <w:proofErr w:type="gramEnd"/>
      <w:r w:rsidR="0025198D" w:rsidRPr="0025198D">
        <w:rPr>
          <w:rFonts w:ascii="Times New Roman" w:eastAsia="Times New Roman" w:hAnsi="Times New Roman" w:cs="Times New Roman"/>
          <w:color w:val="000000"/>
          <w:sz w:val="28"/>
          <w:szCs w:val="28"/>
          <w:lang w:eastAsia="ru-RU"/>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25198D" w:rsidRPr="0025198D" w:rsidRDefault="00D72A09"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5198D" w:rsidRPr="0025198D">
        <w:rPr>
          <w:rFonts w:ascii="Times New Roman" w:eastAsia="Times New Roman" w:hAnsi="Times New Roman" w:cs="Times New Roman"/>
          <w:color w:val="000000"/>
          <w:sz w:val="28"/>
          <w:szCs w:val="28"/>
          <w:lang w:eastAsia="ru-RU"/>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3.Анализ информации об эксплуатации, развития систем теплоснабжения осуществляется с эксплуатирующей организацией.</w:t>
      </w:r>
    </w:p>
    <w:p w:rsidR="0025198D" w:rsidRPr="0025198D" w:rsidRDefault="0025198D" w:rsidP="00D72A09">
      <w:pPr>
        <w:suppressAutoHyphens/>
        <w:spacing w:after="0" w:line="240" w:lineRule="auto"/>
        <w:ind w:firstLine="708"/>
        <w:jc w:val="both"/>
        <w:rPr>
          <w:rFonts w:ascii="Times New Roman" w:eastAsia="Times New Roman" w:hAnsi="Times New Roman" w:cs="Times New Roman"/>
          <w:color w:val="000000"/>
          <w:sz w:val="28"/>
          <w:szCs w:val="28"/>
          <w:lang w:eastAsia="ru-RU"/>
        </w:rPr>
      </w:pPr>
      <w:r w:rsidRPr="0025198D">
        <w:rPr>
          <w:rFonts w:ascii="Times New Roman" w:eastAsia="Times New Roman" w:hAnsi="Times New Roman" w:cs="Times New Roman"/>
          <w:color w:val="000000"/>
          <w:sz w:val="28"/>
          <w:szCs w:val="28"/>
          <w:lang w:eastAsia="ru-RU"/>
        </w:rPr>
        <w:t>4.</w:t>
      </w:r>
      <w:r w:rsidR="00D72A09">
        <w:rPr>
          <w:rFonts w:ascii="Times New Roman" w:eastAsia="Times New Roman" w:hAnsi="Times New Roman" w:cs="Times New Roman"/>
          <w:color w:val="000000"/>
          <w:sz w:val="28"/>
          <w:szCs w:val="28"/>
          <w:lang w:eastAsia="ru-RU"/>
        </w:rPr>
        <w:t> </w:t>
      </w:r>
      <w:r w:rsidRPr="0025198D">
        <w:rPr>
          <w:rFonts w:ascii="Times New Roman" w:eastAsia="Times New Roman" w:hAnsi="Times New Roman" w:cs="Times New Roman"/>
          <w:color w:val="000000"/>
          <w:sz w:val="28"/>
          <w:szCs w:val="28"/>
          <w:lang w:eastAsia="ru-RU"/>
        </w:rPr>
        <w:t>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25198D" w:rsidRPr="0025198D" w:rsidRDefault="0025198D" w:rsidP="0025198D">
      <w:pPr>
        <w:suppressAutoHyphens/>
        <w:spacing w:after="0" w:line="240" w:lineRule="auto"/>
        <w:rPr>
          <w:rFonts w:ascii="Times New Roman" w:eastAsia="Times New Roman" w:hAnsi="Times New Roman" w:cs="Times New Roman"/>
          <w:sz w:val="28"/>
          <w:szCs w:val="28"/>
          <w:lang w:eastAsia="ar-SA"/>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0"/>
          <w:szCs w:val="20"/>
          <w:lang w:eastAsia="ru-RU"/>
        </w:rPr>
      </w:pPr>
    </w:p>
    <w:p w:rsidR="0025198D" w:rsidRPr="0025198D" w:rsidRDefault="0025198D" w:rsidP="0025198D">
      <w:pPr>
        <w:suppressAutoHyphens/>
        <w:spacing w:after="0" w:line="240" w:lineRule="auto"/>
        <w:rPr>
          <w:rFonts w:ascii="Times New Roman" w:eastAsia="Times New Roman" w:hAnsi="Times New Roman" w:cs="Times New Roman"/>
          <w:sz w:val="28"/>
          <w:szCs w:val="28"/>
          <w:lang w:eastAsia="ar-SA"/>
        </w:rPr>
      </w:pPr>
    </w:p>
    <w:p w:rsidR="0025198D" w:rsidRPr="0025198D" w:rsidRDefault="0025198D" w:rsidP="0025198D">
      <w:pPr>
        <w:suppressAutoHyphens/>
        <w:spacing w:after="0" w:line="240" w:lineRule="auto"/>
        <w:rPr>
          <w:rFonts w:ascii="Times New Roman" w:eastAsia="Times New Roman" w:hAnsi="Times New Roman" w:cs="Times New Roman"/>
          <w:sz w:val="28"/>
          <w:szCs w:val="28"/>
          <w:lang w:eastAsia="ar-SA"/>
        </w:rPr>
      </w:pPr>
    </w:p>
    <w:p w:rsidR="0025198D" w:rsidRDefault="0025198D" w:rsidP="003669FF">
      <w:pPr>
        <w:pStyle w:val="a3"/>
        <w:shd w:val="clear" w:color="auto" w:fill="FFFFFF"/>
        <w:spacing w:after="0" w:afterAutospacing="0"/>
        <w:jc w:val="center"/>
        <w:rPr>
          <w:rFonts w:ascii="Georgia" w:hAnsi="Georgia"/>
          <w:b/>
          <w:bCs/>
          <w:color w:val="000000"/>
        </w:rPr>
      </w:pPr>
    </w:p>
    <w:p w:rsidR="00996F38" w:rsidRDefault="00996F38" w:rsidP="003669FF">
      <w:pPr>
        <w:pStyle w:val="a3"/>
        <w:shd w:val="clear" w:color="auto" w:fill="FFFFFF"/>
        <w:spacing w:after="0" w:afterAutospacing="0"/>
        <w:jc w:val="center"/>
        <w:rPr>
          <w:rFonts w:ascii="Georgia" w:hAnsi="Georgia"/>
          <w:b/>
          <w:bCs/>
          <w:color w:val="000000"/>
        </w:rPr>
      </w:pPr>
    </w:p>
    <w:p w:rsidR="00996F38" w:rsidRDefault="00996F38" w:rsidP="003669FF">
      <w:pPr>
        <w:pStyle w:val="a3"/>
        <w:shd w:val="clear" w:color="auto" w:fill="FFFFFF"/>
        <w:spacing w:after="0" w:afterAutospacing="0"/>
        <w:jc w:val="center"/>
        <w:rPr>
          <w:rFonts w:ascii="Georgia" w:hAnsi="Georgia"/>
          <w:b/>
          <w:bCs/>
          <w:color w:val="000000"/>
        </w:rPr>
      </w:pPr>
    </w:p>
    <w:p w:rsidR="00996F38" w:rsidRDefault="00996F38" w:rsidP="003669FF">
      <w:pPr>
        <w:pStyle w:val="a3"/>
        <w:shd w:val="clear" w:color="auto" w:fill="FFFFFF"/>
        <w:spacing w:after="0" w:afterAutospacing="0"/>
        <w:jc w:val="center"/>
        <w:rPr>
          <w:rFonts w:ascii="Georgia" w:hAnsi="Georgia"/>
          <w:b/>
          <w:bCs/>
          <w:color w:val="000000"/>
        </w:rPr>
      </w:pPr>
    </w:p>
    <w:p w:rsidR="00996F38" w:rsidRDefault="00996F38" w:rsidP="00996F38">
      <w:pPr>
        <w:pStyle w:val="a3"/>
        <w:shd w:val="clear" w:color="auto" w:fill="FFFFFF"/>
        <w:spacing w:before="0" w:beforeAutospacing="0" w:after="0" w:afterAutospacing="0"/>
        <w:jc w:val="center"/>
        <w:rPr>
          <w:rFonts w:ascii="Georgia" w:hAnsi="Georgia"/>
          <w:b/>
          <w:bCs/>
          <w:color w:val="000000"/>
        </w:rPr>
      </w:pPr>
    </w:p>
    <w:p w:rsidR="00567E68" w:rsidRDefault="00567E68" w:rsidP="00996F38">
      <w:pPr>
        <w:pStyle w:val="a3"/>
        <w:shd w:val="clear" w:color="auto" w:fill="FFFFFF"/>
        <w:spacing w:before="0" w:beforeAutospacing="0" w:after="0" w:afterAutospacing="0"/>
        <w:jc w:val="center"/>
        <w:rPr>
          <w:rFonts w:ascii="Georgia" w:hAnsi="Georgia"/>
          <w:b/>
          <w:bCs/>
          <w:color w:val="000000"/>
        </w:rPr>
      </w:pPr>
    </w:p>
    <w:p w:rsidR="00567E68" w:rsidRDefault="00567E68" w:rsidP="00996F38">
      <w:pPr>
        <w:pStyle w:val="a3"/>
        <w:shd w:val="clear" w:color="auto" w:fill="FFFFFF"/>
        <w:spacing w:before="0" w:beforeAutospacing="0" w:after="0" w:afterAutospacing="0"/>
        <w:jc w:val="center"/>
        <w:rPr>
          <w:rFonts w:ascii="Georgia" w:hAnsi="Georgia"/>
          <w:b/>
          <w:bCs/>
          <w:color w:val="000000"/>
        </w:rPr>
      </w:pPr>
    </w:p>
    <w:p w:rsidR="00567E68" w:rsidRPr="00567E68" w:rsidRDefault="00567E68" w:rsidP="00567E68">
      <w:pPr>
        <w:pStyle w:val="a3"/>
        <w:shd w:val="clear" w:color="auto" w:fill="FFFFFF"/>
        <w:spacing w:before="0" w:beforeAutospacing="0" w:after="0" w:afterAutospacing="0"/>
        <w:jc w:val="right"/>
        <w:rPr>
          <w:bCs/>
          <w:color w:val="000000"/>
          <w:sz w:val="28"/>
          <w:szCs w:val="28"/>
        </w:rPr>
      </w:pPr>
      <w:r w:rsidRPr="00567E68">
        <w:rPr>
          <w:bCs/>
          <w:color w:val="000000"/>
          <w:sz w:val="28"/>
          <w:szCs w:val="28"/>
        </w:rPr>
        <w:lastRenderedPageBreak/>
        <w:t xml:space="preserve">Приложение № 2 </w:t>
      </w:r>
    </w:p>
    <w:p w:rsidR="00A02813" w:rsidRDefault="00A02813" w:rsidP="00E66F2C">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p>
    <w:p w:rsidR="00E66F2C" w:rsidRDefault="00E66F2C" w:rsidP="00E66F2C">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 xml:space="preserve">к постановлению </w:t>
      </w:r>
      <w:r>
        <w:rPr>
          <w:rFonts w:ascii="Times New Roman" w:eastAsia="Calibri" w:hAnsi="Times New Roman" w:cs="Times New Roman"/>
          <w:sz w:val="28"/>
          <w:szCs w:val="28"/>
          <w:lang w:eastAsia="ru-RU"/>
        </w:rPr>
        <w:t>а</w:t>
      </w:r>
      <w:r w:rsidRPr="0025198D">
        <w:rPr>
          <w:rFonts w:ascii="Times New Roman" w:eastAsia="Calibri" w:hAnsi="Times New Roman" w:cs="Times New Roman"/>
          <w:sz w:val="28"/>
          <w:szCs w:val="28"/>
          <w:lang w:eastAsia="ru-RU"/>
        </w:rPr>
        <w:t xml:space="preserve">дминистрации </w:t>
      </w:r>
    </w:p>
    <w:p w:rsidR="00E66F2C" w:rsidRPr="0025198D" w:rsidRDefault="00E66F2C" w:rsidP="00E66F2C">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муниципального района </w:t>
      </w:r>
      <w:r w:rsidRPr="0025198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Оловяннинский район</w:t>
      </w:r>
      <w:r w:rsidRPr="0025198D">
        <w:rPr>
          <w:rFonts w:ascii="Times New Roman" w:eastAsia="Calibri" w:hAnsi="Times New Roman" w:cs="Times New Roman"/>
          <w:sz w:val="28"/>
          <w:szCs w:val="28"/>
          <w:lang w:eastAsia="ru-RU"/>
        </w:rPr>
        <w:t xml:space="preserve">» </w:t>
      </w:r>
    </w:p>
    <w:p w:rsidR="00E66F2C" w:rsidRPr="0025198D" w:rsidRDefault="00E66F2C" w:rsidP="00E66F2C">
      <w:pPr>
        <w:autoSpaceDE w:val="0"/>
        <w:autoSpaceDN w:val="0"/>
        <w:adjustRightInd w:val="0"/>
        <w:spacing w:after="0" w:line="240" w:lineRule="auto"/>
        <w:ind w:left="5387"/>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 xml:space="preserve">«Об утверждении системы </w:t>
      </w:r>
      <w:r>
        <w:rPr>
          <w:rFonts w:ascii="Times New Roman" w:eastAsia="Calibri" w:hAnsi="Times New Roman" w:cs="Times New Roman"/>
          <w:sz w:val="28"/>
          <w:szCs w:val="28"/>
          <w:lang w:eastAsia="ru-RU"/>
        </w:rPr>
        <w:t xml:space="preserve">и порядка </w:t>
      </w:r>
      <w:r w:rsidRPr="0025198D">
        <w:rPr>
          <w:rFonts w:ascii="Times New Roman" w:eastAsia="Calibri" w:hAnsi="Times New Roman" w:cs="Times New Roman"/>
          <w:sz w:val="28"/>
          <w:szCs w:val="28"/>
          <w:lang w:eastAsia="ru-RU"/>
        </w:rPr>
        <w:t>мониторинга состояния систем теплоснабжения на территории муниципального</w:t>
      </w:r>
      <w:r>
        <w:rPr>
          <w:rFonts w:ascii="Times New Roman" w:eastAsia="Calibri" w:hAnsi="Times New Roman" w:cs="Times New Roman"/>
          <w:sz w:val="28"/>
          <w:szCs w:val="28"/>
          <w:lang w:eastAsia="ru-RU"/>
        </w:rPr>
        <w:t xml:space="preserve"> района «Оловяннинский район</w:t>
      </w:r>
      <w:r w:rsidRPr="0025198D">
        <w:rPr>
          <w:rFonts w:ascii="Times New Roman" w:eastAsia="Calibri" w:hAnsi="Times New Roman" w:cs="Times New Roman"/>
          <w:sz w:val="28"/>
          <w:szCs w:val="28"/>
          <w:lang w:eastAsia="ru-RU"/>
        </w:rPr>
        <w:t>»</w:t>
      </w:r>
    </w:p>
    <w:p w:rsidR="00E66F2C" w:rsidRPr="0025198D" w:rsidRDefault="00E66F2C" w:rsidP="00E66F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25198D">
        <w:rPr>
          <w:rFonts w:ascii="Times New Roman" w:eastAsia="Calibri" w:hAnsi="Times New Roman" w:cs="Times New Roman"/>
          <w:sz w:val="28"/>
          <w:szCs w:val="28"/>
          <w:lang w:eastAsia="ru-RU"/>
        </w:rPr>
        <w:t>от «</w:t>
      </w:r>
      <w:r>
        <w:rPr>
          <w:rFonts w:ascii="Times New Roman" w:eastAsia="Calibri" w:hAnsi="Times New Roman" w:cs="Times New Roman"/>
          <w:sz w:val="28"/>
          <w:szCs w:val="28"/>
          <w:lang w:eastAsia="ru-RU"/>
        </w:rPr>
        <w:t>___</w:t>
      </w:r>
      <w:r w:rsidRPr="0025198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________</w:t>
      </w:r>
      <w:r w:rsidRPr="0025198D">
        <w:rPr>
          <w:rFonts w:ascii="Times New Roman" w:eastAsia="Calibri" w:hAnsi="Times New Roman" w:cs="Times New Roman"/>
          <w:sz w:val="28"/>
          <w:szCs w:val="28"/>
          <w:lang w:eastAsia="ru-RU"/>
        </w:rPr>
        <w:t xml:space="preserve"> 201</w:t>
      </w:r>
      <w:r>
        <w:rPr>
          <w:rFonts w:ascii="Times New Roman" w:eastAsia="Calibri" w:hAnsi="Times New Roman" w:cs="Times New Roman"/>
          <w:sz w:val="28"/>
          <w:szCs w:val="28"/>
          <w:lang w:eastAsia="ru-RU"/>
        </w:rPr>
        <w:t>6</w:t>
      </w:r>
      <w:r w:rsidRPr="0025198D">
        <w:rPr>
          <w:rFonts w:ascii="Times New Roman" w:eastAsia="Calibri" w:hAnsi="Times New Roman" w:cs="Times New Roman"/>
          <w:sz w:val="28"/>
          <w:szCs w:val="28"/>
          <w:lang w:eastAsia="ru-RU"/>
        </w:rPr>
        <w:t xml:space="preserve"> г. № </w:t>
      </w:r>
      <w:r>
        <w:rPr>
          <w:rFonts w:ascii="Times New Roman" w:eastAsia="Calibri" w:hAnsi="Times New Roman" w:cs="Times New Roman"/>
          <w:sz w:val="28"/>
          <w:szCs w:val="28"/>
          <w:lang w:eastAsia="ru-RU"/>
        </w:rPr>
        <w:t>_____</w:t>
      </w:r>
    </w:p>
    <w:p w:rsidR="00567E68" w:rsidRDefault="00567E68" w:rsidP="00996F38">
      <w:pPr>
        <w:pStyle w:val="a3"/>
        <w:shd w:val="clear" w:color="auto" w:fill="FFFFFF"/>
        <w:spacing w:before="0" w:beforeAutospacing="0" w:after="0" w:afterAutospacing="0"/>
        <w:jc w:val="center"/>
        <w:rPr>
          <w:b/>
          <w:bCs/>
          <w:color w:val="000000"/>
          <w:sz w:val="28"/>
          <w:szCs w:val="28"/>
        </w:rPr>
      </w:pPr>
    </w:p>
    <w:p w:rsidR="003669FF" w:rsidRPr="00996F38" w:rsidRDefault="003669FF" w:rsidP="00996F38">
      <w:pPr>
        <w:pStyle w:val="a3"/>
        <w:shd w:val="clear" w:color="auto" w:fill="FFFFFF"/>
        <w:spacing w:before="0" w:beforeAutospacing="0" w:after="0" w:afterAutospacing="0"/>
        <w:jc w:val="center"/>
        <w:rPr>
          <w:color w:val="000000"/>
          <w:sz w:val="28"/>
          <w:szCs w:val="28"/>
        </w:rPr>
      </w:pPr>
      <w:r w:rsidRPr="00996F38">
        <w:rPr>
          <w:b/>
          <w:bCs/>
          <w:color w:val="000000"/>
          <w:sz w:val="28"/>
          <w:szCs w:val="28"/>
        </w:rPr>
        <w:t>Порядок</w:t>
      </w:r>
    </w:p>
    <w:p w:rsidR="003669FF" w:rsidRPr="00996F38" w:rsidRDefault="003669FF" w:rsidP="00996F38">
      <w:pPr>
        <w:pStyle w:val="a3"/>
        <w:shd w:val="clear" w:color="auto" w:fill="FFFFFF"/>
        <w:spacing w:before="0" w:beforeAutospacing="0" w:after="0" w:afterAutospacing="0"/>
        <w:jc w:val="center"/>
        <w:rPr>
          <w:color w:val="000000"/>
          <w:sz w:val="28"/>
          <w:szCs w:val="28"/>
        </w:rPr>
      </w:pPr>
      <w:r w:rsidRPr="00996F38">
        <w:rPr>
          <w:b/>
          <w:bCs/>
          <w:color w:val="000000"/>
          <w:sz w:val="28"/>
          <w:szCs w:val="28"/>
        </w:rPr>
        <w:t>мониторинга состояния</w:t>
      </w:r>
      <w:r w:rsidR="00996F38">
        <w:rPr>
          <w:color w:val="000000"/>
          <w:sz w:val="28"/>
          <w:szCs w:val="28"/>
        </w:rPr>
        <w:t xml:space="preserve"> </w:t>
      </w:r>
      <w:r w:rsidRPr="00996F38">
        <w:rPr>
          <w:b/>
          <w:bCs/>
          <w:color w:val="000000"/>
          <w:sz w:val="28"/>
          <w:szCs w:val="28"/>
        </w:rPr>
        <w:t>системы теплоснабжения</w:t>
      </w:r>
      <w:r w:rsidR="00996F38">
        <w:rPr>
          <w:b/>
          <w:bCs/>
          <w:color w:val="000000"/>
          <w:sz w:val="28"/>
          <w:szCs w:val="28"/>
        </w:rPr>
        <w:t xml:space="preserve"> муниципального района «Оловяннинский район»</w:t>
      </w:r>
    </w:p>
    <w:p w:rsidR="003669FF" w:rsidRPr="00996F38" w:rsidRDefault="003669FF" w:rsidP="00996F38">
      <w:pPr>
        <w:pStyle w:val="a3"/>
        <w:shd w:val="clear" w:color="auto" w:fill="FFFFFF"/>
        <w:spacing w:after="0" w:afterAutospacing="0"/>
        <w:ind w:firstLine="706"/>
        <w:jc w:val="both"/>
        <w:rPr>
          <w:color w:val="000000"/>
          <w:sz w:val="28"/>
          <w:szCs w:val="28"/>
        </w:rPr>
      </w:pPr>
      <w:r w:rsidRPr="00996F38">
        <w:rPr>
          <w:color w:val="000000"/>
          <w:sz w:val="28"/>
          <w:szCs w:val="28"/>
        </w:rPr>
        <w:t xml:space="preserve">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w:t>
      </w:r>
      <w:proofErr w:type="gramStart"/>
      <w:r w:rsidRPr="00996F38">
        <w:rPr>
          <w:color w:val="000000"/>
          <w:sz w:val="28"/>
          <w:szCs w:val="28"/>
        </w:rPr>
        <w:t>проведения мониторинга состояния системы теплоснабжения городского поселения</w:t>
      </w:r>
      <w:proofErr w:type="gramEnd"/>
      <w:r w:rsidRPr="00996F38">
        <w:rPr>
          <w:color w:val="000000"/>
          <w:sz w:val="28"/>
          <w:szCs w:val="28"/>
        </w:rPr>
        <w:t xml:space="preserve"> </w:t>
      </w:r>
      <w:proofErr w:type="spellStart"/>
      <w:r w:rsidRPr="00996F38">
        <w:rPr>
          <w:color w:val="000000"/>
          <w:sz w:val="28"/>
          <w:szCs w:val="28"/>
        </w:rPr>
        <w:t>Томилино</w:t>
      </w:r>
      <w:proofErr w:type="spellEnd"/>
      <w:r w:rsidRPr="00996F38">
        <w:rPr>
          <w:color w:val="000000"/>
          <w:sz w:val="28"/>
          <w:szCs w:val="28"/>
        </w:rPr>
        <w:t>. </w:t>
      </w:r>
    </w:p>
    <w:p w:rsidR="003669FF" w:rsidRPr="00996F38" w:rsidRDefault="003669FF" w:rsidP="00847B41">
      <w:pPr>
        <w:pStyle w:val="a3"/>
        <w:numPr>
          <w:ilvl w:val="0"/>
          <w:numId w:val="1"/>
        </w:numPr>
        <w:shd w:val="clear" w:color="auto" w:fill="FFFFFF"/>
        <w:spacing w:after="0" w:afterAutospacing="0"/>
        <w:jc w:val="center"/>
        <w:rPr>
          <w:color w:val="000000"/>
          <w:sz w:val="28"/>
          <w:szCs w:val="28"/>
        </w:rPr>
      </w:pPr>
      <w:r w:rsidRPr="00996F38">
        <w:rPr>
          <w:b/>
          <w:bCs/>
          <w:color w:val="000000"/>
          <w:sz w:val="28"/>
          <w:szCs w:val="28"/>
        </w:rPr>
        <w:t>Общие положения</w:t>
      </w:r>
    </w:p>
    <w:p w:rsidR="00847B41" w:rsidRDefault="003669FF" w:rsidP="00847B41">
      <w:pPr>
        <w:pStyle w:val="a3"/>
        <w:shd w:val="clear" w:color="auto" w:fill="FFFFFF"/>
        <w:spacing w:before="0" w:beforeAutospacing="0" w:after="0" w:afterAutospacing="0"/>
        <w:ind w:firstLine="709"/>
        <w:jc w:val="both"/>
        <w:rPr>
          <w:color w:val="000000"/>
          <w:sz w:val="28"/>
          <w:szCs w:val="28"/>
        </w:rPr>
      </w:pPr>
      <w:r w:rsidRPr="00996F38">
        <w:rPr>
          <w:color w:val="000000"/>
          <w:sz w:val="28"/>
          <w:szCs w:val="28"/>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3669FF" w:rsidRPr="00996F38" w:rsidRDefault="003669FF" w:rsidP="00847B41">
      <w:pPr>
        <w:pStyle w:val="a3"/>
        <w:shd w:val="clear" w:color="auto" w:fill="FFFFFF"/>
        <w:spacing w:before="0" w:beforeAutospacing="0" w:after="0" w:afterAutospacing="0"/>
        <w:ind w:firstLine="709"/>
        <w:jc w:val="both"/>
        <w:rPr>
          <w:color w:val="000000"/>
          <w:sz w:val="28"/>
          <w:szCs w:val="28"/>
        </w:rPr>
      </w:pPr>
      <w:r w:rsidRPr="00996F38">
        <w:rPr>
          <w:color w:val="000000"/>
          <w:sz w:val="28"/>
          <w:szCs w:val="28"/>
        </w:rPr>
        <w:t>Порядок определяет взаимодействие органов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3669FF" w:rsidRPr="00996F38" w:rsidRDefault="003669FF" w:rsidP="00847B41">
      <w:pPr>
        <w:pStyle w:val="a3"/>
        <w:shd w:val="clear" w:color="auto" w:fill="FFFFFF"/>
        <w:spacing w:before="0" w:beforeAutospacing="0" w:after="0" w:afterAutospacing="0"/>
        <w:ind w:firstLine="706"/>
        <w:jc w:val="both"/>
        <w:rPr>
          <w:color w:val="000000"/>
          <w:sz w:val="28"/>
          <w:szCs w:val="28"/>
        </w:rPr>
      </w:pPr>
      <w:r w:rsidRPr="00996F38">
        <w:rPr>
          <w:color w:val="000000"/>
          <w:sz w:val="28"/>
          <w:szCs w:val="28"/>
        </w:rPr>
        <w:t>Настоящий порядок обязателен для выполнения исполнителями и потребителями жилищно-коммунальных услуг.</w:t>
      </w:r>
    </w:p>
    <w:p w:rsidR="003669FF" w:rsidRPr="00847B41" w:rsidRDefault="003669FF" w:rsidP="00847B41">
      <w:pPr>
        <w:pStyle w:val="a3"/>
        <w:numPr>
          <w:ilvl w:val="0"/>
          <w:numId w:val="2"/>
        </w:numPr>
        <w:shd w:val="clear" w:color="auto" w:fill="FFFFFF"/>
        <w:spacing w:before="274" w:beforeAutospacing="0" w:after="274" w:afterAutospacing="0"/>
        <w:jc w:val="center"/>
        <w:rPr>
          <w:color w:val="000000"/>
          <w:sz w:val="28"/>
          <w:szCs w:val="28"/>
        </w:rPr>
      </w:pPr>
      <w:r w:rsidRPr="00847B41">
        <w:rPr>
          <w:b/>
          <w:bCs/>
          <w:color w:val="000000"/>
          <w:sz w:val="28"/>
          <w:szCs w:val="28"/>
        </w:rPr>
        <w:t>Основные понятия</w:t>
      </w:r>
    </w:p>
    <w:p w:rsidR="003669FF" w:rsidRPr="00847B41" w:rsidRDefault="003669FF" w:rsidP="00847B41">
      <w:pPr>
        <w:pStyle w:val="a3"/>
        <w:shd w:val="clear" w:color="auto" w:fill="FFFFFF"/>
        <w:spacing w:after="0" w:afterAutospacing="0"/>
        <w:ind w:firstLine="562"/>
        <w:jc w:val="both"/>
        <w:rPr>
          <w:color w:val="000000"/>
          <w:sz w:val="28"/>
          <w:szCs w:val="28"/>
        </w:rPr>
      </w:pPr>
      <w:r w:rsidRPr="00847B41">
        <w:rPr>
          <w:color w:val="000000"/>
          <w:sz w:val="28"/>
          <w:szCs w:val="28"/>
        </w:rPr>
        <w:t>В настоящем Порядке используются следующие основные понятия:</w:t>
      </w:r>
    </w:p>
    <w:p w:rsidR="003669FF" w:rsidRPr="00847B41" w:rsidRDefault="003669FF" w:rsidP="00E73364">
      <w:pPr>
        <w:pStyle w:val="a3"/>
        <w:shd w:val="clear" w:color="auto" w:fill="FFFFFF"/>
        <w:spacing w:before="0" w:beforeAutospacing="0" w:after="0" w:afterAutospacing="0"/>
        <w:ind w:firstLine="562"/>
        <w:jc w:val="both"/>
        <w:rPr>
          <w:color w:val="000000"/>
          <w:sz w:val="28"/>
          <w:szCs w:val="28"/>
        </w:rPr>
      </w:pPr>
      <w:r w:rsidRPr="00847B41">
        <w:rPr>
          <w:b/>
          <w:bCs/>
          <w:i/>
          <w:iCs/>
          <w:color w:val="000000"/>
          <w:sz w:val="28"/>
          <w:szCs w:val="28"/>
        </w:rPr>
        <w:t>«мониторинг состояния системы теплоснабжения»</w:t>
      </w:r>
      <w:r w:rsidRPr="00847B41">
        <w:rPr>
          <w:rStyle w:val="apple-converted-space"/>
          <w:color w:val="000000"/>
          <w:sz w:val="28"/>
          <w:szCs w:val="28"/>
        </w:rPr>
        <w:t> </w:t>
      </w:r>
      <w:r w:rsidRPr="00847B41">
        <w:rPr>
          <w:color w:val="000000"/>
          <w:sz w:val="28"/>
          <w:szCs w:val="28"/>
        </w:rPr>
        <w:t>– это комплексная система наблюдений, оценки и прогноза состояния тепловых сетей и объектов теплоснабжения (далее - мониторинг);</w:t>
      </w:r>
    </w:p>
    <w:p w:rsidR="003669FF" w:rsidRPr="00847B41" w:rsidRDefault="003669FF" w:rsidP="00DC5CE0">
      <w:pPr>
        <w:pStyle w:val="a3"/>
        <w:spacing w:before="0" w:beforeAutospacing="0" w:after="0" w:afterAutospacing="0"/>
        <w:ind w:left="14" w:right="14" w:firstLine="548"/>
        <w:jc w:val="both"/>
        <w:rPr>
          <w:color w:val="000000"/>
          <w:sz w:val="28"/>
          <w:szCs w:val="28"/>
        </w:rPr>
      </w:pPr>
      <w:r w:rsidRPr="00847B41">
        <w:rPr>
          <w:b/>
          <w:bCs/>
          <w:color w:val="000000"/>
          <w:sz w:val="28"/>
          <w:szCs w:val="28"/>
        </w:rPr>
        <w:lastRenderedPageBreak/>
        <w:t>«</w:t>
      </w:r>
      <w:r w:rsidRPr="00847B41">
        <w:rPr>
          <w:b/>
          <w:bCs/>
          <w:i/>
          <w:iCs/>
          <w:color w:val="000000"/>
          <w:sz w:val="28"/>
          <w:szCs w:val="28"/>
        </w:rPr>
        <w:t>потребитель»</w:t>
      </w:r>
      <w:r w:rsidRPr="00847B41">
        <w:rPr>
          <w:rStyle w:val="apple-converted-space"/>
          <w:i/>
          <w:iCs/>
          <w:color w:val="000000"/>
          <w:sz w:val="28"/>
          <w:szCs w:val="28"/>
        </w:rPr>
        <w:t> </w:t>
      </w:r>
      <w:r w:rsidRPr="00847B41">
        <w:rPr>
          <w:i/>
          <w:iCs/>
          <w:color w:val="000000"/>
          <w:sz w:val="28"/>
          <w:szCs w:val="28"/>
        </w:rPr>
        <w:t>-</w:t>
      </w:r>
      <w:r w:rsidRPr="00847B41">
        <w:rPr>
          <w:rStyle w:val="apple-converted-space"/>
          <w:color w:val="000000"/>
          <w:sz w:val="28"/>
          <w:szCs w:val="28"/>
        </w:rPr>
        <w:t> </w:t>
      </w:r>
      <w:r w:rsidRPr="00847B41">
        <w:rPr>
          <w:color w:val="000000"/>
          <w:sz w:val="28"/>
          <w:szCs w:val="28"/>
        </w:rPr>
        <w:t>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3669FF" w:rsidRPr="00847B41" w:rsidRDefault="003669FF" w:rsidP="00DC5CE0">
      <w:pPr>
        <w:pStyle w:val="a3"/>
        <w:spacing w:before="0" w:beforeAutospacing="0" w:after="0" w:afterAutospacing="0"/>
        <w:ind w:left="14" w:right="14" w:firstLine="548"/>
        <w:jc w:val="both"/>
        <w:rPr>
          <w:color w:val="000000"/>
          <w:sz w:val="28"/>
          <w:szCs w:val="28"/>
        </w:rPr>
      </w:pPr>
      <w:r w:rsidRPr="00847B41">
        <w:rPr>
          <w:b/>
          <w:bCs/>
          <w:color w:val="000000"/>
          <w:sz w:val="28"/>
          <w:szCs w:val="28"/>
        </w:rPr>
        <w:t>«</w:t>
      </w:r>
      <w:r w:rsidRPr="00847B41">
        <w:rPr>
          <w:b/>
          <w:bCs/>
          <w:i/>
          <w:iCs/>
          <w:color w:val="000000"/>
          <w:sz w:val="28"/>
          <w:szCs w:val="28"/>
        </w:rPr>
        <w:t>управляющая организация»</w:t>
      </w:r>
      <w:r w:rsidRPr="00847B41">
        <w:rPr>
          <w:rStyle w:val="apple-converted-space"/>
          <w:i/>
          <w:iCs/>
          <w:color w:val="000000"/>
          <w:sz w:val="28"/>
          <w:szCs w:val="28"/>
        </w:rPr>
        <w:t> </w:t>
      </w:r>
      <w:r w:rsidRPr="00847B41">
        <w:rPr>
          <w:b/>
          <w:bCs/>
          <w:i/>
          <w:iCs/>
          <w:color w:val="000000"/>
          <w:sz w:val="28"/>
          <w:szCs w:val="28"/>
        </w:rPr>
        <w:t>-</w:t>
      </w:r>
      <w:r w:rsidRPr="00847B41">
        <w:rPr>
          <w:rStyle w:val="apple-converted-space"/>
          <w:color w:val="000000"/>
          <w:sz w:val="28"/>
          <w:szCs w:val="28"/>
        </w:rPr>
        <w:t> </w:t>
      </w:r>
      <w:r w:rsidRPr="00847B41">
        <w:rPr>
          <w:color w:val="000000"/>
          <w:sz w:val="28"/>
          <w:szCs w:val="28"/>
        </w:rPr>
        <w:t>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3669FF" w:rsidRPr="00847B41" w:rsidRDefault="003669FF" w:rsidP="00DC5CE0">
      <w:pPr>
        <w:pStyle w:val="a3"/>
        <w:spacing w:before="0" w:beforeAutospacing="0" w:after="0" w:afterAutospacing="0"/>
        <w:ind w:right="14" w:firstLine="14"/>
        <w:jc w:val="both"/>
        <w:rPr>
          <w:color w:val="000000"/>
          <w:sz w:val="28"/>
          <w:szCs w:val="28"/>
        </w:rPr>
      </w:pPr>
      <w:r w:rsidRPr="00847B41">
        <w:rPr>
          <w:b/>
          <w:bCs/>
          <w:i/>
          <w:iCs/>
          <w:color w:val="000000"/>
          <w:sz w:val="28"/>
          <w:szCs w:val="28"/>
        </w:rPr>
        <w:t>"коммунальные услуги"</w:t>
      </w:r>
      <w:r w:rsidRPr="00847B41">
        <w:rPr>
          <w:rStyle w:val="apple-converted-space"/>
          <w:b/>
          <w:bCs/>
          <w:color w:val="000000"/>
          <w:sz w:val="28"/>
          <w:szCs w:val="28"/>
        </w:rPr>
        <w:t> </w:t>
      </w:r>
      <w:r w:rsidRPr="00847B41">
        <w:rPr>
          <w:color w:val="000000"/>
          <w:sz w:val="28"/>
          <w:szCs w:val="28"/>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3669FF" w:rsidRPr="000042F7" w:rsidRDefault="003669FF" w:rsidP="00DC5CE0">
      <w:pPr>
        <w:pStyle w:val="a3"/>
        <w:spacing w:before="0" w:beforeAutospacing="0" w:after="0" w:afterAutospacing="0"/>
        <w:ind w:left="43" w:right="14" w:firstLine="665"/>
        <w:jc w:val="both"/>
        <w:rPr>
          <w:color w:val="000000"/>
          <w:sz w:val="28"/>
          <w:szCs w:val="28"/>
        </w:rPr>
      </w:pPr>
      <w:proofErr w:type="gramStart"/>
      <w:r w:rsidRPr="000042F7">
        <w:rPr>
          <w:b/>
          <w:bCs/>
          <w:color w:val="000000"/>
          <w:sz w:val="28"/>
          <w:szCs w:val="28"/>
        </w:rPr>
        <w:t>«</w:t>
      </w:r>
      <w:proofErr w:type="spellStart"/>
      <w:r w:rsidRPr="000042F7">
        <w:rPr>
          <w:b/>
          <w:bCs/>
          <w:i/>
          <w:iCs/>
          <w:color w:val="000000"/>
          <w:sz w:val="28"/>
          <w:szCs w:val="28"/>
        </w:rPr>
        <w:t>ресурсоснабжающая</w:t>
      </w:r>
      <w:proofErr w:type="spellEnd"/>
      <w:r w:rsidRPr="000042F7">
        <w:rPr>
          <w:b/>
          <w:bCs/>
          <w:i/>
          <w:iCs/>
          <w:color w:val="000000"/>
          <w:sz w:val="28"/>
          <w:szCs w:val="28"/>
        </w:rPr>
        <w:t xml:space="preserve"> организация»</w:t>
      </w:r>
      <w:r w:rsidRPr="000042F7">
        <w:rPr>
          <w:rStyle w:val="apple-converted-space"/>
          <w:i/>
          <w:iCs/>
          <w:color w:val="000000"/>
          <w:sz w:val="28"/>
          <w:szCs w:val="28"/>
        </w:rPr>
        <w:t> </w:t>
      </w:r>
      <w:r w:rsidRPr="000042F7">
        <w:rPr>
          <w:b/>
          <w:bCs/>
          <w:i/>
          <w:iCs/>
          <w:color w:val="000000"/>
          <w:sz w:val="28"/>
          <w:szCs w:val="28"/>
        </w:rPr>
        <w:t>-</w:t>
      </w:r>
      <w:r w:rsidRPr="000042F7">
        <w:rPr>
          <w:rStyle w:val="apple-converted-space"/>
          <w:color w:val="000000"/>
          <w:sz w:val="28"/>
          <w:szCs w:val="28"/>
        </w:rPr>
        <w:t> </w:t>
      </w:r>
      <w:r w:rsidRPr="000042F7">
        <w:rPr>
          <w:color w:val="000000"/>
          <w:sz w:val="28"/>
          <w:szCs w:val="28"/>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3669FF" w:rsidRPr="000042F7" w:rsidRDefault="003669FF" w:rsidP="00DC5CE0">
      <w:pPr>
        <w:pStyle w:val="a3"/>
        <w:spacing w:before="0" w:beforeAutospacing="0" w:after="0" w:afterAutospacing="0"/>
        <w:ind w:left="43" w:right="14" w:firstLine="665"/>
        <w:jc w:val="both"/>
        <w:rPr>
          <w:color w:val="000000"/>
          <w:sz w:val="28"/>
          <w:szCs w:val="28"/>
        </w:rPr>
      </w:pPr>
      <w:r w:rsidRPr="000042F7">
        <w:rPr>
          <w:b/>
          <w:bCs/>
          <w:color w:val="000000"/>
          <w:sz w:val="28"/>
          <w:szCs w:val="28"/>
        </w:rPr>
        <w:t>«</w:t>
      </w:r>
      <w:r w:rsidRPr="000042F7">
        <w:rPr>
          <w:b/>
          <w:bCs/>
          <w:i/>
          <w:iCs/>
          <w:color w:val="000000"/>
          <w:sz w:val="28"/>
          <w:szCs w:val="28"/>
        </w:rPr>
        <w:t>коммунальные ресурсы»</w:t>
      </w:r>
      <w:r w:rsidRPr="000042F7">
        <w:rPr>
          <w:rStyle w:val="apple-converted-space"/>
          <w:i/>
          <w:iCs/>
          <w:color w:val="000000"/>
          <w:sz w:val="28"/>
          <w:szCs w:val="28"/>
        </w:rPr>
        <w:t> </w:t>
      </w:r>
      <w:r w:rsidRPr="000042F7">
        <w:rPr>
          <w:b/>
          <w:bCs/>
          <w:i/>
          <w:iCs/>
          <w:color w:val="000000"/>
          <w:sz w:val="28"/>
          <w:szCs w:val="28"/>
        </w:rPr>
        <w:t>-</w:t>
      </w:r>
      <w:r w:rsidRPr="000042F7">
        <w:rPr>
          <w:rStyle w:val="apple-converted-space"/>
          <w:color w:val="000000"/>
          <w:sz w:val="28"/>
          <w:szCs w:val="28"/>
        </w:rPr>
        <w:t> </w:t>
      </w:r>
      <w:r w:rsidRPr="000042F7">
        <w:rPr>
          <w:color w:val="000000"/>
          <w:sz w:val="28"/>
          <w:szCs w:val="28"/>
        </w:rPr>
        <w:t>горячая вода, холодная вода, тепловая энергия, электрическая энергия, используемые для предоставления коммунальных услуг;</w:t>
      </w:r>
    </w:p>
    <w:p w:rsidR="003669FF" w:rsidRPr="000042F7" w:rsidRDefault="003669FF" w:rsidP="00DC5CE0">
      <w:pPr>
        <w:pStyle w:val="a3"/>
        <w:spacing w:before="0" w:beforeAutospacing="0" w:after="0" w:afterAutospacing="0"/>
        <w:ind w:left="14" w:right="14" w:firstLine="692"/>
        <w:jc w:val="both"/>
        <w:rPr>
          <w:color w:val="000000"/>
          <w:sz w:val="28"/>
          <w:szCs w:val="28"/>
        </w:rPr>
      </w:pPr>
      <w:r w:rsidRPr="000042F7">
        <w:rPr>
          <w:b/>
          <w:bCs/>
          <w:color w:val="000000"/>
          <w:sz w:val="28"/>
          <w:szCs w:val="28"/>
        </w:rPr>
        <w:t>«</w:t>
      </w:r>
      <w:r w:rsidRPr="000042F7">
        <w:rPr>
          <w:b/>
          <w:bCs/>
          <w:i/>
          <w:iCs/>
          <w:color w:val="000000"/>
          <w:sz w:val="28"/>
          <w:szCs w:val="28"/>
        </w:rPr>
        <w:t>система теплоснабжения</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xml:space="preserve">— совокупность объединенных общим производственным процессом источников тепла </w:t>
      </w:r>
      <w:proofErr w:type="gramStart"/>
      <w:r w:rsidRPr="000042F7">
        <w:rPr>
          <w:color w:val="000000"/>
          <w:sz w:val="28"/>
          <w:szCs w:val="28"/>
        </w:rPr>
        <w:t>и(</w:t>
      </w:r>
      <w:proofErr w:type="gramEnd"/>
      <w:r w:rsidRPr="000042F7">
        <w:rPr>
          <w:color w:val="000000"/>
          <w:sz w:val="28"/>
          <w:szCs w:val="28"/>
        </w:rPr>
        <w:t>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3669FF" w:rsidRPr="000042F7" w:rsidRDefault="003669FF" w:rsidP="000042F7">
      <w:pPr>
        <w:pStyle w:val="a3"/>
        <w:shd w:val="clear" w:color="auto" w:fill="FFFFFF"/>
        <w:spacing w:before="0" w:beforeAutospacing="0" w:after="0" w:afterAutospacing="0"/>
        <w:ind w:firstLine="706"/>
        <w:jc w:val="both"/>
        <w:rPr>
          <w:color w:val="000000"/>
          <w:sz w:val="28"/>
          <w:szCs w:val="28"/>
        </w:rPr>
      </w:pPr>
      <w:r w:rsidRPr="000042F7">
        <w:rPr>
          <w:b/>
          <w:bCs/>
          <w:color w:val="000000"/>
          <w:sz w:val="28"/>
          <w:szCs w:val="28"/>
        </w:rPr>
        <w:t>«</w:t>
      </w:r>
      <w:r w:rsidRPr="000042F7">
        <w:rPr>
          <w:b/>
          <w:bCs/>
          <w:i/>
          <w:iCs/>
          <w:color w:val="000000"/>
          <w:sz w:val="28"/>
          <w:szCs w:val="28"/>
        </w:rPr>
        <w:t>тепловая сеть</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совокупность устройств, предназначенных для передачи и распределения тепловой энергии потребителям;</w:t>
      </w:r>
    </w:p>
    <w:p w:rsidR="003669FF" w:rsidRPr="000042F7" w:rsidRDefault="003669FF" w:rsidP="000042F7">
      <w:pPr>
        <w:pStyle w:val="a3"/>
        <w:shd w:val="clear" w:color="auto" w:fill="FFFFFF"/>
        <w:spacing w:before="0" w:beforeAutospacing="0" w:after="0" w:afterAutospacing="0"/>
        <w:ind w:firstLine="706"/>
        <w:jc w:val="both"/>
        <w:rPr>
          <w:color w:val="000000"/>
          <w:sz w:val="28"/>
          <w:szCs w:val="28"/>
        </w:rPr>
      </w:pPr>
      <w:r w:rsidRPr="000042F7">
        <w:rPr>
          <w:b/>
          <w:bCs/>
          <w:color w:val="000000"/>
          <w:sz w:val="28"/>
          <w:szCs w:val="28"/>
        </w:rPr>
        <w:t>«</w:t>
      </w:r>
      <w:r w:rsidRPr="000042F7">
        <w:rPr>
          <w:b/>
          <w:bCs/>
          <w:i/>
          <w:iCs/>
          <w:color w:val="000000"/>
          <w:sz w:val="28"/>
          <w:szCs w:val="28"/>
        </w:rPr>
        <w:t>тепловой пункт</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3669FF" w:rsidRPr="000042F7" w:rsidRDefault="003669FF" w:rsidP="000042F7">
      <w:pPr>
        <w:pStyle w:val="a3"/>
        <w:shd w:val="clear" w:color="auto" w:fill="FFFFFF"/>
        <w:spacing w:before="0" w:beforeAutospacing="0" w:after="0" w:afterAutospacing="0"/>
        <w:ind w:firstLine="706"/>
        <w:jc w:val="both"/>
        <w:rPr>
          <w:color w:val="000000"/>
          <w:sz w:val="28"/>
          <w:szCs w:val="28"/>
        </w:rPr>
      </w:pPr>
      <w:r w:rsidRPr="000042F7">
        <w:rPr>
          <w:b/>
          <w:bCs/>
          <w:color w:val="000000"/>
          <w:sz w:val="28"/>
          <w:szCs w:val="28"/>
        </w:rPr>
        <w:t>«</w:t>
      </w:r>
      <w:r w:rsidRPr="000042F7">
        <w:rPr>
          <w:b/>
          <w:bCs/>
          <w:i/>
          <w:iCs/>
          <w:color w:val="000000"/>
          <w:sz w:val="28"/>
          <w:szCs w:val="28"/>
        </w:rPr>
        <w:t>техническое обслуживание</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комплекс операций или операция по поддержанию работоспособности или исправности изделия (установки) при использовании ег</w:t>
      </w:r>
      <w:proofErr w:type="gramStart"/>
      <w:r w:rsidRPr="000042F7">
        <w:rPr>
          <w:color w:val="000000"/>
          <w:sz w:val="28"/>
          <w:szCs w:val="28"/>
        </w:rPr>
        <w:t>о(</w:t>
      </w:r>
      <w:proofErr w:type="gramEnd"/>
      <w:r w:rsidRPr="000042F7">
        <w:rPr>
          <w:color w:val="000000"/>
          <w:sz w:val="28"/>
          <w:szCs w:val="28"/>
        </w:rPr>
        <w:t>ее) по назначению, хранении или транспортировке;</w:t>
      </w:r>
    </w:p>
    <w:p w:rsidR="003669FF" w:rsidRPr="000042F7" w:rsidRDefault="003669FF" w:rsidP="00920BF8">
      <w:pPr>
        <w:pStyle w:val="a3"/>
        <w:shd w:val="clear" w:color="auto" w:fill="FFFFFF"/>
        <w:spacing w:before="0" w:beforeAutospacing="0" w:after="0" w:afterAutospacing="0"/>
        <w:ind w:firstLine="706"/>
        <w:jc w:val="both"/>
        <w:rPr>
          <w:color w:val="000000"/>
          <w:sz w:val="28"/>
          <w:szCs w:val="28"/>
        </w:rPr>
      </w:pPr>
      <w:r w:rsidRPr="000042F7">
        <w:rPr>
          <w:b/>
          <w:bCs/>
          <w:color w:val="000000"/>
          <w:sz w:val="28"/>
          <w:szCs w:val="28"/>
        </w:rPr>
        <w:t>«</w:t>
      </w:r>
      <w:r w:rsidRPr="000042F7">
        <w:rPr>
          <w:b/>
          <w:bCs/>
          <w:i/>
          <w:iCs/>
          <w:color w:val="000000"/>
          <w:sz w:val="28"/>
          <w:szCs w:val="28"/>
        </w:rPr>
        <w:t>текущий ремонт</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xml:space="preserve">— ремонт, выполняемый для поддержания технических и экономических характеристик объекта в заданных пределах с заменой </w:t>
      </w:r>
      <w:proofErr w:type="gramStart"/>
      <w:r w:rsidRPr="000042F7">
        <w:rPr>
          <w:color w:val="000000"/>
          <w:sz w:val="28"/>
          <w:szCs w:val="28"/>
        </w:rPr>
        <w:t>и(</w:t>
      </w:r>
      <w:proofErr w:type="gramEnd"/>
      <w:r w:rsidRPr="000042F7">
        <w:rPr>
          <w:color w:val="000000"/>
          <w:sz w:val="28"/>
          <w:szCs w:val="28"/>
        </w:rPr>
        <w:t>или) восстановлением отдельных быстроизнашивающихся составных частей и деталей;</w:t>
      </w:r>
    </w:p>
    <w:p w:rsidR="003669FF" w:rsidRPr="000042F7" w:rsidRDefault="003669FF" w:rsidP="00920BF8">
      <w:pPr>
        <w:pStyle w:val="a3"/>
        <w:shd w:val="clear" w:color="auto" w:fill="FFFFFF"/>
        <w:spacing w:before="0" w:beforeAutospacing="0" w:after="0" w:afterAutospacing="0"/>
        <w:ind w:firstLine="562"/>
        <w:rPr>
          <w:color w:val="000000"/>
          <w:sz w:val="28"/>
          <w:szCs w:val="28"/>
        </w:rPr>
      </w:pPr>
      <w:r w:rsidRPr="000042F7">
        <w:rPr>
          <w:b/>
          <w:bCs/>
          <w:color w:val="000000"/>
          <w:sz w:val="28"/>
          <w:szCs w:val="28"/>
        </w:rPr>
        <w:t>«</w:t>
      </w:r>
      <w:r w:rsidRPr="000042F7">
        <w:rPr>
          <w:b/>
          <w:bCs/>
          <w:i/>
          <w:iCs/>
          <w:color w:val="000000"/>
          <w:sz w:val="28"/>
          <w:szCs w:val="28"/>
        </w:rPr>
        <w:t>капитальный ремонт</w:t>
      </w:r>
      <w:r w:rsidRPr="000042F7">
        <w:rPr>
          <w:b/>
          <w:bCs/>
          <w:color w:val="000000"/>
          <w:sz w:val="28"/>
          <w:szCs w:val="28"/>
        </w:rPr>
        <w:t>»</w:t>
      </w:r>
      <w:r w:rsidRPr="000042F7">
        <w:rPr>
          <w:rStyle w:val="apple-converted-space"/>
          <w:color w:val="000000"/>
          <w:sz w:val="28"/>
          <w:szCs w:val="28"/>
        </w:rPr>
        <w:t> </w:t>
      </w:r>
      <w:r w:rsidRPr="000042F7">
        <w:rPr>
          <w:color w:val="000000"/>
          <w:sz w:val="28"/>
          <w:szCs w:val="28"/>
        </w:rPr>
        <w:t xml:space="preserve">— ремонт, выполняемый для восстановления технических и экономических характеристик объекта до значений, близких </w:t>
      </w:r>
      <w:proofErr w:type="gramStart"/>
      <w:r w:rsidRPr="000042F7">
        <w:rPr>
          <w:color w:val="000000"/>
          <w:sz w:val="28"/>
          <w:szCs w:val="28"/>
        </w:rPr>
        <w:t>к</w:t>
      </w:r>
      <w:proofErr w:type="gramEnd"/>
      <w:r w:rsidRPr="000042F7">
        <w:rPr>
          <w:color w:val="000000"/>
          <w:sz w:val="28"/>
          <w:szCs w:val="28"/>
        </w:rPr>
        <w:t xml:space="preserve"> проектным, с заменой или восстановлением любых составных частей;</w:t>
      </w:r>
    </w:p>
    <w:p w:rsidR="003669FF" w:rsidRPr="000042F7" w:rsidRDefault="003669FF" w:rsidP="00920BF8">
      <w:pPr>
        <w:pStyle w:val="a3"/>
        <w:shd w:val="clear" w:color="auto" w:fill="FFFFFF"/>
        <w:spacing w:before="0" w:beforeAutospacing="0" w:after="0" w:afterAutospacing="0"/>
        <w:ind w:right="173" w:firstLine="461"/>
        <w:rPr>
          <w:color w:val="000000"/>
          <w:sz w:val="28"/>
          <w:szCs w:val="28"/>
        </w:rPr>
      </w:pPr>
      <w:r w:rsidRPr="000042F7">
        <w:rPr>
          <w:b/>
          <w:bCs/>
          <w:i/>
          <w:iCs/>
          <w:color w:val="000000"/>
          <w:sz w:val="28"/>
          <w:szCs w:val="28"/>
        </w:rPr>
        <w:t>«технологические нарушения»</w:t>
      </w:r>
      <w:r w:rsidRPr="000042F7">
        <w:rPr>
          <w:rStyle w:val="apple-converted-space"/>
          <w:color w:val="000000"/>
          <w:sz w:val="28"/>
          <w:szCs w:val="28"/>
        </w:rPr>
        <w:t> </w:t>
      </w:r>
      <w:r w:rsidRPr="000042F7">
        <w:rPr>
          <w:color w:val="000000"/>
          <w:sz w:val="28"/>
          <w:szCs w:val="28"/>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w:t>
      </w:r>
      <w:r w:rsidRPr="000042F7">
        <w:rPr>
          <w:color w:val="000000"/>
          <w:sz w:val="28"/>
          <w:szCs w:val="28"/>
        </w:rPr>
        <w:lastRenderedPageBreak/>
        <w:t>параметров энергоносителя; экологическое воздействие; объем повреждения оборудования; другие факторы снижения надежности) подразделяются на</w:t>
      </w:r>
      <w:r w:rsidRPr="000042F7">
        <w:rPr>
          <w:rStyle w:val="apple-converted-space"/>
          <w:color w:val="000000"/>
          <w:sz w:val="28"/>
          <w:szCs w:val="28"/>
        </w:rPr>
        <w:t> </w:t>
      </w:r>
      <w:r w:rsidRPr="000042F7">
        <w:rPr>
          <w:b/>
          <w:bCs/>
          <w:i/>
          <w:iCs/>
          <w:color w:val="000000"/>
          <w:sz w:val="28"/>
          <w:szCs w:val="28"/>
        </w:rPr>
        <w:t>инцидент и аварию</w:t>
      </w:r>
      <w:r w:rsidRPr="000042F7">
        <w:rPr>
          <w:color w:val="000000"/>
          <w:sz w:val="28"/>
          <w:szCs w:val="28"/>
        </w:rPr>
        <w:t>;</w:t>
      </w:r>
    </w:p>
    <w:p w:rsidR="003669FF" w:rsidRPr="000042F7" w:rsidRDefault="003669FF" w:rsidP="00920BF8">
      <w:pPr>
        <w:pStyle w:val="a3"/>
        <w:shd w:val="clear" w:color="auto" w:fill="FFFFFF"/>
        <w:spacing w:before="0" w:beforeAutospacing="0" w:after="0" w:afterAutospacing="0"/>
        <w:ind w:right="173" w:firstLine="461"/>
        <w:rPr>
          <w:color w:val="000000"/>
          <w:sz w:val="28"/>
          <w:szCs w:val="28"/>
        </w:rPr>
      </w:pPr>
      <w:r w:rsidRPr="000042F7">
        <w:rPr>
          <w:b/>
          <w:bCs/>
          <w:i/>
          <w:iCs/>
          <w:color w:val="000000"/>
          <w:sz w:val="28"/>
          <w:szCs w:val="28"/>
        </w:rPr>
        <w:t>«инцидент»</w:t>
      </w:r>
      <w:r w:rsidRPr="000042F7">
        <w:rPr>
          <w:rStyle w:val="apple-converted-space"/>
          <w:b/>
          <w:bCs/>
          <w:color w:val="000000"/>
          <w:sz w:val="28"/>
          <w:szCs w:val="28"/>
        </w:rPr>
        <w:t> </w:t>
      </w:r>
      <w:r w:rsidRPr="000042F7">
        <w:rPr>
          <w:color w:val="000000"/>
          <w:sz w:val="28"/>
          <w:szCs w:val="28"/>
        </w:rPr>
        <w:t xml:space="preserve">- отказ или повреждение оборудования </w:t>
      </w:r>
      <w:proofErr w:type="gramStart"/>
      <w:r w:rsidRPr="000042F7">
        <w:rPr>
          <w:color w:val="000000"/>
          <w:sz w:val="28"/>
          <w:szCs w:val="28"/>
        </w:rPr>
        <w:t>и(</w:t>
      </w:r>
      <w:proofErr w:type="gramEnd"/>
      <w:r w:rsidRPr="000042F7">
        <w:rPr>
          <w:color w:val="000000"/>
          <w:sz w:val="28"/>
          <w:szCs w:val="28"/>
        </w:rPr>
        <w:t>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3669FF" w:rsidRPr="000042F7" w:rsidRDefault="003669FF" w:rsidP="00920BF8">
      <w:pPr>
        <w:pStyle w:val="a3"/>
        <w:shd w:val="clear" w:color="auto" w:fill="FFFFFF"/>
        <w:spacing w:before="0" w:beforeAutospacing="0" w:after="0" w:afterAutospacing="0"/>
        <w:ind w:right="173" w:firstLine="706"/>
        <w:rPr>
          <w:color w:val="000000"/>
          <w:sz w:val="28"/>
          <w:szCs w:val="28"/>
        </w:rPr>
      </w:pPr>
      <w:r w:rsidRPr="000042F7">
        <w:rPr>
          <w:b/>
          <w:bCs/>
          <w:i/>
          <w:iCs/>
          <w:color w:val="000000"/>
          <w:sz w:val="28"/>
          <w:szCs w:val="28"/>
        </w:rPr>
        <w:t>-</w:t>
      </w:r>
      <w:r w:rsidRPr="000042F7">
        <w:rPr>
          <w:rStyle w:val="apple-converted-space"/>
          <w:b/>
          <w:bCs/>
          <w:color w:val="000000"/>
          <w:sz w:val="28"/>
          <w:szCs w:val="28"/>
        </w:rPr>
        <w:t> </w:t>
      </w:r>
      <w:r w:rsidRPr="000042F7">
        <w:rPr>
          <w:b/>
          <w:bCs/>
          <w:i/>
          <w:iCs/>
          <w:color w:val="000000"/>
          <w:sz w:val="28"/>
          <w:szCs w:val="28"/>
        </w:rPr>
        <w:t>технологический отказ</w:t>
      </w:r>
      <w:r w:rsidRPr="000042F7">
        <w:rPr>
          <w:rStyle w:val="apple-converted-space"/>
          <w:color w:val="000000"/>
          <w:sz w:val="28"/>
          <w:szCs w:val="28"/>
        </w:rPr>
        <w:t> </w:t>
      </w:r>
      <w:r w:rsidRPr="000042F7">
        <w:rPr>
          <w:color w:val="000000"/>
          <w:sz w:val="28"/>
          <w:szCs w:val="28"/>
        </w:rPr>
        <w:t xml:space="preserve">- вынужденное отключение или ограничение работоспособности оборудования, приведшее к нарушению процесса производства </w:t>
      </w:r>
      <w:proofErr w:type="gramStart"/>
      <w:r w:rsidRPr="000042F7">
        <w:rPr>
          <w:color w:val="000000"/>
          <w:sz w:val="28"/>
          <w:szCs w:val="28"/>
        </w:rPr>
        <w:t>и(</w:t>
      </w:r>
      <w:proofErr w:type="gramEnd"/>
      <w:r w:rsidRPr="000042F7">
        <w:rPr>
          <w:color w:val="000000"/>
          <w:sz w:val="28"/>
          <w:szCs w:val="28"/>
        </w:rPr>
        <w:t>или) передачи тепловой энергии потребителям, если они не содержат признаков аварии;</w:t>
      </w:r>
    </w:p>
    <w:p w:rsidR="003669FF" w:rsidRPr="00920BF8" w:rsidRDefault="003669FF" w:rsidP="00920BF8">
      <w:pPr>
        <w:pStyle w:val="a3"/>
        <w:shd w:val="clear" w:color="auto" w:fill="FFFFFF"/>
        <w:spacing w:before="0" w:beforeAutospacing="0" w:after="0" w:afterAutospacing="0"/>
        <w:ind w:right="173" w:firstLine="561"/>
        <w:jc w:val="both"/>
        <w:rPr>
          <w:color w:val="000000"/>
          <w:sz w:val="28"/>
          <w:szCs w:val="28"/>
        </w:rPr>
      </w:pPr>
      <w:r w:rsidRPr="00920BF8">
        <w:rPr>
          <w:b/>
          <w:bCs/>
          <w:i/>
          <w:iCs/>
          <w:color w:val="000000"/>
          <w:sz w:val="28"/>
          <w:szCs w:val="28"/>
        </w:rPr>
        <w:t>-</w:t>
      </w:r>
      <w:r w:rsidRPr="00920BF8">
        <w:rPr>
          <w:rStyle w:val="apple-converted-space"/>
          <w:b/>
          <w:bCs/>
          <w:color w:val="000000"/>
          <w:sz w:val="28"/>
          <w:szCs w:val="28"/>
        </w:rPr>
        <w:t> </w:t>
      </w:r>
      <w:r w:rsidRPr="00920BF8">
        <w:rPr>
          <w:b/>
          <w:bCs/>
          <w:i/>
          <w:iCs/>
          <w:color w:val="000000"/>
          <w:sz w:val="28"/>
          <w:szCs w:val="28"/>
        </w:rPr>
        <w:t>функциональный отказ</w:t>
      </w:r>
      <w:r w:rsidRPr="00920BF8">
        <w:rPr>
          <w:rStyle w:val="apple-converted-space"/>
          <w:color w:val="000000"/>
          <w:sz w:val="28"/>
          <w:szCs w:val="28"/>
        </w:rPr>
        <w:t> </w:t>
      </w:r>
      <w:r w:rsidRPr="00920BF8">
        <w:rPr>
          <w:i/>
          <w:iCs/>
          <w:color w:val="000000"/>
          <w:sz w:val="28"/>
          <w:szCs w:val="28"/>
        </w:rPr>
        <w:t>-</w:t>
      </w:r>
      <w:r w:rsidRPr="00920BF8">
        <w:rPr>
          <w:rStyle w:val="apple-converted-space"/>
          <w:i/>
          <w:iCs/>
          <w:color w:val="000000"/>
          <w:sz w:val="28"/>
          <w:szCs w:val="28"/>
        </w:rPr>
        <w:t> </w:t>
      </w:r>
      <w:r w:rsidRPr="00920BF8">
        <w:rPr>
          <w:color w:val="000000"/>
          <w:sz w:val="28"/>
          <w:szCs w:val="28"/>
        </w:rPr>
        <w:t xml:space="preserve">неисправности оборудования (в том числе резервного и вспомогательного), не повлиявшее на технологический процесс производства </w:t>
      </w:r>
      <w:proofErr w:type="gramStart"/>
      <w:r w:rsidRPr="00920BF8">
        <w:rPr>
          <w:color w:val="000000"/>
          <w:sz w:val="28"/>
          <w:szCs w:val="28"/>
        </w:rPr>
        <w:t>и(</w:t>
      </w:r>
      <w:proofErr w:type="gramEnd"/>
      <w:r w:rsidRPr="00920BF8">
        <w:rPr>
          <w:color w:val="000000"/>
          <w:sz w:val="28"/>
          <w:szCs w:val="28"/>
        </w:rPr>
        <w:t>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3669FF" w:rsidRPr="00920BF8" w:rsidRDefault="003669FF" w:rsidP="00920BF8">
      <w:pPr>
        <w:pStyle w:val="a3"/>
        <w:shd w:val="clear" w:color="auto" w:fill="FFFFFF"/>
        <w:spacing w:before="0" w:beforeAutospacing="0" w:after="0" w:afterAutospacing="0"/>
        <w:ind w:firstLine="561"/>
        <w:jc w:val="both"/>
        <w:rPr>
          <w:color w:val="000000"/>
          <w:sz w:val="28"/>
          <w:szCs w:val="28"/>
        </w:rPr>
      </w:pPr>
      <w:r w:rsidRPr="00920BF8">
        <w:rPr>
          <w:b/>
          <w:bCs/>
          <w:color w:val="000000"/>
          <w:sz w:val="28"/>
          <w:szCs w:val="28"/>
        </w:rPr>
        <w:t>«</w:t>
      </w:r>
      <w:r w:rsidRPr="00920BF8">
        <w:rPr>
          <w:b/>
          <w:bCs/>
          <w:i/>
          <w:iCs/>
          <w:color w:val="000000"/>
          <w:sz w:val="28"/>
          <w:szCs w:val="28"/>
        </w:rPr>
        <w:t>авария на объектах теплоснабжения</w:t>
      </w:r>
      <w:r w:rsidRPr="00920BF8">
        <w:rPr>
          <w:b/>
          <w:bCs/>
          <w:color w:val="000000"/>
          <w:sz w:val="28"/>
          <w:szCs w:val="28"/>
        </w:rPr>
        <w:t>»</w:t>
      </w:r>
      <w:r w:rsidRPr="00920BF8">
        <w:rPr>
          <w:rStyle w:val="apple-converted-space"/>
          <w:color w:val="000000"/>
          <w:sz w:val="28"/>
          <w:szCs w:val="28"/>
        </w:rPr>
        <w:t> </w:t>
      </w:r>
      <w:r w:rsidRPr="00920BF8">
        <w:rPr>
          <w:color w:val="000000"/>
          <w:sz w:val="28"/>
          <w:szCs w:val="28"/>
        </w:rPr>
        <w:t>—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3669FF" w:rsidRPr="00920BF8" w:rsidRDefault="003669FF" w:rsidP="00920BF8">
      <w:pPr>
        <w:pStyle w:val="a3"/>
        <w:shd w:val="clear" w:color="auto" w:fill="FFFFFF"/>
        <w:spacing w:before="0" w:beforeAutospacing="0" w:after="0" w:afterAutospacing="0"/>
        <w:ind w:firstLine="561"/>
        <w:jc w:val="both"/>
        <w:rPr>
          <w:color w:val="000000"/>
          <w:sz w:val="28"/>
          <w:szCs w:val="28"/>
        </w:rPr>
      </w:pPr>
      <w:r w:rsidRPr="00920BF8">
        <w:rPr>
          <w:b/>
          <w:bCs/>
          <w:color w:val="000000"/>
          <w:sz w:val="28"/>
          <w:szCs w:val="28"/>
        </w:rPr>
        <w:t>«</w:t>
      </w:r>
      <w:r w:rsidRPr="00920BF8">
        <w:rPr>
          <w:b/>
          <w:bCs/>
          <w:i/>
          <w:iCs/>
          <w:color w:val="000000"/>
          <w:sz w:val="28"/>
          <w:szCs w:val="28"/>
        </w:rPr>
        <w:t>неисправность</w:t>
      </w:r>
      <w:r w:rsidRPr="00920BF8">
        <w:rPr>
          <w:b/>
          <w:bCs/>
          <w:color w:val="000000"/>
          <w:sz w:val="28"/>
          <w:szCs w:val="28"/>
        </w:rPr>
        <w:t>»</w:t>
      </w:r>
      <w:r w:rsidRPr="00920BF8">
        <w:rPr>
          <w:rStyle w:val="apple-converted-space"/>
          <w:b/>
          <w:bCs/>
          <w:color w:val="000000"/>
          <w:sz w:val="28"/>
          <w:szCs w:val="28"/>
        </w:rPr>
        <w:t> </w:t>
      </w:r>
      <w:r w:rsidRPr="00920BF8">
        <w:rPr>
          <w:color w:val="000000"/>
          <w:sz w:val="28"/>
          <w:szCs w:val="28"/>
        </w:rPr>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944DF9" w:rsidRDefault="003669FF" w:rsidP="00944DF9">
      <w:pPr>
        <w:pStyle w:val="a3"/>
        <w:numPr>
          <w:ilvl w:val="0"/>
          <w:numId w:val="3"/>
        </w:numPr>
        <w:shd w:val="clear" w:color="auto" w:fill="FFFFFF"/>
        <w:spacing w:after="0" w:afterAutospacing="0"/>
        <w:jc w:val="center"/>
        <w:rPr>
          <w:color w:val="000000"/>
          <w:sz w:val="28"/>
          <w:szCs w:val="28"/>
        </w:rPr>
      </w:pPr>
      <w:r w:rsidRPr="00DF010E">
        <w:rPr>
          <w:b/>
          <w:bCs/>
          <w:color w:val="000000"/>
          <w:sz w:val="28"/>
          <w:szCs w:val="28"/>
        </w:rPr>
        <w:t>Основные задачи Мониторинга</w:t>
      </w:r>
    </w:p>
    <w:p w:rsidR="00944DF9" w:rsidRPr="00944DF9" w:rsidRDefault="00944DF9" w:rsidP="00944DF9">
      <w:pPr>
        <w:pStyle w:val="a3"/>
        <w:shd w:val="clear" w:color="auto" w:fill="FFFFFF"/>
        <w:spacing w:after="0" w:afterAutospacing="0"/>
        <w:ind w:left="720"/>
        <w:rPr>
          <w:color w:val="000000"/>
          <w:sz w:val="28"/>
          <w:szCs w:val="28"/>
        </w:rPr>
      </w:pP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3.1. Основными задачами мониторинга состояния системы теплоснабжения является: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xml:space="preserve">- оптимизация </w:t>
      </w:r>
      <w:proofErr w:type="gramStart"/>
      <w:r w:rsidRPr="00DF010E">
        <w:rPr>
          <w:color w:val="000000"/>
          <w:sz w:val="28"/>
          <w:szCs w:val="28"/>
        </w:rPr>
        <w:t>процесса составления планов проведения ремонтных работ</w:t>
      </w:r>
      <w:proofErr w:type="gramEnd"/>
      <w:r w:rsidRPr="00DF010E">
        <w:rPr>
          <w:color w:val="000000"/>
          <w:sz w:val="28"/>
          <w:szCs w:val="28"/>
        </w:rPr>
        <w:t xml:space="preserve"> на теплосетях;</w:t>
      </w:r>
    </w:p>
    <w:p w:rsidR="003669FF" w:rsidRPr="00DF010E" w:rsidRDefault="003669FF" w:rsidP="00DF010E">
      <w:pPr>
        <w:pStyle w:val="a3"/>
        <w:shd w:val="clear" w:color="auto" w:fill="FFFFFF"/>
        <w:spacing w:before="0" w:beforeAutospacing="0" w:after="0" w:afterAutospacing="0"/>
        <w:ind w:firstLine="706"/>
        <w:rPr>
          <w:color w:val="000000"/>
          <w:sz w:val="28"/>
          <w:szCs w:val="28"/>
        </w:rPr>
      </w:pPr>
      <w:r w:rsidRPr="00DF010E">
        <w:rPr>
          <w:color w:val="000000"/>
          <w:sz w:val="28"/>
          <w:szCs w:val="28"/>
        </w:rPr>
        <w:t>- эффективное планирование выделения финансовых средств</w:t>
      </w:r>
      <w:r w:rsidRPr="00DF010E">
        <w:rPr>
          <w:rStyle w:val="apple-converted-space"/>
          <w:color w:val="000000"/>
          <w:sz w:val="28"/>
          <w:szCs w:val="28"/>
        </w:rPr>
        <w:t> </w:t>
      </w:r>
      <w:r w:rsidRPr="00DF010E">
        <w:rPr>
          <w:color w:val="000000"/>
          <w:sz w:val="28"/>
          <w:szCs w:val="28"/>
        </w:rPr>
        <w:br/>
        <w:t>на содержание и проведение ремонтных работ на тепловых сетях.</w:t>
      </w:r>
    </w:p>
    <w:p w:rsidR="003669FF" w:rsidRPr="00DF010E" w:rsidRDefault="003669FF" w:rsidP="00DF010E">
      <w:pPr>
        <w:pStyle w:val="a3"/>
        <w:shd w:val="clear" w:color="auto" w:fill="FFFFFF"/>
        <w:spacing w:before="0" w:beforeAutospacing="0" w:after="0" w:afterAutospacing="0"/>
        <w:ind w:firstLine="706"/>
        <w:rPr>
          <w:color w:val="000000"/>
          <w:sz w:val="28"/>
          <w:szCs w:val="28"/>
        </w:rPr>
      </w:pPr>
      <w:r w:rsidRPr="00DF010E">
        <w:rPr>
          <w:color w:val="000000"/>
          <w:sz w:val="28"/>
          <w:szCs w:val="28"/>
        </w:rPr>
        <w:t>3.2. Система мониторинга включает в себя: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сбор данных;</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хранение, обработку и представление данных;</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анализ и выдачу информации для принятия решения.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3.2.1. Сбор данных.</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lastRenderedPageBreak/>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В систему сбора данных вносятся данные по проведенным ремонтам и сведения, накапливаемые эксплуатационным персоналом.</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Собирается следующая информация: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база данных технологического оборудования прокладок тепловых сетей;</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расположение смежных коммуникаций в 5-ти метровой зоне вдоль прокладки теплосети, схема дренажных и канализационных сетей;</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исполнительная документация в электронном виде;</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данные о грунтах в зоне прокладки теплосети (грунтовые воды, суффозионные грунты).</w:t>
      </w:r>
    </w:p>
    <w:p w:rsidR="003669FF" w:rsidRPr="00DF010E" w:rsidRDefault="003669FF" w:rsidP="00944DF9">
      <w:pPr>
        <w:pStyle w:val="a3"/>
        <w:shd w:val="clear" w:color="auto" w:fill="FFFFFF"/>
        <w:spacing w:before="0" w:beforeAutospacing="0" w:after="0" w:afterAutospacing="0"/>
        <w:ind w:firstLine="720"/>
        <w:jc w:val="both"/>
        <w:rPr>
          <w:color w:val="000000"/>
          <w:sz w:val="28"/>
          <w:szCs w:val="28"/>
        </w:rPr>
      </w:pPr>
      <w:r w:rsidRPr="00DF010E">
        <w:rPr>
          <w:color w:val="000000"/>
          <w:sz w:val="28"/>
          <w:szCs w:val="28"/>
        </w:rPr>
        <w:t xml:space="preserve">3.2.2. Сбор данных организуется </w:t>
      </w:r>
      <w:r w:rsidR="00944DF9">
        <w:rPr>
          <w:color w:val="000000"/>
          <w:sz w:val="28"/>
          <w:szCs w:val="28"/>
        </w:rPr>
        <w:t>администрациями</w:t>
      </w:r>
      <w:r w:rsidRPr="00DF010E">
        <w:rPr>
          <w:color w:val="000000"/>
          <w:sz w:val="28"/>
          <w:szCs w:val="28"/>
        </w:rPr>
        <w:t xml:space="preserve"> </w:t>
      </w:r>
      <w:r w:rsidR="00944DF9">
        <w:rPr>
          <w:color w:val="000000"/>
          <w:sz w:val="28"/>
          <w:szCs w:val="28"/>
        </w:rPr>
        <w:t xml:space="preserve">городских поселений района и отделом ГОЧС и МХ администрации муниципального района «Оловяннинский район» </w:t>
      </w:r>
      <w:r w:rsidRPr="00DF010E">
        <w:rPr>
          <w:color w:val="000000"/>
          <w:sz w:val="28"/>
          <w:szCs w:val="28"/>
        </w:rPr>
        <w:t xml:space="preserve">на бумажных и электронных носителях и аккумулируется для разработки схемы теплоснабжения </w:t>
      </w:r>
      <w:r w:rsidR="00944DF9">
        <w:rPr>
          <w:color w:val="000000"/>
          <w:sz w:val="28"/>
          <w:szCs w:val="28"/>
        </w:rPr>
        <w:t>поселений района</w:t>
      </w:r>
      <w:r w:rsidRPr="00DF010E">
        <w:rPr>
          <w:color w:val="000000"/>
          <w:sz w:val="28"/>
          <w:szCs w:val="28"/>
        </w:rPr>
        <w:t>.</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3.2.3. Анализ и выдача информации для принятия решения.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 xml:space="preserve">Основным источником информации для статистической обработки данных являются результаты </w:t>
      </w:r>
      <w:proofErr w:type="spellStart"/>
      <w:r w:rsidRPr="00DF010E">
        <w:rPr>
          <w:color w:val="000000"/>
          <w:sz w:val="28"/>
          <w:szCs w:val="28"/>
        </w:rPr>
        <w:t>опрессовки</w:t>
      </w:r>
      <w:proofErr w:type="spellEnd"/>
      <w:r w:rsidRPr="00DF010E">
        <w:rPr>
          <w:color w:val="000000"/>
          <w:sz w:val="28"/>
          <w:szCs w:val="28"/>
        </w:rPr>
        <w:t xml:space="preserve"> в ремонтный период, которые применяется как основной метод диагностики и планирования ремонтов и перекладок тепловых сетей.</w:t>
      </w:r>
    </w:p>
    <w:p w:rsidR="003669FF" w:rsidRPr="00DF010E" w:rsidRDefault="003669FF" w:rsidP="00DF010E">
      <w:pPr>
        <w:pStyle w:val="a3"/>
        <w:shd w:val="clear" w:color="auto" w:fill="FFFFFF"/>
        <w:spacing w:before="0" w:beforeAutospacing="0" w:after="0" w:afterAutospacing="0"/>
        <w:ind w:firstLine="720"/>
        <w:rPr>
          <w:color w:val="000000"/>
          <w:sz w:val="28"/>
          <w:szCs w:val="28"/>
        </w:rPr>
      </w:pPr>
      <w:r w:rsidRPr="00DF010E">
        <w:rPr>
          <w:color w:val="000000"/>
          <w:sz w:val="28"/>
          <w:szCs w:val="28"/>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3269BE" w:rsidRDefault="003669FF" w:rsidP="003269BE">
      <w:pPr>
        <w:pStyle w:val="a3"/>
        <w:numPr>
          <w:ilvl w:val="0"/>
          <w:numId w:val="4"/>
        </w:numPr>
        <w:shd w:val="clear" w:color="auto" w:fill="FFFFFF"/>
        <w:spacing w:after="0" w:afterAutospacing="0"/>
        <w:jc w:val="center"/>
        <w:rPr>
          <w:color w:val="000000"/>
          <w:sz w:val="28"/>
          <w:szCs w:val="28"/>
        </w:rPr>
      </w:pPr>
      <w:r w:rsidRPr="003269BE">
        <w:rPr>
          <w:b/>
          <w:bCs/>
          <w:color w:val="000000"/>
          <w:sz w:val="28"/>
          <w:szCs w:val="28"/>
        </w:rPr>
        <w:t>Функционирование системы Мониторинга</w:t>
      </w:r>
    </w:p>
    <w:p w:rsidR="003269BE" w:rsidRDefault="003269BE" w:rsidP="003269BE">
      <w:pPr>
        <w:pStyle w:val="a3"/>
        <w:shd w:val="clear" w:color="auto" w:fill="FFFFFF"/>
        <w:spacing w:before="0" w:beforeAutospacing="0" w:after="0" w:afterAutospacing="0"/>
        <w:ind w:firstLine="720"/>
        <w:jc w:val="both"/>
        <w:rPr>
          <w:color w:val="000000"/>
          <w:sz w:val="28"/>
          <w:szCs w:val="28"/>
        </w:rPr>
      </w:pPr>
    </w:p>
    <w:p w:rsidR="003669FF" w:rsidRPr="003269BE" w:rsidRDefault="003669FF" w:rsidP="003269BE">
      <w:pPr>
        <w:pStyle w:val="a3"/>
        <w:shd w:val="clear" w:color="auto" w:fill="FFFFFF"/>
        <w:spacing w:before="0" w:beforeAutospacing="0" w:after="0" w:afterAutospacing="0"/>
        <w:ind w:firstLine="720"/>
        <w:jc w:val="both"/>
        <w:rPr>
          <w:color w:val="000000"/>
          <w:sz w:val="28"/>
          <w:szCs w:val="28"/>
        </w:rPr>
      </w:pPr>
      <w:r w:rsidRPr="003269BE">
        <w:rPr>
          <w:color w:val="000000"/>
          <w:sz w:val="28"/>
          <w:szCs w:val="28"/>
        </w:rPr>
        <w:t>Функционирование системы мониторинга осуществляется</w:t>
      </w:r>
      <w:r w:rsidRPr="003269BE">
        <w:rPr>
          <w:rStyle w:val="apple-converted-space"/>
          <w:color w:val="000000"/>
          <w:sz w:val="28"/>
          <w:szCs w:val="28"/>
        </w:rPr>
        <w:t> </w:t>
      </w:r>
      <w:r w:rsidRPr="003269BE">
        <w:rPr>
          <w:color w:val="000000"/>
          <w:sz w:val="28"/>
          <w:szCs w:val="28"/>
        </w:rPr>
        <w:br/>
        <w:t>на объектовом и муниципальном уровнях.</w:t>
      </w:r>
    </w:p>
    <w:p w:rsidR="003669FF" w:rsidRPr="003269BE" w:rsidRDefault="003669FF" w:rsidP="003269BE">
      <w:pPr>
        <w:pStyle w:val="a3"/>
        <w:shd w:val="clear" w:color="auto" w:fill="FFFFFF"/>
        <w:spacing w:before="0" w:beforeAutospacing="0" w:after="0" w:afterAutospacing="0"/>
        <w:ind w:firstLine="720"/>
        <w:jc w:val="both"/>
        <w:rPr>
          <w:color w:val="000000"/>
          <w:sz w:val="28"/>
          <w:szCs w:val="28"/>
        </w:rPr>
      </w:pPr>
      <w:r w:rsidRPr="003269BE">
        <w:rPr>
          <w:color w:val="000000"/>
          <w:sz w:val="28"/>
          <w:szCs w:val="28"/>
        </w:rPr>
        <w:t>На объектовом уровне организационно-методическое руководство</w:t>
      </w:r>
      <w:r w:rsidRPr="003269BE">
        <w:rPr>
          <w:rStyle w:val="apple-converted-space"/>
          <w:color w:val="000000"/>
          <w:sz w:val="28"/>
          <w:szCs w:val="28"/>
        </w:rPr>
        <w:t> </w:t>
      </w:r>
      <w:r w:rsidRPr="003269BE">
        <w:rPr>
          <w:color w:val="000000"/>
          <w:sz w:val="28"/>
          <w:szCs w:val="28"/>
        </w:rPr>
        <w:br/>
        <w:t>и координацию деятельности системы мониторинга осуществляют организации, эксплуатирующие теплосети.</w:t>
      </w:r>
    </w:p>
    <w:p w:rsidR="003669FF" w:rsidRPr="003269BE" w:rsidRDefault="003669FF" w:rsidP="003269BE">
      <w:pPr>
        <w:pStyle w:val="a3"/>
        <w:shd w:val="clear" w:color="auto" w:fill="FFFFFF"/>
        <w:spacing w:before="0" w:beforeAutospacing="0" w:after="0" w:afterAutospacing="0"/>
        <w:ind w:firstLine="720"/>
        <w:jc w:val="both"/>
        <w:rPr>
          <w:color w:val="000000"/>
          <w:sz w:val="28"/>
          <w:szCs w:val="28"/>
        </w:rPr>
      </w:pPr>
      <w:r w:rsidRPr="003269BE">
        <w:rPr>
          <w:color w:val="000000"/>
          <w:sz w:val="28"/>
          <w:szCs w:val="28"/>
        </w:rPr>
        <w:t xml:space="preserve">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w:t>
      </w:r>
      <w:r w:rsidR="003269BE">
        <w:rPr>
          <w:color w:val="000000"/>
          <w:sz w:val="28"/>
          <w:szCs w:val="28"/>
        </w:rPr>
        <w:t xml:space="preserve">муниципального района </w:t>
      </w:r>
      <w:r w:rsidR="003269BE">
        <w:rPr>
          <w:color w:val="000000"/>
          <w:sz w:val="28"/>
          <w:szCs w:val="28"/>
        </w:rPr>
        <w:lastRenderedPageBreak/>
        <w:t xml:space="preserve">«Оловяннинский район» </w:t>
      </w:r>
      <w:r w:rsidRPr="003269BE">
        <w:rPr>
          <w:color w:val="000000"/>
          <w:sz w:val="28"/>
          <w:szCs w:val="28"/>
        </w:rPr>
        <w:t>(дале</w:t>
      </w:r>
      <w:proofErr w:type="gramStart"/>
      <w:r w:rsidRPr="003269BE">
        <w:rPr>
          <w:color w:val="000000"/>
          <w:sz w:val="28"/>
          <w:szCs w:val="28"/>
        </w:rPr>
        <w:t>е-</w:t>
      </w:r>
      <w:proofErr w:type="gramEnd"/>
      <w:r w:rsidRPr="003269BE">
        <w:rPr>
          <w:color w:val="000000"/>
          <w:sz w:val="28"/>
          <w:szCs w:val="28"/>
        </w:rPr>
        <w:t xml:space="preserve"> Комиссии), которые являются координационным органом.</w:t>
      </w:r>
    </w:p>
    <w:p w:rsidR="003669FF" w:rsidRPr="003269BE" w:rsidRDefault="003669FF" w:rsidP="003269BE">
      <w:pPr>
        <w:pStyle w:val="a3"/>
        <w:numPr>
          <w:ilvl w:val="0"/>
          <w:numId w:val="5"/>
        </w:numPr>
        <w:shd w:val="clear" w:color="auto" w:fill="FFFFFF"/>
        <w:spacing w:after="0" w:afterAutospacing="0"/>
        <w:jc w:val="center"/>
        <w:rPr>
          <w:color w:val="000000"/>
          <w:sz w:val="28"/>
          <w:szCs w:val="28"/>
        </w:rPr>
      </w:pPr>
      <w:r w:rsidRPr="003269BE">
        <w:rPr>
          <w:b/>
          <w:bCs/>
          <w:color w:val="000000"/>
          <w:sz w:val="28"/>
          <w:szCs w:val="28"/>
        </w:rPr>
        <w:t>Основные принципы Мониторинга</w:t>
      </w:r>
    </w:p>
    <w:p w:rsidR="003269BE" w:rsidRDefault="003269BE" w:rsidP="003269BE">
      <w:pPr>
        <w:pStyle w:val="a3"/>
        <w:shd w:val="clear" w:color="auto" w:fill="FFFFFF"/>
        <w:spacing w:before="0" w:beforeAutospacing="0" w:after="0" w:afterAutospacing="0"/>
        <w:ind w:left="720"/>
        <w:jc w:val="both"/>
        <w:rPr>
          <w:color w:val="000000"/>
          <w:sz w:val="28"/>
          <w:szCs w:val="28"/>
        </w:rPr>
      </w:pPr>
    </w:p>
    <w:p w:rsidR="003669FF" w:rsidRPr="003269BE" w:rsidRDefault="003669FF" w:rsidP="003269BE">
      <w:pPr>
        <w:pStyle w:val="a3"/>
        <w:shd w:val="clear" w:color="auto" w:fill="FFFFFF"/>
        <w:spacing w:before="0" w:beforeAutospacing="0" w:after="0" w:afterAutospacing="0"/>
        <w:ind w:firstLine="360"/>
        <w:jc w:val="both"/>
        <w:rPr>
          <w:color w:val="000000"/>
          <w:sz w:val="28"/>
          <w:szCs w:val="28"/>
        </w:rPr>
      </w:pPr>
      <w:r w:rsidRPr="003269BE">
        <w:rPr>
          <w:color w:val="000000"/>
          <w:sz w:val="28"/>
          <w:szCs w:val="28"/>
        </w:rPr>
        <w:t>Основными принципами мониторинга являются:</w:t>
      </w:r>
    </w:p>
    <w:p w:rsidR="003669FF" w:rsidRPr="003269BE" w:rsidRDefault="003669FF" w:rsidP="003269BE">
      <w:pPr>
        <w:pStyle w:val="a3"/>
        <w:shd w:val="clear" w:color="auto" w:fill="FFFFFF"/>
        <w:spacing w:before="0" w:beforeAutospacing="0" w:after="0" w:afterAutospacing="0"/>
        <w:jc w:val="both"/>
        <w:rPr>
          <w:color w:val="000000"/>
          <w:sz w:val="28"/>
          <w:szCs w:val="28"/>
        </w:rPr>
      </w:pPr>
      <w:r w:rsidRPr="003269BE">
        <w:rPr>
          <w:color w:val="000000"/>
          <w:sz w:val="28"/>
          <w:szCs w:val="28"/>
        </w:rPr>
        <w:t>    -  законность получения информации о техническом состоянии тепловых сетей и объектов теплоснабжения;</w:t>
      </w:r>
    </w:p>
    <w:p w:rsidR="003669FF" w:rsidRPr="003269BE" w:rsidRDefault="003669FF" w:rsidP="003269BE">
      <w:pPr>
        <w:pStyle w:val="a3"/>
        <w:shd w:val="clear" w:color="auto" w:fill="FFFFFF"/>
        <w:spacing w:before="0" w:beforeAutospacing="0" w:after="0" w:afterAutospacing="0"/>
        <w:jc w:val="both"/>
        <w:rPr>
          <w:color w:val="000000"/>
          <w:sz w:val="28"/>
          <w:szCs w:val="28"/>
        </w:rPr>
      </w:pPr>
      <w:r w:rsidRPr="003269BE">
        <w:rPr>
          <w:color w:val="000000"/>
          <w:sz w:val="28"/>
          <w:szCs w:val="28"/>
        </w:rPr>
        <w:t>     - непрерывность наблюдения за техническим состоянием тепловых сетей и объектов теплоснабжения;</w:t>
      </w:r>
    </w:p>
    <w:p w:rsidR="003269BE" w:rsidRDefault="003669FF" w:rsidP="003269BE">
      <w:pPr>
        <w:pStyle w:val="a3"/>
        <w:shd w:val="clear" w:color="auto" w:fill="FFFFFF"/>
        <w:spacing w:before="0" w:beforeAutospacing="0" w:after="0" w:afterAutospacing="0"/>
        <w:jc w:val="both"/>
        <w:rPr>
          <w:color w:val="000000"/>
          <w:sz w:val="28"/>
          <w:szCs w:val="28"/>
        </w:rPr>
      </w:pPr>
      <w:r w:rsidRPr="003269BE">
        <w:rPr>
          <w:color w:val="000000"/>
          <w:sz w:val="28"/>
          <w:szCs w:val="28"/>
        </w:rPr>
        <w:t>    </w:t>
      </w:r>
      <w:r w:rsidR="003269BE">
        <w:rPr>
          <w:color w:val="000000"/>
          <w:sz w:val="28"/>
          <w:szCs w:val="28"/>
        </w:rPr>
        <w:t xml:space="preserve">- </w:t>
      </w:r>
      <w:r w:rsidRPr="003269BE">
        <w:rPr>
          <w:color w:val="000000"/>
          <w:sz w:val="28"/>
          <w:szCs w:val="28"/>
        </w:rPr>
        <w:t>открытость доступа к результатам мониторинга;</w:t>
      </w:r>
    </w:p>
    <w:p w:rsidR="003269BE" w:rsidRPr="00CD57CA" w:rsidRDefault="003269BE" w:rsidP="00CD57CA">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3669FF" w:rsidRPr="003269BE">
        <w:rPr>
          <w:color w:val="000000"/>
          <w:sz w:val="28"/>
          <w:szCs w:val="28"/>
        </w:rPr>
        <w:t> - достоверность сведений, полученных в результате мониторинга.</w:t>
      </w:r>
    </w:p>
    <w:p w:rsidR="00CD57CA" w:rsidRDefault="00CD57CA" w:rsidP="003269BE">
      <w:pPr>
        <w:pStyle w:val="a3"/>
        <w:shd w:val="clear" w:color="auto" w:fill="FFFFFF"/>
        <w:spacing w:after="0" w:afterAutospacing="0"/>
        <w:jc w:val="center"/>
        <w:rPr>
          <w:b/>
          <w:bCs/>
          <w:color w:val="000000"/>
          <w:sz w:val="28"/>
          <w:szCs w:val="28"/>
        </w:rPr>
      </w:pPr>
    </w:p>
    <w:p w:rsidR="003669FF" w:rsidRPr="003269BE" w:rsidRDefault="003669FF" w:rsidP="003269BE">
      <w:pPr>
        <w:pStyle w:val="a3"/>
        <w:shd w:val="clear" w:color="auto" w:fill="FFFFFF"/>
        <w:spacing w:after="0" w:afterAutospacing="0"/>
        <w:jc w:val="center"/>
        <w:rPr>
          <w:color w:val="000000"/>
          <w:sz w:val="28"/>
          <w:szCs w:val="28"/>
        </w:rPr>
      </w:pPr>
      <w:r w:rsidRPr="003269BE">
        <w:rPr>
          <w:b/>
          <w:bCs/>
          <w:color w:val="000000"/>
          <w:sz w:val="28"/>
          <w:szCs w:val="28"/>
        </w:rPr>
        <w:t>6. Сроки проведения Мониторинга</w:t>
      </w:r>
    </w:p>
    <w:p w:rsidR="003669FF" w:rsidRPr="003269BE" w:rsidRDefault="003669FF" w:rsidP="003269BE">
      <w:pPr>
        <w:pStyle w:val="a3"/>
        <w:shd w:val="clear" w:color="auto" w:fill="FFFFFF"/>
        <w:spacing w:after="0" w:afterAutospacing="0"/>
        <w:ind w:firstLine="720"/>
        <w:jc w:val="both"/>
        <w:rPr>
          <w:color w:val="000000"/>
          <w:sz w:val="28"/>
          <w:szCs w:val="28"/>
        </w:rPr>
      </w:pPr>
      <w:proofErr w:type="gramStart"/>
      <w:r w:rsidRPr="003269BE">
        <w:rPr>
          <w:color w:val="000000"/>
          <w:sz w:val="28"/>
          <w:szCs w:val="28"/>
        </w:rPr>
        <w:t xml:space="preserve">Комиссии, созданные для обеспечения согласованности действий администрации </w:t>
      </w:r>
      <w:r w:rsidR="003269BE">
        <w:rPr>
          <w:color w:val="000000"/>
          <w:sz w:val="28"/>
          <w:szCs w:val="28"/>
        </w:rPr>
        <w:t xml:space="preserve">муниципального района «Оловяннинский район» </w:t>
      </w:r>
      <w:r w:rsidRPr="003269BE">
        <w:rPr>
          <w:color w:val="000000"/>
          <w:sz w:val="28"/>
          <w:szCs w:val="28"/>
        </w:rPr>
        <w:t xml:space="preserve">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w:t>
      </w:r>
      <w:r w:rsidR="003269BE">
        <w:rPr>
          <w:color w:val="000000"/>
          <w:sz w:val="28"/>
          <w:szCs w:val="28"/>
        </w:rPr>
        <w:t xml:space="preserve">муниципального района «Оловяннинский район» </w:t>
      </w:r>
      <w:r w:rsidRPr="003269BE">
        <w:rPr>
          <w:color w:val="000000"/>
          <w:sz w:val="28"/>
          <w:szCs w:val="28"/>
        </w:rPr>
        <w:t>деятельность в период с мая по</w:t>
      </w:r>
      <w:proofErr w:type="gramEnd"/>
      <w:r w:rsidRPr="003269BE">
        <w:rPr>
          <w:color w:val="000000"/>
          <w:sz w:val="28"/>
          <w:szCs w:val="28"/>
        </w:rPr>
        <w:t xml:space="preserve"> ноябрь.</w:t>
      </w:r>
    </w:p>
    <w:p w:rsidR="003669FF" w:rsidRPr="003269BE" w:rsidRDefault="003669FF" w:rsidP="003269BE">
      <w:pPr>
        <w:pStyle w:val="a3"/>
        <w:shd w:val="clear" w:color="auto" w:fill="FFFFFF"/>
        <w:spacing w:after="0" w:afterAutospacing="0"/>
        <w:ind w:left="2131"/>
        <w:jc w:val="center"/>
        <w:rPr>
          <w:color w:val="000000"/>
          <w:sz w:val="28"/>
          <w:szCs w:val="28"/>
        </w:rPr>
      </w:pPr>
      <w:r w:rsidRPr="003269BE">
        <w:rPr>
          <w:b/>
          <w:bCs/>
          <w:color w:val="000000"/>
          <w:sz w:val="28"/>
          <w:szCs w:val="28"/>
        </w:rPr>
        <w:t>7.Технические требования к объектам Мониторинга</w:t>
      </w:r>
    </w:p>
    <w:p w:rsidR="003669FF" w:rsidRPr="003269BE" w:rsidRDefault="003669FF" w:rsidP="003269BE">
      <w:pPr>
        <w:pStyle w:val="a3"/>
        <w:shd w:val="clear" w:color="auto" w:fill="FFFFFF"/>
        <w:spacing w:after="0" w:afterAutospacing="0"/>
        <w:jc w:val="center"/>
        <w:rPr>
          <w:color w:val="000000"/>
          <w:sz w:val="28"/>
          <w:szCs w:val="28"/>
        </w:rPr>
      </w:pPr>
      <w:r w:rsidRPr="003269BE">
        <w:rPr>
          <w:b/>
          <w:bCs/>
          <w:color w:val="000000"/>
          <w:sz w:val="28"/>
          <w:szCs w:val="28"/>
        </w:rPr>
        <w:t>7.1.Основные технические требования к устройству тепловых сетей</w:t>
      </w:r>
    </w:p>
    <w:p w:rsidR="003269BE" w:rsidRDefault="003269BE" w:rsidP="003269BE">
      <w:pPr>
        <w:pStyle w:val="a3"/>
        <w:shd w:val="clear" w:color="auto" w:fill="FFFFFF"/>
        <w:spacing w:before="0" w:beforeAutospacing="0" w:after="0" w:afterAutospacing="0"/>
        <w:ind w:firstLine="709"/>
        <w:jc w:val="both"/>
        <w:rPr>
          <w:color w:val="000000"/>
          <w:sz w:val="28"/>
          <w:szCs w:val="28"/>
        </w:rPr>
      </w:pP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t>Устройство тепловых сетей должно соответствовать требованиям строительных норм и правил, других НТД и техническим условиям.</w:t>
      </w: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t>Для трубопроводов тепловых сетей и тепловых пунктов при температуре воды 115</w:t>
      </w:r>
      <w:proofErr w:type="gramStart"/>
      <w:r w:rsidRPr="003269BE">
        <w:rPr>
          <w:color w:val="000000"/>
          <w:sz w:val="28"/>
          <w:szCs w:val="28"/>
        </w:rPr>
        <w:t xml:space="preserve"> °С</w:t>
      </w:r>
      <w:proofErr w:type="gramEnd"/>
      <w:r w:rsidRPr="003269BE">
        <w:rPr>
          <w:color w:val="000000"/>
          <w:sz w:val="28"/>
          <w:szCs w:val="28"/>
        </w:rPr>
        <w:t xml:space="preserve">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t>Применение арматуры из латуни и бронзы на трубопроводах тепловых сетей допускается при температуре теплоносителя не выше 250 °С.</w:t>
      </w: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lastRenderedPageBreak/>
        <w:t>Для трубопроводов тепловых сетей, кроме тепловых пунктов и сетей горячего водоснабжения, не допускается применять арматуру:</w:t>
      </w:r>
    </w:p>
    <w:p w:rsidR="003669FF" w:rsidRPr="003269BE" w:rsidRDefault="003669FF" w:rsidP="003269BE">
      <w:pPr>
        <w:pStyle w:val="a3"/>
        <w:shd w:val="clear" w:color="auto" w:fill="FFFFFF"/>
        <w:spacing w:before="0" w:beforeAutospacing="0" w:after="0" w:afterAutospacing="0"/>
        <w:ind w:firstLine="709"/>
        <w:jc w:val="both"/>
        <w:rPr>
          <w:color w:val="000000"/>
          <w:sz w:val="28"/>
          <w:szCs w:val="28"/>
        </w:rPr>
      </w:pPr>
      <w:r w:rsidRPr="003269BE">
        <w:rPr>
          <w:color w:val="000000"/>
          <w:sz w:val="28"/>
          <w:szCs w:val="28"/>
        </w:rPr>
        <w:t>- из серого чугуна в районах с расчетной температурой наружного воздуха для проектирования отопления ниже минус 10</w:t>
      </w:r>
      <w:proofErr w:type="gramStart"/>
      <w:r w:rsidRPr="003269BE">
        <w:rPr>
          <w:color w:val="000000"/>
          <w:sz w:val="28"/>
          <w:szCs w:val="28"/>
        </w:rPr>
        <w:t xml:space="preserve"> °С</w:t>
      </w:r>
      <w:proofErr w:type="gramEnd"/>
      <w:r w:rsidRPr="003269BE">
        <w:rPr>
          <w:color w:val="000000"/>
          <w:sz w:val="28"/>
          <w:szCs w:val="28"/>
        </w:rPr>
        <w:t>;</w:t>
      </w:r>
    </w:p>
    <w:p w:rsidR="003669FF" w:rsidRPr="003269BE" w:rsidRDefault="003669FF" w:rsidP="003269BE">
      <w:pPr>
        <w:pStyle w:val="a3"/>
        <w:shd w:val="clear" w:color="auto" w:fill="FFFFFF"/>
        <w:spacing w:before="0" w:beforeAutospacing="0" w:after="0" w:afterAutospacing="0"/>
        <w:ind w:firstLine="706"/>
        <w:rPr>
          <w:color w:val="000000"/>
          <w:sz w:val="28"/>
          <w:szCs w:val="28"/>
        </w:rPr>
      </w:pPr>
      <w:r w:rsidRPr="003269BE">
        <w:rPr>
          <w:color w:val="000000"/>
          <w:sz w:val="28"/>
          <w:szCs w:val="28"/>
        </w:rPr>
        <w:t>- из ковкого чугуна - в районах с расчетной температурой наружного воздуха для проектирования отопления ниже минус 30</w:t>
      </w:r>
      <w:proofErr w:type="gramStart"/>
      <w:r w:rsidRPr="003269BE">
        <w:rPr>
          <w:color w:val="000000"/>
          <w:sz w:val="28"/>
          <w:szCs w:val="28"/>
        </w:rPr>
        <w:t xml:space="preserve"> °С</w:t>
      </w:r>
      <w:proofErr w:type="gramEnd"/>
      <w:r w:rsidRPr="003269BE">
        <w:rPr>
          <w:color w:val="000000"/>
          <w:sz w:val="28"/>
          <w:szCs w:val="28"/>
        </w:rPr>
        <w:t>;</w:t>
      </w:r>
    </w:p>
    <w:p w:rsidR="003669FF" w:rsidRPr="003269BE" w:rsidRDefault="003669FF" w:rsidP="003269BE">
      <w:pPr>
        <w:pStyle w:val="a3"/>
        <w:shd w:val="clear" w:color="auto" w:fill="FFFFFF"/>
        <w:spacing w:before="0" w:beforeAutospacing="0" w:after="0" w:afterAutospacing="0"/>
        <w:ind w:firstLine="706"/>
        <w:rPr>
          <w:color w:val="000000"/>
          <w:sz w:val="28"/>
          <w:szCs w:val="28"/>
        </w:rPr>
      </w:pPr>
      <w:r w:rsidRPr="003269BE">
        <w:rPr>
          <w:color w:val="000000"/>
          <w:sz w:val="28"/>
          <w:szCs w:val="28"/>
        </w:rPr>
        <w:t>- из высокопрочного чугуна в районах с расчетной температурой наружного воздуха для проектирования отопления ниже минус 40 °С.</w:t>
      </w:r>
    </w:p>
    <w:p w:rsidR="003669FF" w:rsidRPr="003269BE" w:rsidRDefault="003669FF" w:rsidP="003269BE">
      <w:pPr>
        <w:pStyle w:val="a3"/>
        <w:shd w:val="clear" w:color="auto" w:fill="FFFFFF"/>
        <w:spacing w:before="0" w:beforeAutospacing="0" w:after="0" w:afterAutospacing="0"/>
        <w:ind w:firstLine="706"/>
        <w:rPr>
          <w:color w:val="000000"/>
          <w:sz w:val="28"/>
          <w:szCs w:val="28"/>
        </w:rPr>
      </w:pPr>
      <w:r w:rsidRPr="003269BE">
        <w:rPr>
          <w:color w:val="000000"/>
          <w:sz w:val="28"/>
          <w:szCs w:val="28"/>
        </w:rPr>
        <w:t>На спускных, продувочных и дренажных устройствах не допускается применение арматуры из серого чугуна.</w:t>
      </w:r>
    </w:p>
    <w:p w:rsidR="003669FF" w:rsidRPr="00045020" w:rsidRDefault="003669FF" w:rsidP="003269BE">
      <w:pPr>
        <w:pStyle w:val="a3"/>
        <w:shd w:val="clear" w:color="auto" w:fill="FFFFFF"/>
        <w:spacing w:before="0" w:beforeAutospacing="0" w:after="0" w:afterAutospacing="0"/>
        <w:ind w:firstLine="706"/>
        <w:rPr>
          <w:color w:val="000000"/>
          <w:sz w:val="28"/>
          <w:szCs w:val="28"/>
        </w:rPr>
      </w:pPr>
      <w:r w:rsidRPr="003269BE">
        <w:rPr>
          <w:color w:val="000000"/>
          <w:sz w:val="28"/>
          <w:szCs w:val="28"/>
        </w:rPr>
        <w:t xml:space="preserve">На трубопроводах водяных тепловых сетей должна применяться арматура двустороннего прохода. На штуцерах для выпуска воздуха и воды, </w:t>
      </w:r>
      <w:r w:rsidRPr="00045020">
        <w:rPr>
          <w:color w:val="000000"/>
          <w:sz w:val="28"/>
          <w:szCs w:val="28"/>
        </w:rPr>
        <w:t>а также подачи воздуха при гидропневматической промывке допускается установка арматуры с односторонним проходом.</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При прокладке трубопроводов в полупроходных каналах высота каналов в свету должна быть не менее 1,5 м, а ширина прохода между изолированными трубопроводами не менее 0,6 м.</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При прокладке трубопроводов в проходных тоннелях (коллекторах) высота тоннеля (коллектора) в свету должна быть не менее 2 м, а ширина прохода между изолированными трубопроводами - не менее 0,7 м.</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Камеры для обслуживания подземных трубопроводов должны иметь люки с лестницами или скобами.</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Число люков для камер следует предусматривать:</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при внутренней площади камер от 2,5 до 6 м</w:t>
      </w:r>
      <w:proofErr w:type="gramStart"/>
      <w:r w:rsidRPr="00045020">
        <w:rPr>
          <w:color w:val="000000"/>
          <w:sz w:val="28"/>
          <w:szCs w:val="28"/>
          <w:vertAlign w:val="superscript"/>
        </w:rPr>
        <w:t>2</w:t>
      </w:r>
      <w:proofErr w:type="gramEnd"/>
      <w:r w:rsidRPr="00045020">
        <w:rPr>
          <w:rStyle w:val="apple-converted-space"/>
          <w:color w:val="000000"/>
          <w:sz w:val="28"/>
          <w:szCs w:val="28"/>
        </w:rPr>
        <w:t> </w:t>
      </w:r>
      <w:r w:rsidRPr="00045020">
        <w:rPr>
          <w:color w:val="000000"/>
          <w:sz w:val="28"/>
          <w:szCs w:val="28"/>
        </w:rPr>
        <w:t>- не менее двух, расположенных по диагонали;</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при внутренней площади камер 6 м</w:t>
      </w:r>
      <w:proofErr w:type="gramStart"/>
      <w:r w:rsidRPr="00045020">
        <w:rPr>
          <w:color w:val="000000"/>
          <w:sz w:val="28"/>
          <w:szCs w:val="28"/>
          <w:vertAlign w:val="superscript"/>
        </w:rPr>
        <w:t>2</w:t>
      </w:r>
      <w:proofErr w:type="gramEnd"/>
      <w:r w:rsidRPr="00045020">
        <w:rPr>
          <w:rStyle w:val="apple-converted-space"/>
          <w:color w:val="000000"/>
          <w:sz w:val="28"/>
          <w:szCs w:val="28"/>
        </w:rPr>
        <w:t> </w:t>
      </w:r>
      <w:r w:rsidRPr="00045020">
        <w:rPr>
          <w:color w:val="000000"/>
          <w:sz w:val="28"/>
          <w:szCs w:val="28"/>
        </w:rPr>
        <w:t>и более - четыре.</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Проходные каналы должны иметь входные люки с лестницей или скобами. Расстояние между люками должно быть не более 300 м, а в случае совместной прокладки с другими трубопроводами - не более 50 м. Входные люки должны предусматриваться также во всех конечных точках тупиковых участков, на поворотах трассы и в узлах установки арматуры.</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Горизонтальные участки трубопроводов должны иметь уклон не менее 0,002 независимо от способа прокладки.</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Трассировка должна исключать возможность образования водяных застойных участков.</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lastRenderedPageBreak/>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rsidRPr="00045020">
        <w:rPr>
          <w:color w:val="000000"/>
          <w:sz w:val="28"/>
          <w:szCs w:val="28"/>
        </w:rPr>
        <w:t>самокомпенсации</w:t>
      </w:r>
      <w:proofErr w:type="spellEnd"/>
      <w:r w:rsidRPr="00045020">
        <w:rPr>
          <w:color w:val="000000"/>
          <w:sz w:val="28"/>
          <w:szCs w:val="28"/>
        </w:rPr>
        <w:t xml:space="preserve"> или путем установки П-образных, линзовых, </w:t>
      </w:r>
      <w:proofErr w:type="spellStart"/>
      <w:r w:rsidRPr="00045020">
        <w:rPr>
          <w:color w:val="000000"/>
          <w:sz w:val="28"/>
          <w:szCs w:val="28"/>
        </w:rPr>
        <w:t>сильфонных</w:t>
      </w:r>
      <w:proofErr w:type="spellEnd"/>
      <w:r w:rsidRPr="00045020">
        <w:rPr>
          <w:color w:val="000000"/>
          <w:sz w:val="28"/>
          <w:szCs w:val="28"/>
        </w:rPr>
        <w:t>, сальниковых компенсаторов. Применение чугунных сальниковых компенсаторов не допускается.</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Для отвода воздуха в верхних точках трубопроводов должны быть установлены воздушники.</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Запорная арматура в тепловых сетях должна быть установлена:</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r w:rsidRPr="00045020">
        <w:rPr>
          <w:color w:val="000000"/>
          <w:sz w:val="28"/>
          <w:szCs w:val="28"/>
        </w:rPr>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rsidRPr="00045020">
        <w:rPr>
          <w:color w:val="000000"/>
          <w:sz w:val="28"/>
          <w:szCs w:val="28"/>
        </w:rPr>
        <w:t>конденсатопроводах</w:t>
      </w:r>
      <w:proofErr w:type="spellEnd"/>
      <w:r w:rsidRPr="00045020">
        <w:rPr>
          <w:color w:val="000000"/>
          <w:sz w:val="28"/>
          <w:szCs w:val="28"/>
        </w:rPr>
        <w:t xml:space="preserve"> к сборному баку конденсата; дублирование арматуры внутри и вне здания не допускается;</w:t>
      </w:r>
    </w:p>
    <w:p w:rsidR="003669FF" w:rsidRPr="00045020" w:rsidRDefault="003669FF" w:rsidP="00045020">
      <w:pPr>
        <w:pStyle w:val="a3"/>
        <w:shd w:val="clear" w:color="auto" w:fill="FFFFFF"/>
        <w:spacing w:before="0" w:beforeAutospacing="0" w:after="0" w:afterAutospacing="0"/>
        <w:ind w:firstLine="706"/>
        <w:rPr>
          <w:color w:val="000000"/>
          <w:sz w:val="28"/>
          <w:szCs w:val="28"/>
        </w:rPr>
      </w:pPr>
      <w:proofErr w:type="gramStart"/>
      <w:r w:rsidRPr="00045020">
        <w:rPr>
          <w:color w:val="000000"/>
          <w:sz w:val="28"/>
          <w:szCs w:val="28"/>
        </w:rPr>
        <w:t>на трубопроводах водяных тепловых сетей диаметром 100 мм и более на расстоянии не более 1000 м друг от друга (секционирующие задвижки) с устройством перемычки между подающим и обратным трубопроводами диаметром, равным 0,3 диаметра трубопровода, но не менее 50 мм; на перемычке должны быть установлены две задвижки и контрольный вентиль между ними диаметром 25 мм;</w:t>
      </w:r>
      <w:proofErr w:type="gramEnd"/>
    </w:p>
    <w:p w:rsidR="00BB23E7" w:rsidRDefault="00BB23E7"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Default="0054613D" w:rsidP="00045020">
      <w:pPr>
        <w:spacing w:after="0" w:line="240" w:lineRule="auto"/>
        <w:rPr>
          <w:rFonts w:ascii="Times New Roman" w:hAnsi="Times New Roman" w:cs="Times New Roman"/>
          <w:sz w:val="28"/>
          <w:szCs w:val="28"/>
        </w:rPr>
      </w:pPr>
    </w:p>
    <w:p w:rsidR="0054613D" w:rsidRPr="00187D2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4"/>
          <w:szCs w:val="24"/>
          <w:lang w:eastAsia="ru-RU"/>
        </w:rPr>
      </w:pPr>
      <w:r w:rsidRPr="00187D2D">
        <w:rPr>
          <w:rFonts w:ascii="Times New Roman" w:eastAsia="Times New Roman" w:hAnsi="Times New Roman" w:cs="Times New Roman"/>
          <w:color w:val="000000"/>
          <w:sz w:val="24"/>
          <w:szCs w:val="24"/>
          <w:lang w:eastAsia="ru-RU"/>
        </w:rPr>
        <w:t>Исп. Л.А. Долгова</w:t>
      </w:r>
      <w:r>
        <w:rPr>
          <w:rFonts w:ascii="Times New Roman" w:eastAsia="Times New Roman" w:hAnsi="Times New Roman" w:cs="Times New Roman"/>
          <w:color w:val="000000"/>
          <w:sz w:val="24"/>
          <w:szCs w:val="24"/>
          <w:lang w:eastAsia="ru-RU"/>
        </w:rPr>
        <w:t>_________</w:t>
      </w:r>
    </w:p>
    <w:p w:rsidR="0054613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8"/>
          <w:szCs w:val="28"/>
          <w:lang w:eastAsia="ru-RU"/>
        </w:rPr>
      </w:pPr>
    </w:p>
    <w:p w:rsidR="0054613D" w:rsidRPr="00187D2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4"/>
          <w:szCs w:val="24"/>
          <w:lang w:eastAsia="ru-RU"/>
        </w:rPr>
      </w:pPr>
      <w:r w:rsidRPr="00187D2D">
        <w:rPr>
          <w:rFonts w:ascii="Times New Roman" w:eastAsia="Times New Roman" w:hAnsi="Times New Roman" w:cs="Times New Roman"/>
          <w:color w:val="000000"/>
          <w:sz w:val="24"/>
          <w:szCs w:val="24"/>
          <w:lang w:eastAsia="ru-RU"/>
        </w:rPr>
        <w:t>Согласовано:</w:t>
      </w:r>
    </w:p>
    <w:p w:rsidR="0054613D" w:rsidRPr="00187D2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4"/>
          <w:szCs w:val="24"/>
          <w:lang w:eastAsia="ru-RU"/>
        </w:rPr>
      </w:pPr>
    </w:p>
    <w:p w:rsidR="0054613D" w:rsidRPr="00187D2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4"/>
          <w:szCs w:val="24"/>
          <w:lang w:eastAsia="ru-RU"/>
        </w:rPr>
      </w:pPr>
      <w:r w:rsidRPr="00187D2D">
        <w:rPr>
          <w:rFonts w:ascii="Times New Roman" w:eastAsia="Times New Roman" w:hAnsi="Times New Roman" w:cs="Times New Roman"/>
          <w:color w:val="000000"/>
          <w:sz w:val="24"/>
          <w:szCs w:val="24"/>
          <w:lang w:eastAsia="ru-RU"/>
        </w:rPr>
        <w:t>Упр. делами: Н.Л. Рябинина ________</w:t>
      </w:r>
    </w:p>
    <w:p w:rsidR="0054613D" w:rsidRPr="00187D2D" w:rsidRDefault="0054613D" w:rsidP="005461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both"/>
        <w:rPr>
          <w:rFonts w:ascii="Times New Roman" w:eastAsia="Times New Roman" w:hAnsi="Times New Roman" w:cs="Times New Roman"/>
          <w:color w:val="000000"/>
          <w:sz w:val="24"/>
          <w:szCs w:val="24"/>
          <w:lang w:eastAsia="ru-RU"/>
        </w:rPr>
      </w:pPr>
      <w:r w:rsidRPr="00187D2D">
        <w:rPr>
          <w:rFonts w:ascii="Times New Roman" w:eastAsia="Times New Roman" w:hAnsi="Times New Roman" w:cs="Times New Roman"/>
          <w:color w:val="000000"/>
          <w:sz w:val="24"/>
          <w:szCs w:val="24"/>
          <w:lang w:eastAsia="ru-RU"/>
        </w:rPr>
        <w:t>Юр. отдел: Т.Б. Рыжкова__________</w:t>
      </w:r>
    </w:p>
    <w:p w:rsidR="0054613D" w:rsidRPr="00045020" w:rsidRDefault="0054613D" w:rsidP="00045020">
      <w:pPr>
        <w:spacing w:after="0" w:line="240" w:lineRule="auto"/>
        <w:rPr>
          <w:rFonts w:ascii="Times New Roman" w:hAnsi="Times New Roman" w:cs="Times New Roman"/>
          <w:sz w:val="28"/>
          <w:szCs w:val="28"/>
        </w:rPr>
      </w:pPr>
    </w:p>
    <w:sectPr w:rsidR="0054613D" w:rsidRPr="00045020" w:rsidSect="00BB2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70"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09E42121"/>
    <w:multiLevelType w:val="multilevel"/>
    <w:tmpl w:val="5BB0F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A43823"/>
    <w:multiLevelType w:val="multilevel"/>
    <w:tmpl w:val="B008C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760DF"/>
    <w:multiLevelType w:val="multilevel"/>
    <w:tmpl w:val="155A8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6044F9"/>
    <w:multiLevelType w:val="multilevel"/>
    <w:tmpl w:val="70CEE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6">
    <w:nsid w:val="56E71AC7"/>
    <w:multiLevelType w:val="multilevel"/>
    <w:tmpl w:val="FCD2A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0F43"/>
    <w:rsid w:val="000042F7"/>
    <w:rsid w:val="00045020"/>
    <w:rsid w:val="0025198D"/>
    <w:rsid w:val="003269BE"/>
    <w:rsid w:val="003669FF"/>
    <w:rsid w:val="00370F43"/>
    <w:rsid w:val="0054613D"/>
    <w:rsid w:val="00567E68"/>
    <w:rsid w:val="00847B41"/>
    <w:rsid w:val="00920BF8"/>
    <w:rsid w:val="00944DF9"/>
    <w:rsid w:val="00996F38"/>
    <w:rsid w:val="009A5E2F"/>
    <w:rsid w:val="00A02813"/>
    <w:rsid w:val="00AC08DF"/>
    <w:rsid w:val="00BB23E7"/>
    <w:rsid w:val="00C82B02"/>
    <w:rsid w:val="00CA6098"/>
    <w:rsid w:val="00CD57CA"/>
    <w:rsid w:val="00D72A09"/>
    <w:rsid w:val="00DC5CE0"/>
    <w:rsid w:val="00DF010E"/>
    <w:rsid w:val="00E66F2C"/>
    <w:rsid w:val="00E73364"/>
    <w:rsid w:val="00E876F4"/>
    <w:rsid w:val="00FD7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69FF"/>
  </w:style>
  <w:style w:type="paragraph" w:styleId="a4">
    <w:name w:val="Balloon Text"/>
    <w:basedOn w:val="a"/>
    <w:link w:val="a5"/>
    <w:uiPriority w:val="99"/>
    <w:semiHidden/>
    <w:unhideWhenUsed/>
    <w:rsid w:val="00567E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13</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Nataliya Beketova</cp:lastModifiedBy>
  <cp:revision>23</cp:revision>
  <cp:lastPrinted>2016-11-28T07:12:00Z</cp:lastPrinted>
  <dcterms:created xsi:type="dcterms:W3CDTF">2016-11-25T06:59:00Z</dcterms:created>
  <dcterms:modified xsi:type="dcterms:W3CDTF">2016-12-13T00:39:00Z</dcterms:modified>
</cp:coreProperties>
</file>