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EA1" w:rsidRPr="003E1A42" w:rsidRDefault="00191EA1" w:rsidP="003E1A42">
      <w:pPr>
        <w:shd w:val="clear" w:color="auto" w:fill="FFFFFF"/>
        <w:spacing w:after="0" w:line="240" w:lineRule="auto"/>
        <w:jc w:val="center"/>
        <w:rPr>
          <w:rFonts w:ascii="Times New Roman" w:eastAsia="Times New Roman" w:hAnsi="Times New Roman" w:cs="Times New Roman"/>
          <w:color w:val="333333"/>
          <w:sz w:val="28"/>
          <w:szCs w:val="28"/>
          <w:lang w:eastAsia="ru-RU"/>
        </w:rPr>
      </w:pPr>
      <w:bookmarkStart w:id="0" w:name="_GoBack"/>
      <w:r w:rsidRPr="003E1A42">
        <w:rPr>
          <w:rFonts w:ascii="Times New Roman" w:eastAsia="Times New Roman" w:hAnsi="Times New Roman" w:cs="Times New Roman"/>
          <w:b/>
          <w:bCs/>
          <w:color w:val="333333"/>
          <w:sz w:val="28"/>
          <w:szCs w:val="28"/>
          <w:lang w:eastAsia="ru-RU"/>
        </w:rPr>
        <w:t>Администрация муниципального района</w:t>
      </w:r>
    </w:p>
    <w:p w:rsidR="00191EA1" w:rsidRPr="003E1A42" w:rsidRDefault="00191EA1" w:rsidP="003E1A42">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3E1A42">
        <w:rPr>
          <w:rFonts w:ascii="Times New Roman" w:eastAsia="Times New Roman" w:hAnsi="Times New Roman" w:cs="Times New Roman"/>
          <w:b/>
          <w:bCs/>
          <w:color w:val="333333"/>
          <w:sz w:val="28"/>
          <w:szCs w:val="28"/>
          <w:lang w:eastAsia="ru-RU"/>
        </w:rPr>
        <w:t>«Оловяннинский район»</w:t>
      </w:r>
    </w:p>
    <w:p w:rsidR="00191EA1" w:rsidRPr="003E1A42" w:rsidRDefault="00191EA1" w:rsidP="003E1A42">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191EA1" w:rsidRPr="003E1A42" w:rsidRDefault="00191EA1" w:rsidP="003E1A42">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191EA1" w:rsidRPr="003E1A42" w:rsidRDefault="00191EA1" w:rsidP="003E1A42">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3E1A42">
        <w:rPr>
          <w:rFonts w:ascii="Times New Roman" w:eastAsia="Times New Roman" w:hAnsi="Times New Roman" w:cs="Times New Roman"/>
          <w:b/>
          <w:bCs/>
          <w:color w:val="333333"/>
          <w:sz w:val="28"/>
          <w:szCs w:val="28"/>
          <w:lang w:eastAsia="ru-RU"/>
        </w:rPr>
        <w:t>ПОСТАНОВЛЕНИЕ</w:t>
      </w:r>
    </w:p>
    <w:p w:rsidR="00191EA1" w:rsidRPr="003E1A42" w:rsidRDefault="00191EA1" w:rsidP="003E1A42">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3E1A42">
        <w:rPr>
          <w:rFonts w:ascii="Times New Roman" w:eastAsia="Times New Roman" w:hAnsi="Times New Roman" w:cs="Times New Roman"/>
          <w:b/>
          <w:bCs/>
          <w:color w:val="333333"/>
          <w:sz w:val="28"/>
          <w:szCs w:val="28"/>
          <w:lang w:eastAsia="ru-RU"/>
        </w:rPr>
        <w:t>пос. Оловянная</w:t>
      </w:r>
    </w:p>
    <w:p w:rsidR="00191EA1" w:rsidRPr="003E1A42" w:rsidRDefault="00191EA1" w:rsidP="003E1A42">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191EA1" w:rsidRPr="003E1A42" w:rsidRDefault="00191EA1" w:rsidP="003E1A42">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191EA1" w:rsidRPr="003E1A42" w:rsidRDefault="00191EA1" w:rsidP="003E1A42">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3E1A42">
        <w:rPr>
          <w:rFonts w:ascii="Times New Roman" w:eastAsia="Times New Roman" w:hAnsi="Times New Roman" w:cs="Times New Roman"/>
          <w:color w:val="333333"/>
          <w:sz w:val="28"/>
          <w:szCs w:val="28"/>
          <w:lang w:eastAsia="ru-RU"/>
        </w:rPr>
        <w:t>25 апреля  2013 год                                                                   № 147</w:t>
      </w:r>
    </w:p>
    <w:p w:rsidR="00191EA1" w:rsidRPr="003E1A42" w:rsidRDefault="00191EA1" w:rsidP="003E1A42">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191EA1" w:rsidRPr="003E1A42" w:rsidRDefault="00191EA1" w:rsidP="003E1A4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E1A42">
        <w:rPr>
          <w:rFonts w:ascii="Times New Roman" w:eastAsia="Times New Roman" w:hAnsi="Times New Roman" w:cs="Times New Roman"/>
          <w:color w:val="333333"/>
          <w:sz w:val="28"/>
          <w:szCs w:val="28"/>
          <w:lang w:eastAsia="ru-RU"/>
        </w:rPr>
        <w:t> </w:t>
      </w:r>
    </w:p>
    <w:p w:rsidR="00191EA1" w:rsidRPr="003E1A42" w:rsidRDefault="00191EA1" w:rsidP="003E1A42">
      <w:pPr>
        <w:shd w:val="clear" w:color="auto" w:fill="FFFFFF"/>
        <w:spacing w:after="0" w:line="240" w:lineRule="auto"/>
        <w:rPr>
          <w:rFonts w:ascii="Times New Roman" w:eastAsia="Times New Roman" w:hAnsi="Times New Roman" w:cs="Times New Roman"/>
          <w:color w:val="333333"/>
          <w:sz w:val="28"/>
          <w:szCs w:val="28"/>
          <w:lang w:eastAsia="ru-RU"/>
        </w:rPr>
      </w:pPr>
      <w:r w:rsidRPr="003E1A42">
        <w:rPr>
          <w:rFonts w:ascii="Times New Roman" w:eastAsia="Times New Roman" w:hAnsi="Times New Roman" w:cs="Times New Roman"/>
          <w:color w:val="333333"/>
          <w:sz w:val="28"/>
          <w:szCs w:val="28"/>
          <w:lang w:eastAsia="ru-RU"/>
        </w:rPr>
        <w:t>«Об утверждении</w:t>
      </w:r>
    </w:p>
    <w:p w:rsidR="00191EA1" w:rsidRPr="003E1A42" w:rsidRDefault="00191EA1" w:rsidP="003E1A42">
      <w:pPr>
        <w:shd w:val="clear" w:color="auto" w:fill="FFFFFF"/>
        <w:spacing w:after="0" w:line="240" w:lineRule="auto"/>
        <w:rPr>
          <w:rFonts w:ascii="Times New Roman" w:eastAsia="Times New Roman" w:hAnsi="Times New Roman" w:cs="Times New Roman"/>
          <w:color w:val="333333"/>
          <w:sz w:val="28"/>
          <w:szCs w:val="28"/>
          <w:lang w:eastAsia="ru-RU"/>
        </w:rPr>
      </w:pPr>
      <w:r w:rsidRPr="003E1A42">
        <w:rPr>
          <w:rFonts w:ascii="Times New Roman" w:eastAsia="Times New Roman" w:hAnsi="Times New Roman" w:cs="Times New Roman"/>
          <w:color w:val="333333"/>
          <w:sz w:val="28"/>
          <w:szCs w:val="28"/>
          <w:lang w:eastAsia="ru-RU"/>
        </w:rPr>
        <w:t>районной целевой долгосрочной</w:t>
      </w:r>
    </w:p>
    <w:p w:rsidR="00191EA1" w:rsidRPr="003E1A42" w:rsidRDefault="00191EA1" w:rsidP="003E1A42">
      <w:pPr>
        <w:shd w:val="clear" w:color="auto" w:fill="FFFFFF"/>
        <w:spacing w:after="0" w:line="240" w:lineRule="auto"/>
        <w:rPr>
          <w:rFonts w:ascii="Times New Roman" w:eastAsia="Times New Roman" w:hAnsi="Times New Roman" w:cs="Times New Roman"/>
          <w:color w:val="333333"/>
          <w:sz w:val="28"/>
          <w:szCs w:val="28"/>
          <w:lang w:eastAsia="ru-RU"/>
        </w:rPr>
      </w:pPr>
      <w:r w:rsidRPr="003E1A42">
        <w:rPr>
          <w:rFonts w:ascii="Times New Roman" w:eastAsia="Times New Roman" w:hAnsi="Times New Roman" w:cs="Times New Roman"/>
          <w:color w:val="333333"/>
          <w:sz w:val="28"/>
          <w:szCs w:val="28"/>
          <w:lang w:eastAsia="ru-RU"/>
        </w:rPr>
        <w:t>Программы «Устойчивое развитие</w:t>
      </w:r>
    </w:p>
    <w:p w:rsidR="00191EA1" w:rsidRPr="003E1A42" w:rsidRDefault="00191EA1" w:rsidP="003E1A42">
      <w:pPr>
        <w:shd w:val="clear" w:color="auto" w:fill="FFFFFF"/>
        <w:spacing w:after="0" w:line="240" w:lineRule="auto"/>
        <w:rPr>
          <w:rFonts w:ascii="Times New Roman" w:eastAsia="Times New Roman" w:hAnsi="Times New Roman" w:cs="Times New Roman"/>
          <w:color w:val="333333"/>
          <w:sz w:val="28"/>
          <w:szCs w:val="28"/>
          <w:lang w:eastAsia="ru-RU"/>
        </w:rPr>
      </w:pPr>
      <w:r w:rsidRPr="003E1A42">
        <w:rPr>
          <w:rFonts w:ascii="Times New Roman" w:eastAsia="Times New Roman" w:hAnsi="Times New Roman" w:cs="Times New Roman"/>
          <w:color w:val="333333"/>
          <w:sz w:val="28"/>
          <w:szCs w:val="28"/>
          <w:lang w:eastAsia="ru-RU"/>
        </w:rPr>
        <w:t>сельских территорий  муниципального района</w:t>
      </w:r>
    </w:p>
    <w:p w:rsidR="00191EA1" w:rsidRPr="003E1A42" w:rsidRDefault="00191EA1" w:rsidP="003E1A42">
      <w:pPr>
        <w:shd w:val="clear" w:color="auto" w:fill="FFFFFF"/>
        <w:spacing w:after="0" w:line="240" w:lineRule="auto"/>
        <w:rPr>
          <w:rFonts w:ascii="Times New Roman" w:eastAsia="Times New Roman" w:hAnsi="Times New Roman" w:cs="Times New Roman"/>
          <w:color w:val="333333"/>
          <w:sz w:val="28"/>
          <w:szCs w:val="28"/>
          <w:lang w:eastAsia="ru-RU"/>
        </w:rPr>
      </w:pPr>
      <w:r w:rsidRPr="003E1A42">
        <w:rPr>
          <w:rFonts w:ascii="Times New Roman" w:eastAsia="Times New Roman" w:hAnsi="Times New Roman" w:cs="Times New Roman"/>
          <w:color w:val="333333"/>
          <w:sz w:val="28"/>
          <w:szCs w:val="28"/>
          <w:lang w:eastAsia="ru-RU"/>
        </w:rPr>
        <w:t>«Оловяннинский район  на 2014-2-2017</w:t>
      </w:r>
    </w:p>
    <w:p w:rsidR="00191EA1" w:rsidRPr="003E1A42" w:rsidRDefault="00191EA1" w:rsidP="003E1A42">
      <w:pPr>
        <w:shd w:val="clear" w:color="auto" w:fill="FFFFFF"/>
        <w:spacing w:after="0" w:line="240" w:lineRule="auto"/>
        <w:rPr>
          <w:rFonts w:ascii="Times New Roman" w:eastAsia="Times New Roman" w:hAnsi="Times New Roman" w:cs="Times New Roman"/>
          <w:color w:val="333333"/>
          <w:sz w:val="28"/>
          <w:szCs w:val="28"/>
          <w:lang w:eastAsia="ru-RU"/>
        </w:rPr>
      </w:pPr>
      <w:r w:rsidRPr="003E1A42">
        <w:rPr>
          <w:rFonts w:ascii="Times New Roman" w:eastAsia="Times New Roman" w:hAnsi="Times New Roman" w:cs="Times New Roman"/>
          <w:color w:val="333333"/>
          <w:sz w:val="28"/>
          <w:szCs w:val="28"/>
          <w:lang w:eastAsia="ru-RU"/>
        </w:rPr>
        <w:t>и на период до 2020 года ».</w:t>
      </w:r>
      <w:r w:rsidRPr="003E1A42">
        <w:rPr>
          <w:rFonts w:ascii="Times New Roman" w:eastAsia="Times New Roman" w:hAnsi="Times New Roman" w:cs="Times New Roman"/>
          <w:color w:val="333333"/>
          <w:sz w:val="28"/>
          <w:szCs w:val="28"/>
          <w:lang w:eastAsia="ru-RU"/>
        </w:rPr>
        <w:br/>
      </w:r>
    </w:p>
    <w:p w:rsidR="00191EA1" w:rsidRPr="003E1A42" w:rsidRDefault="00191EA1" w:rsidP="003E1A4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E1A42">
        <w:rPr>
          <w:rFonts w:ascii="Times New Roman" w:eastAsia="Times New Roman" w:hAnsi="Times New Roman" w:cs="Times New Roman"/>
          <w:color w:val="333333"/>
          <w:sz w:val="28"/>
          <w:szCs w:val="28"/>
          <w:lang w:eastAsia="ru-RU"/>
        </w:rPr>
        <w:t> В соответствии с Концепцией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17 ноября 2008 года № 1662-р, в целях повышения уровня и качества жизни сельского населения,  администрация муниципального  района «Оловяннинский район»</w:t>
      </w:r>
    </w:p>
    <w:p w:rsidR="00191EA1" w:rsidRPr="003E1A42" w:rsidRDefault="00191EA1" w:rsidP="003E1A4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E1A42">
        <w:rPr>
          <w:rFonts w:ascii="Times New Roman" w:eastAsia="Times New Roman" w:hAnsi="Times New Roman" w:cs="Times New Roman"/>
          <w:color w:val="333333"/>
          <w:sz w:val="28"/>
          <w:szCs w:val="28"/>
          <w:lang w:eastAsia="ru-RU"/>
        </w:rPr>
        <w:t> </w:t>
      </w:r>
    </w:p>
    <w:p w:rsidR="00191EA1" w:rsidRPr="003E1A42" w:rsidRDefault="00191EA1" w:rsidP="003E1A4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E1A42">
        <w:rPr>
          <w:rFonts w:ascii="Times New Roman" w:eastAsia="Times New Roman" w:hAnsi="Times New Roman" w:cs="Times New Roman"/>
          <w:b/>
          <w:bCs/>
          <w:color w:val="333333"/>
          <w:sz w:val="28"/>
          <w:szCs w:val="28"/>
          <w:lang w:eastAsia="ru-RU"/>
        </w:rPr>
        <w:t>ПОСТАНОВЛЯЕТ</w:t>
      </w:r>
      <w:r w:rsidRPr="003E1A42">
        <w:rPr>
          <w:rFonts w:ascii="Times New Roman" w:eastAsia="Times New Roman" w:hAnsi="Times New Roman" w:cs="Times New Roman"/>
          <w:color w:val="333333"/>
          <w:sz w:val="28"/>
          <w:szCs w:val="28"/>
          <w:lang w:eastAsia="ru-RU"/>
        </w:rPr>
        <w:t>:</w:t>
      </w:r>
    </w:p>
    <w:p w:rsidR="00191EA1" w:rsidRPr="003E1A42" w:rsidRDefault="00191EA1" w:rsidP="003E1A4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E1A42">
        <w:rPr>
          <w:rFonts w:ascii="Times New Roman" w:eastAsia="Times New Roman" w:hAnsi="Times New Roman" w:cs="Times New Roman"/>
          <w:color w:val="333333"/>
          <w:sz w:val="28"/>
          <w:szCs w:val="28"/>
          <w:lang w:eastAsia="ru-RU"/>
        </w:rPr>
        <w:t> </w:t>
      </w:r>
    </w:p>
    <w:p w:rsidR="00191EA1" w:rsidRPr="003E1A42" w:rsidRDefault="00191EA1" w:rsidP="003E1A4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E1A42">
        <w:rPr>
          <w:rFonts w:ascii="Times New Roman" w:eastAsia="Times New Roman" w:hAnsi="Times New Roman" w:cs="Times New Roman"/>
          <w:color w:val="333333"/>
          <w:sz w:val="28"/>
          <w:szCs w:val="28"/>
          <w:lang w:eastAsia="ru-RU"/>
        </w:rPr>
        <w:t>1. Утвердить  целевую программу  «Устойчивое развитие сельских территорий муниципального района «Оловяннинский район»  на 2014-2017 годы и на период до 2020 года»</w:t>
      </w:r>
      <w:proofErr w:type="gramStart"/>
      <w:r w:rsidRPr="003E1A42">
        <w:rPr>
          <w:rFonts w:ascii="Times New Roman" w:eastAsia="Times New Roman" w:hAnsi="Times New Roman" w:cs="Times New Roman"/>
          <w:color w:val="333333"/>
          <w:sz w:val="28"/>
          <w:szCs w:val="28"/>
          <w:lang w:eastAsia="ru-RU"/>
        </w:rPr>
        <w:t xml:space="preserve"> .</w:t>
      </w:r>
      <w:proofErr w:type="gramEnd"/>
    </w:p>
    <w:p w:rsidR="00191EA1" w:rsidRPr="003E1A42" w:rsidRDefault="00191EA1" w:rsidP="003E1A4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E1A42">
        <w:rPr>
          <w:rFonts w:ascii="Times New Roman" w:eastAsia="Times New Roman" w:hAnsi="Times New Roman" w:cs="Times New Roman"/>
          <w:color w:val="333333"/>
          <w:sz w:val="28"/>
          <w:szCs w:val="28"/>
          <w:lang w:eastAsia="ru-RU"/>
        </w:rPr>
        <w:t> </w:t>
      </w:r>
    </w:p>
    <w:p w:rsidR="00191EA1" w:rsidRPr="003E1A42" w:rsidRDefault="00191EA1" w:rsidP="003E1A4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E1A42">
        <w:rPr>
          <w:rFonts w:ascii="Times New Roman" w:eastAsia="Times New Roman" w:hAnsi="Times New Roman" w:cs="Times New Roman"/>
          <w:color w:val="333333"/>
          <w:sz w:val="28"/>
          <w:szCs w:val="28"/>
          <w:lang w:eastAsia="ru-RU"/>
        </w:rPr>
        <w:t>2.Опубликовать настоящее постановление на официальном сайте администрации  муниципального района «Оловяннинский район».</w:t>
      </w:r>
    </w:p>
    <w:p w:rsidR="00191EA1" w:rsidRPr="003E1A42" w:rsidRDefault="00191EA1" w:rsidP="003E1A4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E1A42">
        <w:rPr>
          <w:rFonts w:ascii="Times New Roman" w:eastAsia="Times New Roman" w:hAnsi="Times New Roman" w:cs="Times New Roman"/>
          <w:color w:val="333333"/>
          <w:sz w:val="28"/>
          <w:szCs w:val="28"/>
          <w:lang w:eastAsia="ru-RU"/>
        </w:rPr>
        <w:t> </w:t>
      </w:r>
    </w:p>
    <w:p w:rsidR="00191EA1" w:rsidRPr="003E1A42" w:rsidRDefault="00191EA1" w:rsidP="003E1A4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E1A42">
        <w:rPr>
          <w:rFonts w:ascii="Times New Roman" w:eastAsia="Times New Roman" w:hAnsi="Times New Roman" w:cs="Times New Roman"/>
          <w:color w:val="333333"/>
          <w:sz w:val="28"/>
          <w:szCs w:val="28"/>
          <w:lang w:eastAsia="ru-RU"/>
        </w:rPr>
        <w:t xml:space="preserve">3.  </w:t>
      </w:r>
      <w:proofErr w:type="gramStart"/>
      <w:r w:rsidRPr="003E1A42">
        <w:rPr>
          <w:rFonts w:ascii="Times New Roman" w:eastAsia="Times New Roman" w:hAnsi="Times New Roman" w:cs="Times New Roman"/>
          <w:color w:val="333333"/>
          <w:sz w:val="28"/>
          <w:szCs w:val="28"/>
          <w:lang w:eastAsia="ru-RU"/>
        </w:rPr>
        <w:t>Контроль за</w:t>
      </w:r>
      <w:proofErr w:type="gramEnd"/>
      <w:r w:rsidRPr="003E1A42">
        <w:rPr>
          <w:rFonts w:ascii="Times New Roman" w:eastAsia="Times New Roman" w:hAnsi="Times New Roman" w:cs="Times New Roman"/>
          <w:color w:val="333333"/>
          <w:sz w:val="28"/>
          <w:szCs w:val="28"/>
          <w:lang w:eastAsia="ru-RU"/>
        </w:rPr>
        <w:t>  выполнением настоящего постановления оставляю за собой.</w:t>
      </w:r>
    </w:p>
    <w:p w:rsidR="00191EA1" w:rsidRPr="003E1A42" w:rsidRDefault="00191EA1" w:rsidP="003E1A4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E1A42">
        <w:rPr>
          <w:rFonts w:ascii="Times New Roman" w:eastAsia="Times New Roman" w:hAnsi="Times New Roman" w:cs="Times New Roman"/>
          <w:color w:val="333333"/>
          <w:sz w:val="28"/>
          <w:szCs w:val="28"/>
          <w:lang w:eastAsia="ru-RU"/>
        </w:rPr>
        <w:t> </w:t>
      </w:r>
    </w:p>
    <w:p w:rsidR="00191EA1" w:rsidRPr="003E1A42" w:rsidRDefault="00191EA1" w:rsidP="003E1A4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E1A42">
        <w:rPr>
          <w:rFonts w:ascii="Times New Roman" w:eastAsia="Times New Roman" w:hAnsi="Times New Roman" w:cs="Times New Roman"/>
          <w:color w:val="333333"/>
          <w:sz w:val="28"/>
          <w:szCs w:val="28"/>
          <w:lang w:eastAsia="ru-RU"/>
        </w:rPr>
        <w:t> </w:t>
      </w:r>
    </w:p>
    <w:p w:rsidR="00191EA1" w:rsidRPr="003E1A42" w:rsidRDefault="00191EA1" w:rsidP="003E1A4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E1A42">
        <w:rPr>
          <w:rFonts w:ascii="Times New Roman" w:eastAsia="Times New Roman" w:hAnsi="Times New Roman" w:cs="Times New Roman"/>
          <w:color w:val="333333"/>
          <w:sz w:val="28"/>
          <w:szCs w:val="28"/>
          <w:lang w:eastAsia="ru-RU"/>
        </w:rPr>
        <w:t> </w:t>
      </w:r>
    </w:p>
    <w:p w:rsidR="00191EA1" w:rsidRPr="003E1A42" w:rsidRDefault="00191EA1" w:rsidP="003E1A42">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spellStart"/>
      <w:r w:rsidRPr="003E1A42">
        <w:rPr>
          <w:rFonts w:ascii="Times New Roman" w:eastAsia="Times New Roman" w:hAnsi="Times New Roman" w:cs="Times New Roman"/>
          <w:color w:val="333333"/>
          <w:sz w:val="28"/>
          <w:szCs w:val="28"/>
          <w:lang w:eastAsia="ru-RU"/>
        </w:rPr>
        <w:t>И.о</w:t>
      </w:r>
      <w:proofErr w:type="gramStart"/>
      <w:r w:rsidRPr="003E1A42">
        <w:rPr>
          <w:rFonts w:ascii="Times New Roman" w:eastAsia="Times New Roman" w:hAnsi="Times New Roman" w:cs="Times New Roman"/>
          <w:color w:val="333333"/>
          <w:sz w:val="28"/>
          <w:szCs w:val="28"/>
          <w:lang w:eastAsia="ru-RU"/>
        </w:rPr>
        <w:t>.р</w:t>
      </w:r>
      <w:proofErr w:type="gramEnd"/>
      <w:r w:rsidRPr="003E1A42">
        <w:rPr>
          <w:rFonts w:ascii="Times New Roman" w:eastAsia="Times New Roman" w:hAnsi="Times New Roman" w:cs="Times New Roman"/>
          <w:color w:val="333333"/>
          <w:sz w:val="28"/>
          <w:szCs w:val="28"/>
          <w:lang w:eastAsia="ru-RU"/>
        </w:rPr>
        <w:t>уководителя</w:t>
      </w:r>
      <w:proofErr w:type="spellEnd"/>
      <w:r w:rsidRPr="003E1A42">
        <w:rPr>
          <w:rFonts w:ascii="Times New Roman" w:eastAsia="Times New Roman" w:hAnsi="Times New Roman" w:cs="Times New Roman"/>
          <w:color w:val="333333"/>
          <w:sz w:val="28"/>
          <w:szCs w:val="28"/>
          <w:lang w:eastAsia="ru-RU"/>
        </w:rPr>
        <w:t xml:space="preserve"> администрации</w:t>
      </w:r>
    </w:p>
    <w:p w:rsidR="00191EA1" w:rsidRPr="003E1A42" w:rsidRDefault="00191EA1" w:rsidP="003E1A4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E1A42">
        <w:rPr>
          <w:rFonts w:ascii="Times New Roman" w:eastAsia="Times New Roman" w:hAnsi="Times New Roman" w:cs="Times New Roman"/>
          <w:color w:val="333333"/>
          <w:sz w:val="28"/>
          <w:szCs w:val="28"/>
          <w:lang w:eastAsia="ru-RU"/>
        </w:rPr>
        <w:t>муниципального района</w:t>
      </w:r>
    </w:p>
    <w:p w:rsidR="00191EA1" w:rsidRPr="003E1A42" w:rsidRDefault="00191EA1" w:rsidP="003E1A4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E1A42">
        <w:rPr>
          <w:rFonts w:ascii="Times New Roman" w:eastAsia="Times New Roman" w:hAnsi="Times New Roman" w:cs="Times New Roman"/>
          <w:color w:val="333333"/>
          <w:sz w:val="28"/>
          <w:szCs w:val="28"/>
          <w:lang w:eastAsia="ru-RU"/>
        </w:rPr>
        <w:t>«Оловяннинский район»                                                          </w:t>
      </w:r>
      <w:proofErr w:type="spellStart"/>
      <w:r w:rsidRPr="003E1A42">
        <w:rPr>
          <w:rFonts w:ascii="Times New Roman" w:eastAsia="Times New Roman" w:hAnsi="Times New Roman" w:cs="Times New Roman"/>
          <w:color w:val="333333"/>
          <w:sz w:val="28"/>
          <w:szCs w:val="28"/>
          <w:lang w:eastAsia="ru-RU"/>
        </w:rPr>
        <w:t>В.М.Коробейников</w:t>
      </w:r>
      <w:proofErr w:type="spellEnd"/>
    </w:p>
    <w:bookmarkEnd w:id="0"/>
    <w:p w:rsidR="00191EA1" w:rsidRPr="003E1A42" w:rsidRDefault="00191EA1" w:rsidP="003E1A4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E1A42">
        <w:rPr>
          <w:rFonts w:ascii="Times New Roman" w:eastAsia="Times New Roman" w:hAnsi="Times New Roman" w:cs="Times New Roman"/>
          <w:color w:val="333333"/>
          <w:sz w:val="28"/>
          <w:szCs w:val="28"/>
          <w:lang w:eastAsia="ru-RU"/>
        </w:rPr>
        <w:t> </w:t>
      </w:r>
    </w:p>
    <w:p w:rsidR="00191EA1" w:rsidRPr="003E1A42" w:rsidRDefault="00191EA1" w:rsidP="003E1A4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E1A42">
        <w:rPr>
          <w:rFonts w:ascii="Times New Roman" w:eastAsia="Times New Roman" w:hAnsi="Times New Roman" w:cs="Times New Roman"/>
          <w:color w:val="333333"/>
          <w:sz w:val="28"/>
          <w:szCs w:val="28"/>
          <w:lang w:eastAsia="ru-RU"/>
        </w:rPr>
        <w:t> </w:t>
      </w:r>
    </w:p>
    <w:p w:rsidR="00191EA1" w:rsidRPr="003E1A42" w:rsidRDefault="00191EA1" w:rsidP="003E1A4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E1A42">
        <w:rPr>
          <w:rFonts w:ascii="Times New Roman" w:eastAsia="Times New Roman" w:hAnsi="Times New Roman" w:cs="Times New Roman"/>
          <w:color w:val="333333"/>
          <w:sz w:val="28"/>
          <w:szCs w:val="28"/>
          <w:lang w:eastAsia="ru-RU"/>
        </w:rPr>
        <w:t> </w:t>
      </w:r>
    </w:p>
    <w:p w:rsidR="00191EA1" w:rsidRPr="003E1A42" w:rsidRDefault="00191EA1" w:rsidP="003E1A4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E1A42">
        <w:rPr>
          <w:rFonts w:ascii="Times New Roman" w:eastAsia="Times New Roman" w:hAnsi="Times New Roman" w:cs="Times New Roman"/>
          <w:color w:val="333333"/>
          <w:sz w:val="28"/>
          <w:szCs w:val="28"/>
          <w:lang w:eastAsia="ru-RU"/>
        </w:rPr>
        <w:t> </w:t>
      </w:r>
    </w:p>
    <w:p w:rsidR="00191EA1" w:rsidRPr="003E1A42" w:rsidRDefault="00191EA1" w:rsidP="003E1A4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E1A42">
        <w:rPr>
          <w:rFonts w:ascii="Times New Roman" w:eastAsia="Times New Roman" w:hAnsi="Times New Roman" w:cs="Times New Roman"/>
          <w:color w:val="333333"/>
          <w:sz w:val="28"/>
          <w:szCs w:val="28"/>
          <w:lang w:eastAsia="ru-RU"/>
        </w:rPr>
        <w:t> </w:t>
      </w:r>
    </w:p>
    <w:p w:rsidR="003E1A42" w:rsidRPr="003E1A42" w:rsidRDefault="003E1A42" w:rsidP="003E1A42">
      <w:pPr>
        <w:shd w:val="clear" w:color="auto" w:fill="FFFFFF"/>
        <w:spacing w:after="0" w:line="240" w:lineRule="auto"/>
        <w:jc w:val="both"/>
        <w:rPr>
          <w:rFonts w:ascii="Times New Roman" w:hAnsi="Times New Roman" w:cs="Times New Roman"/>
          <w:b/>
          <w:sz w:val="28"/>
          <w:szCs w:val="28"/>
        </w:rPr>
      </w:pPr>
      <w:r>
        <w:rPr>
          <w:rFonts w:ascii="Times New Roman" w:eastAsia="Times New Roman" w:hAnsi="Times New Roman" w:cs="Times New Roman"/>
          <w:color w:val="333333"/>
          <w:sz w:val="28"/>
          <w:szCs w:val="28"/>
          <w:lang w:eastAsia="ru-RU"/>
        </w:rPr>
        <w:lastRenderedPageBreak/>
        <w:t>   </w:t>
      </w:r>
      <w:r w:rsidRPr="003E1A42">
        <w:rPr>
          <w:rFonts w:ascii="Times New Roman" w:hAnsi="Times New Roman" w:cs="Times New Roman"/>
          <w:b/>
          <w:sz w:val="28"/>
          <w:szCs w:val="28"/>
        </w:rPr>
        <w:t xml:space="preserve">                                                  </w:t>
      </w:r>
    </w:p>
    <w:p w:rsidR="003E1A42" w:rsidRPr="003E1A42" w:rsidRDefault="003E1A42" w:rsidP="003E1A42">
      <w:pPr>
        <w:pStyle w:val="afe"/>
        <w:jc w:val="right"/>
        <w:rPr>
          <w:rFonts w:ascii="Times New Roman" w:hAnsi="Times New Roman" w:cs="Times New Roman"/>
          <w:sz w:val="28"/>
          <w:szCs w:val="28"/>
        </w:rPr>
      </w:pPr>
      <w:r w:rsidRPr="003E1A42">
        <w:rPr>
          <w:rFonts w:ascii="Times New Roman" w:hAnsi="Times New Roman" w:cs="Times New Roman"/>
          <w:sz w:val="28"/>
          <w:szCs w:val="28"/>
        </w:rPr>
        <w:t xml:space="preserve">             УТВЕРЖДЕНА</w:t>
      </w:r>
    </w:p>
    <w:p w:rsidR="003E1A42" w:rsidRPr="003E1A42" w:rsidRDefault="003E1A42" w:rsidP="003E1A42">
      <w:pPr>
        <w:pStyle w:val="afe"/>
        <w:jc w:val="right"/>
        <w:rPr>
          <w:rFonts w:ascii="Times New Roman" w:hAnsi="Times New Roman" w:cs="Times New Roman"/>
          <w:sz w:val="28"/>
          <w:szCs w:val="28"/>
        </w:rPr>
      </w:pPr>
      <w:r w:rsidRPr="003E1A42">
        <w:rPr>
          <w:rFonts w:ascii="Times New Roman" w:hAnsi="Times New Roman" w:cs="Times New Roman"/>
          <w:sz w:val="28"/>
          <w:szCs w:val="28"/>
        </w:rPr>
        <w:t>постановлением администрации</w:t>
      </w:r>
    </w:p>
    <w:p w:rsidR="003E1A42" w:rsidRPr="003E1A42" w:rsidRDefault="003E1A42" w:rsidP="003E1A42">
      <w:pPr>
        <w:pStyle w:val="afe"/>
        <w:jc w:val="right"/>
        <w:rPr>
          <w:rFonts w:ascii="Times New Roman" w:hAnsi="Times New Roman" w:cs="Times New Roman"/>
          <w:sz w:val="28"/>
          <w:szCs w:val="28"/>
        </w:rPr>
      </w:pPr>
      <w:r w:rsidRPr="003E1A42">
        <w:rPr>
          <w:rFonts w:ascii="Times New Roman" w:hAnsi="Times New Roman" w:cs="Times New Roman"/>
          <w:sz w:val="28"/>
          <w:szCs w:val="28"/>
        </w:rPr>
        <w:t xml:space="preserve">МР «Оловяннинский район» </w:t>
      </w:r>
    </w:p>
    <w:p w:rsidR="003E1A42" w:rsidRPr="003E1A42" w:rsidRDefault="003E1A42" w:rsidP="003E1A42">
      <w:pPr>
        <w:pStyle w:val="afe"/>
        <w:jc w:val="right"/>
        <w:rPr>
          <w:rFonts w:ascii="Times New Roman" w:hAnsi="Times New Roman" w:cs="Times New Roman"/>
          <w:sz w:val="28"/>
          <w:szCs w:val="28"/>
        </w:rPr>
      </w:pPr>
      <w:r w:rsidRPr="003E1A42">
        <w:rPr>
          <w:rFonts w:ascii="Times New Roman" w:hAnsi="Times New Roman" w:cs="Times New Roman"/>
          <w:sz w:val="28"/>
          <w:szCs w:val="28"/>
        </w:rPr>
        <w:t>от  «___»_________2013 г. №___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w:t>
      </w:r>
    </w:p>
    <w:p w:rsidR="003E1A42" w:rsidRPr="003E1A42" w:rsidRDefault="003E1A42" w:rsidP="003E1A42">
      <w:pPr>
        <w:jc w:val="both"/>
        <w:rPr>
          <w:rFonts w:ascii="Times New Roman" w:hAnsi="Times New Roman" w:cs="Times New Roman"/>
          <w:b/>
          <w:sz w:val="28"/>
          <w:szCs w:val="28"/>
        </w:rPr>
      </w:pPr>
    </w:p>
    <w:p w:rsidR="003E1A42" w:rsidRPr="003E1A42" w:rsidRDefault="003E1A42" w:rsidP="003E1A42">
      <w:pPr>
        <w:jc w:val="center"/>
        <w:rPr>
          <w:rFonts w:ascii="Times New Roman" w:hAnsi="Times New Roman" w:cs="Times New Roman"/>
          <w:b/>
          <w:sz w:val="28"/>
          <w:szCs w:val="28"/>
        </w:rPr>
      </w:pPr>
      <w:r w:rsidRPr="003E1A42">
        <w:rPr>
          <w:rFonts w:ascii="Times New Roman" w:hAnsi="Times New Roman" w:cs="Times New Roman"/>
          <w:b/>
          <w:sz w:val="28"/>
          <w:szCs w:val="28"/>
        </w:rPr>
        <w:t xml:space="preserve">РАЙОННАЯ  ЦЕЛЕВАЯ  ДОЛГОСРОЧНАЯ  ПРОГРАММА </w:t>
      </w:r>
      <w:r w:rsidRPr="003E1A42">
        <w:rPr>
          <w:rFonts w:ascii="Times New Roman" w:hAnsi="Times New Roman" w:cs="Times New Roman"/>
          <w:b/>
          <w:sz w:val="28"/>
          <w:szCs w:val="28"/>
        </w:rPr>
        <w:br/>
        <w:t>«УСТОЙЧИВОЕ  РАЗВИТИЕ  СЕЛЬСКИХ  ТЕРРИТОРИЙ</w:t>
      </w:r>
    </w:p>
    <w:p w:rsidR="003E1A42" w:rsidRPr="003E1A42" w:rsidRDefault="003E1A42" w:rsidP="003E1A42">
      <w:pPr>
        <w:jc w:val="center"/>
        <w:rPr>
          <w:rFonts w:ascii="Times New Roman" w:hAnsi="Times New Roman" w:cs="Times New Roman"/>
          <w:b/>
          <w:sz w:val="28"/>
          <w:szCs w:val="28"/>
        </w:rPr>
      </w:pPr>
      <w:r w:rsidRPr="003E1A42">
        <w:rPr>
          <w:rFonts w:ascii="Times New Roman" w:hAnsi="Times New Roman" w:cs="Times New Roman"/>
          <w:b/>
          <w:sz w:val="28"/>
          <w:szCs w:val="28"/>
        </w:rPr>
        <w:t xml:space="preserve">МУНИЦИПАЛЬНОГО  РАЙОНА «ОЛОВЯННИНСКИЙ  РАЙОН» </w:t>
      </w:r>
      <w:r w:rsidRPr="003E1A42">
        <w:rPr>
          <w:rFonts w:ascii="Times New Roman" w:hAnsi="Times New Roman" w:cs="Times New Roman"/>
          <w:b/>
          <w:sz w:val="28"/>
          <w:szCs w:val="28"/>
        </w:rPr>
        <w:br/>
        <w:t>на 2014-2017 годы и на период до 2020 года»</w:t>
      </w:r>
    </w:p>
    <w:p w:rsidR="003E1A42" w:rsidRPr="003E1A42" w:rsidRDefault="003E1A42" w:rsidP="003E1A42">
      <w:pPr>
        <w:jc w:val="both"/>
        <w:rPr>
          <w:rFonts w:ascii="Times New Roman" w:hAnsi="Times New Roman" w:cs="Times New Roman"/>
          <w:b/>
          <w:sz w:val="28"/>
          <w:szCs w:val="28"/>
        </w:rPr>
      </w:pPr>
    </w:p>
    <w:p w:rsidR="003E1A42" w:rsidRPr="003E1A42" w:rsidRDefault="003E1A42" w:rsidP="003E1A42">
      <w:pPr>
        <w:jc w:val="center"/>
        <w:rPr>
          <w:rFonts w:ascii="Times New Roman" w:hAnsi="Times New Roman" w:cs="Times New Roman"/>
          <w:sz w:val="28"/>
          <w:szCs w:val="28"/>
        </w:rPr>
      </w:pPr>
      <w:r w:rsidRPr="003E1A42">
        <w:rPr>
          <w:rFonts w:ascii="Times New Roman" w:hAnsi="Times New Roman" w:cs="Times New Roman"/>
          <w:sz w:val="28"/>
          <w:szCs w:val="28"/>
        </w:rPr>
        <w:t>ПАСПОРТ</w:t>
      </w:r>
    </w:p>
    <w:p w:rsidR="003E1A42" w:rsidRPr="003E1A42" w:rsidRDefault="003E1A42" w:rsidP="003E1A42">
      <w:pPr>
        <w:jc w:val="center"/>
        <w:rPr>
          <w:rFonts w:ascii="Times New Roman" w:hAnsi="Times New Roman" w:cs="Times New Roman"/>
          <w:sz w:val="28"/>
          <w:szCs w:val="28"/>
        </w:rPr>
      </w:pPr>
      <w:r w:rsidRPr="003E1A42">
        <w:rPr>
          <w:rFonts w:ascii="Times New Roman" w:hAnsi="Times New Roman" w:cs="Times New Roman"/>
          <w:sz w:val="28"/>
          <w:szCs w:val="28"/>
        </w:rPr>
        <w:t>районной целевой</w:t>
      </w:r>
      <w:r w:rsidRPr="003E1A42">
        <w:rPr>
          <w:rFonts w:ascii="Times New Roman" w:hAnsi="Times New Roman" w:cs="Times New Roman"/>
          <w:b/>
          <w:sz w:val="28"/>
          <w:szCs w:val="28"/>
        </w:rPr>
        <w:t xml:space="preserve"> </w:t>
      </w:r>
      <w:r w:rsidRPr="003E1A42">
        <w:rPr>
          <w:rFonts w:ascii="Times New Roman" w:hAnsi="Times New Roman" w:cs="Times New Roman"/>
          <w:sz w:val="28"/>
          <w:szCs w:val="28"/>
        </w:rPr>
        <w:t xml:space="preserve">программы </w:t>
      </w:r>
      <w:r w:rsidRPr="003E1A42">
        <w:rPr>
          <w:rFonts w:ascii="Times New Roman" w:hAnsi="Times New Roman" w:cs="Times New Roman"/>
          <w:sz w:val="28"/>
          <w:szCs w:val="28"/>
        </w:rPr>
        <w:br/>
        <w:t>«Устойчивое развитие сельских территорий</w:t>
      </w:r>
    </w:p>
    <w:p w:rsidR="003E1A42" w:rsidRPr="003E1A42" w:rsidRDefault="003E1A42" w:rsidP="003E1A42">
      <w:pPr>
        <w:jc w:val="center"/>
        <w:rPr>
          <w:rFonts w:ascii="Times New Roman" w:hAnsi="Times New Roman" w:cs="Times New Roman"/>
          <w:sz w:val="28"/>
          <w:szCs w:val="28"/>
        </w:rPr>
      </w:pPr>
      <w:r w:rsidRPr="003E1A42">
        <w:rPr>
          <w:rFonts w:ascii="Times New Roman" w:hAnsi="Times New Roman" w:cs="Times New Roman"/>
          <w:sz w:val="28"/>
          <w:szCs w:val="28"/>
        </w:rPr>
        <w:t>муниципального района «Оловяннинский район»</w:t>
      </w:r>
      <w:r w:rsidRPr="003E1A42">
        <w:rPr>
          <w:rFonts w:ascii="Times New Roman" w:hAnsi="Times New Roman" w:cs="Times New Roman"/>
          <w:sz w:val="28"/>
          <w:szCs w:val="28"/>
        </w:rPr>
        <w:br/>
        <w:t>на 2014-2017 годы и на период до 2020 года»</w:t>
      </w:r>
    </w:p>
    <w:p w:rsidR="003E1A42" w:rsidRPr="003E1A42" w:rsidRDefault="003E1A42" w:rsidP="003E1A42">
      <w:pPr>
        <w:jc w:val="both"/>
        <w:rPr>
          <w:rFonts w:ascii="Times New Roman" w:hAnsi="Times New Roman" w:cs="Times New Roman"/>
          <w:sz w:val="28"/>
          <w:szCs w:val="28"/>
        </w:rPr>
      </w:pPr>
    </w:p>
    <w:tbl>
      <w:tblPr>
        <w:tblW w:w="0" w:type="auto"/>
        <w:tblLook w:val="01E0" w:firstRow="1" w:lastRow="1" w:firstColumn="1" w:lastColumn="1" w:noHBand="0" w:noVBand="0"/>
      </w:tblPr>
      <w:tblGrid>
        <w:gridCol w:w="3653"/>
        <w:gridCol w:w="415"/>
        <w:gridCol w:w="5503"/>
      </w:tblGrid>
      <w:tr w:rsidR="003E1A42" w:rsidRPr="003E1A42" w:rsidTr="00AC31DF">
        <w:tc>
          <w:tcPr>
            <w:tcW w:w="3653" w:type="dxa"/>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Наименование Программы</w:t>
            </w:r>
          </w:p>
        </w:tc>
        <w:tc>
          <w:tcPr>
            <w:tcW w:w="415" w:type="dxa"/>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5503" w:type="dxa"/>
          </w:tcPr>
          <w:p w:rsidR="003E1A42" w:rsidRPr="003E1A42" w:rsidRDefault="003E1A42" w:rsidP="003E1A42">
            <w:pPr>
              <w:pStyle w:val="ConsPlusCell"/>
              <w:jc w:val="both"/>
              <w:rPr>
                <w:rFonts w:ascii="Times New Roman" w:hAnsi="Times New Roman" w:cs="Times New Roman"/>
                <w:sz w:val="28"/>
                <w:szCs w:val="28"/>
              </w:rPr>
            </w:pPr>
            <w:r w:rsidRPr="003E1A42">
              <w:rPr>
                <w:rFonts w:ascii="Times New Roman" w:hAnsi="Times New Roman" w:cs="Times New Roman"/>
                <w:sz w:val="28"/>
                <w:szCs w:val="28"/>
              </w:rPr>
              <w:t xml:space="preserve">Районная  целевая программа «Устойчивое развитие сельских территорий  МР «Оловяннинский район» на 2014 – 2017 годы и на период до 2020 года» </w:t>
            </w:r>
          </w:p>
          <w:p w:rsidR="003E1A42" w:rsidRPr="003E1A42" w:rsidRDefault="003E1A42" w:rsidP="003E1A42">
            <w:pPr>
              <w:jc w:val="both"/>
              <w:rPr>
                <w:rFonts w:ascii="Times New Roman" w:hAnsi="Times New Roman" w:cs="Times New Roman"/>
                <w:sz w:val="28"/>
                <w:szCs w:val="28"/>
              </w:rPr>
            </w:pPr>
          </w:p>
        </w:tc>
      </w:tr>
      <w:tr w:rsidR="003E1A42" w:rsidRPr="003E1A42" w:rsidTr="00AC31DF">
        <w:tc>
          <w:tcPr>
            <w:tcW w:w="3653" w:type="dxa"/>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Основание для разработки</w:t>
            </w:r>
          </w:p>
        </w:tc>
        <w:tc>
          <w:tcPr>
            <w:tcW w:w="415" w:type="dxa"/>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5503" w:type="dxa"/>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Распоряжение  администрации                                  МР «Оловяннинский район» от ______________2013 г. № _______</w:t>
            </w:r>
          </w:p>
          <w:p w:rsidR="003E1A42" w:rsidRPr="003E1A42" w:rsidRDefault="003E1A42" w:rsidP="003E1A42">
            <w:pPr>
              <w:jc w:val="both"/>
              <w:rPr>
                <w:rFonts w:ascii="Times New Roman" w:hAnsi="Times New Roman" w:cs="Times New Roman"/>
                <w:sz w:val="28"/>
                <w:szCs w:val="28"/>
              </w:rPr>
            </w:pPr>
          </w:p>
        </w:tc>
      </w:tr>
      <w:tr w:rsidR="003E1A42" w:rsidRPr="003E1A42" w:rsidTr="00AC31DF">
        <w:tc>
          <w:tcPr>
            <w:tcW w:w="3653" w:type="dxa"/>
          </w:tcPr>
          <w:p w:rsidR="003E1A42" w:rsidRPr="003E1A42" w:rsidRDefault="003E1A42" w:rsidP="003E1A42">
            <w:pPr>
              <w:jc w:val="both"/>
              <w:rPr>
                <w:rFonts w:ascii="Times New Roman" w:hAnsi="Times New Roman" w:cs="Times New Roman"/>
                <w:sz w:val="28"/>
                <w:szCs w:val="28"/>
              </w:rPr>
            </w:pPr>
          </w:p>
        </w:tc>
        <w:tc>
          <w:tcPr>
            <w:tcW w:w="415" w:type="dxa"/>
          </w:tcPr>
          <w:p w:rsidR="003E1A42" w:rsidRPr="003E1A42" w:rsidRDefault="003E1A42" w:rsidP="003E1A42">
            <w:pPr>
              <w:jc w:val="both"/>
              <w:rPr>
                <w:rFonts w:ascii="Times New Roman" w:hAnsi="Times New Roman" w:cs="Times New Roman"/>
                <w:sz w:val="28"/>
                <w:szCs w:val="28"/>
              </w:rPr>
            </w:pPr>
          </w:p>
        </w:tc>
        <w:tc>
          <w:tcPr>
            <w:tcW w:w="5503" w:type="dxa"/>
          </w:tcPr>
          <w:p w:rsidR="003E1A42" w:rsidRPr="003E1A42" w:rsidRDefault="003E1A42" w:rsidP="003E1A42">
            <w:pPr>
              <w:jc w:val="both"/>
              <w:rPr>
                <w:rFonts w:ascii="Times New Roman" w:hAnsi="Times New Roman" w:cs="Times New Roman"/>
                <w:sz w:val="28"/>
                <w:szCs w:val="28"/>
              </w:rPr>
            </w:pPr>
          </w:p>
        </w:tc>
      </w:tr>
      <w:tr w:rsidR="003E1A42" w:rsidRPr="003E1A42" w:rsidTr="00AC31DF">
        <w:tc>
          <w:tcPr>
            <w:tcW w:w="3653" w:type="dxa"/>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Заказчик Программы</w:t>
            </w:r>
          </w:p>
        </w:tc>
        <w:tc>
          <w:tcPr>
            <w:tcW w:w="415" w:type="dxa"/>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5503" w:type="dxa"/>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Администрация муниципального  района «Оловяннинский район»</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w:t>
            </w:r>
          </w:p>
        </w:tc>
      </w:tr>
      <w:tr w:rsidR="003E1A42" w:rsidRPr="003E1A42" w:rsidTr="00AC31DF">
        <w:tc>
          <w:tcPr>
            <w:tcW w:w="3653" w:type="dxa"/>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lastRenderedPageBreak/>
              <w:t>Основной разработчик Программы</w:t>
            </w:r>
          </w:p>
        </w:tc>
        <w:tc>
          <w:tcPr>
            <w:tcW w:w="415" w:type="dxa"/>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5503" w:type="dxa"/>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Отдел сельского хозяйства администрации МР «Оловяннинский район»</w:t>
            </w:r>
          </w:p>
          <w:p w:rsidR="003E1A42" w:rsidRPr="003E1A42" w:rsidRDefault="003E1A42" w:rsidP="003E1A42">
            <w:pPr>
              <w:jc w:val="both"/>
              <w:rPr>
                <w:rFonts w:ascii="Times New Roman" w:hAnsi="Times New Roman" w:cs="Times New Roman"/>
                <w:sz w:val="28"/>
                <w:szCs w:val="28"/>
              </w:rPr>
            </w:pPr>
          </w:p>
        </w:tc>
      </w:tr>
      <w:tr w:rsidR="003E1A42" w:rsidRPr="003E1A42" w:rsidTr="00AC31DF">
        <w:tc>
          <w:tcPr>
            <w:tcW w:w="3653" w:type="dxa"/>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Цели и задачи Программы</w:t>
            </w:r>
          </w:p>
        </w:tc>
        <w:tc>
          <w:tcPr>
            <w:tcW w:w="415" w:type="dxa"/>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5503" w:type="dxa"/>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основные цели Программы:</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создание комфортных условий жизнедеятельности в сельской местности;</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активизация участия граждан, проживающих в сельской местности, в решении вопросов местного значения;</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формирование позитивного отношения к сельской местности и сельскому образу жизни.</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Основными задачами Программы являются:</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удовлетворение потребностей сельского населения, в том числе молодых семей и молодых специалистов, в благоустроенном жилье; </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поощрение и популяризация достижений в сфере развития сельских территорий</w:t>
            </w:r>
          </w:p>
          <w:p w:rsidR="003E1A42" w:rsidRPr="003E1A42" w:rsidRDefault="003E1A42" w:rsidP="003E1A42">
            <w:pPr>
              <w:jc w:val="both"/>
              <w:rPr>
                <w:rFonts w:ascii="Times New Roman" w:hAnsi="Times New Roman" w:cs="Times New Roman"/>
                <w:sz w:val="28"/>
                <w:szCs w:val="28"/>
              </w:rPr>
            </w:pPr>
          </w:p>
        </w:tc>
      </w:tr>
      <w:tr w:rsidR="003E1A42" w:rsidRPr="003E1A42" w:rsidTr="00AC31DF">
        <w:tc>
          <w:tcPr>
            <w:tcW w:w="3653" w:type="dxa"/>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Важнейшие целевые индикаторы Программы</w:t>
            </w:r>
          </w:p>
        </w:tc>
        <w:tc>
          <w:tcPr>
            <w:tcW w:w="415" w:type="dxa"/>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5503" w:type="dxa"/>
          </w:tcPr>
          <w:p w:rsidR="003E1A42" w:rsidRPr="003E1A42" w:rsidRDefault="003E1A42" w:rsidP="003E1A42">
            <w:pPr>
              <w:pStyle w:val="ConsPlusCell"/>
              <w:jc w:val="both"/>
              <w:rPr>
                <w:rFonts w:ascii="Times New Roman" w:hAnsi="Times New Roman" w:cs="Times New Roman"/>
                <w:sz w:val="28"/>
                <w:szCs w:val="28"/>
              </w:rPr>
            </w:pPr>
            <w:r w:rsidRPr="003E1A42">
              <w:rPr>
                <w:rFonts w:ascii="Times New Roman" w:hAnsi="Times New Roman" w:cs="Times New Roman"/>
                <w:sz w:val="28"/>
                <w:szCs w:val="28"/>
              </w:rPr>
              <w:t>ввод (приобретение)    _. кв. метров</w:t>
            </w:r>
          </w:p>
          <w:p w:rsidR="003E1A42" w:rsidRPr="003E1A42" w:rsidRDefault="003E1A42" w:rsidP="003E1A42">
            <w:pPr>
              <w:pStyle w:val="ConsPlusCell"/>
              <w:jc w:val="both"/>
              <w:rPr>
                <w:rFonts w:ascii="Times New Roman" w:hAnsi="Times New Roman" w:cs="Times New Roman"/>
                <w:sz w:val="28"/>
                <w:szCs w:val="28"/>
              </w:rPr>
            </w:pPr>
            <w:r w:rsidRPr="003E1A42">
              <w:rPr>
                <w:rFonts w:ascii="Times New Roman" w:hAnsi="Times New Roman" w:cs="Times New Roman"/>
                <w:sz w:val="28"/>
                <w:szCs w:val="28"/>
              </w:rPr>
              <w:t xml:space="preserve">жилья для граждан, проживающих в сельской местности, в том числе   _ </w:t>
            </w:r>
            <w:proofErr w:type="spellStart"/>
            <w:r w:rsidRPr="003E1A42">
              <w:rPr>
                <w:rFonts w:ascii="Times New Roman" w:hAnsi="Times New Roman" w:cs="Times New Roman"/>
                <w:sz w:val="28"/>
                <w:szCs w:val="28"/>
              </w:rPr>
              <w:t>кв</w:t>
            </w:r>
            <w:proofErr w:type="gramStart"/>
            <w:r w:rsidRPr="003E1A42">
              <w:rPr>
                <w:rFonts w:ascii="Times New Roman" w:hAnsi="Times New Roman" w:cs="Times New Roman"/>
                <w:sz w:val="28"/>
                <w:szCs w:val="28"/>
              </w:rPr>
              <w:t>.м</w:t>
            </w:r>
            <w:proofErr w:type="gramEnd"/>
            <w:r w:rsidRPr="003E1A42">
              <w:rPr>
                <w:rFonts w:ascii="Times New Roman" w:hAnsi="Times New Roman" w:cs="Times New Roman"/>
                <w:sz w:val="28"/>
                <w:szCs w:val="28"/>
              </w:rPr>
              <w:t>етров</w:t>
            </w:r>
            <w:proofErr w:type="spellEnd"/>
            <w:r w:rsidRPr="003E1A42">
              <w:rPr>
                <w:rFonts w:ascii="Times New Roman" w:hAnsi="Times New Roman" w:cs="Times New Roman"/>
                <w:sz w:val="28"/>
                <w:szCs w:val="28"/>
              </w:rPr>
              <w:t xml:space="preserve"> для молодых семей и молодых специалистов;</w:t>
            </w:r>
          </w:p>
          <w:p w:rsidR="003E1A42" w:rsidRPr="003E1A42" w:rsidRDefault="003E1A42" w:rsidP="003E1A42">
            <w:pPr>
              <w:pStyle w:val="ConsPlusCell"/>
              <w:jc w:val="both"/>
              <w:rPr>
                <w:rFonts w:ascii="Times New Roman" w:hAnsi="Times New Roman" w:cs="Times New Roman"/>
                <w:sz w:val="28"/>
                <w:szCs w:val="28"/>
              </w:rPr>
            </w:pPr>
            <w:r w:rsidRPr="003E1A42">
              <w:rPr>
                <w:rFonts w:ascii="Times New Roman" w:hAnsi="Times New Roman" w:cs="Times New Roman"/>
                <w:sz w:val="28"/>
                <w:szCs w:val="28"/>
              </w:rPr>
              <w:t xml:space="preserve">ввод в действие общеобразовательных                                                       учреждений </w:t>
            </w:r>
            <w:proofErr w:type="gramStart"/>
            <w:r w:rsidRPr="003E1A42">
              <w:rPr>
                <w:rFonts w:ascii="Times New Roman" w:hAnsi="Times New Roman" w:cs="Times New Roman"/>
                <w:sz w:val="28"/>
                <w:szCs w:val="28"/>
              </w:rPr>
              <w:t>на</w:t>
            </w:r>
            <w:proofErr w:type="gramEnd"/>
            <w:r w:rsidRPr="003E1A42">
              <w:rPr>
                <w:rFonts w:ascii="Times New Roman" w:hAnsi="Times New Roman" w:cs="Times New Roman"/>
                <w:sz w:val="28"/>
                <w:szCs w:val="28"/>
              </w:rPr>
              <w:t xml:space="preserve">  _    ученических мест;</w:t>
            </w:r>
          </w:p>
          <w:p w:rsidR="003E1A42" w:rsidRPr="003E1A42" w:rsidRDefault="003E1A42" w:rsidP="003E1A42">
            <w:pPr>
              <w:pStyle w:val="ConsPlusCell"/>
              <w:jc w:val="both"/>
              <w:rPr>
                <w:rFonts w:ascii="Times New Roman" w:hAnsi="Times New Roman" w:cs="Times New Roman"/>
                <w:sz w:val="28"/>
                <w:szCs w:val="28"/>
              </w:rPr>
            </w:pPr>
            <w:r w:rsidRPr="003E1A42">
              <w:rPr>
                <w:rFonts w:ascii="Times New Roman" w:hAnsi="Times New Roman" w:cs="Times New Roman"/>
                <w:sz w:val="28"/>
                <w:szCs w:val="28"/>
              </w:rPr>
              <w:t xml:space="preserve">ввод в действие _  </w:t>
            </w:r>
            <w:proofErr w:type="spellStart"/>
            <w:r w:rsidRPr="003E1A42">
              <w:rPr>
                <w:rFonts w:ascii="Times New Roman" w:hAnsi="Times New Roman" w:cs="Times New Roman"/>
                <w:sz w:val="28"/>
                <w:szCs w:val="28"/>
              </w:rPr>
              <w:t>кв</w:t>
            </w:r>
            <w:proofErr w:type="gramStart"/>
            <w:r w:rsidRPr="003E1A42">
              <w:rPr>
                <w:rFonts w:ascii="Times New Roman" w:hAnsi="Times New Roman" w:cs="Times New Roman"/>
                <w:sz w:val="28"/>
                <w:szCs w:val="28"/>
              </w:rPr>
              <w:t>.м</w:t>
            </w:r>
            <w:proofErr w:type="gramEnd"/>
            <w:r w:rsidRPr="003E1A42">
              <w:rPr>
                <w:rFonts w:ascii="Times New Roman" w:hAnsi="Times New Roman" w:cs="Times New Roman"/>
                <w:sz w:val="28"/>
                <w:szCs w:val="28"/>
              </w:rPr>
              <w:t>етров</w:t>
            </w:r>
            <w:proofErr w:type="spellEnd"/>
            <w:r w:rsidRPr="003E1A42">
              <w:rPr>
                <w:rFonts w:ascii="Times New Roman" w:hAnsi="Times New Roman" w:cs="Times New Roman"/>
                <w:sz w:val="28"/>
                <w:szCs w:val="28"/>
              </w:rPr>
              <w:t xml:space="preserve"> плоскостных </w:t>
            </w:r>
            <w:r w:rsidRPr="003E1A42">
              <w:rPr>
                <w:rFonts w:ascii="Times New Roman" w:hAnsi="Times New Roman" w:cs="Times New Roman"/>
                <w:sz w:val="28"/>
                <w:szCs w:val="28"/>
              </w:rPr>
              <w:lastRenderedPageBreak/>
              <w:t>спортивных сооружений;</w:t>
            </w:r>
          </w:p>
          <w:p w:rsidR="003E1A42" w:rsidRPr="003E1A42" w:rsidRDefault="003E1A42" w:rsidP="003E1A42">
            <w:pPr>
              <w:pStyle w:val="ConsPlusCell"/>
              <w:jc w:val="both"/>
              <w:rPr>
                <w:rFonts w:ascii="Times New Roman" w:hAnsi="Times New Roman" w:cs="Times New Roman"/>
                <w:sz w:val="28"/>
                <w:szCs w:val="28"/>
              </w:rPr>
            </w:pPr>
            <w:r w:rsidRPr="003E1A42">
              <w:rPr>
                <w:rFonts w:ascii="Times New Roman" w:hAnsi="Times New Roman" w:cs="Times New Roman"/>
                <w:sz w:val="28"/>
                <w:szCs w:val="28"/>
              </w:rPr>
              <w:t>ввод в действие учреждений культурн</w:t>
            </w:r>
            <w:proofErr w:type="gramStart"/>
            <w:r w:rsidRPr="003E1A42">
              <w:rPr>
                <w:rFonts w:ascii="Times New Roman" w:hAnsi="Times New Roman" w:cs="Times New Roman"/>
                <w:sz w:val="28"/>
                <w:szCs w:val="28"/>
              </w:rPr>
              <w:t>о-</w:t>
            </w:r>
            <w:proofErr w:type="gramEnd"/>
            <w:r w:rsidRPr="003E1A42">
              <w:rPr>
                <w:rFonts w:ascii="Times New Roman" w:hAnsi="Times New Roman" w:cs="Times New Roman"/>
                <w:sz w:val="28"/>
                <w:szCs w:val="28"/>
              </w:rPr>
              <w:t xml:space="preserve"> досугового типа на _. мест; </w:t>
            </w:r>
          </w:p>
          <w:p w:rsidR="003E1A42" w:rsidRPr="003E1A42" w:rsidRDefault="003E1A42" w:rsidP="003E1A42">
            <w:pPr>
              <w:pStyle w:val="ConsPlusCell"/>
              <w:jc w:val="both"/>
              <w:rPr>
                <w:rFonts w:ascii="Times New Roman" w:hAnsi="Times New Roman" w:cs="Times New Roman"/>
                <w:sz w:val="28"/>
                <w:szCs w:val="28"/>
              </w:rPr>
            </w:pPr>
            <w:r w:rsidRPr="003E1A42">
              <w:rPr>
                <w:rFonts w:ascii="Times New Roman" w:hAnsi="Times New Roman" w:cs="Times New Roman"/>
                <w:sz w:val="28"/>
                <w:szCs w:val="28"/>
              </w:rPr>
              <w:t xml:space="preserve">ввод в действие _  </w:t>
            </w:r>
            <w:proofErr w:type="gramStart"/>
            <w:r w:rsidRPr="003E1A42">
              <w:rPr>
                <w:rFonts w:ascii="Times New Roman" w:hAnsi="Times New Roman" w:cs="Times New Roman"/>
                <w:sz w:val="28"/>
                <w:szCs w:val="28"/>
              </w:rPr>
              <w:t>км</w:t>
            </w:r>
            <w:proofErr w:type="gramEnd"/>
            <w:r w:rsidRPr="003E1A42">
              <w:rPr>
                <w:rFonts w:ascii="Times New Roman" w:hAnsi="Times New Roman" w:cs="Times New Roman"/>
                <w:sz w:val="28"/>
                <w:szCs w:val="28"/>
              </w:rPr>
              <w:t xml:space="preserve"> локальных                                                         водопроводов; </w:t>
            </w:r>
          </w:p>
          <w:p w:rsidR="003E1A42" w:rsidRPr="003E1A42" w:rsidRDefault="003E1A42" w:rsidP="003E1A42">
            <w:pPr>
              <w:pStyle w:val="ConsPlusCell"/>
              <w:jc w:val="both"/>
              <w:rPr>
                <w:rFonts w:ascii="Times New Roman" w:hAnsi="Times New Roman" w:cs="Times New Roman"/>
                <w:sz w:val="28"/>
                <w:szCs w:val="28"/>
              </w:rPr>
            </w:pPr>
            <w:r w:rsidRPr="003E1A42">
              <w:rPr>
                <w:rFonts w:ascii="Times New Roman" w:hAnsi="Times New Roman" w:cs="Times New Roman"/>
                <w:sz w:val="28"/>
                <w:szCs w:val="28"/>
              </w:rPr>
              <w:t>реализация проектов комплексного обустройства площадок под компактную жилищную застройку в __ населенных пунктах, расположенных в сельской местности;</w:t>
            </w:r>
          </w:p>
          <w:p w:rsidR="003E1A42" w:rsidRPr="003E1A42" w:rsidRDefault="003E1A42" w:rsidP="003E1A42">
            <w:pPr>
              <w:pStyle w:val="ConsPlusCell"/>
              <w:jc w:val="both"/>
              <w:rPr>
                <w:rFonts w:ascii="Times New Roman" w:hAnsi="Times New Roman" w:cs="Times New Roman"/>
                <w:sz w:val="28"/>
                <w:szCs w:val="28"/>
              </w:rPr>
            </w:pPr>
            <w:r w:rsidRPr="003E1A42">
              <w:rPr>
                <w:rFonts w:ascii="Times New Roman" w:hAnsi="Times New Roman" w:cs="Times New Roman"/>
                <w:sz w:val="28"/>
                <w:szCs w:val="28"/>
              </w:rPr>
              <w:t xml:space="preserve">реализация _ проектов местных инициатив граждан, проживающих в сельской местности, получивших </w:t>
            </w:r>
            <w:proofErr w:type="spellStart"/>
            <w:r w:rsidRPr="003E1A42">
              <w:rPr>
                <w:rFonts w:ascii="Times New Roman" w:hAnsi="Times New Roman" w:cs="Times New Roman"/>
                <w:sz w:val="28"/>
                <w:szCs w:val="28"/>
              </w:rPr>
              <w:t>грантовую</w:t>
            </w:r>
            <w:proofErr w:type="spellEnd"/>
            <w:r w:rsidRPr="003E1A42">
              <w:rPr>
                <w:rFonts w:ascii="Times New Roman" w:hAnsi="Times New Roman" w:cs="Times New Roman"/>
                <w:sz w:val="28"/>
                <w:szCs w:val="28"/>
              </w:rPr>
              <w:t xml:space="preserve"> поддержку.    </w:t>
            </w: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tc>
      </w:tr>
      <w:tr w:rsidR="003E1A42" w:rsidRPr="003E1A42" w:rsidTr="00AC31DF">
        <w:tc>
          <w:tcPr>
            <w:tcW w:w="3653" w:type="dxa"/>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lastRenderedPageBreak/>
              <w:t>Сроки и этапы реализации Программы</w:t>
            </w:r>
          </w:p>
        </w:tc>
        <w:tc>
          <w:tcPr>
            <w:tcW w:w="415" w:type="dxa"/>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5503" w:type="dxa"/>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2014-2020 годы</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lang w:val="en-US"/>
              </w:rPr>
              <w:t>I</w:t>
            </w:r>
            <w:r w:rsidRPr="003E1A42">
              <w:rPr>
                <w:rFonts w:ascii="Times New Roman" w:hAnsi="Times New Roman" w:cs="Times New Roman"/>
                <w:sz w:val="28"/>
                <w:szCs w:val="28"/>
              </w:rPr>
              <w:t xml:space="preserve"> этап – 2014-2017 годы;</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lang w:val="en-US"/>
              </w:rPr>
              <w:t>II</w:t>
            </w:r>
            <w:r w:rsidRPr="003E1A42">
              <w:rPr>
                <w:rFonts w:ascii="Times New Roman" w:hAnsi="Times New Roman" w:cs="Times New Roman"/>
                <w:sz w:val="28"/>
                <w:szCs w:val="28"/>
              </w:rPr>
              <w:t xml:space="preserve"> этап – 2018-2020 годы.</w:t>
            </w:r>
          </w:p>
          <w:p w:rsidR="003E1A42" w:rsidRPr="003E1A42" w:rsidRDefault="003E1A42" w:rsidP="003E1A42">
            <w:pPr>
              <w:jc w:val="both"/>
              <w:rPr>
                <w:rFonts w:ascii="Times New Roman" w:hAnsi="Times New Roman" w:cs="Times New Roman"/>
                <w:sz w:val="28"/>
                <w:szCs w:val="28"/>
              </w:rPr>
            </w:pPr>
          </w:p>
        </w:tc>
      </w:tr>
      <w:tr w:rsidR="003E1A42" w:rsidRPr="003E1A42" w:rsidTr="00AC31DF">
        <w:tc>
          <w:tcPr>
            <w:tcW w:w="3653" w:type="dxa"/>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Основные мероприятия Программы</w:t>
            </w:r>
          </w:p>
        </w:tc>
        <w:tc>
          <w:tcPr>
            <w:tcW w:w="415" w:type="dxa"/>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5503" w:type="dxa"/>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улучшение жилищных условий граждан, проживающих в сельской местности, в том числе молодых семей и молодых специалистов;</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комплексное обустройство населенных пунктов, расположенных в сельской местности, объектами социальной и инженерной инфраструктуры:</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а) развитие сети общеобразовательных учреждений в сельской местности;</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б) развитие сети плоскостных спортивных сооружений в сельской местности;</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в) развитие сети учреждений культурно-досугового типа в сельской местности;</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г) развитие водоснабжения в сельской </w:t>
            </w:r>
            <w:r w:rsidRPr="003E1A42">
              <w:rPr>
                <w:rFonts w:ascii="Times New Roman" w:hAnsi="Times New Roman" w:cs="Times New Roman"/>
                <w:sz w:val="28"/>
                <w:szCs w:val="28"/>
              </w:rPr>
              <w:lastRenderedPageBreak/>
              <w:t>местности;</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д) реализация проектов комплексного обустройства площадок под компактную жилищную застройку в сельской местности;</w:t>
            </w:r>
          </w:p>
          <w:p w:rsidR="003E1A42" w:rsidRPr="003E1A42" w:rsidRDefault="003E1A42" w:rsidP="003E1A42">
            <w:pPr>
              <w:jc w:val="both"/>
              <w:rPr>
                <w:rFonts w:ascii="Times New Roman" w:hAnsi="Times New Roman" w:cs="Times New Roman"/>
                <w:sz w:val="28"/>
                <w:szCs w:val="28"/>
              </w:rPr>
            </w:pPr>
            <w:proofErr w:type="spellStart"/>
            <w:r w:rsidRPr="003E1A42">
              <w:rPr>
                <w:rFonts w:ascii="Times New Roman" w:hAnsi="Times New Roman" w:cs="Times New Roman"/>
                <w:sz w:val="28"/>
                <w:szCs w:val="28"/>
              </w:rPr>
              <w:t>грантовая</w:t>
            </w:r>
            <w:proofErr w:type="spellEnd"/>
            <w:r w:rsidRPr="003E1A42">
              <w:rPr>
                <w:rFonts w:ascii="Times New Roman" w:hAnsi="Times New Roman" w:cs="Times New Roman"/>
                <w:sz w:val="28"/>
                <w:szCs w:val="28"/>
              </w:rPr>
              <w:t xml:space="preserve"> поддержка местных инициатив граждан, проживающих в сельской местности;</w:t>
            </w:r>
          </w:p>
          <w:p w:rsidR="003E1A42" w:rsidRPr="003E1A42" w:rsidRDefault="003E1A42" w:rsidP="003E1A42">
            <w:pPr>
              <w:jc w:val="both"/>
              <w:rPr>
                <w:rFonts w:ascii="Times New Roman" w:hAnsi="Times New Roman" w:cs="Times New Roman"/>
                <w:sz w:val="28"/>
                <w:szCs w:val="28"/>
              </w:rPr>
            </w:pPr>
          </w:p>
        </w:tc>
      </w:tr>
      <w:tr w:rsidR="003E1A42" w:rsidRPr="003E1A42" w:rsidTr="00AC31DF">
        <w:tc>
          <w:tcPr>
            <w:tcW w:w="3653" w:type="dxa"/>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lastRenderedPageBreak/>
              <w:t>Объемы и источники финансирования Программы</w:t>
            </w:r>
          </w:p>
        </w:tc>
        <w:tc>
          <w:tcPr>
            <w:tcW w:w="415" w:type="dxa"/>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5503" w:type="dxa"/>
          </w:tcPr>
          <w:p w:rsidR="003E1A42" w:rsidRPr="003E1A42" w:rsidRDefault="003E1A42" w:rsidP="003E1A42">
            <w:pPr>
              <w:pStyle w:val="ConsPlusCell"/>
              <w:jc w:val="both"/>
              <w:rPr>
                <w:rFonts w:ascii="Times New Roman" w:hAnsi="Times New Roman" w:cs="Times New Roman"/>
                <w:sz w:val="28"/>
                <w:szCs w:val="28"/>
              </w:rPr>
            </w:pPr>
            <w:r w:rsidRPr="003E1A42">
              <w:rPr>
                <w:rFonts w:ascii="Times New Roman" w:hAnsi="Times New Roman" w:cs="Times New Roman"/>
                <w:sz w:val="28"/>
                <w:szCs w:val="28"/>
              </w:rPr>
              <w:t>общий объем финансирования Программы</w:t>
            </w:r>
          </w:p>
          <w:p w:rsidR="003E1A42" w:rsidRPr="003E1A42" w:rsidRDefault="003E1A42" w:rsidP="003E1A42">
            <w:pPr>
              <w:pStyle w:val="ConsPlusCell"/>
              <w:jc w:val="both"/>
              <w:rPr>
                <w:rFonts w:ascii="Times New Roman" w:hAnsi="Times New Roman" w:cs="Times New Roman"/>
                <w:sz w:val="28"/>
                <w:szCs w:val="28"/>
              </w:rPr>
            </w:pPr>
            <w:r w:rsidRPr="003E1A42">
              <w:rPr>
                <w:rFonts w:ascii="Times New Roman" w:hAnsi="Times New Roman" w:cs="Times New Roman"/>
                <w:sz w:val="28"/>
                <w:szCs w:val="28"/>
              </w:rPr>
              <w:t xml:space="preserve">составляет _____ млн. рублей, </w:t>
            </w:r>
          </w:p>
          <w:p w:rsidR="003E1A42" w:rsidRPr="003E1A42" w:rsidRDefault="003E1A42" w:rsidP="003E1A42">
            <w:pPr>
              <w:pStyle w:val="ConsPlusCell"/>
              <w:jc w:val="both"/>
              <w:rPr>
                <w:rFonts w:ascii="Times New Roman" w:hAnsi="Times New Roman" w:cs="Times New Roman"/>
                <w:sz w:val="28"/>
                <w:szCs w:val="28"/>
              </w:rPr>
            </w:pPr>
            <w:r w:rsidRPr="003E1A42">
              <w:rPr>
                <w:rFonts w:ascii="Times New Roman" w:hAnsi="Times New Roman" w:cs="Times New Roman"/>
                <w:sz w:val="28"/>
                <w:szCs w:val="28"/>
              </w:rPr>
              <w:t>в том числе:</w:t>
            </w:r>
          </w:p>
          <w:p w:rsidR="003E1A42" w:rsidRPr="003E1A42" w:rsidRDefault="003E1A42" w:rsidP="003E1A42">
            <w:pPr>
              <w:pStyle w:val="ConsPlusCell"/>
              <w:jc w:val="both"/>
              <w:rPr>
                <w:rFonts w:ascii="Times New Roman" w:hAnsi="Times New Roman" w:cs="Times New Roman"/>
                <w:sz w:val="28"/>
                <w:szCs w:val="28"/>
              </w:rPr>
            </w:pPr>
            <w:r w:rsidRPr="003E1A42">
              <w:rPr>
                <w:rFonts w:ascii="Times New Roman" w:hAnsi="Times New Roman" w:cs="Times New Roman"/>
                <w:sz w:val="28"/>
                <w:szCs w:val="28"/>
              </w:rPr>
              <w:t xml:space="preserve">средства федерального бюджета – ___  </w:t>
            </w:r>
            <w:proofErr w:type="spellStart"/>
            <w:r w:rsidRPr="003E1A42">
              <w:rPr>
                <w:rFonts w:ascii="Times New Roman" w:hAnsi="Times New Roman" w:cs="Times New Roman"/>
                <w:sz w:val="28"/>
                <w:szCs w:val="28"/>
              </w:rPr>
              <w:t>млн</w:t>
            </w:r>
            <w:proofErr w:type="gramStart"/>
            <w:r w:rsidRPr="003E1A42">
              <w:rPr>
                <w:rFonts w:ascii="Times New Roman" w:hAnsi="Times New Roman" w:cs="Times New Roman"/>
                <w:sz w:val="28"/>
                <w:szCs w:val="28"/>
              </w:rPr>
              <w:t>.р</w:t>
            </w:r>
            <w:proofErr w:type="gramEnd"/>
            <w:r w:rsidRPr="003E1A42">
              <w:rPr>
                <w:rFonts w:ascii="Times New Roman" w:hAnsi="Times New Roman" w:cs="Times New Roman"/>
                <w:sz w:val="28"/>
                <w:szCs w:val="28"/>
              </w:rPr>
              <w:t>ублей</w:t>
            </w:r>
            <w:proofErr w:type="spellEnd"/>
            <w:r w:rsidRPr="003E1A42">
              <w:rPr>
                <w:rFonts w:ascii="Times New Roman" w:hAnsi="Times New Roman" w:cs="Times New Roman"/>
                <w:sz w:val="28"/>
                <w:szCs w:val="28"/>
              </w:rPr>
              <w:t>;</w:t>
            </w:r>
          </w:p>
          <w:p w:rsidR="003E1A42" w:rsidRPr="003E1A42" w:rsidRDefault="003E1A42" w:rsidP="003E1A42">
            <w:pPr>
              <w:pStyle w:val="ConsPlusCell"/>
              <w:jc w:val="both"/>
              <w:rPr>
                <w:rFonts w:ascii="Times New Roman" w:hAnsi="Times New Roman" w:cs="Times New Roman"/>
                <w:sz w:val="28"/>
                <w:szCs w:val="28"/>
              </w:rPr>
            </w:pPr>
            <w:r w:rsidRPr="003E1A42">
              <w:rPr>
                <w:rFonts w:ascii="Times New Roman" w:hAnsi="Times New Roman" w:cs="Times New Roman"/>
                <w:sz w:val="28"/>
                <w:szCs w:val="28"/>
              </w:rPr>
              <w:t>средства краевого бюджет</w:t>
            </w:r>
            <w:proofErr w:type="gramStart"/>
            <w:r w:rsidRPr="003E1A42">
              <w:rPr>
                <w:rFonts w:ascii="Times New Roman" w:hAnsi="Times New Roman" w:cs="Times New Roman"/>
                <w:sz w:val="28"/>
                <w:szCs w:val="28"/>
              </w:rPr>
              <w:t>а-</w:t>
            </w:r>
            <w:proofErr w:type="gramEnd"/>
            <w:r w:rsidRPr="003E1A42">
              <w:rPr>
                <w:rFonts w:ascii="Times New Roman" w:hAnsi="Times New Roman" w:cs="Times New Roman"/>
                <w:sz w:val="28"/>
                <w:szCs w:val="28"/>
              </w:rPr>
              <w:t xml:space="preserve">                                                        –   ___</w:t>
            </w:r>
            <w:proofErr w:type="spellStart"/>
            <w:r w:rsidRPr="003E1A42">
              <w:rPr>
                <w:rFonts w:ascii="Times New Roman" w:hAnsi="Times New Roman" w:cs="Times New Roman"/>
                <w:sz w:val="28"/>
                <w:szCs w:val="28"/>
              </w:rPr>
              <w:t>млн.рублей</w:t>
            </w:r>
            <w:proofErr w:type="spellEnd"/>
            <w:r w:rsidRPr="003E1A42">
              <w:rPr>
                <w:rFonts w:ascii="Times New Roman" w:hAnsi="Times New Roman" w:cs="Times New Roman"/>
                <w:sz w:val="28"/>
                <w:szCs w:val="28"/>
              </w:rPr>
              <w:t>;</w:t>
            </w:r>
          </w:p>
          <w:p w:rsidR="003E1A42" w:rsidRPr="003E1A42" w:rsidRDefault="003E1A42" w:rsidP="003E1A42">
            <w:pPr>
              <w:pStyle w:val="ConsPlusCell"/>
              <w:jc w:val="both"/>
              <w:rPr>
                <w:rFonts w:ascii="Times New Roman" w:hAnsi="Times New Roman" w:cs="Times New Roman"/>
                <w:sz w:val="28"/>
                <w:szCs w:val="28"/>
              </w:rPr>
            </w:pPr>
            <w:r w:rsidRPr="003E1A42">
              <w:rPr>
                <w:rFonts w:ascii="Times New Roman" w:hAnsi="Times New Roman" w:cs="Times New Roman"/>
                <w:sz w:val="28"/>
                <w:szCs w:val="28"/>
              </w:rPr>
              <w:t>средства  консолидированных бюджетов                  муниципального района и муниципальных образовани</w:t>
            </w:r>
            <w:proofErr w:type="gramStart"/>
            <w:r w:rsidRPr="003E1A42">
              <w:rPr>
                <w:rFonts w:ascii="Times New Roman" w:hAnsi="Times New Roman" w:cs="Times New Roman"/>
                <w:sz w:val="28"/>
                <w:szCs w:val="28"/>
              </w:rPr>
              <w:t>й–</w:t>
            </w:r>
            <w:proofErr w:type="gramEnd"/>
            <w:r w:rsidRPr="003E1A42">
              <w:rPr>
                <w:rFonts w:ascii="Times New Roman" w:hAnsi="Times New Roman" w:cs="Times New Roman"/>
                <w:sz w:val="28"/>
                <w:szCs w:val="28"/>
              </w:rPr>
              <w:t xml:space="preserve">       ____ </w:t>
            </w:r>
            <w:proofErr w:type="spellStart"/>
            <w:r w:rsidRPr="003E1A42">
              <w:rPr>
                <w:rFonts w:ascii="Times New Roman" w:hAnsi="Times New Roman" w:cs="Times New Roman"/>
                <w:sz w:val="28"/>
                <w:szCs w:val="28"/>
              </w:rPr>
              <w:t>млн.рублей</w:t>
            </w:r>
            <w:proofErr w:type="spellEnd"/>
            <w:r w:rsidRPr="003E1A42">
              <w:rPr>
                <w:rFonts w:ascii="Times New Roman" w:hAnsi="Times New Roman" w:cs="Times New Roman"/>
                <w:sz w:val="28"/>
                <w:szCs w:val="28"/>
              </w:rPr>
              <w:t>.</w:t>
            </w:r>
          </w:p>
          <w:p w:rsidR="003E1A42" w:rsidRPr="003E1A42" w:rsidRDefault="003E1A42" w:rsidP="003E1A42">
            <w:pPr>
              <w:jc w:val="both"/>
              <w:rPr>
                <w:rFonts w:ascii="Times New Roman" w:hAnsi="Times New Roman" w:cs="Times New Roman"/>
                <w:sz w:val="28"/>
                <w:szCs w:val="28"/>
              </w:rPr>
            </w:pPr>
          </w:p>
        </w:tc>
      </w:tr>
      <w:tr w:rsidR="003E1A42" w:rsidRPr="003E1A42" w:rsidTr="00AC31DF">
        <w:tc>
          <w:tcPr>
            <w:tcW w:w="3653" w:type="dxa"/>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Ожидаемые результаты реализации Программы и показатели ее социально-экономической эффективности</w:t>
            </w:r>
          </w:p>
        </w:tc>
        <w:tc>
          <w:tcPr>
            <w:tcW w:w="415" w:type="dxa"/>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5503" w:type="dxa"/>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улучшение жилищных условий __ тыс. сельских семей, в том числе __- тыс. молодых семей и молодых специалистов;</w:t>
            </w:r>
          </w:p>
          <w:p w:rsidR="003E1A42" w:rsidRPr="003E1A42" w:rsidRDefault="003E1A42" w:rsidP="003E1A42">
            <w:pPr>
              <w:jc w:val="both"/>
              <w:rPr>
                <w:rFonts w:ascii="Times New Roman" w:hAnsi="Times New Roman" w:cs="Times New Roman"/>
                <w:sz w:val="28"/>
                <w:szCs w:val="28"/>
              </w:rPr>
            </w:pPr>
            <w:proofErr w:type="gramStart"/>
            <w:r w:rsidRPr="003E1A42">
              <w:rPr>
                <w:rFonts w:ascii="Times New Roman" w:hAnsi="Times New Roman" w:cs="Times New Roman"/>
                <w:sz w:val="28"/>
                <w:szCs w:val="28"/>
              </w:rPr>
              <w:t>сокращение количества обучающихся в общеобразовательных учреждениях, находящихся в ветхом и аварийном состоянии, на ___  человек;</w:t>
            </w:r>
            <w:proofErr w:type="gramEnd"/>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увеличение количества привлеченных к занятиям физической культурой и спортом граждан, проживающих в сельской местности, прежде всего молодежи, за счет расширения сети плоскостных спортивных сооружений на __  </w:t>
            </w:r>
            <w:proofErr w:type="spellStart"/>
            <w:r w:rsidRPr="003E1A42">
              <w:rPr>
                <w:rFonts w:ascii="Times New Roman" w:hAnsi="Times New Roman" w:cs="Times New Roman"/>
                <w:sz w:val="28"/>
                <w:szCs w:val="28"/>
              </w:rPr>
              <w:t>кв</w:t>
            </w:r>
            <w:proofErr w:type="gramStart"/>
            <w:r w:rsidRPr="003E1A42">
              <w:rPr>
                <w:rFonts w:ascii="Times New Roman" w:hAnsi="Times New Roman" w:cs="Times New Roman"/>
                <w:sz w:val="28"/>
                <w:szCs w:val="28"/>
              </w:rPr>
              <w:t>.м</w:t>
            </w:r>
            <w:proofErr w:type="gramEnd"/>
            <w:r w:rsidRPr="003E1A42">
              <w:rPr>
                <w:rFonts w:ascii="Times New Roman" w:hAnsi="Times New Roman" w:cs="Times New Roman"/>
                <w:sz w:val="28"/>
                <w:szCs w:val="28"/>
              </w:rPr>
              <w:t>етров</w:t>
            </w:r>
            <w:proofErr w:type="spellEnd"/>
            <w:r w:rsidRPr="003E1A42">
              <w:rPr>
                <w:rFonts w:ascii="Times New Roman" w:hAnsi="Times New Roman" w:cs="Times New Roman"/>
                <w:sz w:val="28"/>
                <w:szCs w:val="28"/>
              </w:rPr>
              <w:t>;</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улучшение доступа сельского населения к </w:t>
            </w:r>
            <w:r w:rsidRPr="003E1A42">
              <w:rPr>
                <w:rFonts w:ascii="Times New Roman" w:hAnsi="Times New Roman" w:cs="Times New Roman"/>
                <w:sz w:val="28"/>
                <w:szCs w:val="28"/>
              </w:rPr>
              <w:lastRenderedPageBreak/>
              <w:t xml:space="preserve">услугам учреждений культурно-досугового типа путем расширения сети таких учреждений </w:t>
            </w:r>
            <w:proofErr w:type="gramStart"/>
            <w:r w:rsidRPr="003E1A42">
              <w:rPr>
                <w:rFonts w:ascii="Times New Roman" w:hAnsi="Times New Roman" w:cs="Times New Roman"/>
                <w:sz w:val="28"/>
                <w:szCs w:val="28"/>
              </w:rPr>
              <w:t>на</w:t>
            </w:r>
            <w:proofErr w:type="gramEnd"/>
            <w:r w:rsidRPr="003E1A42">
              <w:rPr>
                <w:rFonts w:ascii="Times New Roman" w:hAnsi="Times New Roman" w:cs="Times New Roman"/>
                <w:sz w:val="28"/>
                <w:szCs w:val="28"/>
              </w:rPr>
              <w:t xml:space="preserve"> ___ мест;</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повышение уровня инженерного обустройства населенных пунктов, расположенных в сельской местности</w:t>
            </w:r>
            <w:proofErr w:type="gramStart"/>
            <w:r w:rsidRPr="003E1A42">
              <w:rPr>
                <w:rFonts w:ascii="Times New Roman" w:hAnsi="Times New Roman" w:cs="Times New Roman"/>
                <w:sz w:val="28"/>
                <w:szCs w:val="28"/>
              </w:rPr>
              <w:t xml:space="preserve"> :</w:t>
            </w:r>
            <w:proofErr w:type="gramEnd"/>
            <w:r w:rsidRPr="003E1A42">
              <w:rPr>
                <w:rFonts w:ascii="Times New Roman" w:hAnsi="Times New Roman" w:cs="Times New Roman"/>
                <w:sz w:val="28"/>
                <w:szCs w:val="28"/>
              </w:rPr>
              <w:t xml:space="preserve"> водой – с __% (</w:t>
            </w:r>
            <w:smartTag w:uri="urn:schemas-microsoft-com:office:smarttags" w:element="metricconverter">
              <w:smartTagPr>
                <w:attr w:name="ProductID" w:val="2013 г"/>
              </w:smartTagPr>
              <w:r w:rsidRPr="003E1A42">
                <w:rPr>
                  <w:rFonts w:ascii="Times New Roman" w:hAnsi="Times New Roman" w:cs="Times New Roman"/>
                  <w:sz w:val="28"/>
                  <w:szCs w:val="28"/>
                </w:rPr>
                <w:t>2013 г</w:t>
              </w:r>
            </w:smartTag>
            <w:r w:rsidRPr="003E1A42">
              <w:rPr>
                <w:rFonts w:ascii="Times New Roman" w:hAnsi="Times New Roman" w:cs="Times New Roman"/>
                <w:sz w:val="28"/>
                <w:szCs w:val="28"/>
              </w:rPr>
              <w:t>.) до ___ процента;</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комплексное обустройство площадок под компактную жилищную застройку в _населенных пунктах, расположенных в сельской местности;</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повышение гражданской активности и участия граждан, проживающих в сельской местности в реализации общественно значимых проектов путем поддержки __ проектов местных инициатив;</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tc>
      </w:tr>
      <w:tr w:rsidR="003E1A42" w:rsidRPr="003E1A42" w:rsidTr="00AC31DF">
        <w:tc>
          <w:tcPr>
            <w:tcW w:w="3653" w:type="dxa"/>
          </w:tcPr>
          <w:p w:rsidR="003E1A42" w:rsidRPr="003E1A42" w:rsidRDefault="003E1A42" w:rsidP="003E1A42">
            <w:pPr>
              <w:jc w:val="both"/>
              <w:rPr>
                <w:rFonts w:ascii="Times New Roman" w:hAnsi="Times New Roman" w:cs="Times New Roman"/>
                <w:sz w:val="28"/>
                <w:szCs w:val="28"/>
              </w:rPr>
            </w:pPr>
          </w:p>
        </w:tc>
        <w:tc>
          <w:tcPr>
            <w:tcW w:w="415" w:type="dxa"/>
          </w:tcPr>
          <w:p w:rsidR="003E1A42" w:rsidRPr="003E1A42" w:rsidRDefault="003E1A42" w:rsidP="003E1A42">
            <w:pPr>
              <w:jc w:val="both"/>
              <w:rPr>
                <w:rFonts w:ascii="Times New Roman" w:hAnsi="Times New Roman" w:cs="Times New Roman"/>
                <w:sz w:val="28"/>
                <w:szCs w:val="28"/>
              </w:rPr>
            </w:pPr>
          </w:p>
        </w:tc>
        <w:tc>
          <w:tcPr>
            <w:tcW w:w="5503" w:type="dxa"/>
          </w:tcPr>
          <w:p w:rsidR="003E1A42" w:rsidRPr="003E1A42" w:rsidRDefault="003E1A42" w:rsidP="003E1A42">
            <w:pPr>
              <w:jc w:val="both"/>
              <w:rPr>
                <w:rFonts w:ascii="Times New Roman" w:hAnsi="Times New Roman" w:cs="Times New Roman"/>
                <w:sz w:val="28"/>
                <w:szCs w:val="28"/>
              </w:rPr>
            </w:pPr>
          </w:p>
        </w:tc>
      </w:tr>
    </w:tbl>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numPr>
          <w:ilvl w:val="0"/>
          <w:numId w:val="3"/>
        </w:numPr>
        <w:tabs>
          <w:tab w:val="clear" w:pos="1485"/>
          <w:tab w:val="num" w:pos="0"/>
        </w:tabs>
        <w:spacing w:after="0" w:line="240" w:lineRule="auto"/>
        <w:ind w:left="0" w:firstLine="0"/>
        <w:jc w:val="both"/>
        <w:rPr>
          <w:rFonts w:ascii="Times New Roman" w:hAnsi="Times New Roman" w:cs="Times New Roman"/>
          <w:sz w:val="28"/>
          <w:szCs w:val="28"/>
        </w:rPr>
      </w:pPr>
      <w:r w:rsidRPr="003E1A42">
        <w:rPr>
          <w:rFonts w:ascii="Times New Roman" w:hAnsi="Times New Roman" w:cs="Times New Roman"/>
          <w:sz w:val="28"/>
          <w:szCs w:val="28"/>
        </w:rPr>
        <w:t>Характеристика проблемы</w:t>
      </w: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autoSpaceDE w:val="0"/>
        <w:autoSpaceDN w:val="0"/>
        <w:adjustRightInd w:val="0"/>
        <w:ind w:firstLine="720"/>
        <w:jc w:val="both"/>
        <w:rPr>
          <w:rFonts w:ascii="Times New Roman" w:hAnsi="Times New Roman" w:cs="Times New Roman"/>
          <w:sz w:val="28"/>
          <w:szCs w:val="28"/>
        </w:rPr>
      </w:pPr>
      <w:r w:rsidRPr="003E1A42">
        <w:rPr>
          <w:rFonts w:ascii="Times New Roman" w:hAnsi="Times New Roman" w:cs="Times New Roman"/>
          <w:sz w:val="28"/>
          <w:szCs w:val="28"/>
        </w:rPr>
        <w:t>Развитие Российской Федерации на современном этапе характеризуется увеличением внимания со стороны государства к развитию сельских территорий.</w:t>
      </w:r>
    </w:p>
    <w:p w:rsidR="003E1A42" w:rsidRPr="003E1A42" w:rsidRDefault="003E1A42" w:rsidP="003E1A42">
      <w:pPr>
        <w:ind w:firstLine="708"/>
        <w:jc w:val="both"/>
        <w:rPr>
          <w:rFonts w:ascii="Times New Roman" w:hAnsi="Times New Roman" w:cs="Times New Roman"/>
          <w:sz w:val="28"/>
          <w:szCs w:val="28"/>
        </w:rPr>
      </w:pPr>
      <w:proofErr w:type="gramStart"/>
      <w:r w:rsidRPr="003E1A42">
        <w:rPr>
          <w:rFonts w:ascii="Times New Roman" w:hAnsi="Times New Roman" w:cs="Times New Roman"/>
          <w:sz w:val="28"/>
          <w:szCs w:val="28"/>
        </w:rPr>
        <w:t xml:space="preserve">Решение задачи по повышению уровня и качества жизни населения, устойчивому развитию сельских территорий, предусмотренной  Концепцией долгосрочного социально-экономического развития Российской Федерации до 2020 года, утвержденной распоряжением Правительства Российской Федерации от 17 ноября </w:t>
      </w:r>
      <w:smartTag w:uri="urn:schemas-microsoft-com:office:smarttags" w:element="metricconverter">
        <w:smartTagPr>
          <w:attr w:name="ProductID" w:val="2008 г"/>
        </w:smartTagPr>
        <w:r w:rsidRPr="003E1A42">
          <w:rPr>
            <w:rFonts w:ascii="Times New Roman" w:hAnsi="Times New Roman" w:cs="Times New Roman"/>
            <w:sz w:val="28"/>
            <w:szCs w:val="28"/>
          </w:rPr>
          <w:t>2008 г</w:t>
        </w:r>
      </w:smartTag>
      <w:r w:rsidRPr="003E1A42">
        <w:rPr>
          <w:rFonts w:ascii="Times New Roman" w:hAnsi="Times New Roman" w:cs="Times New Roman"/>
          <w:sz w:val="28"/>
          <w:szCs w:val="28"/>
        </w:rPr>
        <w:t xml:space="preserve">. № 1662-р, а также задачи по  </w:t>
      </w:r>
      <w:r w:rsidRPr="003E1A42">
        <w:rPr>
          <w:rFonts w:ascii="Times New Roman" w:hAnsi="Times New Roman" w:cs="Times New Roman"/>
          <w:sz w:val="28"/>
          <w:szCs w:val="28"/>
        </w:rPr>
        <w:lastRenderedPageBreak/>
        <w:t xml:space="preserve">продовольственному обеспечению населения страны, предусмотренной Доктриной продовольственной безопасности Российской Федерации, утвержденной Указом Президента Российской Федерации </w:t>
      </w:r>
      <w:r w:rsidRPr="003E1A42">
        <w:rPr>
          <w:rFonts w:ascii="Times New Roman" w:hAnsi="Times New Roman" w:cs="Times New Roman"/>
          <w:sz w:val="28"/>
          <w:szCs w:val="28"/>
        </w:rPr>
        <w:br/>
        <w:t xml:space="preserve">от 30 января </w:t>
      </w:r>
      <w:smartTag w:uri="urn:schemas-microsoft-com:office:smarttags" w:element="metricconverter">
        <w:smartTagPr>
          <w:attr w:name="ProductID" w:val="2010 г"/>
        </w:smartTagPr>
        <w:r w:rsidRPr="003E1A42">
          <w:rPr>
            <w:rFonts w:ascii="Times New Roman" w:hAnsi="Times New Roman" w:cs="Times New Roman"/>
            <w:sz w:val="28"/>
            <w:szCs w:val="28"/>
          </w:rPr>
          <w:t>2010 г</w:t>
        </w:r>
      </w:smartTag>
      <w:r w:rsidRPr="003E1A42">
        <w:rPr>
          <w:rFonts w:ascii="Times New Roman" w:hAnsi="Times New Roman" w:cs="Times New Roman"/>
          <w:sz w:val="28"/>
          <w:szCs w:val="28"/>
        </w:rPr>
        <w:t>. № 120, требует</w:t>
      </w:r>
      <w:proofErr w:type="gramEnd"/>
      <w:r w:rsidRPr="003E1A42">
        <w:rPr>
          <w:rFonts w:ascii="Times New Roman" w:hAnsi="Times New Roman" w:cs="Times New Roman"/>
          <w:sz w:val="28"/>
          <w:szCs w:val="28"/>
        </w:rPr>
        <w:t xml:space="preserve"> пересмотра места и роли  сельских территорий в осуществлении стратегических социально-экономических преобразований в стране, в том числе принятия мер по созданию предпосылок для устойчивого развития сельских территорий путем:</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повышение уровня комфортности условий жизнедеятельности;</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повышения доступности улучшения жилищных условий для сельского населения;</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повышения престижности сельскохозяйственного труда и формирования в обществе позитивного отношения к сельскому образу жизни;</w:t>
      </w:r>
    </w:p>
    <w:p w:rsidR="003E1A42" w:rsidRPr="003E1A42" w:rsidRDefault="003E1A42" w:rsidP="003E1A42">
      <w:pPr>
        <w:ind w:firstLine="540"/>
        <w:jc w:val="both"/>
        <w:rPr>
          <w:rFonts w:ascii="Times New Roman" w:hAnsi="Times New Roman" w:cs="Times New Roman"/>
          <w:sz w:val="28"/>
          <w:szCs w:val="28"/>
        </w:rPr>
      </w:pPr>
      <w:r w:rsidRPr="003E1A42">
        <w:rPr>
          <w:rFonts w:ascii="Times New Roman" w:hAnsi="Times New Roman" w:cs="Times New Roman"/>
          <w:sz w:val="28"/>
          <w:szCs w:val="28"/>
        </w:rPr>
        <w:t>улучшения демографической ситуации;</w:t>
      </w:r>
    </w:p>
    <w:p w:rsidR="003E1A42" w:rsidRPr="003E1A42" w:rsidRDefault="003E1A42" w:rsidP="003E1A42">
      <w:pPr>
        <w:autoSpaceDE w:val="0"/>
        <w:autoSpaceDN w:val="0"/>
        <w:adjustRightInd w:val="0"/>
        <w:ind w:firstLine="540"/>
        <w:jc w:val="both"/>
        <w:rPr>
          <w:rFonts w:ascii="Times New Roman" w:hAnsi="Times New Roman" w:cs="Times New Roman"/>
          <w:sz w:val="28"/>
          <w:szCs w:val="28"/>
        </w:rPr>
      </w:pPr>
      <w:r w:rsidRPr="003E1A42">
        <w:rPr>
          <w:rFonts w:ascii="Times New Roman" w:hAnsi="Times New Roman" w:cs="Times New Roman"/>
          <w:sz w:val="28"/>
          <w:szCs w:val="28"/>
        </w:rPr>
        <w:t>развития в сельской местности местного самоуправления и институтов гражданского общества.</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В ходе экономических преобразований в аграрной сфере сформирован и </w:t>
      </w:r>
      <w:proofErr w:type="spellStart"/>
      <w:r w:rsidRPr="003E1A42">
        <w:rPr>
          <w:rFonts w:ascii="Times New Roman" w:hAnsi="Times New Roman" w:cs="Times New Roman"/>
          <w:sz w:val="28"/>
          <w:szCs w:val="28"/>
        </w:rPr>
        <w:t>планово</w:t>
      </w:r>
      <w:proofErr w:type="spellEnd"/>
      <w:r w:rsidRPr="003E1A42">
        <w:rPr>
          <w:rFonts w:ascii="Times New Roman" w:hAnsi="Times New Roman" w:cs="Times New Roman"/>
          <w:sz w:val="28"/>
          <w:szCs w:val="28"/>
        </w:rPr>
        <w:t xml:space="preserve"> наращивается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активизации человеческого фактора экономического роста. Наращивание социально-экономического потенциала сельских территорий, придание этому процессу  устойчивости и необратимости является стратегической задачей  государственной аграрной политики, что закреплено в Федеральном законе  № 264-ФЗ «О развитии сельского хозяйства».</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Районная  целевая программа «Устойчивое развитие сельских территорий в муниципальном  районе  «Оловяннинский район» на 2014-2017 годы и на период до 2020 года» (далее – Программа) разработана в соответствии с распоряжением руководителя администрации МР от ____________2013 г. № ___.</w:t>
      </w:r>
    </w:p>
    <w:p w:rsidR="003E1A42" w:rsidRPr="003E1A42" w:rsidRDefault="003E1A42" w:rsidP="003E1A42">
      <w:pPr>
        <w:ind w:firstLine="720"/>
        <w:jc w:val="both"/>
        <w:rPr>
          <w:rFonts w:ascii="Times New Roman" w:hAnsi="Times New Roman" w:cs="Times New Roman"/>
          <w:sz w:val="28"/>
          <w:szCs w:val="28"/>
        </w:rPr>
      </w:pPr>
      <w:proofErr w:type="gramStart"/>
      <w:r w:rsidRPr="003E1A42">
        <w:rPr>
          <w:rFonts w:ascii="Times New Roman" w:hAnsi="Times New Roman" w:cs="Times New Roman"/>
          <w:sz w:val="28"/>
          <w:szCs w:val="28"/>
        </w:rPr>
        <w:t xml:space="preserve">Под сельской местностью (сельскими территориями) в настоящей Программе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и городских поселений, на </w:t>
      </w:r>
      <w:r w:rsidRPr="003E1A42">
        <w:rPr>
          <w:rFonts w:ascii="Times New Roman" w:hAnsi="Times New Roman" w:cs="Times New Roman"/>
          <w:sz w:val="28"/>
          <w:szCs w:val="28"/>
        </w:rPr>
        <w:lastRenderedPageBreak/>
        <w:t xml:space="preserve">территории которых преобладает деятельность, связанная с производством и переработкой сельскохозяйственной продукции. </w:t>
      </w:r>
      <w:proofErr w:type="gramEnd"/>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 xml:space="preserve">Задачу по наращиванию объемов сельскохозяйственного производства и обеспечению продовольственной безопасности страны, поставленную перед аграрной отраслью, предусматривается решать в рамках Государственной программы развития сельского хозяйства и регулирования рынков сельскохозяйственной продукции, сырья и продовольствия </w:t>
      </w:r>
      <w:r w:rsidRPr="003E1A42">
        <w:rPr>
          <w:rFonts w:ascii="Times New Roman" w:hAnsi="Times New Roman" w:cs="Times New Roman"/>
          <w:sz w:val="28"/>
          <w:szCs w:val="28"/>
        </w:rPr>
        <w:br/>
        <w:t xml:space="preserve">на 2013-2020 годы, утвержденной постановлением Правительства Российской Федерации от 14 июля </w:t>
      </w:r>
      <w:smartTag w:uri="urn:schemas-microsoft-com:office:smarttags" w:element="metricconverter">
        <w:smartTagPr>
          <w:attr w:name="ProductID" w:val="2012 г"/>
        </w:smartTagPr>
        <w:r w:rsidRPr="003E1A42">
          <w:rPr>
            <w:rFonts w:ascii="Times New Roman" w:hAnsi="Times New Roman" w:cs="Times New Roman"/>
            <w:sz w:val="28"/>
            <w:szCs w:val="28"/>
          </w:rPr>
          <w:t>2012 г</w:t>
        </w:r>
      </w:smartTag>
      <w:r w:rsidRPr="003E1A42">
        <w:rPr>
          <w:rFonts w:ascii="Times New Roman" w:hAnsi="Times New Roman" w:cs="Times New Roman"/>
          <w:sz w:val="28"/>
          <w:szCs w:val="28"/>
        </w:rPr>
        <w:t>. № 717 (далее – Госпрограмма).</w:t>
      </w:r>
    </w:p>
    <w:p w:rsidR="003E1A42" w:rsidRPr="003E1A42" w:rsidRDefault="003E1A42" w:rsidP="003E1A42">
      <w:pPr>
        <w:ind w:firstLine="708"/>
        <w:jc w:val="both"/>
        <w:rPr>
          <w:rFonts w:ascii="Times New Roman" w:hAnsi="Times New Roman" w:cs="Times New Roman"/>
          <w:sz w:val="28"/>
          <w:szCs w:val="28"/>
        </w:rPr>
      </w:pPr>
      <w:proofErr w:type="gramStart"/>
      <w:r w:rsidRPr="003E1A42">
        <w:rPr>
          <w:rFonts w:ascii="Times New Roman" w:hAnsi="Times New Roman" w:cs="Times New Roman"/>
          <w:sz w:val="28"/>
          <w:szCs w:val="28"/>
        </w:rPr>
        <w:t>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нового формата и в целом решения проблемы кадрового обеспечения сельскохозяйственной отрасли с учетом неблагоприятных прогнозов на ближайшие годы демографической ситуации и</w:t>
      </w:r>
      <w:proofErr w:type="gramEnd"/>
      <w:r w:rsidRPr="003E1A42">
        <w:rPr>
          <w:rFonts w:ascii="Times New Roman" w:hAnsi="Times New Roman" w:cs="Times New Roman"/>
          <w:sz w:val="28"/>
          <w:szCs w:val="28"/>
        </w:rPr>
        <w:t xml:space="preserve"> формирования </w:t>
      </w:r>
      <w:proofErr w:type="spellStart"/>
      <w:r w:rsidRPr="003E1A42">
        <w:rPr>
          <w:rFonts w:ascii="Times New Roman" w:hAnsi="Times New Roman" w:cs="Times New Roman"/>
          <w:sz w:val="28"/>
          <w:szCs w:val="28"/>
        </w:rPr>
        <w:t>трудоресурсного</w:t>
      </w:r>
      <w:proofErr w:type="spellEnd"/>
      <w:r w:rsidRPr="003E1A42">
        <w:rPr>
          <w:rFonts w:ascii="Times New Roman" w:hAnsi="Times New Roman" w:cs="Times New Roman"/>
          <w:sz w:val="28"/>
          <w:szCs w:val="28"/>
        </w:rPr>
        <w:t xml:space="preserve"> потенциала села.</w:t>
      </w:r>
    </w:p>
    <w:p w:rsidR="003E1A42" w:rsidRPr="003E1A42" w:rsidRDefault="003E1A42" w:rsidP="003E1A42">
      <w:pPr>
        <w:autoSpaceDE w:val="0"/>
        <w:autoSpaceDN w:val="0"/>
        <w:adjustRightInd w:val="0"/>
        <w:ind w:firstLine="540"/>
        <w:jc w:val="both"/>
        <w:rPr>
          <w:rFonts w:ascii="Times New Roman" w:hAnsi="Times New Roman" w:cs="Times New Roman"/>
          <w:sz w:val="28"/>
          <w:szCs w:val="28"/>
        </w:rPr>
      </w:pPr>
      <w:r w:rsidRPr="003E1A42">
        <w:rPr>
          <w:rFonts w:ascii="Times New Roman" w:hAnsi="Times New Roman" w:cs="Times New Roman"/>
          <w:sz w:val="28"/>
          <w:szCs w:val="28"/>
        </w:rPr>
        <w:t xml:space="preserve">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преобладание </w:t>
      </w:r>
      <w:proofErr w:type="spellStart"/>
      <w:r w:rsidRPr="003E1A42">
        <w:rPr>
          <w:rFonts w:ascii="Times New Roman" w:hAnsi="Times New Roman" w:cs="Times New Roman"/>
          <w:sz w:val="28"/>
          <w:szCs w:val="28"/>
        </w:rPr>
        <w:t>дотационности</w:t>
      </w:r>
      <w:proofErr w:type="spellEnd"/>
      <w:r w:rsidRPr="003E1A42">
        <w:rPr>
          <w:rFonts w:ascii="Times New Roman" w:hAnsi="Times New Roman" w:cs="Times New Roman"/>
          <w:sz w:val="28"/>
          <w:szCs w:val="28"/>
        </w:rPr>
        <w:t xml:space="preserve"> бюджетов на уровне сельских поселений, высокий уровень </w:t>
      </w:r>
      <w:proofErr w:type="spellStart"/>
      <w:r w:rsidRPr="003E1A42">
        <w:rPr>
          <w:rFonts w:ascii="Times New Roman" w:hAnsi="Times New Roman" w:cs="Times New Roman"/>
          <w:sz w:val="28"/>
          <w:szCs w:val="28"/>
        </w:rPr>
        <w:t>затратности</w:t>
      </w:r>
      <w:proofErr w:type="spellEnd"/>
      <w:r w:rsidRPr="003E1A42">
        <w:rPr>
          <w:rFonts w:ascii="Times New Roman" w:hAnsi="Times New Roman" w:cs="Times New Roman"/>
          <w:sz w:val="28"/>
          <w:szCs w:val="28"/>
        </w:rPr>
        <w:t xml:space="preserve"> комплексного развития сельских территорий в связи с мелкодисперсным характером сельского расселения. </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 xml:space="preserve">В результате на селе сложилась неблагоприятная демографическая ситуация, прогрессирует </w:t>
      </w:r>
      <w:proofErr w:type="spellStart"/>
      <w:r w:rsidRPr="003E1A42">
        <w:rPr>
          <w:rFonts w:ascii="Times New Roman" w:hAnsi="Times New Roman" w:cs="Times New Roman"/>
          <w:sz w:val="28"/>
          <w:szCs w:val="28"/>
        </w:rPr>
        <w:t>обезлюдение</w:t>
      </w:r>
      <w:proofErr w:type="spellEnd"/>
      <w:r w:rsidRPr="003E1A42">
        <w:rPr>
          <w:rFonts w:ascii="Times New Roman" w:hAnsi="Times New Roman" w:cs="Times New Roman"/>
          <w:sz w:val="28"/>
          <w:szCs w:val="28"/>
        </w:rPr>
        <w:t xml:space="preserve"> сельских территорий, преобладает низкий уровень развития инженерной и социальной инфраструктуры.</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Сокращение и измельчение сельской поселенческой структуры способствует   запустению сельских территорий, выбытию из оборота продуктивных земель сельскохозяйственного назначения, что угрожает не только продовольственной, но и геополитической безопасности России.</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Этому способствует также крайне низкий уровень комфортности проживания в сельской местности.</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lastRenderedPageBreak/>
        <w:t xml:space="preserve">Материальное положение преобладающей части сельского населения не позволяет использовать систему ипотечного кредитования жилищного строительства. Уровень благоустройства сельского жилищного фонда </w:t>
      </w:r>
      <w:r w:rsidRPr="003E1A42">
        <w:rPr>
          <w:rFonts w:ascii="Times New Roman" w:hAnsi="Times New Roman" w:cs="Times New Roman"/>
          <w:sz w:val="28"/>
          <w:szCs w:val="28"/>
        </w:rPr>
        <w:br/>
        <w:t>в 2-3 раза ниже городского уровня.</w:t>
      </w:r>
    </w:p>
    <w:p w:rsidR="003E1A42" w:rsidRPr="003E1A42" w:rsidRDefault="003E1A42" w:rsidP="003E1A42">
      <w:pPr>
        <w:pStyle w:val="ConsPlusNormal"/>
        <w:ind w:firstLine="540"/>
        <w:jc w:val="both"/>
        <w:rPr>
          <w:rFonts w:ascii="Times New Roman" w:hAnsi="Times New Roman" w:cs="Times New Roman"/>
          <w:sz w:val="28"/>
          <w:szCs w:val="28"/>
        </w:rPr>
      </w:pPr>
      <w:r w:rsidRPr="003E1A42">
        <w:rPr>
          <w:rFonts w:ascii="Times New Roman" w:hAnsi="Times New Roman" w:cs="Times New Roman"/>
          <w:sz w:val="28"/>
          <w:szCs w:val="28"/>
        </w:rPr>
        <w:t>Не могут быть признаны удовлетворительными и темпы обеспечения жильем граждан, молодых семей и молодых специалистов, признанных нуждающимися в улучшении жилищных условий.</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 xml:space="preserve">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w:t>
      </w:r>
      <w:proofErr w:type="spellStart"/>
      <w:r w:rsidRPr="003E1A42">
        <w:rPr>
          <w:rFonts w:ascii="Times New Roman" w:hAnsi="Times New Roman" w:cs="Times New Roman"/>
          <w:sz w:val="28"/>
          <w:szCs w:val="28"/>
        </w:rPr>
        <w:t>трудоресурсного</w:t>
      </w:r>
      <w:proofErr w:type="spellEnd"/>
      <w:r w:rsidRPr="003E1A42">
        <w:rPr>
          <w:rFonts w:ascii="Times New Roman" w:hAnsi="Times New Roman" w:cs="Times New Roman"/>
          <w:sz w:val="28"/>
          <w:szCs w:val="28"/>
        </w:rPr>
        <w:t xml:space="preserve"> потенциала аграрной отрасли. </w:t>
      </w:r>
    </w:p>
    <w:p w:rsidR="003E1A42" w:rsidRPr="003E1A42" w:rsidRDefault="003E1A42" w:rsidP="003E1A42">
      <w:pPr>
        <w:ind w:firstLine="708"/>
        <w:jc w:val="both"/>
        <w:rPr>
          <w:rFonts w:ascii="Times New Roman" w:hAnsi="Times New Roman" w:cs="Times New Roman"/>
          <w:sz w:val="28"/>
          <w:szCs w:val="28"/>
        </w:rPr>
      </w:pPr>
      <w:proofErr w:type="gramStart"/>
      <w:r w:rsidRPr="003E1A42">
        <w:rPr>
          <w:rFonts w:ascii="Times New Roman" w:hAnsi="Times New Roman" w:cs="Times New Roman"/>
          <w:sz w:val="28"/>
          <w:szCs w:val="28"/>
        </w:rPr>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государственной поддержки на федеральном уровне.</w:t>
      </w:r>
      <w:proofErr w:type="gramEnd"/>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Без дальнейшего использования программно-целевого метода сложившаяся на сельских территориях проблемная ситуация усугубится, что ставит по угрозу выполнение стратегических задач социально-экономического развития России. Целесообразность использования программно-целевого метода для решения задачи по устойчивому развитию сельских территорий подкреплена:</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взаимосвязью целевых установок устойчивого развития сельских территорий с приоритетами социально-экономического развития России в части повышения уровня и качества жизни на селе, создания социальных основ для экономического роста аграрного и других секторов экономики;</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долгосрочным характером социальных проблем сельских территорий, требующим системного подхода к их решению;</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 xml:space="preserve">высоким уровнем </w:t>
      </w:r>
      <w:proofErr w:type="spellStart"/>
      <w:r w:rsidRPr="003E1A42">
        <w:rPr>
          <w:rFonts w:ascii="Times New Roman" w:hAnsi="Times New Roman" w:cs="Times New Roman"/>
          <w:sz w:val="28"/>
          <w:szCs w:val="28"/>
        </w:rPr>
        <w:t>затратности</w:t>
      </w:r>
      <w:proofErr w:type="spellEnd"/>
      <w:r w:rsidRPr="003E1A42">
        <w:rPr>
          <w:rFonts w:ascii="Times New Roman" w:hAnsi="Times New Roman" w:cs="Times New Roman"/>
          <w:sz w:val="28"/>
          <w:szCs w:val="28"/>
        </w:rPr>
        <w:t xml:space="preserve"> решения накопившихся проблем села, требующим привлечения  средств государственной поддержки.</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В связи с этим, устойчивое развитие сельских территорий отнесено к числу приоритетных направлений Госпрограммы, инструментом реализации которых является настоящая Программа.</w:t>
      </w:r>
    </w:p>
    <w:p w:rsidR="003E1A42" w:rsidRPr="003E1A42" w:rsidRDefault="003E1A42" w:rsidP="003E1A42">
      <w:pPr>
        <w:ind w:firstLine="708"/>
        <w:jc w:val="both"/>
        <w:rPr>
          <w:rFonts w:ascii="Times New Roman" w:hAnsi="Times New Roman" w:cs="Times New Roman"/>
          <w:sz w:val="28"/>
          <w:szCs w:val="28"/>
        </w:rPr>
      </w:pPr>
    </w:p>
    <w:p w:rsidR="003E1A42" w:rsidRPr="003E1A42" w:rsidRDefault="003E1A42" w:rsidP="003E1A42">
      <w:pPr>
        <w:numPr>
          <w:ilvl w:val="0"/>
          <w:numId w:val="3"/>
        </w:numPr>
        <w:tabs>
          <w:tab w:val="clear" w:pos="1485"/>
          <w:tab w:val="num" w:pos="0"/>
        </w:tabs>
        <w:spacing w:after="0" w:line="240" w:lineRule="auto"/>
        <w:ind w:left="0" w:firstLine="0"/>
        <w:jc w:val="both"/>
        <w:rPr>
          <w:rFonts w:ascii="Times New Roman" w:hAnsi="Times New Roman" w:cs="Times New Roman"/>
          <w:sz w:val="28"/>
          <w:szCs w:val="28"/>
        </w:rPr>
      </w:pPr>
      <w:r w:rsidRPr="003E1A42">
        <w:rPr>
          <w:rFonts w:ascii="Times New Roman" w:hAnsi="Times New Roman" w:cs="Times New Roman"/>
          <w:sz w:val="28"/>
          <w:szCs w:val="28"/>
        </w:rPr>
        <w:t>Основные цели и задачи Программы</w:t>
      </w: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В соответствии с Концепцией целями государственной политики в области развития сельских территорий являются повышение уровня и качества жизни сельского населения, замедление процессов депопуляции и стабилизация численности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С учетом целевых установок Концепции, реализация Программы направлена на создание предпосылок для устойчивого развития сельских территорий посредством достижения следующих целей:</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создание комфортных условий жизнедеятельности в сельской местности;</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активизация участия граждан, проживающих в сельской местности, в решении вопросов местного значения;</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формирование позитивного отношения к сельской местности и сельскому образу жизни.</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Достижение целей Программы будет осуществляться с учетом следующих подходов:</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 комплексное планирование развития сельских территорий и размещение объектов социальной и инженерной инфраструктуры в соответствии с документами территориального планирования</w:t>
      </w:r>
      <w:proofErr w:type="gramStart"/>
      <w:r w:rsidRPr="003E1A42">
        <w:rPr>
          <w:rFonts w:ascii="Times New Roman" w:hAnsi="Times New Roman" w:cs="Times New Roman"/>
          <w:sz w:val="28"/>
          <w:szCs w:val="28"/>
        </w:rPr>
        <w:t xml:space="preserve"> ;</w:t>
      </w:r>
      <w:proofErr w:type="gramEnd"/>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преимущественное обустройство объектами социальной и инженерной инфраструктуры населенных пунктов, расположенных в сельской местности, в которых развивается агропромышленное производство, реализуются или имеются планы по реализации инвестиционных проектов в агропромышленной сфере;</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 использование механизмов государственно-частного партнерства и привлечение средств внебюджетных источников для финансирования мероприятий программы, включая средства населения и организаций.  </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ab/>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lastRenderedPageBreak/>
        <w:t xml:space="preserve">Для достижения целей устойчивого развития сельских территорий в рамках реализации Программы предусматривается решение следующих задач: </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1) в области создания комфортных условий жизнедеятельности –  повышение уровня комплексного обустройства населенных пунктов, расположенных в сельской местности, объектами социальной и инженерной инфраструктуры, и  удовлетворение потребностей сельского населения в благоустроенном жилье, в том числе молодых семей и молодых специалистов, востребованных, преимущественно, для реализации инвестиционных проектов в агропромышленном комплексе.</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 xml:space="preserve">Целевыми индикаторами решения указанных задач  являются: </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ввод (приобретение) жилья для граждан, проживающих в сельской местности, в том числе для молодых семей и молодых специалистов;</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ввод в действие общеобразовательных учреждений в сельской местности;</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ввод в действие плоскостных спортивных учреждений в сельской местности;</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ввод в действие учреждений культурно-досугового типа в сельской местности;</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ввод в действие локальных водопроводов в сельской местности;</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 xml:space="preserve">2) в области активизации участия граждан, проживающих в сельской местности, в решении вопросов местного значения – </w:t>
      </w:r>
      <w:proofErr w:type="spellStart"/>
      <w:r w:rsidRPr="003E1A42">
        <w:rPr>
          <w:rFonts w:ascii="Times New Roman" w:hAnsi="Times New Roman" w:cs="Times New Roman"/>
          <w:sz w:val="28"/>
          <w:szCs w:val="28"/>
        </w:rPr>
        <w:t>грантовая</w:t>
      </w:r>
      <w:proofErr w:type="spellEnd"/>
      <w:r w:rsidRPr="003E1A42">
        <w:rPr>
          <w:rFonts w:ascii="Times New Roman" w:hAnsi="Times New Roman" w:cs="Times New Roman"/>
          <w:sz w:val="28"/>
          <w:szCs w:val="28"/>
        </w:rPr>
        <w:t xml:space="preserve"> поддержка местных инициатив по решению отдельных общественно значимых вопросов местного значения, разработанных и реализуемых с участием граждан, проживающих в сельской местности.</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 xml:space="preserve">Целевым индикатором решения указанной задачи является  количество реализованных проектов местных инициатив граждан, проживающих в сельской местности, получивших </w:t>
      </w:r>
      <w:proofErr w:type="spellStart"/>
      <w:r w:rsidRPr="003E1A42">
        <w:rPr>
          <w:rFonts w:ascii="Times New Roman" w:hAnsi="Times New Roman" w:cs="Times New Roman"/>
          <w:sz w:val="28"/>
          <w:szCs w:val="28"/>
        </w:rPr>
        <w:t>грантовую</w:t>
      </w:r>
      <w:proofErr w:type="spellEnd"/>
      <w:r w:rsidRPr="003E1A42">
        <w:rPr>
          <w:rFonts w:ascii="Times New Roman" w:hAnsi="Times New Roman" w:cs="Times New Roman"/>
          <w:sz w:val="28"/>
          <w:szCs w:val="28"/>
        </w:rPr>
        <w:t xml:space="preserve"> поддержку.                                               3) в области формирования позитивного отношения к сельской местности и сельскому образу жизни – поощрение и популяризация достижений в сфере </w:t>
      </w:r>
      <w:r w:rsidRPr="003E1A42">
        <w:rPr>
          <w:rFonts w:ascii="Times New Roman" w:hAnsi="Times New Roman" w:cs="Times New Roman"/>
          <w:sz w:val="28"/>
          <w:szCs w:val="28"/>
        </w:rPr>
        <w:lastRenderedPageBreak/>
        <w:t>развития сельских территорий</w:t>
      </w:r>
      <w:r w:rsidRPr="003E1A42">
        <w:rPr>
          <w:rFonts w:ascii="Times New Roman" w:hAnsi="Times New Roman" w:cs="Times New Roman"/>
          <w:b/>
          <w:sz w:val="28"/>
          <w:szCs w:val="28"/>
        </w:rPr>
        <w:t xml:space="preserve"> </w:t>
      </w:r>
      <w:r w:rsidRPr="003E1A42">
        <w:rPr>
          <w:rFonts w:ascii="Times New Roman" w:hAnsi="Times New Roman" w:cs="Times New Roman"/>
          <w:sz w:val="28"/>
          <w:szCs w:val="28"/>
        </w:rPr>
        <w:t xml:space="preserve">путем проведения отдельных мероприятий  (конкурсов, спортивных соревнований). </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Целевым индикатором указанной задачи является количество реализованных мероприятий по популяризации сельского образа жизни.</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Обоснованием необходимости решения поставленных задач в сфере устойчивого развития сельских территорий для достижения целей Программы является:</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неблагоприятная демографическая ситуация, оказывающая существенное влияние на формирование трудового потенциала в сельской местности;</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низкий уровень обеспеченности объектами социальной и инженерной инфраструктурой в сельской местности;</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низкий уровень развития рынка жилья в сельской местности и  доступности для сельского населения решения проблемы по улучшению жилищных условий;</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непривлекательность сельской местности как среды обитания и рост миграционных настроений, в том числе среди сельской молодежи;</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низкий уровень социальной активности сельского населения, не способствующий формированию активной гражданской позиции;</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отсутствие в обществе позитивных взглядов на значимость и перспективы развития сельских территорий, не способствующее повышению привлекательности сельской местности.</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Значения целевых индикаторов по этапам и годам реализации Программы приведены в приложениях № 1 и № 3 к Программе.</w:t>
      </w:r>
    </w:p>
    <w:p w:rsidR="003E1A42" w:rsidRPr="003E1A42" w:rsidRDefault="003E1A42" w:rsidP="003E1A42">
      <w:pPr>
        <w:jc w:val="both"/>
        <w:rPr>
          <w:rFonts w:ascii="Times New Roman" w:hAnsi="Times New Roman" w:cs="Times New Roman"/>
          <w:b/>
          <w:sz w:val="28"/>
          <w:szCs w:val="28"/>
        </w:rPr>
      </w:pPr>
    </w:p>
    <w:p w:rsidR="003E1A42" w:rsidRPr="003E1A42" w:rsidRDefault="003E1A42" w:rsidP="003E1A42">
      <w:pPr>
        <w:numPr>
          <w:ilvl w:val="0"/>
          <w:numId w:val="3"/>
        </w:numPr>
        <w:tabs>
          <w:tab w:val="clear" w:pos="1485"/>
          <w:tab w:val="num" w:pos="0"/>
        </w:tabs>
        <w:spacing w:after="0" w:line="240" w:lineRule="auto"/>
        <w:ind w:left="0" w:firstLine="0"/>
        <w:jc w:val="both"/>
        <w:rPr>
          <w:rFonts w:ascii="Times New Roman" w:hAnsi="Times New Roman" w:cs="Times New Roman"/>
          <w:sz w:val="28"/>
          <w:szCs w:val="28"/>
        </w:rPr>
      </w:pPr>
      <w:r w:rsidRPr="003E1A42">
        <w:rPr>
          <w:rFonts w:ascii="Times New Roman" w:hAnsi="Times New Roman" w:cs="Times New Roman"/>
          <w:sz w:val="28"/>
          <w:szCs w:val="28"/>
        </w:rPr>
        <w:t>Мероприятия Программы</w:t>
      </w: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pPr>
      <w:proofErr w:type="gramStart"/>
      <w:r w:rsidRPr="003E1A42">
        <w:rPr>
          <w:rFonts w:ascii="Times New Roman" w:hAnsi="Times New Roman" w:cs="Times New Roman"/>
          <w:sz w:val="28"/>
          <w:szCs w:val="28"/>
        </w:rPr>
        <w:t>Перечень мероприятий Программы сформирован в соответствии с основными направлениями Концепции устойчивого развития сельских территорий Российской Федерации на период до 2020 года и Концепции  Программы с учетом анализа современного состояния и прогнозов развития сельских территорий, итогов реализации Программы социального развития села, а также с учетом комплексного подхода к решению социально-</w:t>
      </w:r>
      <w:r w:rsidRPr="003E1A42">
        <w:rPr>
          <w:rFonts w:ascii="Times New Roman" w:hAnsi="Times New Roman" w:cs="Times New Roman"/>
          <w:sz w:val="28"/>
          <w:szCs w:val="28"/>
        </w:rPr>
        <w:lastRenderedPageBreak/>
        <w:t>экономических проблем развития сельских территорий на основе принципов проектного финансирования и комплексного</w:t>
      </w:r>
      <w:proofErr w:type="gramEnd"/>
      <w:r w:rsidRPr="003E1A42">
        <w:rPr>
          <w:rFonts w:ascii="Times New Roman" w:hAnsi="Times New Roman" w:cs="Times New Roman"/>
          <w:sz w:val="28"/>
          <w:szCs w:val="28"/>
        </w:rPr>
        <w:t xml:space="preserve"> планирования развития сельских территорий на основе документов территориального планирования.</w:t>
      </w:r>
    </w:p>
    <w:p w:rsidR="003E1A42" w:rsidRPr="003E1A42" w:rsidRDefault="003E1A42" w:rsidP="003E1A42">
      <w:pPr>
        <w:ind w:firstLine="840"/>
        <w:jc w:val="both"/>
        <w:rPr>
          <w:rFonts w:ascii="Times New Roman" w:hAnsi="Times New Roman" w:cs="Times New Roman"/>
          <w:sz w:val="28"/>
          <w:szCs w:val="28"/>
        </w:rPr>
      </w:pPr>
      <w:r w:rsidRPr="003E1A42">
        <w:rPr>
          <w:rFonts w:ascii="Times New Roman" w:hAnsi="Times New Roman" w:cs="Times New Roman"/>
          <w:sz w:val="28"/>
          <w:szCs w:val="28"/>
        </w:rPr>
        <w:t>В состав Программы  включены следующие мероприятия:</w:t>
      </w:r>
    </w:p>
    <w:p w:rsidR="003E1A42" w:rsidRPr="003E1A42" w:rsidRDefault="003E1A42" w:rsidP="003E1A42">
      <w:pPr>
        <w:ind w:firstLine="840"/>
        <w:jc w:val="both"/>
        <w:rPr>
          <w:rFonts w:ascii="Times New Roman" w:hAnsi="Times New Roman" w:cs="Times New Roman"/>
          <w:sz w:val="28"/>
          <w:szCs w:val="28"/>
        </w:rPr>
      </w:pPr>
      <w:r w:rsidRPr="003E1A42">
        <w:rPr>
          <w:rFonts w:ascii="Times New Roman" w:hAnsi="Times New Roman" w:cs="Times New Roman"/>
          <w:sz w:val="28"/>
          <w:szCs w:val="28"/>
        </w:rPr>
        <w:t>1. Улучшение жилищных условий граждан, проживающих в сельской местности, в том числе молодых семей и молодых специалистов.</w:t>
      </w:r>
    </w:p>
    <w:p w:rsidR="003E1A42" w:rsidRPr="003E1A42" w:rsidRDefault="003E1A42" w:rsidP="003E1A42">
      <w:pPr>
        <w:ind w:firstLine="840"/>
        <w:jc w:val="both"/>
        <w:rPr>
          <w:rFonts w:ascii="Times New Roman" w:hAnsi="Times New Roman" w:cs="Times New Roman"/>
          <w:sz w:val="28"/>
          <w:szCs w:val="28"/>
        </w:rPr>
      </w:pPr>
      <w:r w:rsidRPr="003E1A42">
        <w:rPr>
          <w:rFonts w:ascii="Times New Roman" w:hAnsi="Times New Roman" w:cs="Times New Roman"/>
          <w:sz w:val="28"/>
          <w:szCs w:val="28"/>
        </w:rPr>
        <w:t>2. Комплексное обустройство населенных пунктов, расположенных в сельской местности, объектами социальной и инженерной инфраструктуры:</w:t>
      </w:r>
    </w:p>
    <w:p w:rsidR="003E1A42" w:rsidRPr="003E1A42" w:rsidRDefault="003E1A42" w:rsidP="003E1A42">
      <w:pPr>
        <w:ind w:firstLine="840"/>
        <w:jc w:val="both"/>
        <w:rPr>
          <w:rFonts w:ascii="Times New Roman" w:hAnsi="Times New Roman" w:cs="Times New Roman"/>
          <w:sz w:val="28"/>
          <w:szCs w:val="28"/>
        </w:rPr>
      </w:pPr>
      <w:r w:rsidRPr="003E1A42">
        <w:rPr>
          <w:rFonts w:ascii="Times New Roman" w:hAnsi="Times New Roman" w:cs="Times New Roman"/>
          <w:sz w:val="28"/>
          <w:szCs w:val="28"/>
        </w:rPr>
        <w:t>а) развитие сети общеобразовательных учреждений в сельской местности;</w:t>
      </w:r>
    </w:p>
    <w:p w:rsidR="003E1A42" w:rsidRPr="003E1A42" w:rsidRDefault="003E1A42" w:rsidP="003E1A42">
      <w:pPr>
        <w:ind w:firstLine="840"/>
        <w:jc w:val="both"/>
        <w:rPr>
          <w:rFonts w:ascii="Times New Roman" w:hAnsi="Times New Roman" w:cs="Times New Roman"/>
          <w:sz w:val="28"/>
          <w:szCs w:val="28"/>
        </w:rPr>
      </w:pPr>
      <w:r w:rsidRPr="003E1A42">
        <w:rPr>
          <w:rFonts w:ascii="Times New Roman" w:hAnsi="Times New Roman" w:cs="Times New Roman"/>
          <w:sz w:val="28"/>
          <w:szCs w:val="28"/>
        </w:rPr>
        <w:t>б) развитие сети плоскостных спортивных сооружений в сельской местности;</w:t>
      </w:r>
    </w:p>
    <w:p w:rsidR="003E1A42" w:rsidRPr="003E1A42" w:rsidRDefault="003E1A42" w:rsidP="003E1A42">
      <w:pPr>
        <w:ind w:firstLine="840"/>
        <w:jc w:val="both"/>
        <w:rPr>
          <w:rFonts w:ascii="Times New Roman" w:hAnsi="Times New Roman" w:cs="Times New Roman"/>
          <w:sz w:val="28"/>
          <w:szCs w:val="28"/>
        </w:rPr>
      </w:pPr>
      <w:r w:rsidRPr="003E1A42">
        <w:rPr>
          <w:rFonts w:ascii="Times New Roman" w:hAnsi="Times New Roman" w:cs="Times New Roman"/>
          <w:sz w:val="28"/>
          <w:szCs w:val="28"/>
        </w:rPr>
        <w:t>в) развитие водоснабжения в сельской местности;</w:t>
      </w:r>
    </w:p>
    <w:p w:rsidR="003E1A42" w:rsidRPr="003E1A42" w:rsidRDefault="003E1A42" w:rsidP="003E1A42">
      <w:pPr>
        <w:ind w:firstLine="840"/>
        <w:jc w:val="both"/>
        <w:rPr>
          <w:rFonts w:ascii="Times New Roman" w:hAnsi="Times New Roman" w:cs="Times New Roman"/>
          <w:sz w:val="28"/>
          <w:szCs w:val="28"/>
        </w:rPr>
      </w:pPr>
      <w:r w:rsidRPr="003E1A42">
        <w:rPr>
          <w:rFonts w:ascii="Times New Roman" w:hAnsi="Times New Roman" w:cs="Times New Roman"/>
          <w:sz w:val="28"/>
          <w:szCs w:val="28"/>
        </w:rPr>
        <w:t xml:space="preserve">3. </w:t>
      </w:r>
      <w:proofErr w:type="spellStart"/>
      <w:r w:rsidRPr="003E1A42">
        <w:rPr>
          <w:rFonts w:ascii="Times New Roman" w:hAnsi="Times New Roman" w:cs="Times New Roman"/>
          <w:sz w:val="28"/>
          <w:szCs w:val="28"/>
        </w:rPr>
        <w:t>Грантовая</w:t>
      </w:r>
      <w:proofErr w:type="spellEnd"/>
      <w:r w:rsidRPr="003E1A42">
        <w:rPr>
          <w:rFonts w:ascii="Times New Roman" w:hAnsi="Times New Roman" w:cs="Times New Roman"/>
          <w:sz w:val="28"/>
          <w:szCs w:val="28"/>
        </w:rPr>
        <w:t xml:space="preserve"> поддержка местных инициатив граждан, проживающих в сельской местности.</w:t>
      </w:r>
    </w:p>
    <w:p w:rsidR="003E1A42" w:rsidRPr="003E1A42" w:rsidRDefault="003E1A42" w:rsidP="003E1A42">
      <w:pPr>
        <w:ind w:firstLine="840"/>
        <w:jc w:val="both"/>
        <w:rPr>
          <w:rFonts w:ascii="Times New Roman" w:hAnsi="Times New Roman" w:cs="Times New Roman"/>
          <w:sz w:val="28"/>
          <w:szCs w:val="28"/>
        </w:rPr>
      </w:pPr>
      <w:r w:rsidRPr="003E1A42">
        <w:rPr>
          <w:rFonts w:ascii="Times New Roman" w:hAnsi="Times New Roman" w:cs="Times New Roman"/>
          <w:sz w:val="28"/>
          <w:szCs w:val="28"/>
        </w:rPr>
        <w:t xml:space="preserve">Целями </w:t>
      </w:r>
      <w:r w:rsidRPr="003E1A42">
        <w:rPr>
          <w:rFonts w:ascii="Times New Roman" w:hAnsi="Times New Roman" w:cs="Times New Roman"/>
          <w:b/>
          <w:sz w:val="28"/>
          <w:szCs w:val="28"/>
        </w:rPr>
        <w:t>мероприятия по улучшению жилищных условий граждан, проживающих в сельской местности, в том числе молодых семей и молодых специалистов</w:t>
      </w:r>
      <w:r w:rsidRPr="003E1A42">
        <w:rPr>
          <w:rFonts w:ascii="Times New Roman" w:hAnsi="Times New Roman" w:cs="Times New Roman"/>
          <w:sz w:val="28"/>
          <w:szCs w:val="28"/>
        </w:rPr>
        <w:t>, является удовлетворение потребностей сельского населения в благоустроенном жилье, привлечение и закрепление в сельской местности молодых специалистов.</w:t>
      </w:r>
    </w:p>
    <w:p w:rsidR="003E1A42" w:rsidRPr="003E1A42" w:rsidRDefault="003E1A42" w:rsidP="003E1A42">
      <w:pPr>
        <w:ind w:firstLine="840"/>
        <w:jc w:val="both"/>
        <w:rPr>
          <w:rFonts w:ascii="Times New Roman" w:hAnsi="Times New Roman" w:cs="Times New Roman"/>
          <w:sz w:val="28"/>
          <w:szCs w:val="28"/>
        </w:rPr>
      </w:pPr>
      <w:r w:rsidRPr="003E1A42">
        <w:rPr>
          <w:rFonts w:ascii="Times New Roman" w:hAnsi="Times New Roman" w:cs="Times New Roman"/>
          <w:sz w:val="28"/>
          <w:szCs w:val="28"/>
        </w:rPr>
        <w:t>Повышение доступности улучшения жилищных условий граждан, проживающих в сельской местности, в том числе молодых семей и молодых специалистов, предусматривается осуществлять путем:</w:t>
      </w:r>
    </w:p>
    <w:p w:rsidR="003E1A42" w:rsidRPr="003E1A42" w:rsidRDefault="003E1A42" w:rsidP="003E1A42">
      <w:pPr>
        <w:ind w:firstLine="840"/>
        <w:jc w:val="both"/>
        <w:rPr>
          <w:rFonts w:ascii="Times New Roman" w:hAnsi="Times New Roman" w:cs="Times New Roman"/>
          <w:sz w:val="28"/>
          <w:szCs w:val="28"/>
        </w:rPr>
      </w:pPr>
      <w:r w:rsidRPr="003E1A42">
        <w:rPr>
          <w:rFonts w:ascii="Times New Roman" w:hAnsi="Times New Roman" w:cs="Times New Roman"/>
          <w:sz w:val="28"/>
          <w:szCs w:val="28"/>
        </w:rPr>
        <w:t>предоставления социальных выплат за счет средств федерального бюджета и консолидированных бюджетов субъектов Российской Федерации на строительство и приобретение жилья в сельской местности;</w:t>
      </w:r>
    </w:p>
    <w:p w:rsidR="003E1A42" w:rsidRPr="003E1A42" w:rsidRDefault="003E1A42" w:rsidP="003E1A42">
      <w:pPr>
        <w:ind w:firstLine="840"/>
        <w:jc w:val="both"/>
        <w:rPr>
          <w:rFonts w:ascii="Times New Roman" w:hAnsi="Times New Roman" w:cs="Times New Roman"/>
          <w:sz w:val="28"/>
          <w:szCs w:val="28"/>
        </w:rPr>
      </w:pPr>
      <w:proofErr w:type="spellStart"/>
      <w:r w:rsidRPr="003E1A42">
        <w:rPr>
          <w:rFonts w:ascii="Times New Roman" w:hAnsi="Times New Roman" w:cs="Times New Roman"/>
          <w:sz w:val="28"/>
          <w:szCs w:val="28"/>
        </w:rPr>
        <w:t>софинансирования</w:t>
      </w:r>
      <w:proofErr w:type="spellEnd"/>
      <w:r w:rsidRPr="003E1A42">
        <w:rPr>
          <w:rFonts w:ascii="Times New Roman" w:hAnsi="Times New Roman" w:cs="Times New Roman"/>
          <w:sz w:val="28"/>
          <w:szCs w:val="28"/>
        </w:rPr>
        <w:t xml:space="preserve"> строительства (приобретения) жилья, предоставляемого молодым семьям и молодым специалистам по договорам найма с правом последующего выкупа;</w:t>
      </w:r>
    </w:p>
    <w:p w:rsidR="003E1A42" w:rsidRPr="003E1A42" w:rsidRDefault="003E1A42" w:rsidP="003E1A42">
      <w:pPr>
        <w:ind w:firstLine="840"/>
        <w:jc w:val="both"/>
        <w:rPr>
          <w:rFonts w:ascii="Times New Roman" w:hAnsi="Times New Roman" w:cs="Times New Roman"/>
          <w:sz w:val="28"/>
          <w:szCs w:val="28"/>
        </w:rPr>
      </w:pPr>
      <w:r w:rsidRPr="003E1A42">
        <w:rPr>
          <w:rFonts w:ascii="Times New Roman" w:hAnsi="Times New Roman" w:cs="Times New Roman"/>
          <w:sz w:val="28"/>
          <w:szCs w:val="28"/>
        </w:rPr>
        <w:t>использования при строительстве (приобретении) жилья механизмов ипотечного жилищного кредитования и материнского (семейного) капитала;</w:t>
      </w:r>
    </w:p>
    <w:p w:rsidR="003E1A42" w:rsidRPr="003E1A42" w:rsidRDefault="003E1A42" w:rsidP="003E1A42">
      <w:pPr>
        <w:ind w:firstLine="840"/>
        <w:jc w:val="both"/>
        <w:rPr>
          <w:rFonts w:ascii="Times New Roman" w:hAnsi="Times New Roman" w:cs="Times New Roman"/>
          <w:sz w:val="28"/>
          <w:szCs w:val="28"/>
        </w:rPr>
      </w:pPr>
      <w:r w:rsidRPr="003E1A42">
        <w:rPr>
          <w:rFonts w:ascii="Times New Roman" w:hAnsi="Times New Roman" w:cs="Times New Roman"/>
          <w:sz w:val="28"/>
          <w:szCs w:val="28"/>
        </w:rPr>
        <w:lastRenderedPageBreak/>
        <w:t>увеличения объемов жилищного строительства в сельской местности на основе стимулирования инвестиционной активности в жилищной сфере.</w:t>
      </w:r>
    </w:p>
    <w:p w:rsidR="003E1A42" w:rsidRPr="003E1A42" w:rsidRDefault="003E1A42" w:rsidP="003E1A42">
      <w:pPr>
        <w:ind w:firstLine="840"/>
        <w:jc w:val="both"/>
        <w:rPr>
          <w:rFonts w:ascii="Times New Roman" w:hAnsi="Times New Roman" w:cs="Times New Roman"/>
          <w:sz w:val="28"/>
          <w:szCs w:val="28"/>
        </w:rPr>
      </w:pPr>
      <w:r w:rsidRPr="003E1A42">
        <w:rPr>
          <w:rFonts w:ascii="Times New Roman" w:hAnsi="Times New Roman" w:cs="Times New Roman"/>
          <w:sz w:val="28"/>
          <w:szCs w:val="28"/>
        </w:rPr>
        <w:t xml:space="preserve">На реализацию указанного мероприятия за счет всех источников финансирования предусматривается выделение по направлению «прочие нужды» до 2020 года __ млн. рублей, в том числе на обеспечение жильем молодых семей и молодых специалистов __млн. рублей. Из общего объема финансирования  за счет средств федерального бюджета предусматривается выделение __ млн. рублей, в том числе на обеспечение жильем молодых семей и молодых специалистов – __млн. </w:t>
      </w:r>
      <w:proofErr w:type="spellStart"/>
      <w:r w:rsidRPr="003E1A42">
        <w:rPr>
          <w:rFonts w:ascii="Times New Roman" w:hAnsi="Times New Roman" w:cs="Times New Roman"/>
          <w:sz w:val="28"/>
          <w:szCs w:val="28"/>
        </w:rPr>
        <w:t>рублей</w:t>
      </w:r>
      <w:proofErr w:type="gramStart"/>
      <w:r w:rsidRPr="003E1A42">
        <w:rPr>
          <w:rFonts w:ascii="Times New Roman" w:hAnsi="Times New Roman" w:cs="Times New Roman"/>
          <w:sz w:val="28"/>
          <w:szCs w:val="28"/>
        </w:rPr>
        <w:t>,з</w:t>
      </w:r>
      <w:proofErr w:type="gramEnd"/>
      <w:r w:rsidRPr="003E1A42">
        <w:rPr>
          <w:rFonts w:ascii="Times New Roman" w:hAnsi="Times New Roman" w:cs="Times New Roman"/>
          <w:sz w:val="28"/>
          <w:szCs w:val="28"/>
        </w:rPr>
        <w:t>а</w:t>
      </w:r>
      <w:proofErr w:type="spellEnd"/>
      <w:r w:rsidRPr="003E1A42">
        <w:rPr>
          <w:rFonts w:ascii="Times New Roman" w:hAnsi="Times New Roman" w:cs="Times New Roman"/>
          <w:sz w:val="28"/>
          <w:szCs w:val="28"/>
        </w:rPr>
        <w:t xml:space="preserve"> счет средств краевого бюджета - __</w:t>
      </w:r>
      <w:proofErr w:type="spellStart"/>
      <w:r w:rsidRPr="003E1A42">
        <w:rPr>
          <w:rFonts w:ascii="Times New Roman" w:hAnsi="Times New Roman" w:cs="Times New Roman"/>
          <w:sz w:val="28"/>
          <w:szCs w:val="28"/>
        </w:rPr>
        <w:t>млн.рублей</w:t>
      </w:r>
      <w:proofErr w:type="spellEnd"/>
      <w:r w:rsidRPr="003E1A42">
        <w:rPr>
          <w:rFonts w:ascii="Times New Roman" w:hAnsi="Times New Roman" w:cs="Times New Roman"/>
          <w:sz w:val="28"/>
          <w:szCs w:val="28"/>
        </w:rPr>
        <w:t xml:space="preserve">, за счет средств консолидированных бюджетов муниципальных образований и района  – _  млн. рублей, в том числе на обеспечение жильем молодых семей и молодых специалистов </w:t>
      </w:r>
      <w:r w:rsidRPr="003E1A42">
        <w:rPr>
          <w:rFonts w:ascii="Times New Roman" w:hAnsi="Times New Roman" w:cs="Times New Roman"/>
          <w:sz w:val="28"/>
          <w:szCs w:val="28"/>
        </w:rPr>
        <w:br/>
        <w:t xml:space="preserve">– 31616,3 млн. рублей. Для </w:t>
      </w:r>
      <w:proofErr w:type="spellStart"/>
      <w:r w:rsidRPr="003E1A42">
        <w:rPr>
          <w:rFonts w:ascii="Times New Roman" w:hAnsi="Times New Roman" w:cs="Times New Roman"/>
          <w:sz w:val="28"/>
          <w:szCs w:val="28"/>
        </w:rPr>
        <w:t>софинансирования</w:t>
      </w:r>
      <w:proofErr w:type="spellEnd"/>
      <w:r w:rsidRPr="003E1A42">
        <w:rPr>
          <w:rFonts w:ascii="Times New Roman" w:hAnsi="Times New Roman" w:cs="Times New Roman"/>
          <w:sz w:val="28"/>
          <w:szCs w:val="28"/>
        </w:rPr>
        <w:t xml:space="preserve"> строительства (приобретения) жилья  предусматривается привлечь за счет внебюджетных источников ___ млн. рублей, в том числе на обеспечение жильем молодых семей и молодых специалистов – __ млн. рублей.</w:t>
      </w:r>
    </w:p>
    <w:p w:rsidR="003E1A42" w:rsidRPr="003E1A42" w:rsidRDefault="003E1A42" w:rsidP="003E1A42">
      <w:pPr>
        <w:ind w:firstLine="840"/>
        <w:jc w:val="both"/>
        <w:rPr>
          <w:rFonts w:ascii="Times New Roman" w:hAnsi="Times New Roman" w:cs="Times New Roman"/>
          <w:sz w:val="28"/>
          <w:szCs w:val="28"/>
        </w:rPr>
      </w:pPr>
      <w:r w:rsidRPr="003E1A42">
        <w:rPr>
          <w:rFonts w:ascii="Times New Roman" w:hAnsi="Times New Roman" w:cs="Times New Roman"/>
          <w:sz w:val="28"/>
          <w:szCs w:val="28"/>
        </w:rPr>
        <w:t xml:space="preserve">За период реализации Программы предусматривается ввести </w:t>
      </w:r>
      <w:r w:rsidRPr="003E1A42">
        <w:rPr>
          <w:rFonts w:ascii="Times New Roman" w:hAnsi="Times New Roman" w:cs="Times New Roman"/>
          <w:sz w:val="28"/>
          <w:szCs w:val="28"/>
        </w:rPr>
        <w:br/>
        <w:t>__.</w:t>
      </w:r>
      <w:proofErr w:type="spellStart"/>
      <w:r w:rsidRPr="003E1A42">
        <w:rPr>
          <w:rFonts w:ascii="Times New Roman" w:hAnsi="Times New Roman" w:cs="Times New Roman"/>
          <w:sz w:val="28"/>
          <w:szCs w:val="28"/>
        </w:rPr>
        <w:t>кв</w:t>
      </w:r>
      <w:proofErr w:type="gramStart"/>
      <w:r w:rsidRPr="003E1A42">
        <w:rPr>
          <w:rFonts w:ascii="Times New Roman" w:hAnsi="Times New Roman" w:cs="Times New Roman"/>
          <w:sz w:val="28"/>
          <w:szCs w:val="28"/>
        </w:rPr>
        <w:t>.м</w:t>
      </w:r>
      <w:proofErr w:type="gramEnd"/>
      <w:r w:rsidRPr="003E1A42">
        <w:rPr>
          <w:rFonts w:ascii="Times New Roman" w:hAnsi="Times New Roman" w:cs="Times New Roman"/>
          <w:sz w:val="28"/>
          <w:szCs w:val="28"/>
        </w:rPr>
        <w:t>етров</w:t>
      </w:r>
      <w:proofErr w:type="spellEnd"/>
      <w:r w:rsidRPr="003E1A42">
        <w:rPr>
          <w:rFonts w:ascii="Times New Roman" w:hAnsi="Times New Roman" w:cs="Times New Roman"/>
          <w:sz w:val="28"/>
          <w:szCs w:val="28"/>
        </w:rPr>
        <w:t xml:space="preserve"> общей площади жилых помещений в сельской местности, в том числе __.</w:t>
      </w:r>
      <w:proofErr w:type="spellStart"/>
      <w:r w:rsidRPr="003E1A42">
        <w:rPr>
          <w:rFonts w:ascii="Times New Roman" w:hAnsi="Times New Roman" w:cs="Times New Roman"/>
          <w:sz w:val="28"/>
          <w:szCs w:val="28"/>
        </w:rPr>
        <w:t>кв.метров</w:t>
      </w:r>
      <w:proofErr w:type="spellEnd"/>
      <w:r w:rsidRPr="003E1A42">
        <w:rPr>
          <w:rFonts w:ascii="Times New Roman" w:hAnsi="Times New Roman" w:cs="Times New Roman"/>
          <w:sz w:val="28"/>
          <w:szCs w:val="28"/>
        </w:rPr>
        <w:t xml:space="preserve"> для молодых семей и молодых специалистов.</w:t>
      </w:r>
    </w:p>
    <w:p w:rsidR="003E1A42" w:rsidRPr="003E1A42" w:rsidRDefault="003E1A42" w:rsidP="003E1A42">
      <w:pPr>
        <w:ind w:firstLine="840"/>
        <w:jc w:val="both"/>
        <w:rPr>
          <w:rFonts w:ascii="Times New Roman" w:hAnsi="Times New Roman" w:cs="Times New Roman"/>
          <w:sz w:val="28"/>
          <w:szCs w:val="28"/>
        </w:rPr>
      </w:pPr>
      <w:r w:rsidRPr="003E1A42">
        <w:rPr>
          <w:rFonts w:ascii="Times New Roman" w:hAnsi="Times New Roman" w:cs="Times New Roman"/>
          <w:sz w:val="28"/>
          <w:szCs w:val="28"/>
        </w:rPr>
        <w:t>Целевые индикаторы реализации мероприятия по улучшению жилищных условий граждан, проживающих в сельской местности, в том числе молодых семей и молодых специалистов, а также распределение объемов финансирования мероприятия по источникам финансирования и годам реализации Программы представлены по годам реализации Программы в приложении № 1 к Программе.</w:t>
      </w:r>
    </w:p>
    <w:p w:rsidR="003E1A42" w:rsidRPr="003E1A42" w:rsidRDefault="003E1A42" w:rsidP="003E1A42">
      <w:pPr>
        <w:ind w:firstLine="840"/>
        <w:jc w:val="both"/>
        <w:rPr>
          <w:rFonts w:ascii="Times New Roman" w:hAnsi="Times New Roman" w:cs="Times New Roman"/>
          <w:sz w:val="28"/>
          <w:szCs w:val="28"/>
        </w:rPr>
      </w:pPr>
      <w:r w:rsidRPr="003E1A42">
        <w:rPr>
          <w:rFonts w:ascii="Times New Roman" w:hAnsi="Times New Roman" w:cs="Times New Roman"/>
          <w:sz w:val="28"/>
          <w:szCs w:val="28"/>
        </w:rPr>
        <w:t xml:space="preserve">Реализация </w:t>
      </w:r>
      <w:r w:rsidRPr="003E1A42">
        <w:rPr>
          <w:rFonts w:ascii="Times New Roman" w:hAnsi="Times New Roman" w:cs="Times New Roman"/>
          <w:b/>
          <w:sz w:val="28"/>
          <w:szCs w:val="28"/>
        </w:rPr>
        <w:t xml:space="preserve">мероприятий по комплексному обустройству населенных пунктов, расположенных в сельской местности, объектами социальной и инженерной инфраструктуры </w:t>
      </w:r>
      <w:r w:rsidRPr="003E1A42">
        <w:rPr>
          <w:rFonts w:ascii="Times New Roman" w:hAnsi="Times New Roman" w:cs="Times New Roman"/>
          <w:sz w:val="28"/>
          <w:szCs w:val="28"/>
        </w:rPr>
        <w:t>осуществляется по двум направлениям:</w:t>
      </w:r>
    </w:p>
    <w:p w:rsidR="003E1A42" w:rsidRPr="003E1A42" w:rsidRDefault="003E1A42" w:rsidP="003E1A42">
      <w:pPr>
        <w:ind w:firstLine="708"/>
        <w:jc w:val="both"/>
        <w:rPr>
          <w:rFonts w:ascii="Times New Roman" w:hAnsi="Times New Roman" w:cs="Times New Roman"/>
          <w:i/>
          <w:sz w:val="28"/>
          <w:szCs w:val="28"/>
        </w:rPr>
      </w:pPr>
      <w:r w:rsidRPr="003E1A42">
        <w:rPr>
          <w:rFonts w:ascii="Times New Roman" w:hAnsi="Times New Roman" w:cs="Times New Roman"/>
          <w:i/>
          <w:sz w:val="28"/>
          <w:szCs w:val="28"/>
        </w:rPr>
        <w:t>а) обустройство населенных пунктов, расположенных в сельской местности, объектами социальной и инженерной инфраструктуры с учетом комплексного (проектного) подхода</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В рамках данного направления предусматривается оказание государственной поддержки на развитие сети следующих объектов социальной и инженерной инфраструктуры в сельской местности:</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lastRenderedPageBreak/>
        <w:t>общеобразовательные учреждения;</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плоскостные спортивные сооружения;</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учреждения культурно-досугового типа;</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локальные водопроводы.</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На реализацию указанных мероприятий за счет всех источников финансирования предусматривается выделение по направлению «капитальные вложения» до 2020 года _  млн. рублей, в том числе за счет средств федерального бюджета _  млн. рублей, краевого бюджета __</w:t>
      </w:r>
      <w:proofErr w:type="spellStart"/>
      <w:r w:rsidRPr="003E1A42">
        <w:rPr>
          <w:rFonts w:ascii="Times New Roman" w:hAnsi="Times New Roman" w:cs="Times New Roman"/>
          <w:sz w:val="28"/>
          <w:szCs w:val="28"/>
        </w:rPr>
        <w:t>млн</w:t>
      </w:r>
      <w:proofErr w:type="gramStart"/>
      <w:r w:rsidRPr="003E1A42">
        <w:rPr>
          <w:rFonts w:ascii="Times New Roman" w:hAnsi="Times New Roman" w:cs="Times New Roman"/>
          <w:sz w:val="28"/>
          <w:szCs w:val="28"/>
        </w:rPr>
        <w:t>.р</w:t>
      </w:r>
      <w:proofErr w:type="gramEnd"/>
      <w:r w:rsidRPr="003E1A42">
        <w:rPr>
          <w:rFonts w:ascii="Times New Roman" w:hAnsi="Times New Roman" w:cs="Times New Roman"/>
          <w:sz w:val="28"/>
          <w:szCs w:val="28"/>
        </w:rPr>
        <w:t>уб</w:t>
      </w:r>
      <w:proofErr w:type="spellEnd"/>
      <w:r w:rsidRPr="003E1A42">
        <w:rPr>
          <w:rFonts w:ascii="Times New Roman" w:hAnsi="Times New Roman" w:cs="Times New Roman"/>
          <w:sz w:val="28"/>
          <w:szCs w:val="28"/>
        </w:rPr>
        <w:t>., средств консолидированных бюджетов муниципальных образований и района  _ млн. рублей, внебюджетных источников _ млн. рублей.</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Из общего объема финансирования до 2020 года предусматривается использовать на развитие в сельской местности:</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u w:val="single"/>
        </w:rPr>
        <w:t>общеобразовательных учреждений</w:t>
      </w:r>
      <w:r w:rsidRPr="003E1A42">
        <w:rPr>
          <w:rFonts w:ascii="Times New Roman" w:hAnsi="Times New Roman" w:cs="Times New Roman"/>
          <w:sz w:val="28"/>
          <w:szCs w:val="28"/>
        </w:rPr>
        <w:t xml:space="preserve"> – __ млн. рублей, в том числе за счет средств федерального бюджета – _ </w:t>
      </w:r>
      <w:proofErr w:type="spellStart"/>
      <w:r w:rsidRPr="003E1A42">
        <w:rPr>
          <w:rFonts w:ascii="Times New Roman" w:hAnsi="Times New Roman" w:cs="Times New Roman"/>
          <w:sz w:val="28"/>
          <w:szCs w:val="28"/>
        </w:rPr>
        <w:t>млн</w:t>
      </w:r>
      <w:proofErr w:type="gramStart"/>
      <w:r w:rsidRPr="003E1A42">
        <w:rPr>
          <w:rFonts w:ascii="Times New Roman" w:hAnsi="Times New Roman" w:cs="Times New Roman"/>
          <w:sz w:val="28"/>
          <w:szCs w:val="28"/>
        </w:rPr>
        <w:t>.р</w:t>
      </w:r>
      <w:proofErr w:type="gramEnd"/>
      <w:r w:rsidRPr="003E1A42">
        <w:rPr>
          <w:rFonts w:ascii="Times New Roman" w:hAnsi="Times New Roman" w:cs="Times New Roman"/>
          <w:sz w:val="28"/>
          <w:szCs w:val="28"/>
        </w:rPr>
        <w:t>ублей</w:t>
      </w:r>
      <w:proofErr w:type="spellEnd"/>
      <w:r w:rsidRPr="003E1A42">
        <w:rPr>
          <w:rFonts w:ascii="Times New Roman" w:hAnsi="Times New Roman" w:cs="Times New Roman"/>
          <w:sz w:val="28"/>
          <w:szCs w:val="28"/>
        </w:rPr>
        <w:t xml:space="preserve">, средств краевого бюджета - __ </w:t>
      </w:r>
      <w:proofErr w:type="spellStart"/>
      <w:r w:rsidRPr="003E1A42">
        <w:rPr>
          <w:rFonts w:ascii="Times New Roman" w:hAnsi="Times New Roman" w:cs="Times New Roman"/>
          <w:sz w:val="28"/>
          <w:szCs w:val="28"/>
        </w:rPr>
        <w:t>млн.руб</w:t>
      </w:r>
      <w:proofErr w:type="spellEnd"/>
      <w:r w:rsidRPr="003E1A42">
        <w:rPr>
          <w:rFonts w:ascii="Times New Roman" w:hAnsi="Times New Roman" w:cs="Times New Roman"/>
          <w:sz w:val="28"/>
          <w:szCs w:val="28"/>
        </w:rPr>
        <w:t>., средств консолидированных бюджетов муниципальных образований и района – ___ млн. рублей;</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u w:val="single"/>
        </w:rPr>
        <w:t>плоскостных спортивных сооружений</w:t>
      </w:r>
      <w:r w:rsidRPr="003E1A42">
        <w:rPr>
          <w:rFonts w:ascii="Times New Roman" w:hAnsi="Times New Roman" w:cs="Times New Roman"/>
          <w:sz w:val="28"/>
          <w:szCs w:val="28"/>
        </w:rPr>
        <w:t xml:space="preserve"> – __млн. рублей, в том числе за счет средств федерального бюджета – 1513,7 млн. рублей, средств краевого бюджета - __ </w:t>
      </w:r>
      <w:proofErr w:type="spellStart"/>
      <w:r w:rsidRPr="003E1A42">
        <w:rPr>
          <w:rFonts w:ascii="Times New Roman" w:hAnsi="Times New Roman" w:cs="Times New Roman"/>
          <w:sz w:val="28"/>
          <w:szCs w:val="28"/>
        </w:rPr>
        <w:t>млн</w:t>
      </w:r>
      <w:proofErr w:type="gramStart"/>
      <w:r w:rsidRPr="003E1A42">
        <w:rPr>
          <w:rFonts w:ascii="Times New Roman" w:hAnsi="Times New Roman" w:cs="Times New Roman"/>
          <w:sz w:val="28"/>
          <w:szCs w:val="28"/>
        </w:rPr>
        <w:t>.р</w:t>
      </w:r>
      <w:proofErr w:type="gramEnd"/>
      <w:r w:rsidRPr="003E1A42">
        <w:rPr>
          <w:rFonts w:ascii="Times New Roman" w:hAnsi="Times New Roman" w:cs="Times New Roman"/>
          <w:sz w:val="28"/>
          <w:szCs w:val="28"/>
        </w:rPr>
        <w:t>уб</w:t>
      </w:r>
      <w:proofErr w:type="spellEnd"/>
      <w:r w:rsidRPr="003E1A42">
        <w:rPr>
          <w:rFonts w:ascii="Times New Roman" w:hAnsi="Times New Roman" w:cs="Times New Roman"/>
          <w:sz w:val="28"/>
          <w:szCs w:val="28"/>
        </w:rPr>
        <w:t>., средств консолидированных бюджетов муниципальных образований и района  – __млн. рублей;</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u w:val="single"/>
        </w:rPr>
        <w:t>учреждений культурно-досугового типа</w:t>
      </w:r>
      <w:r w:rsidRPr="003E1A42">
        <w:rPr>
          <w:rFonts w:ascii="Times New Roman" w:hAnsi="Times New Roman" w:cs="Times New Roman"/>
          <w:sz w:val="28"/>
          <w:szCs w:val="28"/>
        </w:rPr>
        <w:t xml:space="preserve"> –  _ млн. рублей, в том числе за счет средств федерального бюджета – _ млн. рублей, средств  краевого бюджета - ___млн</w:t>
      </w:r>
      <w:proofErr w:type="gramStart"/>
      <w:r w:rsidRPr="003E1A42">
        <w:rPr>
          <w:rFonts w:ascii="Times New Roman" w:hAnsi="Times New Roman" w:cs="Times New Roman"/>
          <w:sz w:val="28"/>
          <w:szCs w:val="28"/>
        </w:rPr>
        <w:t>.</w:t>
      </w:r>
      <w:proofErr w:type="spellStart"/>
      <w:r w:rsidRPr="003E1A42">
        <w:rPr>
          <w:rFonts w:ascii="Times New Roman" w:hAnsi="Times New Roman" w:cs="Times New Roman"/>
          <w:sz w:val="28"/>
          <w:szCs w:val="28"/>
        </w:rPr>
        <w:t>р</w:t>
      </w:r>
      <w:proofErr w:type="gramEnd"/>
      <w:r w:rsidRPr="003E1A42">
        <w:rPr>
          <w:rFonts w:ascii="Times New Roman" w:hAnsi="Times New Roman" w:cs="Times New Roman"/>
          <w:sz w:val="28"/>
          <w:szCs w:val="28"/>
        </w:rPr>
        <w:t>уб</w:t>
      </w:r>
      <w:proofErr w:type="spellEnd"/>
      <w:r w:rsidRPr="003E1A42">
        <w:rPr>
          <w:rFonts w:ascii="Times New Roman" w:hAnsi="Times New Roman" w:cs="Times New Roman"/>
          <w:sz w:val="28"/>
          <w:szCs w:val="28"/>
        </w:rPr>
        <w:t>.,средств консолидированных бюджетов муниципальных образований  и района – __ млн. рублей;</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u w:val="single"/>
        </w:rPr>
        <w:t>локальных водопроводов</w:t>
      </w:r>
      <w:r w:rsidRPr="003E1A42">
        <w:rPr>
          <w:rFonts w:ascii="Times New Roman" w:hAnsi="Times New Roman" w:cs="Times New Roman"/>
          <w:sz w:val="28"/>
          <w:szCs w:val="28"/>
        </w:rPr>
        <w:t xml:space="preserve"> – _ млн. рублей, в том числе за счет средств федерального бюджета – _ млн. рублей, средств краевого бюджета - ___млн</w:t>
      </w:r>
      <w:proofErr w:type="gramStart"/>
      <w:r w:rsidRPr="003E1A42">
        <w:rPr>
          <w:rFonts w:ascii="Times New Roman" w:hAnsi="Times New Roman" w:cs="Times New Roman"/>
          <w:sz w:val="28"/>
          <w:szCs w:val="28"/>
        </w:rPr>
        <w:t>.</w:t>
      </w:r>
      <w:proofErr w:type="spellStart"/>
      <w:r w:rsidRPr="003E1A42">
        <w:rPr>
          <w:rFonts w:ascii="Times New Roman" w:hAnsi="Times New Roman" w:cs="Times New Roman"/>
          <w:sz w:val="28"/>
          <w:szCs w:val="28"/>
        </w:rPr>
        <w:t>р</w:t>
      </w:r>
      <w:proofErr w:type="gramEnd"/>
      <w:r w:rsidRPr="003E1A42">
        <w:rPr>
          <w:rFonts w:ascii="Times New Roman" w:hAnsi="Times New Roman" w:cs="Times New Roman"/>
          <w:sz w:val="28"/>
          <w:szCs w:val="28"/>
        </w:rPr>
        <w:t>уб</w:t>
      </w:r>
      <w:proofErr w:type="spellEnd"/>
      <w:r w:rsidRPr="003E1A42">
        <w:rPr>
          <w:rFonts w:ascii="Times New Roman" w:hAnsi="Times New Roman" w:cs="Times New Roman"/>
          <w:sz w:val="28"/>
          <w:szCs w:val="28"/>
        </w:rPr>
        <w:t>.,средств консолидированных бюджетов муниципальных образований и района  - – __ млн. рублей, внебюджетных источников – _ млн. рублей.</w:t>
      </w:r>
    </w:p>
    <w:p w:rsidR="003E1A42" w:rsidRPr="003E1A42" w:rsidRDefault="003E1A42" w:rsidP="003E1A42">
      <w:pPr>
        <w:ind w:firstLine="840"/>
        <w:jc w:val="both"/>
        <w:rPr>
          <w:rFonts w:ascii="Times New Roman" w:hAnsi="Times New Roman" w:cs="Times New Roman"/>
          <w:sz w:val="28"/>
          <w:szCs w:val="28"/>
        </w:rPr>
      </w:pPr>
      <w:r w:rsidRPr="003E1A42">
        <w:rPr>
          <w:rFonts w:ascii="Times New Roman" w:hAnsi="Times New Roman" w:cs="Times New Roman"/>
          <w:sz w:val="28"/>
          <w:szCs w:val="28"/>
        </w:rPr>
        <w:t>Распределение объемов финансирования мероприятий по источникам финансирования и годам реализации Программы представлено в приложении №  1 к Программе.</w:t>
      </w:r>
    </w:p>
    <w:p w:rsidR="003E1A42" w:rsidRPr="003E1A42" w:rsidRDefault="003E1A42" w:rsidP="003E1A42">
      <w:pPr>
        <w:ind w:firstLine="840"/>
        <w:jc w:val="both"/>
        <w:rPr>
          <w:rFonts w:ascii="Times New Roman" w:hAnsi="Times New Roman" w:cs="Times New Roman"/>
          <w:sz w:val="28"/>
          <w:szCs w:val="28"/>
        </w:rPr>
      </w:pPr>
      <w:r w:rsidRPr="003E1A42">
        <w:rPr>
          <w:rFonts w:ascii="Times New Roman" w:hAnsi="Times New Roman" w:cs="Times New Roman"/>
          <w:sz w:val="28"/>
          <w:szCs w:val="28"/>
        </w:rPr>
        <w:lastRenderedPageBreak/>
        <w:t xml:space="preserve">За период реализации Программы предусматривается ввести </w:t>
      </w:r>
      <w:r w:rsidRPr="003E1A42">
        <w:rPr>
          <w:rFonts w:ascii="Times New Roman" w:hAnsi="Times New Roman" w:cs="Times New Roman"/>
          <w:sz w:val="28"/>
          <w:szCs w:val="28"/>
        </w:rPr>
        <w:br/>
        <w:t xml:space="preserve">_  </w:t>
      </w:r>
      <w:proofErr w:type="spellStart"/>
      <w:r w:rsidRPr="003E1A42">
        <w:rPr>
          <w:rFonts w:ascii="Times New Roman" w:hAnsi="Times New Roman" w:cs="Times New Roman"/>
          <w:sz w:val="28"/>
          <w:szCs w:val="28"/>
        </w:rPr>
        <w:t>тыс</w:t>
      </w:r>
      <w:proofErr w:type="gramStart"/>
      <w:r w:rsidRPr="003E1A42">
        <w:rPr>
          <w:rFonts w:ascii="Times New Roman" w:hAnsi="Times New Roman" w:cs="Times New Roman"/>
          <w:sz w:val="28"/>
          <w:szCs w:val="28"/>
        </w:rPr>
        <w:t>.у</w:t>
      </w:r>
      <w:proofErr w:type="gramEnd"/>
      <w:r w:rsidRPr="003E1A42">
        <w:rPr>
          <w:rFonts w:ascii="Times New Roman" w:hAnsi="Times New Roman" w:cs="Times New Roman"/>
          <w:sz w:val="28"/>
          <w:szCs w:val="28"/>
        </w:rPr>
        <w:t>ченических</w:t>
      </w:r>
      <w:proofErr w:type="spellEnd"/>
      <w:r w:rsidRPr="003E1A42">
        <w:rPr>
          <w:rFonts w:ascii="Times New Roman" w:hAnsi="Times New Roman" w:cs="Times New Roman"/>
          <w:sz w:val="28"/>
          <w:szCs w:val="28"/>
        </w:rPr>
        <w:t xml:space="preserve"> мест, _  </w:t>
      </w:r>
      <w:proofErr w:type="spellStart"/>
      <w:r w:rsidRPr="003E1A42">
        <w:rPr>
          <w:rFonts w:ascii="Times New Roman" w:hAnsi="Times New Roman" w:cs="Times New Roman"/>
          <w:sz w:val="28"/>
          <w:szCs w:val="28"/>
        </w:rPr>
        <w:t>тыс.кв.м</w:t>
      </w:r>
      <w:proofErr w:type="spellEnd"/>
      <w:r w:rsidRPr="003E1A42">
        <w:rPr>
          <w:rFonts w:ascii="Times New Roman" w:hAnsi="Times New Roman" w:cs="Times New Roman"/>
          <w:sz w:val="28"/>
          <w:szCs w:val="28"/>
        </w:rPr>
        <w:t xml:space="preserve"> плоскостных спортивных учреждений, _ тыс. мест учреждений культурно-досугового типа, </w:t>
      </w:r>
      <w:r w:rsidRPr="003E1A42">
        <w:rPr>
          <w:rFonts w:ascii="Times New Roman" w:hAnsi="Times New Roman" w:cs="Times New Roman"/>
          <w:sz w:val="28"/>
          <w:szCs w:val="28"/>
        </w:rPr>
        <w:br/>
        <w:t xml:space="preserve">_  </w:t>
      </w:r>
      <w:proofErr w:type="spellStart"/>
      <w:r w:rsidRPr="003E1A42">
        <w:rPr>
          <w:rFonts w:ascii="Times New Roman" w:hAnsi="Times New Roman" w:cs="Times New Roman"/>
          <w:sz w:val="28"/>
          <w:szCs w:val="28"/>
        </w:rPr>
        <w:t>тыс.км</w:t>
      </w:r>
      <w:proofErr w:type="spellEnd"/>
      <w:r w:rsidRPr="003E1A42">
        <w:rPr>
          <w:rFonts w:ascii="Times New Roman" w:hAnsi="Times New Roman" w:cs="Times New Roman"/>
          <w:sz w:val="28"/>
          <w:szCs w:val="28"/>
        </w:rPr>
        <w:t xml:space="preserve"> локальных водопроводов. </w:t>
      </w:r>
    </w:p>
    <w:p w:rsidR="003E1A42" w:rsidRPr="003E1A42" w:rsidRDefault="003E1A42" w:rsidP="003E1A42">
      <w:pPr>
        <w:ind w:firstLine="840"/>
        <w:jc w:val="both"/>
        <w:rPr>
          <w:rFonts w:ascii="Times New Roman" w:hAnsi="Times New Roman" w:cs="Times New Roman"/>
          <w:sz w:val="28"/>
          <w:szCs w:val="28"/>
        </w:rPr>
      </w:pPr>
      <w:r w:rsidRPr="003E1A42">
        <w:rPr>
          <w:rFonts w:ascii="Times New Roman" w:hAnsi="Times New Roman" w:cs="Times New Roman"/>
          <w:sz w:val="28"/>
          <w:szCs w:val="28"/>
        </w:rPr>
        <w:t>Целевые индикаторы реализации мероприятий представлены по годам реализации Программы в приложении № 1 к Программе.</w:t>
      </w:r>
    </w:p>
    <w:p w:rsidR="003E1A42" w:rsidRPr="003E1A42" w:rsidRDefault="003E1A42" w:rsidP="003E1A42">
      <w:pPr>
        <w:ind w:firstLine="708"/>
        <w:jc w:val="both"/>
        <w:rPr>
          <w:rFonts w:ascii="Times New Roman" w:hAnsi="Times New Roman" w:cs="Times New Roman"/>
          <w:i/>
          <w:sz w:val="28"/>
          <w:szCs w:val="28"/>
          <w:u w:val="single"/>
        </w:rPr>
      </w:pPr>
      <w:r w:rsidRPr="003E1A42">
        <w:rPr>
          <w:rFonts w:ascii="Times New Roman" w:hAnsi="Times New Roman" w:cs="Times New Roman"/>
          <w:i/>
          <w:sz w:val="28"/>
          <w:szCs w:val="28"/>
        </w:rPr>
        <w:t>б) реализация проектов комплексного обустройства площадок под компактную жилищную застройку в сельской местности</w:t>
      </w:r>
      <w:r w:rsidRPr="003E1A42">
        <w:rPr>
          <w:rFonts w:ascii="Times New Roman" w:hAnsi="Times New Roman" w:cs="Times New Roman"/>
          <w:i/>
          <w:sz w:val="28"/>
          <w:szCs w:val="28"/>
          <w:u w:val="single"/>
        </w:rPr>
        <w:t xml:space="preserve"> </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Реализация указанного мероприятия предусматривает оказание государственной поддержки проектов, отобранных на конкурсной основе  и предусматривающих комплексное освоение земельных участков в целях осуществления компактного жилищного строительства и создания благоприятных условий для жизнедеятельности граждан на территории компактной застройки.</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Проекты комплексной застройки должны реализовываться в местах ускоренного развития агропромышленного комплекса, с привлечением молодых специалистов, обладающих знаниями в области современных технологий агропромышленного производства.</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Критериями для отбора  проектов комплексной застройки являются:</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взаимосвязь проекта с развитием агропромышленного комплекса – соответствие решаемой при реализации проекта комплексной застройки задачи по созданию необходимых условий жизнедеятельности приоритетам развития агропромышленного комплекса;</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комплексное обеспечение территории жилищной застройки объектами инженерной и социальной инфраструктуры;</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компактное ограничение территории реализации проекта комплексной застройки границами сельского населенного пункта и обеспечение транспортной (пешеходной) доступности объектов социально-культурной сферы;</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 xml:space="preserve">экономичность – минимизация затрат на реализацию проекта комплексной застройки за счет реконструкции имеющейся в сельском населенном  пункте инженерной и социальной инфраструктуры, применения современных </w:t>
      </w:r>
      <w:proofErr w:type="spellStart"/>
      <w:r w:rsidRPr="003E1A42">
        <w:rPr>
          <w:rFonts w:ascii="Times New Roman" w:hAnsi="Times New Roman" w:cs="Times New Roman"/>
          <w:sz w:val="28"/>
          <w:szCs w:val="28"/>
        </w:rPr>
        <w:t>ресурсо</w:t>
      </w:r>
      <w:proofErr w:type="spellEnd"/>
      <w:r w:rsidRPr="003E1A42">
        <w:rPr>
          <w:rFonts w:ascii="Times New Roman" w:hAnsi="Times New Roman" w:cs="Times New Roman"/>
          <w:sz w:val="28"/>
          <w:szCs w:val="28"/>
        </w:rPr>
        <w:t xml:space="preserve">- и энергосберегающих технологий строительства, </w:t>
      </w:r>
      <w:r w:rsidRPr="003E1A42">
        <w:rPr>
          <w:rFonts w:ascii="Times New Roman" w:hAnsi="Times New Roman" w:cs="Times New Roman"/>
          <w:sz w:val="28"/>
          <w:szCs w:val="28"/>
        </w:rPr>
        <w:lastRenderedPageBreak/>
        <w:t>использования местных строительных материалов и изделий стройиндустрии;</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оригинальность архитектурно-планировочной организации застройки, соответствие проекта местным природным условиям, демографическому составу населения, национальным традициям и обычаям, а также современным требованиям к архитектурно-планировочным решениям;</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ab/>
        <w:t>социально-экономическая эффективность – повышение обеспеченности сельского населения благоустроенным жильем и объектами социальной сферы, создание новых рабочих мест и привлечение специалистов в организации агропромышленного комплекса и социальной сферы села и другие критерии.</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На реализацию указанного  мероприятия предусматривается выделение по направлению «капитальные вложения» за счет всех источников финансирования до 2020 года _ млн. рублей, в том числе за счет средств федерального бюджета – _ млн. рублей, краевого бюджета - __</w:t>
      </w:r>
      <w:proofErr w:type="spellStart"/>
      <w:r w:rsidRPr="003E1A42">
        <w:rPr>
          <w:rFonts w:ascii="Times New Roman" w:hAnsi="Times New Roman" w:cs="Times New Roman"/>
          <w:sz w:val="28"/>
          <w:szCs w:val="28"/>
        </w:rPr>
        <w:t>млн</w:t>
      </w:r>
      <w:proofErr w:type="gramStart"/>
      <w:r w:rsidRPr="003E1A42">
        <w:rPr>
          <w:rFonts w:ascii="Times New Roman" w:hAnsi="Times New Roman" w:cs="Times New Roman"/>
          <w:sz w:val="28"/>
          <w:szCs w:val="28"/>
        </w:rPr>
        <w:t>.р</w:t>
      </w:r>
      <w:proofErr w:type="gramEnd"/>
      <w:r w:rsidRPr="003E1A42">
        <w:rPr>
          <w:rFonts w:ascii="Times New Roman" w:hAnsi="Times New Roman" w:cs="Times New Roman"/>
          <w:sz w:val="28"/>
          <w:szCs w:val="28"/>
        </w:rPr>
        <w:t>уб</w:t>
      </w:r>
      <w:proofErr w:type="spellEnd"/>
      <w:r w:rsidRPr="003E1A42">
        <w:rPr>
          <w:rFonts w:ascii="Times New Roman" w:hAnsi="Times New Roman" w:cs="Times New Roman"/>
          <w:sz w:val="28"/>
          <w:szCs w:val="28"/>
        </w:rPr>
        <w:t>., средств консолидированных бюджетов муниципальных образований</w:t>
      </w:r>
      <w:r w:rsidRPr="003E1A42">
        <w:rPr>
          <w:rFonts w:ascii="Times New Roman" w:hAnsi="Times New Roman" w:cs="Times New Roman"/>
          <w:sz w:val="28"/>
          <w:szCs w:val="28"/>
        </w:rPr>
        <w:br/>
        <w:t>– _ млн. рублей и внебюджетных источников – _ млн. рублей.</w:t>
      </w:r>
    </w:p>
    <w:p w:rsidR="003E1A42" w:rsidRPr="003E1A42" w:rsidRDefault="003E1A42" w:rsidP="003E1A42">
      <w:pPr>
        <w:ind w:firstLine="840"/>
        <w:jc w:val="both"/>
        <w:rPr>
          <w:rFonts w:ascii="Times New Roman" w:hAnsi="Times New Roman" w:cs="Times New Roman"/>
          <w:sz w:val="28"/>
          <w:szCs w:val="28"/>
        </w:rPr>
      </w:pPr>
      <w:r w:rsidRPr="003E1A42">
        <w:rPr>
          <w:rFonts w:ascii="Times New Roman" w:hAnsi="Times New Roman" w:cs="Times New Roman"/>
          <w:sz w:val="28"/>
          <w:szCs w:val="28"/>
        </w:rPr>
        <w:t>Распределение объемов финансирования мероприятия по источникам финансирования и годам реализации Программы представлено в приложении № 1 к Программе.</w:t>
      </w:r>
    </w:p>
    <w:p w:rsidR="003E1A42" w:rsidRPr="003E1A42" w:rsidRDefault="003E1A42" w:rsidP="003E1A42">
      <w:pPr>
        <w:ind w:firstLine="840"/>
        <w:jc w:val="both"/>
        <w:rPr>
          <w:rFonts w:ascii="Times New Roman" w:hAnsi="Times New Roman" w:cs="Times New Roman"/>
          <w:sz w:val="28"/>
          <w:szCs w:val="28"/>
        </w:rPr>
      </w:pPr>
      <w:r w:rsidRPr="003E1A42">
        <w:rPr>
          <w:rFonts w:ascii="Times New Roman" w:hAnsi="Times New Roman" w:cs="Times New Roman"/>
          <w:sz w:val="28"/>
          <w:szCs w:val="28"/>
        </w:rPr>
        <w:t xml:space="preserve">За период реализации Программы предусматривается реализовать проекты комплексной застройки в _ населенных пунктах, расположенных в сельской местности, для обеспечения специалистами новых инвестиционных проектов в агропромышленном комплексе. </w:t>
      </w:r>
    </w:p>
    <w:p w:rsidR="003E1A42" w:rsidRPr="003E1A42" w:rsidRDefault="003E1A42" w:rsidP="003E1A42">
      <w:pPr>
        <w:ind w:firstLine="840"/>
        <w:jc w:val="both"/>
        <w:rPr>
          <w:rFonts w:ascii="Times New Roman" w:hAnsi="Times New Roman" w:cs="Times New Roman"/>
          <w:sz w:val="28"/>
          <w:szCs w:val="28"/>
        </w:rPr>
      </w:pPr>
      <w:r w:rsidRPr="003E1A42">
        <w:rPr>
          <w:rFonts w:ascii="Times New Roman" w:hAnsi="Times New Roman" w:cs="Times New Roman"/>
          <w:sz w:val="28"/>
          <w:szCs w:val="28"/>
        </w:rPr>
        <w:t>Целевые индикаторы мероприятия  по годам реализации Программы представлены в приложении № 1 к Программе.</w:t>
      </w: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numPr>
          <w:ilvl w:val="0"/>
          <w:numId w:val="3"/>
        </w:numPr>
        <w:tabs>
          <w:tab w:val="clear" w:pos="1485"/>
          <w:tab w:val="num" w:pos="0"/>
        </w:tabs>
        <w:spacing w:after="0" w:line="240" w:lineRule="auto"/>
        <w:ind w:left="0" w:firstLine="0"/>
        <w:jc w:val="both"/>
        <w:rPr>
          <w:rFonts w:ascii="Times New Roman" w:hAnsi="Times New Roman" w:cs="Times New Roman"/>
          <w:sz w:val="28"/>
          <w:szCs w:val="28"/>
        </w:rPr>
      </w:pPr>
      <w:r w:rsidRPr="003E1A42">
        <w:rPr>
          <w:rFonts w:ascii="Times New Roman" w:hAnsi="Times New Roman" w:cs="Times New Roman"/>
          <w:sz w:val="28"/>
          <w:szCs w:val="28"/>
        </w:rPr>
        <w:t>Обоснование ресурсного обеспечения Программы</w:t>
      </w:r>
    </w:p>
    <w:p w:rsidR="003E1A42" w:rsidRPr="003E1A42" w:rsidRDefault="003E1A42" w:rsidP="003E1A42">
      <w:pPr>
        <w:autoSpaceDE w:val="0"/>
        <w:autoSpaceDN w:val="0"/>
        <w:adjustRightInd w:val="0"/>
        <w:ind w:firstLine="540"/>
        <w:jc w:val="both"/>
        <w:rPr>
          <w:rFonts w:ascii="Times New Roman" w:hAnsi="Times New Roman" w:cs="Times New Roman"/>
          <w:sz w:val="28"/>
          <w:szCs w:val="28"/>
        </w:rPr>
      </w:pPr>
    </w:p>
    <w:p w:rsidR="003E1A42" w:rsidRPr="003E1A42" w:rsidRDefault="003E1A42" w:rsidP="003E1A42">
      <w:pPr>
        <w:autoSpaceDE w:val="0"/>
        <w:autoSpaceDN w:val="0"/>
        <w:adjustRightInd w:val="0"/>
        <w:ind w:firstLine="540"/>
        <w:jc w:val="both"/>
        <w:rPr>
          <w:rFonts w:ascii="Times New Roman" w:hAnsi="Times New Roman" w:cs="Times New Roman"/>
          <w:sz w:val="28"/>
          <w:szCs w:val="28"/>
        </w:rPr>
      </w:pPr>
      <w:r w:rsidRPr="003E1A42">
        <w:rPr>
          <w:rFonts w:ascii="Times New Roman" w:hAnsi="Times New Roman" w:cs="Times New Roman"/>
          <w:sz w:val="28"/>
          <w:szCs w:val="28"/>
        </w:rPr>
        <w:t>Программа реализуется за счет средств федерального бюджета, сре</w:t>
      </w:r>
      <w:proofErr w:type="gramStart"/>
      <w:r w:rsidRPr="003E1A42">
        <w:rPr>
          <w:rFonts w:ascii="Times New Roman" w:hAnsi="Times New Roman" w:cs="Times New Roman"/>
          <w:sz w:val="28"/>
          <w:szCs w:val="28"/>
        </w:rPr>
        <w:t>дств кр</w:t>
      </w:r>
      <w:proofErr w:type="gramEnd"/>
      <w:r w:rsidRPr="003E1A42">
        <w:rPr>
          <w:rFonts w:ascii="Times New Roman" w:hAnsi="Times New Roman" w:cs="Times New Roman"/>
          <w:sz w:val="28"/>
          <w:szCs w:val="28"/>
        </w:rPr>
        <w:t>аевого бюджета, консолидированных бюджетов муниципального района и муниципальных образований,  внебюджетных источников.</w:t>
      </w:r>
    </w:p>
    <w:p w:rsidR="003E1A42" w:rsidRPr="003E1A42" w:rsidRDefault="003E1A42" w:rsidP="003E1A42">
      <w:pPr>
        <w:autoSpaceDE w:val="0"/>
        <w:autoSpaceDN w:val="0"/>
        <w:adjustRightInd w:val="0"/>
        <w:ind w:firstLine="540"/>
        <w:jc w:val="both"/>
        <w:rPr>
          <w:rFonts w:ascii="Times New Roman" w:hAnsi="Times New Roman" w:cs="Times New Roman"/>
          <w:sz w:val="28"/>
          <w:szCs w:val="28"/>
        </w:rPr>
      </w:pPr>
      <w:r w:rsidRPr="003E1A42">
        <w:rPr>
          <w:rFonts w:ascii="Times New Roman" w:hAnsi="Times New Roman" w:cs="Times New Roman"/>
          <w:sz w:val="28"/>
          <w:szCs w:val="28"/>
        </w:rPr>
        <w:t>Общий объем финансирования Программы составляет __ млн. рублей (в ценах соответствующих лет), в том числе:</w:t>
      </w:r>
    </w:p>
    <w:p w:rsidR="003E1A42" w:rsidRPr="003E1A42" w:rsidRDefault="003E1A42" w:rsidP="003E1A42">
      <w:pPr>
        <w:autoSpaceDE w:val="0"/>
        <w:autoSpaceDN w:val="0"/>
        <w:adjustRightInd w:val="0"/>
        <w:ind w:firstLine="540"/>
        <w:jc w:val="both"/>
        <w:rPr>
          <w:rFonts w:ascii="Times New Roman" w:hAnsi="Times New Roman" w:cs="Times New Roman"/>
          <w:sz w:val="28"/>
          <w:szCs w:val="28"/>
        </w:rPr>
      </w:pPr>
      <w:r w:rsidRPr="003E1A42">
        <w:rPr>
          <w:rFonts w:ascii="Times New Roman" w:hAnsi="Times New Roman" w:cs="Times New Roman"/>
          <w:sz w:val="28"/>
          <w:szCs w:val="28"/>
        </w:rPr>
        <w:lastRenderedPageBreak/>
        <w:t>за счет средств федерального бюджета - _ млн. рублей;</w:t>
      </w:r>
    </w:p>
    <w:p w:rsidR="003E1A42" w:rsidRPr="003E1A42" w:rsidRDefault="003E1A42" w:rsidP="003E1A42">
      <w:pPr>
        <w:autoSpaceDE w:val="0"/>
        <w:autoSpaceDN w:val="0"/>
        <w:adjustRightInd w:val="0"/>
        <w:ind w:firstLine="540"/>
        <w:jc w:val="both"/>
        <w:rPr>
          <w:rFonts w:ascii="Times New Roman" w:hAnsi="Times New Roman" w:cs="Times New Roman"/>
          <w:sz w:val="28"/>
          <w:szCs w:val="28"/>
        </w:rPr>
      </w:pPr>
      <w:r w:rsidRPr="003E1A42">
        <w:rPr>
          <w:rFonts w:ascii="Times New Roman" w:hAnsi="Times New Roman" w:cs="Times New Roman"/>
          <w:sz w:val="28"/>
          <w:szCs w:val="28"/>
        </w:rPr>
        <w:t xml:space="preserve">за счет средств краевого бюджета -  _  </w:t>
      </w:r>
      <w:proofErr w:type="spellStart"/>
      <w:r w:rsidRPr="003E1A42">
        <w:rPr>
          <w:rFonts w:ascii="Times New Roman" w:hAnsi="Times New Roman" w:cs="Times New Roman"/>
          <w:sz w:val="28"/>
          <w:szCs w:val="28"/>
        </w:rPr>
        <w:t>млн</w:t>
      </w:r>
      <w:proofErr w:type="gramStart"/>
      <w:r w:rsidRPr="003E1A42">
        <w:rPr>
          <w:rFonts w:ascii="Times New Roman" w:hAnsi="Times New Roman" w:cs="Times New Roman"/>
          <w:sz w:val="28"/>
          <w:szCs w:val="28"/>
        </w:rPr>
        <w:t>.р</w:t>
      </w:r>
      <w:proofErr w:type="gramEnd"/>
      <w:r w:rsidRPr="003E1A42">
        <w:rPr>
          <w:rFonts w:ascii="Times New Roman" w:hAnsi="Times New Roman" w:cs="Times New Roman"/>
          <w:sz w:val="28"/>
          <w:szCs w:val="28"/>
        </w:rPr>
        <w:t>уб</w:t>
      </w:r>
      <w:proofErr w:type="spellEnd"/>
      <w:r w:rsidRPr="003E1A42">
        <w:rPr>
          <w:rFonts w:ascii="Times New Roman" w:hAnsi="Times New Roman" w:cs="Times New Roman"/>
          <w:sz w:val="28"/>
          <w:szCs w:val="28"/>
        </w:rPr>
        <w:t>;</w:t>
      </w:r>
    </w:p>
    <w:p w:rsidR="003E1A42" w:rsidRPr="003E1A42" w:rsidRDefault="003E1A42" w:rsidP="003E1A42">
      <w:pPr>
        <w:autoSpaceDE w:val="0"/>
        <w:autoSpaceDN w:val="0"/>
        <w:adjustRightInd w:val="0"/>
        <w:ind w:firstLine="540"/>
        <w:jc w:val="both"/>
        <w:rPr>
          <w:rFonts w:ascii="Times New Roman" w:hAnsi="Times New Roman" w:cs="Times New Roman"/>
          <w:sz w:val="28"/>
          <w:szCs w:val="28"/>
        </w:rPr>
      </w:pPr>
      <w:r w:rsidRPr="003E1A42">
        <w:rPr>
          <w:rFonts w:ascii="Times New Roman" w:hAnsi="Times New Roman" w:cs="Times New Roman"/>
          <w:sz w:val="28"/>
          <w:szCs w:val="28"/>
        </w:rPr>
        <w:t>за счет средств консолидированных бюджетов муниципальных образований  и района – _  млн. рублей;</w:t>
      </w:r>
    </w:p>
    <w:p w:rsidR="003E1A42" w:rsidRPr="003E1A42" w:rsidRDefault="003E1A42" w:rsidP="003E1A42">
      <w:pPr>
        <w:autoSpaceDE w:val="0"/>
        <w:autoSpaceDN w:val="0"/>
        <w:adjustRightInd w:val="0"/>
        <w:ind w:firstLine="540"/>
        <w:jc w:val="both"/>
        <w:rPr>
          <w:rFonts w:ascii="Times New Roman" w:hAnsi="Times New Roman" w:cs="Times New Roman"/>
          <w:sz w:val="28"/>
          <w:szCs w:val="28"/>
        </w:rPr>
      </w:pPr>
      <w:r w:rsidRPr="003E1A42">
        <w:rPr>
          <w:rFonts w:ascii="Times New Roman" w:hAnsi="Times New Roman" w:cs="Times New Roman"/>
          <w:sz w:val="28"/>
          <w:szCs w:val="28"/>
        </w:rPr>
        <w:t>за счет средств внебюджетных источников – _  млн. рублей.</w:t>
      </w:r>
    </w:p>
    <w:p w:rsidR="003E1A42" w:rsidRPr="003E1A42" w:rsidRDefault="003E1A42" w:rsidP="003E1A42">
      <w:pPr>
        <w:autoSpaceDE w:val="0"/>
        <w:autoSpaceDN w:val="0"/>
        <w:adjustRightInd w:val="0"/>
        <w:ind w:firstLine="540"/>
        <w:jc w:val="both"/>
        <w:rPr>
          <w:rFonts w:ascii="Times New Roman" w:hAnsi="Times New Roman" w:cs="Times New Roman"/>
          <w:sz w:val="28"/>
          <w:szCs w:val="28"/>
        </w:rPr>
      </w:pPr>
      <w:r w:rsidRPr="003E1A42">
        <w:rPr>
          <w:rFonts w:ascii="Times New Roman" w:hAnsi="Times New Roman" w:cs="Times New Roman"/>
          <w:sz w:val="28"/>
          <w:szCs w:val="28"/>
        </w:rPr>
        <w:t>Средства направляются:</w:t>
      </w:r>
    </w:p>
    <w:p w:rsidR="003E1A42" w:rsidRPr="003E1A42" w:rsidRDefault="003E1A42" w:rsidP="003E1A42">
      <w:pPr>
        <w:autoSpaceDE w:val="0"/>
        <w:autoSpaceDN w:val="0"/>
        <w:adjustRightInd w:val="0"/>
        <w:ind w:firstLine="540"/>
        <w:jc w:val="both"/>
        <w:rPr>
          <w:rFonts w:ascii="Times New Roman" w:hAnsi="Times New Roman" w:cs="Times New Roman"/>
          <w:sz w:val="28"/>
          <w:szCs w:val="28"/>
        </w:rPr>
      </w:pPr>
      <w:r w:rsidRPr="003E1A42">
        <w:rPr>
          <w:rFonts w:ascii="Times New Roman" w:hAnsi="Times New Roman" w:cs="Times New Roman"/>
          <w:sz w:val="28"/>
          <w:szCs w:val="28"/>
        </w:rPr>
        <w:t>на капитальные вложения - в объеме _млн. рублей;</w:t>
      </w:r>
    </w:p>
    <w:p w:rsidR="003E1A42" w:rsidRPr="003E1A42" w:rsidRDefault="003E1A42" w:rsidP="003E1A42">
      <w:pPr>
        <w:autoSpaceDE w:val="0"/>
        <w:autoSpaceDN w:val="0"/>
        <w:adjustRightInd w:val="0"/>
        <w:ind w:firstLine="540"/>
        <w:jc w:val="both"/>
        <w:rPr>
          <w:rFonts w:ascii="Times New Roman" w:hAnsi="Times New Roman" w:cs="Times New Roman"/>
          <w:sz w:val="28"/>
          <w:szCs w:val="28"/>
        </w:rPr>
      </w:pPr>
      <w:r w:rsidRPr="003E1A42">
        <w:rPr>
          <w:rFonts w:ascii="Times New Roman" w:hAnsi="Times New Roman" w:cs="Times New Roman"/>
          <w:sz w:val="28"/>
          <w:szCs w:val="28"/>
        </w:rPr>
        <w:t>на прочие нужды - в объеме _  млн. рублей.</w:t>
      </w:r>
    </w:p>
    <w:p w:rsidR="003E1A42" w:rsidRPr="003E1A42" w:rsidRDefault="003E1A42" w:rsidP="003E1A42">
      <w:pPr>
        <w:autoSpaceDE w:val="0"/>
        <w:autoSpaceDN w:val="0"/>
        <w:adjustRightInd w:val="0"/>
        <w:ind w:firstLine="540"/>
        <w:jc w:val="both"/>
        <w:rPr>
          <w:rFonts w:ascii="Times New Roman" w:hAnsi="Times New Roman" w:cs="Times New Roman"/>
          <w:sz w:val="28"/>
          <w:szCs w:val="28"/>
        </w:rPr>
      </w:pPr>
      <w:r w:rsidRPr="003E1A42">
        <w:rPr>
          <w:rFonts w:ascii="Times New Roman" w:hAnsi="Times New Roman" w:cs="Times New Roman"/>
          <w:sz w:val="28"/>
          <w:szCs w:val="28"/>
        </w:rPr>
        <w:t>Объемы финансирования Программы по источникам финансирования и направлениям расходования сре</w:t>
      </w:r>
      <w:proofErr w:type="gramStart"/>
      <w:r w:rsidRPr="003E1A42">
        <w:rPr>
          <w:rFonts w:ascii="Times New Roman" w:hAnsi="Times New Roman" w:cs="Times New Roman"/>
          <w:sz w:val="28"/>
          <w:szCs w:val="28"/>
        </w:rPr>
        <w:t>дств пр</w:t>
      </w:r>
      <w:proofErr w:type="gramEnd"/>
      <w:r w:rsidRPr="003E1A42">
        <w:rPr>
          <w:rFonts w:ascii="Times New Roman" w:hAnsi="Times New Roman" w:cs="Times New Roman"/>
          <w:sz w:val="28"/>
          <w:szCs w:val="28"/>
        </w:rPr>
        <w:t>иведены в приложении № 2 к Программе.</w:t>
      </w:r>
    </w:p>
    <w:p w:rsidR="003E1A42" w:rsidRPr="003E1A42" w:rsidRDefault="003E1A42" w:rsidP="003E1A42">
      <w:pPr>
        <w:autoSpaceDE w:val="0"/>
        <w:autoSpaceDN w:val="0"/>
        <w:adjustRightInd w:val="0"/>
        <w:ind w:firstLine="709"/>
        <w:jc w:val="both"/>
        <w:rPr>
          <w:rFonts w:ascii="Times New Roman" w:hAnsi="Times New Roman" w:cs="Times New Roman"/>
          <w:sz w:val="28"/>
          <w:szCs w:val="28"/>
        </w:rPr>
      </w:pPr>
      <w:proofErr w:type="gramStart"/>
      <w:r w:rsidRPr="003E1A42">
        <w:rPr>
          <w:rFonts w:ascii="Times New Roman" w:hAnsi="Times New Roman" w:cs="Times New Roman"/>
          <w:sz w:val="28"/>
          <w:szCs w:val="28"/>
        </w:rPr>
        <w:t xml:space="preserve">В соответствии с условиями </w:t>
      </w:r>
      <w:proofErr w:type="spellStart"/>
      <w:r w:rsidRPr="003E1A42">
        <w:rPr>
          <w:rFonts w:ascii="Times New Roman" w:hAnsi="Times New Roman" w:cs="Times New Roman"/>
          <w:sz w:val="28"/>
          <w:szCs w:val="28"/>
        </w:rPr>
        <w:t>софинансирования</w:t>
      </w:r>
      <w:proofErr w:type="spellEnd"/>
      <w:r w:rsidRPr="003E1A42">
        <w:rPr>
          <w:rFonts w:ascii="Times New Roman" w:hAnsi="Times New Roman" w:cs="Times New Roman"/>
          <w:sz w:val="28"/>
          <w:szCs w:val="28"/>
        </w:rPr>
        <w:t>, установленными порядками предоставления субсидий, и соглашениями, заключаемыми с органами исполнительной власти муниципального района, предусматривается привлечение средств консолидированных бюджетов муниципального района и муниципальных образований, а также внебюджетных источников.</w:t>
      </w:r>
      <w:proofErr w:type="gramEnd"/>
    </w:p>
    <w:p w:rsidR="003E1A42" w:rsidRPr="003E1A42" w:rsidRDefault="003E1A42" w:rsidP="003E1A42">
      <w:pPr>
        <w:autoSpaceDE w:val="0"/>
        <w:autoSpaceDN w:val="0"/>
        <w:adjustRightInd w:val="0"/>
        <w:ind w:firstLine="709"/>
        <w:jc w:val="both"/>
        <w:rPr>
          <w:rFonts w:ascii="Times New Roman" w:hAnsi="Times New Roman" w:cs="Times New Roman"/>
          <w:sz w:val="28"/>
          <w:szCs w:val="28"/>
        </w:rPr>
      </w:pPr>
      <w:r w:rsidRPr="003E1A42">
        <w:rPr>
          <w:rFonts w:ascii="Times New Roman" w:hAnsi="Times New Roman" w:cs="Times New Roman"/>
          <w:sz w:val="28"/>
          <w:szCs w:val="28"/>
        </w:rPr>
        <w:t xml:space="preserve">Прогнозируемые в рамках Программы объемы </w:t>
      </w:r>
      <w:proofErr w:type="spellStart"/>
      <w:r w:rsidRPr="003E1A42">
        <w:rPr>
          <w:rFonts w:ascii="Times New Roman" w:hAnsi="Times New Roman" w:cs="Times New Roman"/>
          <w:sz w:val="28"/>
          <w:szCs w:val="28"/>
        </w:rPr>
        <w:t>софинансирования</w:t>
      </w:r>
      <w:proofErr w:type="spellEnd"/>
      <w:r w:rsidRPr="003E1A42">
        <w:rPr>
          <w:rFonts w:ascii="Times New Roman" w:hAnsi="Times New Roman" w:cs="Times New Roman"/>
          <w:sz w:val="28"/>
          <w:szCs w:val="28"/>
        </w:rPr>
        <w:t xml:space="preserve"> за счет указанных средств определены на основе анализа прогнозных показателей, представленных администрацией муниципального района. </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ab/>
      </w:r>
    </w:p>
    <w:p w:rsidR="003E1A42" w:rsidRPr="003E1A42" w:rsidRDefault="003E1A42" w:rsidP="003E1A42">
      <w:pPr>
        <w:numPr>
          <w:ilvl w:val="0"/>
          <w:numId w:val="3"/>
        </w:numPr>
        <w:tabs>
          <w:tab w:val="clear" w:pos="1485"/>
          <w:tab w:val="num" w:pos="0"/>
        </w:tabs>
        <w:spacing w:after="0" w:line="240" w:lineRule="auto"/>
        <w:ind w:left="0" w:firstLine="720"/>
        <w:jc w:val="both"/>
        <w:rPr>
          <w:rFonts w:ascii="Times New Roman" w:hAnsi="Times New Roman" w:cs="Times New Roman"/>
          <w:sz w:val="28"/>
          <w:szCs w:val="28"/>
        </w:rPr>
      </w:pPr>
      <w:r w:rsidRPr="003E1A42">
        <w:rPr>
          <w:rFonts w:ascii="Times New Roman" w:hAnsi="Times New Roman" w:cs="Times New Roman"/>
          <w:sz w:val="28"/>
          <w:szCs w:val="28"/>
        </w:rPr>
        <w:t>Механизм реализации Программы</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w:t>
      </w:r>
    </w:p>
    <w:p w:rsidR="003E1A42" w:rsidRPr="003E1A42" w:rsidRDefault="003E1A42" w:rsidP="003E1A42">
      <w:pPr>
        <w:ind w:firstLine="709"/>
        <w:jc w:val="both"/>
        <w:rPr>
          <w:rFonts w:ascii="Times New Roman" w:hAnsi="Times New Roman" w:cs="Times New Roman"/>
          <w:sz w:val="28"/>
          <w:szCs w:val="28"/>
        </w:rPr>
      </w:pPr>
      <w:r w:rsidRPr="003E1A42">
        <w:rPr>
          <w:rFonts w:ascii="Times New Roman" w:hAnsi="Times New Roman" w:cs="Times New Roman"/>
          <w:sz w:val="28"/>
          <w:szCs w:val="28"/>
        </w:rPr>
        <w:t xml:space="preserve">Заказчиком Программы и разработчиком Программы является администрация муниципального района  «Оловяннинский район». </w:t>
      </w:r>
      <w:r w:rsidRPr="003E1A42">
        <w:rPr>
          <w:rFonts w:ascii="Times New Roman" w:hAnsi="Times New Roman" w:cs="Times New Roman"/>
          <w:sz w:val="28"/>
          <w:szCs w:val="28"/>
        </w:rPr>
        <w:br/>
        <w:t>Заказчик  Программы  осуществляет управление реализацией Программы, в том числе:</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 xml:space="preserve">несет ответственность за подготовку и реализацию Программы в целом, включая подготовку проектов решений  об утверждении Программы, внесении в нее изменений, досрочном прекращении реализации Программы, согласовании с заинтересованными краевыми органами исполнительской </w:t>
      </w:r>
      <w:r w:rsidRPr="003E1A42">
        <w:rPr>
          <w:rFonts w:ascii="Times New Roman" w:hAnsi="Times New Roman" w:cs="Times New Roman"/>
          <w:sz w:val="28"/>
          <w:szCs w:val="28"/>
        </w:rPr>
        <w:lastRenderedPageBreak/>
        <w:t>власти и представление в Министерство сельского хозяйства и продовольствия;</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осуществляет анализ использования средств федерального и краевого бюджетов, привлеченных средств муниципального района и муниципальных образований  и разрабатывает предложения по повышению эффективности использования финансовых ресурсов на реализацию Программы;</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 xml:space="preserve">обеспечивает координацию взаимодействия с органами исполнительной власти Забайкальского края в рамках соглашений, заключенных с ними о предоставлении субсидий за счет средств федерального  и краевого бюджетов на </w:t>
      </w:r>
      <w:proofErr w:type="spellStart"/>
      <w:r w:rsidRPr="003E1A42">
        <w:rPr>
          <w:rFonts w:ascii="Times New Roman" w:hAnsi="Times New Roman" w:cs="Times New Roman"/>
          <w:sz w:val="28"/>
          <w:szCs w:val="28"/>
        </w:rPr>
        <w:t>софинансирование</w:t>
      </w:r>
      <w:proofErr w:type="spellEnd"/>
      <w:r w:rsidRPr="003E1A42">
        <w:rPr>
          <w:rFonts w:ascii="Times New Roman" w:hAnsi="Times New Roman" w:cs="Times New Roman"/>
          <w:sz w:val="28"/>
          <w:szCs w:val="28"/>
        </w:rPr>
        <w:t xml:space="preserve"> мероприятий Программы.</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Заказчик Программы в пределах своих полномочий:</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несет ответственность за своевременную и качественную подготовку и реализацию мероприятий Программы, обеспечивает эффективное использование средств, выделенных на реализацию мероприятий Программы;</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разрабатывает нормативные правовые акты, необходимые для эффективной реализации мероприятий Программы;</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вносит предложения по уточнению затрат по мероприятиям Программы на очередной финансовый год и механизмов их  реализации;</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 xml:space="preserve">заключает соглашения с  исполнительными органами власти Забайкальского края о предоставлении субсидий за счет средств федерального  и краевого бюджетов на </w:t>
      </w:r>
      <w:proofErr w:type="spellStart"/>
      <w:r w:rsidRPr="003E1A42">
        <w:rPr>
          <w:rFonts w:ascii="Times New Roman" w:hAnsi="Times New Roman" w:cs="Times New Roman"/>
          <w:sz w:val="28"/>
          <w:szCs w:val="28"/>
        </w:rPr>
        <w:t>софинансирование</w:t>
      </w:r>
      <w:proofErr w:type="spellEnd"/>
      <w:r w:rsidRPr="003E1A42">
        <w:rPr>
          <w:rFonts w:ascii="Times New Roman" w:hAnsi="Times New Roman" w:cs="Times New Roman"/>
          <w:sz w:val="28"/>
          <w:szCs w:val="28"/>
        </w:rPr>
        <w:t xml:space="preserve"> мероприятий Программы;</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осуществляет ведение ежеквартальной отчетности о реализации мероприятий  Программы;</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осуществляет подготовку докладов о ходе реализации мероприятий Программы;</w:t>
      </w:r>
    </w:p>
    <w:p w:rsidR="003E1A42" w:rsidRPr="003E1A42" w:rsidRDefault="003E1A42" w:rsidP="003E1A42">
      <w:pPr>
        <w:ind w:firstLine="708"/>
        <w:jc w:val="both"/>
        <w:rPr>
          <w:rFonts w:ascii="Times New Roman" w:hAnsi="Times New Roman" w:cs="Times New Roman"/>
          <w:sz w:val="28"/>
          <w:szCs w:val="28"/>
        </w:rPr>
      </w:pPr>
    </w:p>
    <w:p w:rsidR="003E1A42" w:rsidRPr="003E1A42" w:rsidRDefault="003E1A42" w:rsidP="003E1A42">
      <w:pPr>
        <w:numPr>
          <w:ilvl w:val="0"/>
          <w:numId w:val="3"/>
        </w:numPr>
        <w:tabs>
          <w:tab w:val="clear" w:pos="1485"/>
          <w:tab w:val="num" w:pos="0"/>
        </w:tabs>
        <w:spacing w:after="0" w:line="240" w:lineRule="auto"/>
        <w:ind w:left="0" w:firstLine="720"/>
        <w:jc w:val="both"/>
        <w:rPr>
          <w:rFonts w:ascii="Times New Roman" w:hAnsi="Times New Roman" w:cs="Times New Roman"/>
          <w:sz w:val="28"/>
          <w:szCs w:val="28"/>
        </w:rPr>
      </w:pPr>
      <w:r w:rsidRPr="003E1A42">
        <w:rPr>
          <w:rFonts w:ascii="Times New Roman" w:hAnsi="Times New Roman" w:cs="Times New Roman"/>
          <w:sz w:val="28"/>
          <w:szCs w:val="28"/>
        </w:rPr>
        <w:t>Оценка социально-экономической и экологической эффективности реализации Программы</w:t>
      </w: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pPr>
      <w:r w:rsidRPr="003E1A42">
        <w:rPr>
          <w:rFonts w:ascii="Times New Roman" w:hAnsi="Times New Roman" w:cs="Times New Roman"/>
          <w:sz w:val="28"/>
          <w:szCs w:val="28"/>
        </w:rPr>
        <w:lastRenderedPageBreak/>
        <w:t xml:space="preserve">Формирование предпосылок для устойчивого развития сельских территорий является базовым условием для стабильного наращивания объемов сельскохозяйственного производства и решения задач продовольственной безопасности России. </w:t>
      </w:r>
    </w:p>
    <w:p w:rsidR="003E1A42" w:rsidRPr="003E1A42" w:rsidRDefault="003E1A42" w:rsidP="003E1A42">
      <w:pPr>
        <w:ind w:firstLine="840"/>
        <w:jc w:val="both"/>
        <w:rPr>
          <w:rFonts w:ascii="Times New Roman" w:hAnsi="Times New Roman" w:cs="Times New Roman"/>
          <w:sz w:val="28"/>
          <w:szCs w:val="28"/>
        </w:rPr>
      </w:pPr>
      <w:r w:rsidRPr="003E1A42">
        <w:rPr>
          <w:rFonts w:ascii="Times New Roman" w:hAnsi="Times New Roman" w:cs="Times New Roman"/>
          <w:sz w:val="28"/>
          <w:szCs w:val="28"/>
        </w:rPr>
        <w:t xml:space="preserve">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 созданию новых рабочих мест, расширению налогооблагаемой базы местных бюджетов и обеспечению роста сельской экономики в целом. </w:t>
      </w:r>
    </w:p>
    <w:p w:rsidR="003E1A42" w:rsidRPr="003E1A42" w:rsidRDefault="003E1A42" w:rsidP="003E1A42">
      <w:pPr>
        <w:ind w:firstLine="840"/>
        <w:jc w:val="both"/>
        <w:rPr>
          <w:rFonts w:ascii="Times New Roman" w:hAnsi="Times New Roman" w:cs="Times New Roman"/>
          <w:sz w:val="28"/>
          <w:szCs w:val="28"/>
        </w:rPr>
      </w:pPr>
      <w:r w:rsidRPr="003E1A42">
        <w:rPr>
          <w:rFonts w:ascii="Times New Roman" w:hAnsi="Times New Roman" w:cs="Times New Roman"/>
          <w:sz w:val="28"/>
          <w:szCs w:val="28"/>
        </w:rPr>
        <w:t>Программа носит социально ориентированный характер. Приоритетными направлениями ее реализации являются комплексное обустройство населенных пунктов, расположенных в сельской местности, и содействие улучшению жилищных условий сельского населения.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улучшения демографической ситуации способствуют  увеличению продолжительности жизни и рождаемости в сельской местности.</w:t>
      </w:r>
    </w:p>
    <w:p w:rsidR="003E1A42" w:rsidRPr="003E1A42" w:rsidRDefault="003E1A42" w:rsidP="003E1A42">
      <w:pPr>
        <w:ind w:firstLine="840"/>
        <w:jc w:val="both"/>
        <w:rPr>
          <w:rFonts w:ascii="Times New Roman" w:hAnsi="Times New Roman" w:cs="Times New Roman"/>
          <w:sz w:val="28"/>
          <w:szCs w:val="28"/>
        </w:rPr>
      </w:pPr>
      <w:r w:rsidRPr="003E1A42">
        <w:rPr>
          <w:rFonts w:ascii="Times New Roman" w:hAnsi="Times New Roman" w:cs="Times New Roman"/>
          <w:sz w:val="28"/>
          <w:szCs w:val="28"/>
        </w:rPr>
        <w:t>Реализация мероприятий Программы к 2020 году позволит обеспечить:</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улучшение жилищных условий __ тыс. сельских семей, в том числе __тыс. молодых семей и молодых специалистов;</w:t>
      </w:r>
    </w:p>
    <w:p w:rsidR="003E1A42" w:rsidRPr="003E1A42" w:rsidRDefault="003E1A42" w:rsidP="003E1A42">
      <w:pPr>
        <w:ind w:firstLine="840"/>
        <w:jc w:val="both"/>
        <w:rPr>
          <w:rFonts w:ascii="Times New Roman" w:hAnsi="Times New Roman" w:cs="Times New Roman"/>
          <w:sz w:val="28"/>
          <w:szCs w:val="28"/>
        </w:rPr>
      </w:pPr>
      <w:r w:rsidRPr="003E1A42">
        <w:rPr>
          <w:rFonts w:ascii="Times New Roman" w:hAnsi="Times New Roman" w:cs="Times New Roman"/>
          <w:sz w:val="28"/>
          <w:szCs w:val="28"/>
        </w:rPr>
        <w:t>сокращение количества обучающихся в общеобразовательных учреждениях, находящихся в аварийном состоянии, на __ тыс. человек;</w:t>
      </w:r>
    </w:p>
    <w:p w:rsidR="003E1A42" w:rsidRPr="003E1A42" w:rsidRDefault="003E1A42" w:rsidP="003E1A42">
      <w:pPr>
        <w:ind w:firstLine="840"/>
        <w:jc w:val="both"/>
        <w:rPr>
          <w:rFonts w:ascii="Times New Roman" w:hAnsi="Times New Roman" w:cs="Times New Roman"/>
          <w:sz w:val="28"/>
          <w:szCs w:val="28"/>
        </w:rPr>
      </w:pPr>
      <w:r w:rsidRPr="003E1A42">
        <w:rPr>
          <w:rFonts w:ascii="Times New Roman" w:hAnsi="Times New Roman" w:cs="Times New Roman"/>
          <w:sz w:val="28"/>
          <w:szCs w:val="28"/>
        </w:rPr>
        <w:t xml:space="preserve">увеличение количества привлеченных к занятиям физической культурой и спортом граждан, проживающих в сельской местности, прежде всего молодежи, за счет расширения сети плоскостных спортивных сооружений на __ </w:t>
      </w:r>
      <w:proofErr w:type="spellStart"/>
      <w:r w:rsidRPr="003E1A42">
        <w:rPr>
          <w:rFonts w:ascii="Times New Roman" w:hAnsi="Times New Roman" w:cs="Times New Roman"/>
          <w:sz w:val="28"/>
          <w:szCs w:val="28"/>
        </w:rPr>
        <w:t>тыс.кв</w:t>
      </w:r>
      <w:proofErr w:type="gramStart"/>
      <w:r w:rsidRPr="003E1A42">
        <w:rPr>
          <w:rFonts w:ascii="Times New Roman" w:hAnsi="Times New Roman" w:cs="Times New Roman"/>
          <w:sz w:val="28"/>
          <w:szCs w:val="28"/>
        </w:rPr>
        <w:t>.м</w:t>
      </w:r>
      <w:proofErr w:type="gramEnd"/>
      <w:r w:rsidRPr="003E1A42">
        <w:rPr>
          <w:rFonts w:ascii="Times New Roman" w:hAnsi="Times New Roman" w:cs="Times New Roman"/>
          <w:sz w:val="28"/>
          <w:szCs w:val="28"/>
        </w:rPr>
        <w:t>етров</w:t>
      </w:r>
      <w:proofErr w:type="spellEnd"/>
      <w:r w:rsidRPr="003E1A42">
        <w:rPr>
          <w:rFonts w:ascii="Times New Roman" w:hAnsi="Times New Roman" w:cs="Times New Roman"/>
          <w:sz w:val="28"/>
          <w:szCs w:val="28"/>
        </w:rPr>
        <w:t>;</w:t>
      </w:r>
    </w:p>
    <w:p w:rsidR="003E1A42" w:rsidRPr="003E1A42" w:rsidRDefault="003E1A42" w:rsidP="003E1A42">
      <w:pPr>
        <w:ind w:firstLine="840"/>
        <w:jc w:val="both"/>
        <w:rPr>
          <w:rFonts w:ascii="Times New Roman" w:hAnsi="Times New Roman" w:cs="Times New Roman"/>
          <w:sz w:val="28"/>
          <w:szCs w:val="28"/>
        </w:rPr>
      </w:pPr>
      <w:r w:rsidRPr="003E1A42">
        <w:rPr>
          <w:rFonts w:ascii="Times New Roman" w:hAnsi="Times New Roman" w:cs="Times New Roman"/>
          <w:sz w:val="28"/>
          <w:szCs w:val="28"/>
        </w:rPr>
        <w:t>улучшение доступа сельского населения к услугам учреждений культурно-досугового типа путем расширения сети таких учреждений на __ тыс. мест;</w:t>
      </w:r>
    </w:p>
    <w:p w:rsidR="003E1A42" w:rsidRPr="003E1A42" w:rsidRDefault="003E1A42" w:rsidP="003E1A42">
      <w:pPr>
        <w:ind w:firstLine="840"/>
        <w:jc w:val="both"/>
        <w:rPr>
          <w:rFonts w:ascii="Times New Roman" w:hAnsi="Times New Roman" w:cs="Times New Roman"/>
          <w:sz w:val="28"/>
          <w:szCs w:val="28"/>
        </w:rPr>
      </w:pPr>
      <w:r w:rsidRPr="003E1A42">
        <w:rPr>
          <w:rFonts w:ascii="Times New Roman" w:hAnsi="Times New Roman" w:cs="Times New Roman"/>
          <w:sz w:val="28"/>
          <w:szCs w:val="28"/>
        </w:rPr>
        <w:t>повышение уровня инженерного обустройства сельских поселений  водой – до 61,9 процента;</w:t>
      </w:r>
    </w:p>
    <w:p w:rsidR="003E1A42" w:rsidRPr="003E1A42" w:rsidRDefault="003E1A42" w:rsidP="003E1A42">
      <w:pPr>
        <w:ind w:firstLine="840"/>
        <w:jc w:val="both"/>
        <w:rPr>
          <w:rFonts w:ascii="Times New Roman" w:hAnsi="Times New Roman" w:cs="Times New Roman"/>
          <w:sz w:val="28"/>
          <w:szCs w:val="28"/>
        </w:rPr>
      </w:pPr>
      <w:r w:rsidRPr="003E1A42">
        <w:rPr>
          <w:rFonts w:ascii="Times New Roman" w:hAnsi="Times New Roman" w:cs="Times New Roman"/>
          <w:sz w:val="28"/>
          <w:szCs w:val="28"/>
        </w:rPr>
        <w:lastRenderedPageBreak/>
        <w:t>комплексное обустройство площадок под компактную жилищную застройку в ___ населенных пунктах, расположенных в сельской местности;</w:t>
      </w:r>
    </w:p>
    <w:p w:rsidR="003E1A42" w:rsidRPr="003E1A42" w:rsidRDefault="003E1A42" w:rsidP="003E1A42">
      <w:pPr>
        <w:ind w:firstLine="840"/>
        <w:jc w:val="both"/>
        <w:rPr>
          <w:rFonts w:ascii="Times New Roman" w:hAnsi="Times New Roman" w:cs="Times New Roman"/>
          <w:sz w:val="28"/>
          <w:szCs w:val="28"/>
        </w:rPr>
      </w:pPr>
      <w:r w:rsidRPr="003E1A42">
        <w:rPr>
          <w:rFonts w:ascii="Times New Roman" w:hAnsi="Times New Roman" w:cs="Times New Roman"/>
          <w:sz w:val="28"/>
          <w:szCs w:val="28"/>
        </w:rPr>
        <w:t>повышение гражданской активности и участия граждан, проживающих в сельской местности, в решении вопросов местного значения путем поддержки ___ проектов местных инициатив;</w:t>
      </w:r>
    </w:p>
    <w:p w:rsidR="003E1A42" w:rsidRPr="003E1A42" w:rsidRDefault="003E1A42" w:rsidP="003E1A42">
      <w:pPr>
        <w:ind w:firstLine="840"/>
        <w:jc w:val="both"/>
        <w:rPr>
          <w:rFonts w:ascii="Times New Roman" w:hAnsi="Times New Roman" w:cs="Times New Roman"/>
          <w:sz w:val="28"/>
          <w:szCs w:val="28"/>
        </w:rPr>
      </w:pPr>
      <w:r w:rsidRPr="003E1A42">
        <w:rPr>
          <w:rFonts w:ascii="Times New Roman" w:hAnsi="Times New Roman" w:cs="Times New Roman"/>
          <w:sz w:val="28"/>
          <w:szCs w:val="28"/>
        </w:rPr>
        <w:t>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sectPr w:rsidR="003E1A42" w:rsidRPr="003E1A42" w:rsidSect="009B1557">
          <w:headerReference w:type="even" r:id="rId8"/>
          <w:headerReference w:type="default" r:id="rId9"/>
          <w:footerReference w:type="even" r:id="rId10"/>
          <w:footerReference w:type="default" r:id="rId11"/>
          <w:pgSz w:w="11906" w:h="16838"/>
          <w:pgMar w:top="1134" w:right="850" w:bottom="1134" w:left="1701" w:header="708" w:footer="708" w:gutter="0"/>
          <w:cols w:space="708"/>
          <w:titlePg/>
          <w:docGrid w:linePitch="360"/>
        </w:sectPr>
      </w:pPr>
    </w:p>
    <w:p w:rsidR="003E1A42" w:rsidRPr="003E1A42" w:rsidRDefault="003E1A42" w:rsidP="003E1A42">
      <w:pPr>
        <w:spacing w:line="240" w:lineRule="atLeast"/>
        <w:ind w:left="9000"/>
        <w:jc w:val="both"/>
        <w:outlineLvl w:val="0"/>
        <w:rPr>
          <w:rFonts w:ascii="Times New Roman" w:hAnsi="Times New Roman" w:cs="Times New Roman"/>
          <w:sz w:val="28"/>
          <w:szCs w:val="28"/>
        </w:rPr>
      </w:pPr>
      <w:r w:rsidRPr="003E1A42">
        <w:rPr>
          <w:rFonts w:ascii="Times New Roman" w:hAnsi="Times New Roman" w:cs="Times New Roman"/>
          <w:sz w:val="28"/>
          <w:szCs w:val="28"/>
        </w:rPr>
        <w:lastRenderedPageBreak/>
        <w:t>ПРИЛОЖЕНИЕ № 1 </w:t>
      </w:r>
    </w:p>
    <w:p w:rsidR="003E1A42" w:rsidRPr="003E1A42" w:rsidRDefault="003E1A42" w:rsidP="003E1A42">
      <w:pPr>
        <w:spacing w:line="120" w:lineRule="exact"/>
        <w:ind w:left="9000"/>
        <w:jc w:val="both"/>
        <w:rPr>
          <w:rFonts w:ascii="Times New Roman" w:hAnsi="Times New Roman" w:cs="Times New Roman"/>
          <w:sz w:val="28"/>
          <w:szCs w:val="28"/>
        </w:rPr>
      </w:pPr>
    </w:p>
    <w:p w:rsidR="003E1A42" w:rsidRPr="003E1A42" w:rsidRDefault="003E1A42" w:rsidP="003E1A42">
      <w:pPr>
        <w:spacing w:line="240" w:lineRule="atLeast"/>
        <w:ind w:left="9000"/>
        <w:jc w:val="both"/>
        <w:rPr>
          <w:rFonts w:ascii="Times New Roman" w:hAnsi="Times New Roman" w:cs="Times New Roman"/>
          <w:sz w:val="28"/>
          <w:szCs w:val="28"/>
        </w:rPr>
      </w:pPr>
      <w:r w:rsidRPr="003E1A42">
        <w:rPr>
          <w:rFonts w:ascii="Times New Roman" w:hAnsi="Times New Roman" w:cs="Times New Roman"/>
          <w:sz w:val="28"/>
          <w:szCs w:val="28"/>
        </w:rPr>
        <w:t>к федеральной целевой программе</w:t>
      </w:r>
    </w:p>
    <w:p w:rsidR="003E1A42" w:rsidRPr="003E1A42" w:rsidRDefault="003E1A42" w:rsidP="003E1A42">
      <w:pPr>
        <w:spacing w:line="240" w:lineRule="atLeast"/>
        <w:ind w:left="9000"/>
        <w:jc w:val="both"/>
        <w:rPr>
          <w:rFonts w:ascii="Times New Roman" w:hAnsi="Times New Roman" w:cs="Times New Roman"/>
          <w:sz w:val="28"/>
          <w:szCs w:val="28"/>
        </w:rPr>
      </w:pPr>
      <w:r w:rsidRPr="003E1A42">
        <w:rPr>
          <w:rFonts w:ascii="Times New Roman" w:hAnsi="Times New Roman" w:cs="Times New Roman"/>
          <w:sz w:val="28"/>
          <w:szCs w:val="28"/>
        </w:rPr>
        <w:t>«Устойчивое развитие сельских территорий на 2014-2017 годы и на период до 2020 года»</w:t>
      </w:r>
    </w:p>
    <w:p w:rsidR="003E1A42" w:rsidRPr="003E1A42" w:rsidRDefault="003E1A42" w:rsidP="003E1A42">
      <w:pPr>
        <w:spacing w:line="240" w:lineRule="atLeast"/>
        <w:jc w:val="both"/>
        <w:rPr>
          <w:rFonts w:ascii="Times New Roman" w:hAnsi="Times New Roman" w:cs="Times New Roman"/>
          <w:b/>
          <w:sz w:val="28"/>
          <w:szCs w:val="28"/>
        </w:rPr>
      </w:pPr>
    </w:p>
    <w:p w:rsidR="003E1A42" w:rsidRPr="003E1A42" w:rsidRDefault="003E1A42" w:rsidP="003E1A42">
      <w:pPr>
        <w:spacing w:line="240" w:lineRule="atLeast"/>
        <w:jc w:val="both"/>
        <w:rPr>
          <w:rFonts w:ascii="Times New Roman" w:hAnsi="Times New Roman" w:cs="Times New Roman"/>
          <w:b/>
          <w:sz w:val="28"/>
          <w:szCs w:val="28"/>
        </w:rPr>
      </w:pPr>
      <w:r w:rsidRPr="003E1A42">
        <w:rPr>
          <w:rFonts w:ascii="Times New Roman" w:hAnsi="Times New Roman" w:cs="Times New Roman"/>
          <w:b/>
          <w:sz w:val="28"/>
          <w:szCs w:val="28"/>
        </w:rPr>
        <w:t xml:space="preserve">М Е </w:t>
      </w:r>
      <w:proofErr w:type="gramStart"/>
      <w:r w:rsidRPr="003E1A42">
        <w:rPr>
          <w:rFonts w:ascii="Times New Roman" w:hAnsi="Times New Roman" w:cs="Times New Roman"/>
          <w:b/>
          <w:sz w:val="28"/>
          <w:szCs w:val="28"/>
        </w:rPr>
        <w:t>Р</w:t>
      </w:r>
      <w:proofErr w:type="gramEnd"/>
      <w:r w:rsidRPr="003E1A42">
        <w:rPr>
          <w:rFonts w:ascii="Times New Roman" w:hAnsi="Times New Roman" w:cs="Times New Roman"/>
          <w:b/>
          <w:sz w:val="28"/>
          <w:szCs w:val="28"/>
        </w:rPr>
        <w:t xml:space="preserve"> О П Р И Я Т И Я</w:t>
      </w:r>
    </w:p>
    <w:p w:rsidR="003E1A42" w:rsidRPr="003E1A42" w:rsidRDefault="003E1A42" w:rsidP="003E1A42">
      <w:pPr>
        <w:spacing w:line="240" w:lineRule="atLeast"/>
        <w:jc w:val="both"/>
        <w:rPr>
          <w:rFonts w:ascii="Times New Roman" w:hAnsi="Times New Roman" w:cs="Times New Roman"/>
          <w:b/>
          <w:sz w:val="28"/>
          <w:szCs w:val="28"/>
        </w:rPr>
      </w:pPr>
      <w:r w:rsidRPr="003E1A42">
        <w:rPr>
          <w:rFonts w:ascii="Times New Roman" w:hAnsi="Times New Roman" w:cs="Times New Roman"/>
          <w:b/>
          <w:sz w:val="28"/>
          <w:szCs w:val="28"/>
        </w:rPr>
        <w:t>федеральной целевой программы «Устойчивое развитие сельских территорий</w:t>
      </w:r>
    </w:p>
    <w:p w:rsidR="003E1A42" w:rsidRPr="003E1A42" w:rsidRDefault="003E1A42" w:rsidP="003E1A42">
      <w:pPr>
        <w:spacing w:line="240" w:lineRule="atLeast"/>
        <w:jc w:val="both"/>
        <w:rPr>
          <w:rFonts w:ascii="Times New Roman" w:hAnsi="Times New Roman" w:cs="Times New Roman"/>
          <w:b/>
          <w:sz w:val="28"/>
          <w:szCs w:val="28"/>
        </w:rPr>
      </w:pPr>
      <w:r w:rsidRPr="003E1A42">
        <w:rPr>
          <w:rFonts w:ascii="Times New Roman" w:hAnsi="Times New Roman" w:cs="Times New Roman"/>
          <w:b/>
          <w:sz w:val="28"/>
          <w:szCs w:val="28"/>
        </w:rPr>
        <w:t>на 2014-2017 годы и на период до 2020 года»</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(млн. рублей, с учетом прогноза цен на соответствующие годы)</w:t>
      </w:r>
    </w:p>
    <w:p w:rsidR="003E1A42" w:rsidRPr="003E1A42" w:rsidRDefault="003E1A42" w:rsidP="003E1A42">
      <w:pPr>
        <w:spacing w:line="120" w:lineRule="exact"/>
        <w:jc w:val="both"/>
        <w:rPr>
          <w:rFonts w:ascii="Times New Roman" w:hAnsi="Times New Roman" w:cs="Times New Roman"/>
          <w:sz w:val="28"/>
          <w:szCs w:val="28"/>
        </w:rPr>
      </w:pPr>
    </w:p>
    <w:tbl>
      <w:tblPr>
        <w:tblW w:w="28188" w:type="dxa"/>
        <w:tblLayout w:type="fixed"/>
        <w:tblLook w:val="01E0" w:firstRow="1" w:lastRow="1" w:firstColumn="1" w:lastColumn="1" w:noHBand="0" w:noVBand="0"/>
      </w:tblPr>
      <w:tblGrid>
        <w:gridCol w:w="828"/>
        <w:gridCol w:w="3240"/>
        <w:gridCol w:w="1260"/>
        <w:gridCol w:w="1440"/>
        <w:gridCol w:w="1260"/>
        <w:gridCol w:w="1620"/>
        <w:gridCol w:w="1440"/>
        <w:gridCol w:w="1980"/>
        <w:gridCol w:w="2160"/>
        <w:gridCol w:w="2160"/>
        <w:gridCol w:w="2160"/>
        <w:gridCol w:w="2160"/>
        <w:gridCol w:w="2160"/>
        <w:gridCol w:w="2160"/>
        <w:gridCol w:w="2160"/>
      </w:tblGrid>
      <w:tr w:rsidR="003E1A42" w:rsidRPr="003E1A42" w:rsidTr="00AC31DF">
        <w:trPr>
          <w:gridAfter w:val="6"/>
          <w:wAfter w:w="12960" w:type="dxa"/>
          <w:cantSplit/>
          <w:tblHeader/>
        </w:trPr>
        <w:tc>
          <w:tcPr>
            <w:tcW w:w="40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1A42" w:rsidRPr="003E1A42" w:rsidRDefault="003E1A42" w:rsidP="003E1A42">
            <w:pPr>
              <w:spacing w:line="240" w:lineRule="atLeast"/>
              <w:ind w:left="-113" w:right="-113"/>
              <w:jc w:val="both"/>
              <w:rPr>
                <w:rFonts w:ascii="Times New Roman" w:hAnsi="Times New Roman" w:cs="Times New Roman"/>
                <w:sz w:val="28"/>
                <w:szCs w:val="28"/>
              </w:rPr>
            </w:pP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Срок исполне</w:t>
            </w:r>
            <w:r w:rsidRPr="003E1A42">
              <w:rPr>
                <w:rFonts w:ascii="Times New Roman" w:hAnsi="Times New Roman" w:cs="Times New Roman"/>
                <w:sz w:val="28"/>
                <w:szCs w:val="28"/>
              </w:rPr>
              <w:softHyphen/>
              <w:t>ния</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Объем </w:t>
            </w:r>
            <w:proofErr w:type="spellStart"/>
            <w:proofErr w:type="gramStart"/>
            <w:r w:rsidRPr="003E1A42">
              <w:rPr>
                <w:rFonts w:ascii="Times New Roman" w:hAnsi="Times New Roman" w:cs="Times New Roman"/>
                <w:sz w:val="28"/>
                <w:szCs w:val="28"/>
              </w:rPr>
              <w:t>финансо-вого</w:t>
            </w:r>
            <w:proofErr w:type="spellEnd"/>
            <w:proofErr w:type="gramEnd"/>
            <w:r w:rsidRPr="003E1A42">
              <w:rPr>
                <w:rFonts w:ascii="Times New Roman" w:hAnsi="Times New Roman" w:cs="Times New Roman"/>
                <w:sz w:val="28"/>
                <w:szCs w:val="28"/>
              </w:rPr>
              <w:t xml:space="preserve"> обеспе</w:t>
            </w:r>
            <w:r w:rsidRPr="003E1A42">
              <w:rPr>
                <w:rFonts w:ascii="Times New Roman" w:hAnsi="Times New Roman" w:cs="Times New Roman"/>
                <w:sz w:val="28"/>
                <w:szCs w:val="28"/>
              </w:rPr>
              <w:softHyphen/>
              <w:t>чения - всего</w:t>
            </w:r>
          </w:p>
        </w:tc>
        <w:tc>
          <w:tcPr>
            <w:tcW w:w="43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в том числе:</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Ответствен</w:t>
            </w:r>
            <w:r w:rsidRPr="003E1A42">
              <w:rPr>
                <w:rFonts w:ascii="Times New Roman" w:hAnsi="Times New Roman" w:cs="Times New Roman"/>
                <w:sz w:val="28"/>
                <w:szCs w:val="28"/>
              </w:rPr>
              <w:softHyphen/>
              <w:t>ные исполнители</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Ожидаемые результаты</w:t>
            </w:r>
          </w:p>
        </w:tc>
      </w:tr>
      <w:tr w:rsidR="003E1A42" w:rsidRPr="003E1A42" w:rsidTr="00AC31DF">
        <w:trPr>
          <w:gridAfter w:val="6"/>
          <w:wAfter w:w="12960" w:type="dxa"/>
          <w:cantSplit/>
          <w:tblHeader/>
        </w:trPr>
        <w:tc>
          <w:tcPr>
            <w:tcW w:w="40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E1A42" w:rsidRPr="003E1A42" w:rsidRDefault="003E1A42" w:rsidP="003E1A42">
            <w:pPr>
              <w:spacing w:line="240" w:lineRule="atLeast"/>
              <w:jc w:val="both"/>
              <w:rPr>
                <w:rFonts w:ascii="Times New Roman" w:hAnsi="Times New Roman" w:cs="Times New Roman"/>
                <w:sz w:val="28"/>
                <w:szCs w:val="28"/>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1A42" w:rsidRPr="003E1A42" w:rsidRDefault="003E1A42" w:rsidP="003E1A42">
            <w:pPr>
              <w:spacing w:line="240" w:lineRule="atLeast"/>
              <w:jc w:val="both"/>
              <w:rPr>
                <w:rFonts w:ascii="Times New Roman" w:hAnsi="Times New Roman" w:cs="Times New Roman"/>
                <w:sz w:val="28"/>
                <w:szCs w:val="28"/>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1A42" w:rsidRPr="003E1A42" w:rsidRDefault="003E1A42" w:rsidP="003E1A42">
            <w:pPr>
              <w:spacing w:line="240" w:lineRule="atLeast"/>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за счет средств федераль</w:t>
            </w:r>
            <w:r w:rsidRPr="003E1A42">
              <w:rPr>
                <w:rFonts w:ascii="Times New Roman" w:hAnsi="Times New Roman" w:cs="Times New Roman"/>
                <w:sz w:val="28"/>
                <w:szCs w:val="28"/>
              </w:rPr>
              <w:softHyphen/>
              <w:t>ного бюджета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за счет средств консоли</w:t>
            </w:r>
            <w:r w:rsidRPr="003E1A42">
              <w:rPr>
                <w:rFonts w:ascii="Times New Roman" w:hAnsi="Times New Roman" w:cs="Times New Roman"/>
                <w:sz w:val="28"/>
                <w:szCs w:val="28"/>
              </w:rPr>
              <w:softHyphen/>
              <w:t>дированных бюджетов субъектов Российской Федерации</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за счет средств внебюд</w:t>
            </w:r>
            <w:r w:rsidRPr="003E1A42">
              <w:rPr>
                <w:rFonts w:ascii="Times New Roman" w:hAnsi="Times New Roman" w:cs="Times New Roman"/>
                <w:sz w:val="28"/>
                <w:szCs w:val="28"/>
              </w:rPr>
              <w:softHyphen/>
              <w:t>жетных источ</w:t>
            </w:r>
            <w:r w:rsidRPr="003E1A42">
              <w:rPr>
                <w:rFonts w:ascii="Times New Roman" w:hAnsi="Times New Roman" w:cs="Times New Roman"/>
                <w:sz w:val="28"/>
                <w:szCs w:val="28"/>
              </w:rPr>
              <w:softHyphen/>
              <w:t>ников</w:t>
            </w:r>
          </w:p>
        </w:tc>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1A42" w:rsidRPr="003E1A42" w:rsidRDefault="003E1A42" w:rsidP="003E1A42">
            <w:pPr>
              <w:spacing w:line="240" w:lineRule="atLeast"/>
              <w:jc w:val="both"/>
              <w:rPr>
                <w:rFonts w:ascii="Times New Roman" w:hAnsi="Times New Roman" w:cs="Times New Roman"/>
                <w:sz w:val="28"/>
                <w:szCs w:val="28"/>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1A42" w:rsidRPr="003E1A42" w:rsidRDefault="003E1A42" w:rsidP="003E1A42">
            <w:pPr>
              <w:spacing w:line="240" w:lineRule="atLeast"/>
              <w:jc w:val="both"/>
              <w:rPr>
                <w:rFonts w:ascii="Times New Roman" w:hAnsi="Times New Roman" w:cs="Times New Roman"/>
                <w:sz w:val="28"/>
                <w:szCs w:val="28"/>
              </w:rPr>
            </w:pPr>
          </w:p>
        </w:tc>
      </w:tr>
      <w:tr w:rsidR="003E1A42" w:rsidRPr="003E1A42" w:rsidTr="00AC31DF">
        <w:trPr>
          <w:gridAfter w:val="6"/>
          <w:wAfter w:w="12960" w:type="dxa"/>
          <w:cantSplit/>
          <w:trHeight w:val="542"/>
        </w:trPr>
        <w:tc>
          <w:tcPr>
            <w:tcW w:w="15228" w:type="dxa"/>
            <w:gridSpan w:val="9"/>
            <w:shd w:val="clear" w:color="auto" w:fill="auto"/>
          </w:tcPr>
          <w:p w:rsidR="003E1A42" w:rsidRPr="003E1A42" w:rsidRDefault="003E1A42" w:rsidP="003E1A42">
            <w:pPr>
              <w:spacing w:line="240" w:lineRule="atLeast"/>
              <w:jc w:val="both"/>
              <w:rPr>
                <w:rFonts w:ascii="Times New Roman" w:hAnsi="Times New Roman" w:cs="Times New Roman"/>
                <w:color w:val="FF0000"/>
                <w:sz w:val="28"/>
                <w:szCs w:val="28"/>
              </w:rPr>
            </w:pPr>
            <w:r w:rsidRPr="003E1A42">
              <w:rPr>
                <w:rFonts w:ascii="Times New Roman" w:hAnsi="Times New Roman" w:cs="Times New Roman"/>
                <w:b/>
                <w:sz w:val="28"/>
                <w:szCs w:val="28"/>
                <w:lang w:val="en-US"/>
              </w:rPr>
              <w:t>I</w:t>
            </w:r>
            <w:r w:rsidRPr="003E1A42">
              <w:rPr>
                <w:rFonts w:ascii="Times New Roman" w:hAnsi="Times New Roman" w:cs="Times New Roman"/>
                <w:b/>
                <w:sz w:val="28"/>
                <w:szCs w:val="28"/>
              </w:rPr>
              <w:t>. Улучшение жилищных условий граждан, проживающих в сельской местности, в том числе молодых семей и молодых специалистов (государственный заказчик - Минсельхоз России)</w:t>
            </w:r>
          </w:p>
        </w:tc>
      </w:tr>
      <w:tr w:rsidR="003E1A42" w:rsidRPr="003E1A42" w:rsidTr="00AC31DF">
        <w:trPr>
          <w:gridAfter w:val="6"/>
          <w:wAfter w:w="12960" w:type="dxa"/>
          <w:cantSplit/>
          <w:trHeight w:val="362"/>
        </w:trPr>
        <w:tc>
          <w:tcPr>
            <w:tcW w:w="15228" w:type="dxa"/>
            <w:gridSpan w:val="9"/>
            <w:shd w:val="clear" w:color="auto" w:fill="auto"/>
          </w:tcPr>
          <w:p w:rsidR="003E1A42" w:rsidRPr="003E1A42" w:rsidRDefault="003E1A42" w:rsidP="003E1A42">
            <w:pPr>
              <w:spacing w:line="240" w:lineRule="atLeast"/>
              <w:jc w:val="both"/>
              <w:rPr>
                <w:rFonts w:ascii="Times New Roman" w:hAnsi="Times New Roman" w:cs="Times New Roman"/>
                <w:color w:val="FF0000"/>
                <w:sz w:val="28"/>
                <w:szCs w:val="28"/>
              </w:rPr>
            </w:pPr>
            <w:r w:rsidRPr="003E1A42">
              <w:rPr>
                <w:rFonts w:ascii="Times New Roman" w:hAnsi="Times New Roman" w:cs="Times New Roman"/>
                <w:i/>
                <w:sz w:val="28"/>
                <w:szCs w:val="28"/>
              </w:rPr>
              <w:lastRenderedPageBreak/>
              <w:t>Прочие расходы</w:t>
            </w:r>
          </w:p>
        </w:tc>
      </w:tr>
      <w:tr w:rsidR="003E1A42" w:rsidRPr="003E1A42" w:rsidTr="00AC31DF">
        <w:trPr>
          <w:gridAfter w:val="6"/>
          <w:wAfter w:w="12960" w:type="dxa"/>
          <w:cantSplit/>
          <w:trHeight w:val="1990"/>
        </w:trPr>
        <w:tc>
          <w:tcPr>
            <w:tcW w:w="828"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lastRenderedPageBreak/>
              <w:t>1.</w:t>
            </w:r>
          </w:p>
        </w:tc>
        <w:tc>
          <w:tcPr>
            <w:tcW w:w="32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Ввод (приобретение) жилья для граждан, проживающих в сельской местности      (тыс. кв. метров):</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701,5</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661,8</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695,6</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729</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801,4</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881,9</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967,6</w:t>
            </w:r>
          </w:p>
        </w:tc>
        <w:tc>
          <w:tcPr>
            <w:tcW w:w="12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2014 год</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2015 год </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2016 год</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2017 год</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2018 год    2019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2020 год</w:t>
            </w:r>
          </w:p>
          <w:p w:rsidR="003E1A42" w:rsidRPr="003E1A42" w:rsidRDefault="003E1A42" w:rsidP="003E1A42">
            <w:pPr>
              <w:spacing w:line="240" w:lineRule="atLeast"/>
              <w:ind w:left="-108"/>
              <w:jc w:val="both"/>
              <w:rPr>
                <w:rFonts w:ascii="Times New Roman" w:hAnsi="Times New Roman" w:cs="Times New Roman"/>
                <w:sz w:val="28"/>
                <w:szCs w:val="28"/>
              </w:rPr>
            </w:pPr>
          </w:p>
        </w:tc>
        <w:tc>
          <w:tcPr>
            <w:tcW w:w="14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15066,7</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15066,7</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16801</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18752</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21831,3</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25248,3   29005,7</w:t>
            </w:r>
          </w:p>
        </w:tc>
        <w:tc>
          <w:tcPr>
            <w:tcW w:w="12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4520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4520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5040,3</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5625,6</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6549,4</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7574,5    8701,7</w:t>
            </w:r>
          </w:p>
        </w:tc>
        <w:tc>
          <w:tcPr>
            <w:tcW w:w="162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6026,7</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6026,7</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6720,4</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7500,8</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8732,5</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10099,3             11602,3</w:t>
            </w:r>
          </w:p>
        </w:tc>
        <w:tc>
          <w:tcPr>
            <w:tcW w:w="14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4520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4520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5040,3</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5625,6</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6549,4</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7574,5                      8701,7</w:t>
            </w:r>
          </w:p>
        </w:tc>
        <w:tc>
          <w:tcPr>
            <w:tcW w:w="198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Минсельхоз России, </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органы исполнительной власти субъектов Российской Федерации, </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органы местного</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самоуправления</w:t>
            </w:r>
          </w:p>
        </w:tc>
        <w:tc>
          <w:tcPr>
            <w:tcW w:w="21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Повышение доступности улучшения жилищных условий для граждан, проживающих в сельской местности, в том числе молодых семей и молодых специалистов</w:t>
            </w:r>
          </w:p>
        </w:tc>
      </w:tr>
      <w:tr w:rsidR="003E1A42" w:rsidRPr="003E1A42" w:rsidTr="00AC31DF">
        <w:trPr>
          <w:gridAfter w:val="6"/>
          <w:wAfter w:w="12960" w:type="dxa"/>
          <w:cantSplit/>
          <w:trHeight w:val="3095"/>
        </w:trPr>
        <w:tc>
          <w:tcPr>
            <w:tcW w:w="828"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lastRenderedPageBreak/>
              <w:t>2.</w:t>
            </w:r>
          </w:p>
        </w:tc>
        <w:tc>
          <w:tcPr>
            <w:tcW w:w="32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в том числе для молодых семей и молодых специалистов                      (тыс. кв. метров):  </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391,1</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369</w:t>
            </w:r>
          </w:p>
          <w:p w:rsidR="003E1A42" w:rsidRPr="003E1A42" w:rsidRDefault="003E1A42" w:rsidP="003E1A42">
            <w:pPr>
              <w:tabs>
                <w:tab w:val="left" w:pos="2400"/>
              </w:tabs>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387,8    </w:t>
            </w:r>
          </w:p>
          <w:p w:rsidR="003E1A42" w:rsidRPr="003E1A42" w:rsidRDefault="003E1A42" w:rsidP="003E1A42">
            <w:pPr>
              <w:tabs>
                <w:tab w:val="left" w:pos="2400"/>
              </w:tabs>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406,4</w:t>
            </w:r>
          </w:p>
          <w:p w:rsidR="003E1A42" w:rsidRPr="003E1A42" w:rsidRDefault="003E1A42" w:rsidP="003E1A42">
            <w:pPr>
              <w:tabs>
                <w:tab w:val="left" w:pos="2400"/>
              </w:tabs>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446,8         </w:t>
            </w:r>
          </w:p>
          <w:p w:rsidR="003E1A42" w:rsidRPr="003E1A42" w:rsidRDefault="003E1A42" w:rsidP="003E1A42">
            <w:pPr>
              <w:tabs>
                <w:tab w:val="left" w:pos="2400"/>
              </w:tabs>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491,7</w:t>
            </w:r>
          </w:p>
          <w:p w:rsidR="003E1A42" w:rsidRPr="003E1A42" w:rsidRDefault="003E1A42" w:rsidP="003E1A42">
            <w:pPr>
              <w:tabs>
                <w:tab w:val="left" w:pos="2400"/>
              </w:tabs>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539,5</w:t>
            </w:r>
          </w:p>
          <w:p w:rsidR="003E1A42" w:rsidRPr="003E1A42" w:rsidRDefault="003E1A42" w:rsidP="003E1A42">
            <w:pPr>
              <w:tabs>
                <w:tab w:val="left" w:pos="2400"/>
              </w:tabs>
              <w:spacing w:line="240" w:lineRule="atLeast"/>
              <w:jc w:val="both"/>
              <w:rPr>
                <w:rFonts w:ascii="Times New Roman" w:hAnsi="Times New Roman" w:cs="Times New Roman"/>
                <w:sz w:val="28"/>
                <w:szCs w:val="28"/>
              </w:rPr>
            </w:pPr>
          </w:p>
        </w:tc>
        <w:tc>
          <w:tcPr>
            <w:tcW w:w="12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2014 год</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2015 год </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2016 год</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2017 год</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2018 год</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2019 год</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2020 год</w:t>
            </w:r>
          </w:p>
        </w:tc>
        <w:tc>
          <w:tcPr>
            <w:tcW w:w="14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8400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8400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9367</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10454,6</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12171,4</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14076,4</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16171,3</w:t>
            </w:r>
          </w:p>
        </w:tc>
        <w:tc>
          <w:tcPr>
            <w:tcW w:w="12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2520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2520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2810,1</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3136,4</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3651,4</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4222,9</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4851,4</w:t>
            </w:r>
          </w:p>
        </w:tc>
        <w:tc>
          <w:tcPr>
            <w:tcW w:w="162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3360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3360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3746,8</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4181,8</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4868,6</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5630,6</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6468,5</w:t>
            </w:r>
          </w:p>
        </w:tc>
        <w:tc>
          <w:tcPr>
            <w:tcW w:w="14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2520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2520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2810,1</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3136,4</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3651,4</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4222,9</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4851,4</w:t>
            </w:r>
          </w:p>
          <w:p w:rsidR="003E1A42" w:rsidRPr="003E1A42" w:rsidRDefault="003E1A42" w:rsidP="003E1A42">
            <w:pPr>
              <w:spacing w:line="240" w:lineRule="atLeast"/>
              <w:jc w:val="both"/>
              <w:rPr>
                <w:rFonts w:ascii="Times New Roman" w:hAnsi="Times New Roman" w:cs="Times New Roman"/>
                <w:sz w:val="28"/>
                <w:szCs w:val="28"/>
              </w:rPr>
            </w:pPr>
          </w:p>
        </w:tc>
        <w:tc>
          <w:tcPr>
            <w:tcW w:w="198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tc>
        <w:tc>
          <w:tcPr>
            <w:tcW w:w="21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tc>
      </w:tr>
      <w:tr w:rsidR="003E1A42" w:rsidRPr="003E1A42" w:rsidTr="00AC31DF">
        <w:trPr>
          <w:gridAfter w:val="6"/>
          <w:wAfter w:w="12960" w:type="dxa"/>
          <w:cantSplit/>
          <w:trHeight w:val="552"/>
        </w:trPr>
        <w:tc>
          <w:tcPr>
            <w:tcW w:w="15228" w:type="dxa"/>
            <w:gridSpan w:val="9"/>
            <w:shd w:val="clear" w:color="auto" w:fill="auto"/>
          </w:tcPr>
          <w:p w:rsidR="003E1A42" w:rsidRPr="003E1A42" w:rsidRDefault="003E1A42" w:rsidP="003E1A42">
            <w:pPr>
              <w:spacing w:line="240" w:lineRule="atLeast"/>
              <w:jc w:val="both"/>
              <w:rPr>
                <w:rFonts w:ascii="Times New Roman" w:hAnsi="Times New Roman" w:cs="Times New Roman"/>
                <w:b/>
                <w:sz w:val="28"/>
                <w:szCs w:val="28"/>
              </w:rPr>
            </w:pPr>
          </w:p>
          <w:p w:rsidR="003E1A42" w:rsidRPr="003E1A42" w:rsidRDefault="003E1A42" w:rsidP="003E1A42">
            <w:pPr>
              <w:spacing w:line="240" w:lineRule="atLeast"/>
              <w:jc w:val="both"/>
              <w:rPr>
                <w:rFonts w:ascii="Times New Roman" w:hAnsi="Times New Roman" w:cs="Times New Roman"/>
                <w:b/>
                <w:sz w:val="28"/>
                <w:szCs w:val="28"/>
              </w:rPr>
            </w:pPr>
            <w:r w:rsidRPr="003E1A42">
              <w:rPr>
                <w:rFonts w:ascii="Times New Roman" w:hAnsi="Times New Roman" w:cs="Times New Roman"/>
                <w:b/>
                <w:sz w:val="28"/>
                <w:szCs w:val="28"/>
                <w:lang w:val="en-US"/>
              </w:rPr>
              <w:t>II</w:t>
            </w:r>
            <w:r w:rsidRPr="003E1A42">
              <w:rPr>
                <w:rFonts w:ascii="Times New Roman" w:hAnsi="Times New Roman" w:cs="Times New Roman"/>
                <w:b/>
                <w:sz w:val="28"/>
                <w:szCs w:val="28"/>
              </w:rPr>
              <w:t xml:space="preserve">. Комплексное обустройство населенных пунктов, расположенных в сельской местности, </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b/>
                <w:sz w:val="28"/>
                <w:szCs w:val="28"/>
              </w:rPr>
              <w:t>объектами социальной и инженерной инфраструктуры</w:t>
            </w:r>
          </w:p>
        </w:tc>
      </w:tr>
      <w:tr w:rsidR="003E1A42" w:rsidRPr="003E1A42" w:rsidTr="00AC31DF">
        <w:trPr>
          <w:gridAfter w:val="6"/>
          <w:wAfter w:w="12960" w:type="dxa"/>
          <w:cantSplit/>
          <w:trHeight w:val="399"/>
        </w:trPr>
        <w:tc>
          <w:tcPr>
            <w:tcW w:w="15228" w:type="dxa"/>
            <w:gridSpan w:val="9"/>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i/>
                <w:sz w:val="28"/>
                <w:szCs w:val="28"/>
              </w:rPr>
              <w:t>Инвестиционные мероприятия</w:t>
            </w:r>
          </w:p>
        </w:tc>
      </w:tr>
      <w:tr w:rsidR="003E1A42" w:rsidRPr="003E1A42" w:rsidTr="00AC31DF">
        <w:trPr>
          <w:gridAfter w:val="6"/>
          <w:wAfter w:w="12960" w:type="dxa"/>
          <w:cantSplit/>
          <w:trHeight w:val="484"/>
        </w:trPr>
        <w:tc>
          <w:tcPr>
            <w:tcW w:w="15228" w:type="dxa"/>
            <w:gridSpan w:val="9"/>
            <w:shd w:val="clear" w:color="auto" w:fill="auto"/>
          </w:tcPr>
          <w:p w:rsidR="003E1A42" w:rsidRPr="003E1A42" w:rsidRDefault="003E1A42" w:rsidP="003E1A42">
            <w:pPr>
              <w:numPr>
                <w:ilvl w:val="0"/>
                <w:numId w:val="5"/>
              </w:numPr>
              <w:spacing w:after="0" w:line="240" w:lineRule="atLeast"/>
              <w:jc w:val="both"/>
              <w:rPr>
                <w:rFonts w:ascii="Times New Roman" w:hAnsi="Times New Roman" w:cs="Times New Roman"/>
                <w:sz w:val="28"/>
                <w:szCs w:val="28"/>
              </w:rPr>
            </w:pPr>
            <w:r w:rsidRPr="003E1A42">
              <w:rPr>
                <w:rFonts w:ascii="Times New Roman" w:hAnsi="Times New Roman" w:cs="Times New Roman"/>
                <w:sz w:val="28"/>
                <w:szCs w:val="28"/>
              </w:rPr>
              <w:t>Развитие сети общеобразовательных учреждений в сельской местности</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(государственный заказчик – Минсельхоз России)</w:t>
            </w:r>
          </w:p>
        </w:tc>
      </w:tr>
      <w:tr w:rsidR="003E1A42" w:rsidRPr="003E1A42" w:rsidTr="00AC31DF">
        <w:trPr>
          <w:gridAfter w:val="6"/>
          <w:wAfter w:w="12960" w:type="dxa"/>
          <w:cantSplit/>
          <w:trHeight w:val="1990"/>
        </w:trPr>
        <w:tc>
          <w:tcPr>
            <w:tcW w:w="828"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lastRenderedPageBreak/>
              <w:t>1.1.</w:t>
            </w:r>
          </w:p>
        </w:tc>
        <w:tc>
          <w:tcPr>
            <w:tcW w:w="32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Ввод в действие общеобразовательных учреждений (тыс. уч. мест):</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2,7</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2,6</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2,8</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3</w:t>
            </w:r>
          </w:p>
          <w:p w:rsidR="003E1A42" w:rsidRPr="003E1A42" w:rsidRDefault="003E1A42" w:rsidP="003E1A42">
            <w:pPr>
              <w:spacing w:line="240" w:lineRule="atLeast"/>
              <w:jc w:val="both"/>
              <w:rPr>
                <w:rFonts w:ascii="Times New Roman" w:hAnsi="Times New Roman" w:cs="Times New Roman"/>
                <w:sz w:val="28"/>
                <w:szCs w:val="28"/>
              </w:rPr>
            </w:pPr>
          </w:p>
        </w:tc>
        <w:tc>
          <w:tcPr>
            <w:tcW w:w="12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2014 год</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2015 год </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2016 год </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2017 год</w:t>
            </w:r>
          </w:p>
          <w:p w:rsidR="003E1A42" w:rsidRPr="003E1A42" w:rsidRDefault="003E1A42" w:rsidP="003E1A42">
            <w:pPr>
              <w:spacing w:line="240" w:lineRule="atLeast"/>
              <w:jc w:val="both"/>
              <w:rPr>
                <w:rFonts w:ascii="Times New Roman" w:hAnsi="Times New Roman" w:cs="Times New Roman"/>
                <w:sz w:val="28"/>
                <w:szCs w:val="28"/>
              </w:rPr>
            </w:pPr>
          </w:p>
        </w:tc>
        <w:tc>
          <w:tcPr>
            <w:tcW w:w="14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1666,7</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1666,7</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1904,5</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2184,6</w:t>
            </w:r>
          </w:p>
          <w:p w:rsidR="003E1A42" w:rsidRPr="003E1A42" w:rsidRDefault="003E1A42" w:rsidP="003E1A42">
            <w:pPr>
              <w:spacing w:line="240" w:lineRule="atLeast"/>
              <w:jc w:val="both"/>
              <w:rPr>
                <w:rFonts w:ascii="Times New Roman" w:hAnsi="Times New Roman" w:cs="Times New Roman"/>
                <w:sz w:val="28"/>
                <w:szCs w:val="28"/>
              </w:rPr>
            </w:pPr>
          </w:p>
        </w:tc>
        <w:tc>
          <w:tcPr>
            <w:tcW w:w="12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500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500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571,4</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655,4</w:t>
            </w:r>
          </w:p>
          <w:p w:rsidR="003E1A42" w:rsidRPr="003E1A42" w:rsidRDefault="003E1A42" w:rsidP="003E1A42">
            <w:pPr>
              <w:spacing w:line="240" w:lineRule="atLeast"/>
              <w:jc w:val="both"/>
              <w:rPr>
                <w:rFonts w:ascii="Times New Roman" w:hAnsi="Times New Roman" w:cs="Times New Roman"/>
                <w:sz w:val="28"/>
                <w:szCs w:val="28"/>
              </w:rPr>
            </w:pPr>
          </w:p>
        </w:tc>
        <w:tc>
          <w:tcPr>
            <w:tcW w:w="162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1166,7</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1166,7</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1333,1</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1529,2</w:t>
            </w:r>
          </w:p>
          <w:p w:rsidR="003E1A42" w:rsidRPr="003E1A42" w:rsidRDefault="003E1A42" w:rsidP="003E1A42">
            <w:pPr>
              <w:spacing w:line="240" w:lineRule="atLeast"/>
              <w:jc w:val="both"/>
              <w:rPr>
                <w:rFonts w:ascii="Times New Roman" w:hAnsi="Times New Roman" w:cs="Times New Roman"/>
                <w:sz w:val="28"/>
                <w:szCs w:val="28"/>
              </w:rPr>
            </w:pPr>
          </w:p>
        </w:tc>
        <w:tc>
          <w:tcPr>
            <w:tcW w:w="14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p>
        </w:tc>
        <w:tc>
          <w:tcPr>
            <w:tcW w:w="198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Минсельхоз России, </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органы </w:t>
            </w:r>
            <w:proofErr w:type="gramStart"/>
            <w:r w:rsidRPr="003E1A42">
              <w:rPr>
                <w:rFonts w:ascii="Times New Roman" w:hAnsi="Times New Roman" w:cs="Times New Roman"/>
                <w:sz w:val="28"/>
                <w:szCs w:val="28"/>
              </w:rPr>
              <w:t>исполнительной</w:t>
            </w:r>
            <w:proofErr w:type="gramEnd"/>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власти субъектов</w:t>
            </w:r>
          </w:p>
          <w:p w:rsidR="003E1A42" w:rsidRPr="003E1A42" w:rsidRDefault="003E1A42" w:rsidP="003E1A42">
            <w:pPr>
              <w:spacing w:line="240" w:lineRule="atLeast"/>
              <w:jc w:val="both"/>
              <w:rPr>
                <w:rFonts w:ascii="Times New Roman" w:hAnsi="Times New Roman" w:cs="Times New Roman"/>
                <w:color w:val="FF0000"/>
                <w:sz w:val="28"/>
                <w:szCs w:val="28"/>
              </w:rPr>
            </w:pPr>
            <w:r w:rsidRPr="003E1A42">
              <w:rPr>
                <w:rFonts w:ascii="Times New Roman" w:hAnsi="Times New Roman" w:cs="Times New Roman"/>
                <w:sz w:val="28"/>
                <w:szCs w:val="28"/>
              </w:rPr>
              <w:t xml:space="preserve">Российской </w:t>
            </w:r>
          </w:p>
        </w:tc>
        <w:tc>
          <w:tcPr>
            <w:tcW w:w="2160" w:type="dxa"/>
            <w:shd w:val="clear" w:color="auto" w:fill="auto"/>
          </w:tcPr>
          <w:p w:rsidR="003E1A42" w:rsidRPr="003E1A42" w:rsidRDefault="003E1A42" w:rsidP="003E1A42">
            <w:pPr>
              <w:spacing w:line="240" w:lineRule="atLeast"/>
              <w:jc w:val="both"/>
              <w:rPr>
                <w:rFonts w:ascii="Times New Roman" w:hAnsi="Times New Roman" w:cs="Times New Roman"/>
                <w:color w:val="FF0000"/>
                <w:sz w:val="28"/>
                <w:szCs w:val="28"/>
              </w:rPr>
            </w:pPr>
            <w:r w:rsidRPr="003E1A42">
              <w:rPr>
                <w:rFonts w:ascii="Times New Roman" w:hAnsi="Times New Roman" w:cs="Times New Roman"/>
                <w:sz w:val="28"/>
                <w:szCs w:val="28"/>
              </w:rPr>
              <w:t>Обновление основных фондов, повыше</w:t>
            </w:r>
            <w:r w:rsidRPr="003E1A42">
              <w:rPr>
                <w:rFonts w:ascii="Times New Roman" w:hAnsi="Times New Roman" w:cs="Times New Roman"/>
                <w:sz w:val="28"/>
                <w:szCs w:val="28"/>
              </w:rPr>
              <w:softHyphen/>
              <w:t xml:space="preserve">ние территориальной доступности общеобразовательных учреждений </w:t>
            </w:r>
            <w:proofErr w:type="gramStart"/>
            <w:r w:rsidRPr="003E1A42">
              <w:rPr>
                <w:rFonts w:ascii="Times New Roman" w:hAnsi="Times New Roman" w:cs="Times New Roman"/>
                <w:sz w:val="28"/>
                <w:szCs w:val="28"/>
              </w:rPr>
              <w:t>в</w:t>
            </w:r>
            <w:proofErr w:type="gramEnd"/>
            <w:r w:rsidRPr="003E1A42">
              <w:rPr>
                <w:rFonts w:ascii="Times New Roman" w:hAnsi="Times New Roman" w:cs="Times New Roman"/>
                <w:sz w:val="28"/>
                <w:szCs w:val="28"/>
              </w:rPr>
              <w:t xml:space="preserve"> </w:t>
            </w:r>
          </w:p>
        </w:tc>
      </w:tr>
      <w:tr w:rsidR="003E1A42" w:rsidRPr="003E1A42" w:rsidTr="00AC31DF">
        <w:trPr>
          <w:gridAfter w:val="6"/>
          <w:wAfter w:w="12960" w:type="dxa"/>
          <w:cantSplit/>
          <w:trHeight w:val="1091"/>
        </w:trPr>
        <w:tc>
          <w:tcPr>
            <w:tcW w:w="828"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tc>
        <w:tc>
          <w:tcPr>
            <w:tcW w:w="32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3,3</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3,7</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4,2</w:t>
            </w:r>
          </w:p>
        </w:tc>
        <w:tc>
          <w:tcPr>
            <w:tcW w:w="1260" w:type="dxa"/>
            <w:shd w:val="clear" w:color="auto" w:fill="auto"/>
          </w:tcPr>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2018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2019 год</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2020 год</w:t>
            </w:r>
          </w:p>
        </w:tc>
        <w:tc>
          <w:tcPr>
            <w:tcW w:w="14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2636</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3109,9</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3651,6</w:t>
            </w:r>
          </w:p>
        </w:tc>
        <w:tc>
          <w:tcPr>
            <w:tcW w:w="12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790,8</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933</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1095,5</w:t>
            </w:r>
          </w:p>
        </w:tc>
        <w:tc>
          <w:tcPr>
            <w:tcW w:w="162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1845,2</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2176,9</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2556,1</w:t>
            </w:r>
          </w:p>
        </w:tc>
        <w:tc>
          <w:tcPr>
            <w:tcW w:w="14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198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Федерации,</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органы местного</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самоуправления</w:t>
            </w:r>
          </w:p>
        </w:tc>
        <w:tc>
          <w:tcPr>
            <w:tcW w:w="21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сельской местности сельской местности</w:t>
            </w:r>
          </w:p>
        </w:tc>
      </w:tr>
      <w:tr w:rsidR="003E1A42" w:rsidRPr="003E1A42" w:rsidTr="00AC31DF">
        <w:trPr>
          <w:gridAfter w:val="6"/>
          <w:wAfter w:w="12960" w:type="dxa"/>
          <w:cantSplit/>
          <w:trHeight w:val="526"/>
        </w:trPr>
        <w:tc>
          <w:tcPr>
            <w:tcW w:w="15228" w:type="dxa"/>
            <w:gridSpan w:val="9"/>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 Развитие сети фельдшерско-акушерских пунктов и (или) офисов врачей общей практики</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в сельской местности (государственный заказчик – Минсельхоз России)</w:t>
            </w:r>
          </w:p>
        </w:tc>
      </w:tr>
      <w:tr w:rsidR="003E1A42" w:rsidRPr="003E1A42" w:rsidTr="00AC31DF">
        <w:trPr>
          <w:gridAfter w:val="6"/>
          <w:wAfter w:w="12960" w:type="dxa"/>
          <w:cantSplit/>
          <w:trHeight w:val="3036"/>
        </w:trPr>
        <w:tc>
          <w:tcPr>
            <w:tcW w:w="828"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lastRenderedPageBreak/>
              <w:t>2.1.</w:t>
            </w:r>
          </w:p>
        </w:tc>
        <w:tc>
          <w:tcPr>
            <w:tcW w:w="32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Ввод в действие  фельдшерско-акушерских пунктов и (или) офисов врачей общей практики (единиц):</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105</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99</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106</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114</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129</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144</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161</w:t>
            </w:r>
          </w:p>
        </w:tc>
        <w:tc>
          <w:tcPr>
            <w:tcW w:w="12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2014 год</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2015 год </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2016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2017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2018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2019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2020 год</w:t>
            </w:r>
          </w:p>
        </w:tc>
        <w:tc>
          <w:tcPr>
            <w:tcW w:w="14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666,7</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666,7</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761,8</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873,9</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1054,4</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1244</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1460,6</w:t>
            </w:r>
          </w:p>
        </w:tc>
        <w:tc>
          <w:tcPr>
            <w:tcW w:w="12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228,5</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262,2</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316,3</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373,2</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438,2</w:t>
            </w:r>
          </w:p>
        </w:tc>
        <w:tc>
          <w:tcPr>
            <w:tcW w:w="162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466,7</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466,7</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533,3</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611,7</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738,1</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870,8</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1022,4</w:t>
            </w:r>
          </w:p>
        </w:tc>
        <w:tc>
          <w:tcPr>
            <w:tcW w:w="14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198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Минсельхоз России,</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органы </w:t>
            </w:r>
            <w:proofErr w:type="gramStart"/>
            <w:r w:rsidRPr="003E1A42">
              <w:rPr>
                <w:rFonts w:ascii="Times New Roman" w:hAnsi="Times New Roman" w:cs="Times New Roman"/>
                <w:sz w:val="28"/>
                <w:szCs w:val="28"/>
              </w:rPr>
              <w:t>исполнительной</w:t>
            </w:r>
            <w:proofErr w:type="gramEnd"/>
          </w:p>
          <w:p w:rsidR="003E1A42" w:rsidRPr="003E1A42" w:rsidRDefault="003E1A42" w:rsidP="003E1A42">
            <w:pPr>
              <w:spacing w:line="240" w:lineRule="atLeast"/>
              <w:jc w:val="both"/>
              <w:rPr>
                <w:rFonts w:ascii="Times New Roman" w:hAnsi="Times New Roman" w:cs="Times New Roman"/>
                <w:color w:val="FF0000"/>
                <w:sz w:val="28"/>
                <w:szCs w:val="28"/>
              </w:rPr>
            </w:pPr>
            <w:r w:rsidRPr="003E1A42">
              <w:rPr>
                <w:rFonts w:ascii="Times New Roman" w:hAnsi="Times New Roman" w:cs="Times New Roman"/>
                <w:sz w:val="28"/>
                <w:szCs w:val="28"/>
              </w:rPr>
              <w:t xml:space="preserve">власти </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субъектов</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Российской Федерации,</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органы местного</w:t>
            </w:r>
          </w:p>
          <w:p w:rsidR="003E1A42" w:rsidRPr="003E1A42" w:rsidRDefault="003E1A42" w:rsidP="003E1A42">
            <w:pPr>
              <w:spacing w:line="240" w:lineRule="atLeast"/>
              <w:jc w:val="both"/>
              <w:rPr>
                <w:rFonts w:ascii="Times New Roman" w:hAnsi="Times New Roman" w:cs="Times New Roman"/>
                <w:color w:val="FF0000"/>
                <w:sz w:val="28"/>
                <w:szCs w:val="28"/>
              </w:rPr>
            </w:pPr>
            <w:r w:rsidRPr="003E1A42">
              <w:rPr>
                <w:rFonts w:ascii="Times New Roman" w:hAnsi="Times New Roman" w:cs="Times New Roman"/>
                <w:sz w:val="28"/>
                <w:szCs w:val="28"/>
              </w:rPr>
              <w:t xml:space="preserve">самоуправления </w:t>
            </w:r>
          </w:p>
        </w:tc>
        <w:tc>
          <w:tcPr>
            <w:tcW w:w="2160" w:type="dxa"/>
            <w:shd w:val="clear" w:color="auto" w:fill="auto"/>
          </w:tcPr>
          <w:p w:rsidR="003E1A42" w:rsidRPr="003E1A42" w:rsidRDefault="003E1A42" w:rsidP="003E1A42">
            <w:pPr>
              <w:spacing w:line="240" w:lineRule="atLeast"/>
              <w:jc w:val="both"/>
              <w:rPr>
                <w:rFonts w:ascii="Times New Roman" w:hAnsi="Times New Roman" w:cs="Times New Roman"/>
                <w:color w:val="FF0000"/>
                <w:sz w:val="28"/>
                <w:szCs w:val="28"/>
              </w:rPr>
            </w:pPr>
            <w:r w:rsidRPr="003E1A42">
              <w:rPr>
                <w:rFonts w:ascii="Times New Roman" w:hAnsi="Times New Roman" w:cs="Times New Roman"/>
                <w:sz w:val="28"/>
                <w:szCs w:val="28"/>
              </w:rPr>
              <w:t>Развитие сети фельдшерско-акушерских пунктов и улучшение</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первичной доврачебной </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медицинской помощи сельскому населению</w:t>
            </w: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color w:val="FF0000"/>
                <w:sz w:val="28"/>
                <w:szCs w:val="28"/>
              </w:rPr>
            </w:pPr>
          </w:p>
        </w:tc>
      </w:tr>
      <w:tr w:rsidR="003E1A42" w:rsidRPr="003E1A42" w:rsidTr="00AC31DF">
        <w:trPr>
          <w:gridAfter w:val="6"/>
          <w:wAfter w:w="12960" w:type="dxa"/>
          <w:cantSplit/>
          <w:trHeight w:val="569"/>
        </w:trPr>
        <w:tc>
          <w:tcPr>
            <w:tcW w:w="15228" w:type="dxa"/>
            <w:gridSpan w:val="9"/>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lastRenderedPageBreak/>
              <w:t xml:space="preserve">3. Развитие сети плоскостных спортивных сооружений в сельской местности </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(государственный заказчик – Минсельхоз России)</w:t>
            </w:r>
          </w:p>
        </w:tc>
      </w:tr>
      <w:tr w:rsidR="003E1A42" w:rsidRPr="003E1A42" w:rsidTr="00AC31DF">
        <w:trPr>
          <w:gridAfter w:val="6"/>
          <w:wAfter w:w="12960" w:type="dxa"/>
          <w:cantSplit/>
          <w:trHeight w:val="1630"/>
        </w:trPr>
        <w:tc>
          <w:tcPr>
            <w:tcW w:w="828"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lastRenderedPageBreak/>
              <w:t>3.1.</w:t>
            </w:r>
          </w:p>
        </w:tc>
        <w:tc>
          <w:tcPr>
            <w:tcW w:w="32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Ввод в действие плоскостных спортивных сооружений </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(тыс. кв. метров):  </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63,7</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59,9</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64,2</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69</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77,9</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87,1</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97,4</w:t>
            </w:r>
          </w:p>
        </w:tc>
        <w:tc>
          <w:tcPr>
            <w:tcW w:w="12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2014 год</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2015 год</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2016 год 2017 год</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2018 год</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2019 год</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2020 год</w:t>
            </w:r>
          </w:p>
        </w:tc>
        <w:tc>
          <w:tcPr>
            <w:tcW w:w="14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500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500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571,4 </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655,4</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790,8</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933</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1095,4</w:t>
            </w:r>
          </w:p>
        </w:tc>
        <w:tc>
          <w:tcPr>
            <w:tcW w:w="12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150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150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171,4</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196,6</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237,2</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279,9</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328,6</w:t>
            </w:r>
          </w:p>
        </w:tc>
        <w:tc>
          <w:tcPr>
            <w:tcW w:w="162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350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350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400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458,8</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553,6</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653,1</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766,8</w:t>
            </w:r>
          </w:p>
        </w:tc>
        <w:tc>
          <w:tcPr>
            <w:tcW w:w="14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198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Минсельхоз России,</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органы </w:t>
            </w:r>
            <w:proofErr w:type="gramStart"/>
            <w:r w:rsidRPr="003E1A42">
              <w:rPr>
                <w:rFonts w:ascii="Times New Roman" w:hAnsi="Times New Roman" w:cs="Times New Roman"/>
                <w:sz w:val="28"/>
                <w:szCs w:val="28"/>
              </w:rPr>
              <w:t>исполнительной</w:t>
            </w:r>
            <w:proofErr w:type="gramEnd"/>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власти субъектов</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Российской Федерации, органы местного</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самоуправления</w:t>
            </w: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tc>
        <w:tc>
          <w:tcPr>
            <w:tcW w:w="21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Создание условий для занятий  физкультурой и спортом </w:t>
            </w:r>
            <w:proofErr w:type="gramStart"/>
            <w:r w:rsidRPr="003E1A42">
              <w:rPr>
                <w:rFonts w:ascii="Times New Roman" w:hAnsi="Times New Roman" w:cs="Times New Roman"/>
                <w:sz w:val="28"/>
                <w:szCs w:val="28"/>
              </w:rPr>
              <w:t>в</w:t>
            </w:r>
            <w:proofErr w:type="gramEnd"/>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сельской местности </w:t>
            </w:r>
          </w:p>
        </w:tc>
      </w:tr>
      <w:tr w:rsidR="003E1A42" w:rsidRPr="003E1A42" w:rsidTr="00AC31DF">
        <w:trPr>
          <w:gridAfter w:val="6"/>
          <w:wAfter w:w="12960" w:type="dxa"/>
          <w:cantSplit/>
          <w:trHeight w:val="517"/>
        </w:trPr>
        <w:tc>
          <w:tcPr>
            <w:tcW w:w="15228" w:type="dxa"/>
            <w:gridSpan w:val="9"/>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4. Развитие сети учреждений культурно-досугового типа в сельской местности</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(государственный заказчик – Минкультуры России)</w:t>
            </w:r>
          </w:p>
        </w:tc>
      </w:tr>
      <w:tr w:rsidR="003E1A42" w:rsidRPr="003E1A42" w:rsidTr="00AC31DF">
        <w:trPr>
          <w:gridAfter w:val="6"/>
          <w:wAfter w:w="12960" w:type="dxa"/>
          <w:cantSplit/>
          <w:trHeight w:val="3048"/>
        </w:trPr>
        <w:tc>
          <w:tcPr>
            <w:tcW w:w="828"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lastRenderedPageBreak/>
              <w:t>4.1.</w:t>
            </w:r>
          </w:p>
        </w:tc>
        <w:tc>
          <w:tcPr>
            <w:tcW w:w="32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Ввод в действие учреждений культурно-досугового типа  (тыс. мест):   </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1,6</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1,7</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2</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2,2</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2,4</w:t>
            </w:r>
          </w:p>
        </w:tc>
        <w:tc>
          <w:tcPr>
            <w:tcW w:w="12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2014 год</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2015 год </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2016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2017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2018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2019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2020 год</w:t>
            </w:r>
          </w:p>
        </w:tc>
        <w:tc>
          <w:tcPr>
            <w:tcW w:w="14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1333,3</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1529,4</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1845,4</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2177,1</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2556,3</w:t>
            </w:r>
          </w:p>
        </w:tc>
        <w:tc>
          <w:tcPr>
            <w:tcW w:w="12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400,0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458,8</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553,6</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653,1</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766,9</w:t>
            </w:r>
          </w:p>
        </w:tc>
        <w:tc>
          <w:tcPr>
            <w:tcW w:w="162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933,3</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1070,6</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1291,8</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1524,0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1789,4</w:t>
            </w:r>
          </w:p>
        </w:tc>
        <w:tc>
          <w:tcPr>
            <w:tcW w:w="14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198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Минкультуры России, Минсельхоз России, органы исполнительной власти субъектов Российской Федерации,</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органы местного самоуправления</w:t>
            </w: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tc>
        <w:tc>
          <w:tcPr>
            <w:tcW w:w="21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Повышение уровня обеспеченности учреждениями культурно-досугового типа в сельской местности</w:t>
            </w:r>
          </w:p>
        </w:tc>
      </w:tr>
      <w:tr w:rsidR="003E1A42" w:rsidRPr="003E1A42" w:rsidTr="00AC31DF">
        <w:trPr>
          <w:gridAfter w:val="6"/>
          <w:wAfter w:w="12960" w:type="dxa"/>
          <w:cantSplit/>
          <w:trHeight w:val="552"/>
        </w:trPr>
        <w:tc>
          <w:tcPr>
            <w:tcW w:w="15228" w:type="dxa"/>
            <w:gridSpan w:val="9"/>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lastRenderedPageBreak/>
              <w:t>5. Развитие газификации в сельской местности</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(государственный заказчик – Минсельхоз России)</w:t>
            </w:r>
          </w:p>
        </w:tc>
      </w:tr>
      <w:tr w:rsidR="003E1A42" w:rsidRPr="003E1A42" w:rsidTr="00AC31DF">
        <w:trPr>
          <w:gridAfter w:val="6"/>
          <w:wAfter w:w="12960" w:type="dxa"/>
          <w:cantSplit/>
          <w:trHeight w:val="2529"/>
        </w:trPr>
        <w:tc>
          <w:tcPr>
            <w:tcW w:w="828"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lastRenderedPageBreak/>
              <w:t>5.1.</w:t>
            </w:r>
          </w:p>
        </w:tc>
        <w:tc>
          <w:tcPr>
            <w:tcW w:w="32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Ввод в действие </w:t>
            </w:r>
            <w:proofErr w:type="gramStart"/>
            <w:r w:rsidRPr="003E1A42">
              <w:rPr>
                <w:rFonts w:ascii="Times New Roman" w:hAnsi="Times New Roman" w:cs="Times New Roman"/>
                <w:sz w:val="28"/>
                <w:szCs w:val="28"/>
              </w:rPr>
              <w:t>распредели-тельных</w:t>
            </w:r>
            <w:proofErr w:type="gramEnd"/>
            <w:r w:rsidRPr="003E1A42">
              <w:rPr>
                <w:rFonts w:ascii="Times New Roman" w:hAnsi="Times New Roman" w:cs="Times New Roman"/>
                <w:sz w:val="28"/>
                <w:szCs w:val="28"/>
              </w:rPr>
              <w:t xml:space="preserve"> газовых сетей               (тыс. км):</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2,2</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2,1</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2,3</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2,4</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2,7</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3,1</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3,4</w:t>
            </w:r>
          </w:p>
        </w:tc>
        <w:tc>
          <w:tcPr>
            <w:tcW w:w="12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ind w:left="72"/>
              <w:jc w:val="both"/>
              <w:rPr>
                <w:rFonts w:ascii="Times New Roman" w:hAnsi="Times New Roman" w:cs="Times New Roman"/>
                <w:sz w:val="28"/>
                <w:szCs w:val="28"/>
              </w:rPr>
            </w:pPr>
            <w:r w:rsidRPr="003E1A42">
              <w:rPr>
                <w:rFonts w:ascii="Times New Roman" w:hAnsi="Times New Roman" w:cs="Times New Roman"/>
                <w:sz w:val="28"/>
                <w:szCs w:val="28"/>
              </w:rPr>
              <w:t xml:space="preserve"> 2014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2015 год</w:t>
            </w:r>
          </w:p>
          <w:p w:rsidR="003E1A42" w:rsidRPr="003E1A42" w:rsidRDefault="003E1A42" w:rsidP="003E1A42">
            <w:pPr>
              <w:spacing w:line="240" w:lineRule="atLeast"/>
              <w:ind w:left="44" w:firstLine="28"/>
              <w:jc w:val="both"/>
              <w:rPr>
                <w:rFonts w:ascii="Times New Roman" w:hAnsi="Times New Roman" w:cs="Times New Roman"/>
                <w:sz w:val="28"/>
                <w:szCs w:val="28"/>
              </w:rPr>
            </w:pPr>
            <w:r w:rsidRPr="003E1A42">
              <w:rPr>
                <w:rFonts w:ascii="Times New Roman" w:hAnsi="Times New Roman" w:cs="Times New Roman"/>
                <w:sz w:val="28"/>
                <w:szCs w:val="28"/>
              </w:rPr>
              <w:t>2016 год       2017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2018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2019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2020 год</w:t>
            </w:r>
          </w:p>
        </w:tc>
        <w:tc>
          <w:tcPr>
            <w:tcW w:w="14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3866,7</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3866,7</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4418,6     5068,3</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6115,6</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7214,7</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8471,4</w:t>
            </w:r>
          </w:p>
        </w:tc>
        <w:tc>
          <w:tcPr>
            <w:tcW w:w="12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1160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1160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1325,6    1520,5</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1834,7</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2164,4</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2541,4</w:t>
            </w:r>
          </w:p>
        </w:tc>
        <w:tc>
          <w:tcPr>
            <w:tcW w:w="162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1933,4</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1933,4</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2209,3</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2534,1</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3057,8</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3607,4</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4235,7</w:t>
            </w:r>
          </w:p>
        </w:tc>
        <w:tc>
          <w:tcPr>
            <w:tcW w:w="14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773,3</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773,3</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883,7 </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1013,7</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1223,1</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1442,9</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1694,3</w:t>
            </w:r>
          </w:p>
        </w:tc>
        <w:tc>
          <w:tcPr>
            <w:tcW w:w="198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Минсельхоз России, органы исполнительной власти субъектов Российской Федерации, органы местного самоуправления </w:t>
            </w:r>
          </w:p>
        </w:tc>
        <w:tc>
          <w:tcPr>
            <w:tcW w:w="21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Повышение уровня газифика</w:t>
            </w:r>
            <w:r w:rsidRPr="003E1A42">
              <w:rPr>
                <w:rFonts w:ascii="Times New Roman" w:hAnsi="Times New Roman" w:cs="Times New Roman"/>
                <w:sz w:val="28"/>
                <w:szCs w:val="28"/>
              </w:rPr>
              <w:softHyphen/>
              <w:t>ции сетевым газом в сельской местности</w:t>
            </w:r>
          </w:p>
        </w:tc>
      </w:tr>
      <w:tr w:rsidR="003E1A42" w:rsidRPr="003E1A42" w:rsidTr="00AC31DF">
        <w:trPr>
          <w:gridAfter w:val="6"/>
          <w:wAfter w:w="12960" w:type="dxa"/>
          <w:cantSplit/>
          <w:trHeight w:val="578"/>
        </w:trPr>
        <w:tc>
          <w:tcPr>
            <w:tcW w:w="15228" w:type="dxa"/>
            <w:gridSpan w:val="9"/>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6. Развитие водоснабжения в сельской местности</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(государственный заказчик – Минсельхоз России)</w:t>
            </w:r>
          </w:p>
        </w:tc>
      </w:tr>
      <w:tr w:rsidR="003E1A42" w:rsidRPr="003E1A42" w:rsidTr="00AC31DF">
        <w:trPr>
          <w:gridAfter w:val="6"/>
          <w:wAfter w:w="12960" w:type="dxa"/>
          <w:cantSplit/>
          <w:trHeight w:val="3168"/>
        </w:trPr>
        <w:tc>
          <w:tcPr>
            <w:tcW w:w="828"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lastRenderedPageBreak/>
              <w:t>6.1.</w:t>
            </w: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tc>
        <w:tc>
          <w:tcPr>
            <w:tcW w:w="32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Ввод в действие локальных водопроводов (тыс. км):</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1,6</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1,5</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1,6</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1,7</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1,9</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2,2</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2,4</w:t>
            </w:r>
          </w:p>
        </w:tc>
        <w:tc>
          <w:tcPr>
            <w:tcW w:w="12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2014 год</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2015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2016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2017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2018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2019 год</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2020 год</w:t>
            </w:r>
          </w:p>
        </w:tc>
        <w:tc>
          <w:tcPr>
            <w:tcW w:w="14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4400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4400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5028</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5767,3</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6959</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8210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9640</w:t>
            </w:r>
          </w:p>
          <w:p w:rsidR="003E1A42" w:rsidRPr="003E1A42" w:rsidRDefault="003E1A42" w:rsidP="003E1A42">
            <w:pPr>
              <w:spacing w:line="240" w:lineRule="atLeast"/>
              <w:jc w:val="both"/>
              <w:rPr>
                <w:rFonts w:ascii="Times New Roman" w:hAnsi="Times New Roman" w:cs="Times New Roman"/>
                <w:sz w:val="28"/>
                <w:szCs w:val="28"/>
              </w:rPr>
            </w:pPr>
          </w:p>
        </w:tc>
        <w:tc>
          <w:tcPr>
            <w:tcW w:w="12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1320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1320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1508,4</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1730,2</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2087,7</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2463</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2892</w:t>
            </w:r>
          </w:p>
          <w:p w:rsidR="003E1A42" w:rsidRPr="003E1A42" w:rsidRDefault="003E1A42" w:rsidP="003E1A42">
            <w:pPr>
              <w:spacing w:line="240" w:lineRule="atLeast"/>
              <w:jc w:val="both"/>
              <w:rPr>
                <w:rFonts w:ascii="Times New Roman" w:hAnsi="Times New Roman" w:cs="Times New Roman"/>
                <w:sz w:val="28"/>
                <w:szCs w:val="28"/>
              </w:rPr>
            </w:pPr>
          </w:p>
        </w:tc>
        <w:tc>
          <w:tcPr>
            <w:tcW w:w="162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2640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2640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3016,8</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3460,4</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4175,4</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4926</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5784</w:t>
            </w:r>
          </w:p>
        </w:tc>
        <w:tc>
          <w:tcPr>
            <w:tcW w:w="14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440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440          502,8 </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576,7</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695,9</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821</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964</w:t>
            </w:r>
          </w:p>
        </w:tc>
        <w:tc>
          <w:tcPr>
            <w:tcW w:w="198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Минсельхоз России, </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органы исполнительной власти субъектов Российской Федерации, органы местного самоуправления</w:t>
            </w:r>
          </w:p>
        </w:tc>
        <w:tc>
          <w:tcPr>
            <w:tcW w:w="21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Повышение уровня обеспеченности сельского населения питьевой водой </w:t>
            </w:r>
          </w:p>
        </w:tc>
      </w:tr>
      <w:tr w:rsidR="003E1A42" w:rsidRPr="003E1A42" w:rsidTr="00AC31DF">
        <w:trPr>
          <w:gridAfter w:val="6"/>
          <w:wAfter w:w="12960" w:type="dxa"/>
          <w:cantSplit/>
          <w:trHeight w:val="892"/>
        </w:trPr>
        <w:tc>
          <w:tcPr>
            <w:tcW w:w="15228" w:type="dxa"/>
            <w:gridSpan w:val="9"/>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7. Реализация проектов комплексного обустройства площадок под компактную жилищную застройку </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в сельской местности (государственный заказчик - Минсельхоз России)</w:t>
            </w:r>
          </w:p>
          <w:p w:rsidR="003E1A42" w:rsidRPr="003E1A42" w:rsidRDefault="003E1A42" w:rsidP="003E1A42">
            <w:pPr>
              <w:spacing w:line="240" w:lineRule="atLeast"/>
              <w:jc w:val="both"/>
              <w:rPr>
                <w:rFonts w:ascii="Times New Roman" w:hAnsi="Times New Roman" w:cs="Times New Roman"/>
                <w:sz w:val="28"/>
                <w:szCs w:val="28"/>
              </w:rPr>
            </w:pPr>
          </w:p>
        </w:tc>
      </w:tr>
      <w:tr w:rsidR="003E1A42" w:rsidRPr="003E1A42" w:rsidTr="00AC31DF">
        <w:trPr>
          <w:gridAfter w:val="6"/>
          <w:wAfter w:w="12960" w:type="dxa"/>
          <w:cantSplit/>
          <w:trHeight w:val="1630"/>
        </w:trPr>
        <w:tc>
          <w:tcPr>
            <w:tcW w:w="828"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lastRenderedPageBreak/>
              <w:t>7.1.</w:t>
            </w:r>
          </w:p>
        </w:tc>
        <w:tc>
          <w:tcPr>
            <w:tcW w:w="3240" w:type="dxa"/>
            <w:shd w:val="clear" w:color="auto" w:fill="auto"/>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Количество населенных пунктов, расположенных в сельской местности, в которых реализованы проекты комплексного обустройства площадок по компактную жилищную застройку (единиц):</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22</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9</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11</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19</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41</w:t>
            </w:r>
          </w:p>
        </w:tc>
        <w:tc>
          <w:tcPr>
            <w:tcW w:w="12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2014 год</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2015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2016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2017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2018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2019 год</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2020 год</w:t>
            </w:r>
          </w:p>
        </w:tc>
        <w:tc>
          <w:tcPr>
            <w:tcW w:w="14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3333,4</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3333,4</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3809,1</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4369,2</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5272</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6219,6</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7303</w:t>
            </w:r>
          </w:p>
        </w:tc>
        <w:tc>
          <w:tcPr>
            <w:tcW w:w="12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1000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1000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1142,7</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1310,8</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1581,6</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1865,9</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2190,9</w:t>
            </w: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tc>
        <w:tc>
          <w:tcPr>
            <w:tcW w:w="162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2000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2000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2285,5</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2621,5</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3163,2</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3731,8</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4381,8</w:t>
            </w:r>
          </w:p>
        </w:tc>
        <w:tc>
          <w:tcPr>
            <w:tcW w:w="14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333,4</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333,4</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380,9</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436,9</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527,2</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621,9</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730,3</w:t>
            </w:r>
          </w:p>
          <w:p w:rsidR="003E1A42" w:rsidRPr="003E1A42" w:rsidRDefault="003E1A42" w:rsidP="003E1A42">
            <w:pPr>
              <w:spacing w:line="240" w:lineRule="atLeast"/>
              <w:jc w:val="both"/>
              <w:rPr>
                <w:rFonts w:ascii="Times New Roman" w:hAnsi="Times New Roman" w:cs="Times New Roman"/>
                <w:sz w:val="28"/>
                <w:szCs w:val="28"/>
              </w:rPr>
            </w:pPr>
          </w:p>
        </w:tc>
        <w:tc>
          <w:tcPr>
            <w:tcW w:w="198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Минсельхоз России, </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органы исполнительной власти субъектов Российской Федерации, органы местного самоуправления</w:t>
            </w:r>
          </w:p>
        </w:tc>
        <w:tc>
          <w:tcPr>
            <w:tcW w:w="21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Создание условий для развития жилищного строительства в сельской местности </w:t>
            </w:r>
          </w:p>
          <w:p w:rsidR="003E1A42" w:rsidRPr="003E1A42" w:rsidRDefault="003E1A42" w:rsidP="003E1A42">
            <w:pPr>
              <w:spacing w:line="240" w:lineRule="atLeast"/>
              <w:jc w:val="both"/>
              <w:rPr>
                <w:rFonts w:ascii="Times New Roman" w:hAnsi="Times New Roman" w:cs="Times New Roman"/>
                <w:color w:val="FF0000"/>
                <w:sz w:val="28"/>
                <w:szCs w:val="28"/>
              </w:rPr>
            </w:pPr>
          </w:p>
        </w:tc>
      </w:tr>
      <w:tr w:rsidR="003E1A42" w:rsidRPr="003E1A42" w:rsidTr="00AC31DF">
        <w:trPr>
          <w:gridAfter w:val="6"/>
          <w:wAfter w:w="12960" w:type="dxa"/>
          <w:cantSplit/>
          <w:trHeight w:val="372"/>
        </w:trPr>
        <w:tc>
          <w:tcPr>
            <w:tcW w:w="15228" w:type="dxa"/>
            <w:gridSpan w:val="9"/>
            <w:shd w:val="clear" w:color="auto" w:fill="auto"/>
          </w:tcPr>
          <w:p w:rsidR="003E1A42" w:rsidRPr="003E1A42" w:rsidRDefault="003E1A42" w:rsidP="003E1A42">
            <w:pPr>
              <w:spacing w:line="240" w:lineRule="atLeast"/>
              <w:jc w:val="both"/>
              <w:rPr>
                <w:rFonts w:ascii="Times New Roman" w:hAnsi="Times New Roman" w:cs="Times New Roman"/>
                <w:b/>
                <w:sz w:val="28"/>
                <w:szCs w:val="28"/>
              </w:rPr>
            </w:pPr>
            <w:r w:rsidRPr="003E1A42">
              <w:rPr>
                <w:rFonts w:ascii="Times New Roman" w:hAnsi="Times New Roman" w:cs="Times New Roman"/>
                <w:b/>
                <w:sz w:val="28"/>
                <w:szCs w:val="28"/>
                <w:lang w:val="en-US"/>
              </w:rPr>
              <w:lastRenderedPageBreak/>
              <w:t>III</w:t>
            </w:r>
            <w:r w:rsidRPr="003E1A42">
              <w:rPr>
                <w:rFonts w:ascii="Times New Roman" w:hAnsi="Times New Roman" w:cs="Times New Roman"/>
                <w:b/>
                <w:sz w:val="28"/>
                <w:szCs w:val="28"/>
              </w:rPr>
              <w:t xml:space="preserve">. </w:t>
            </w:r>
            <w:proofErr w:type="spellStart"/>
            <w:r w:rsidRPr="003E1A42">
              <w:rPr>
                <w:rFonts w:ascii="Times New Roman" w:hAnsi="Times New Roman" w:cs="Times New Roman"/>
                <w:b/>
                <w:sz w:val="28"/>
                <w:szCs w:val="28"/>
              </w:rPr>
              <w:t>Грантовая</w:t>
            </w:r>
            <w:proofErr w:type="spellEnd"/>
            <w:r w:rsidRPr="003E1A42">
              <w:rPr>
                <w:rFonts w:ascii="Times New Roman" w:hAnsi="Times New Roman" w:cs="Times New Roman"/>
                <w:b/>
                <w:sz w:val="28"/>
                <w:szCs w:val="28"/>
              </w:rPr>
              <w:t xml:space="preserve"> поддержка местных инициатив граждан, проживающих в сельской местности</w:t>
            </w:r>
          </w:p>
          <w:p w:rsidR="003E1A42" w:rsidRPr="003E1A42" w:rsidRDefault="003E1A42" w:rsidP="003E1A42">
            <w:pPr>
              <w:spacing w:line="240" w:lineRule="atLeast"/>
              <w:jc w:val="both"/>
              <w:rPr>
                <w:rFonts w:ascii="Times New Roman" w:hAnsi="Times New Roman" w:cs="Times New Roman"/>
                <w:color w:val="FF0000"/>
                <w:sz w:val="28"/>
                <w:szCs w:val="28"/>
              </w:rPr>
            </w:pPr>
            <w:r w:rsidRPr="003E1A42">
              <w:rPr>
                <w:rFonts w:ascii="Times New Roman" w:hAnsi="Times New Roman" w:cs="Times New Roman"/>
                <w:b/>
                <w:sz w:val="28"/>
                <w:szCs w:val="28"/>
              </w:rPr>
              <w:t xml:space="preserve"> (государственный заказчик – Минсельхоз России)</w:t>
            </w:r>
          </w:p>
        </w:tc>
      </w:tr>
      <w:tr w:rsidR="003E1A42" w:rsidRPr="003E1A42" w:rsidTr="00AC31DF">
        <w:trPr>
          <w:gridAfter w:val="6"/>
          <w:wAfter w:w="12960" w:type="dxa"/>
          <w:cantSplit/>
          <w:trHeight w:val="359"/>
        </w:trPr>
        <w:tc>
          <w:tcPr>
            <w:tcW w:w="15228" w:type="dxa"/>
            <w:gridSpan w:val="9"/>
            <w:shd w:val="clear" w:color="auto" w:fill="auto"/>
          </w:tcPr>
          <w:p w:rsidR="003E1A42" w:rsidRPr="003E1A42" w:rsidRDefault="003E1A42" w:rsidP="003E1A42">
            <w:pPr>
              <w:spacing w:line="240" w:lineRule="atLeast"/>
              <w:jc w:val="both"/>
              <w:rPr>
                <w:rFonts w:ascii="Times New Roman" w:hAnsi="Times New Roman" w:cs="Times New Roman"/>
                <w:color w:val="FF0000"/>
                <w:sz w:val="28"/>
                <w:szCs w:val="28"/>
              </w:rPr>
            </w:pPr>
            <w:r w:rsidRPr="003E1A42">
              <w:rPr>
                <w:rFonts w:ascii="Times New Roman" w:hAnsi="Times New Roman" w:cs="Times New Roman"/>
                <w:i/>
                <w:sz w:val="28"/>
                <w:szCs w:val="28"/>
              </w:rPr>
              <w:t>Прочие расходы</w:t>
            </w:r>
          </w:p>
        </w:tc>
      </w:tr>
      <w:tr w:rsidR="003E1A42" w:rsidRPr="003E1A42" w:rsidTr="00AC31DF">
        <w:trPr>
          <w:gridAfter w:val="6"/>
          <w:wAfter w:w="12960" w:type="dxa"/>
          <w:cantSplit/>
          <w:trHeight w:val="1990"/>
        </w:trPr>
        <w:tc>
          <w:tcPr>
            <w:tcW w:w="828"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lastRenderedPageBreak/>
              <w:t>1.</w:t>
            </w:r>
          </w:p>
        </w:tc>
        <w:tc>
          <w:tcPr>
            <w:tcW w:w="32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Количество реализованных проектов местных инициатив граждан, проживающих в сельской местности, получивших </w:t>
            </w:r>
            <w:proofErr w:type="spellStart"/>
            <w:r w:rsidRPr="003E1A42">
              <w:rPr>
                <w:rFonts w:ascii="Times New Roman" w:hAnsi="Times New Roman" w:cs="Times New Roman"/>
                <w:sz w:val="28"/>
                <w:szCs w:val="28"/>
              </w:rPr>
              <w:t>грантовую</w:t>
            </w:r>
            <w:proofErr w:type="spellEnd"/>
            <w:r w:rsidRPr="003E1A42">
              <w:rPr>
                <w:rFonts w:ascii="Times New Roman" w:hAnsi="Times New Roman" w:cs="Times New Roman"/>
                <w:sz w:val="28"/>
                <w:szCs w:val="28"/>
              </w:rPr>
              <w:t xml:space="preserve"> поддержку  (единиц):</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100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94  </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99</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104</w:t>
            </w:r>
          </w:p>
          <w:p w:rsidR="003E1A42" w:rsidRPr="003E1A42" w:rsidRDefault="003E1A42" w:rsidP="003E1A42">
            <w:pPr>
              <w:spacing w:line="240" w:lineRule="atLeast"/>
              <w:jc w:val="both"/>
              <w:rPr>
                <w:rFonts w:ascii="Times New Roman" w:hAnsi="Times New Roman" w:cs="Times New Roman"/>
                <w:sz w:val="28"/>
                <w:szCs w:val="28"/>
                <w:lang w:val="en-US"/>
              </w:rPr>
            </w:pPr>
            <w:r w:rsidRPr="003E1A42">
              <w:rPr>
                <w:rFonts w:ascii="Times New Roman" w:hAnsi="Times New Roman" w:cs="Times New Roman"/>
                <w:sz w:val="28"/>
                <w:szCs w:val="28"/>
              </w:rPr>
              <w:t xml:space="preserve">       114            </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lang w:val="en-US"/>
              </w:rPr>
              <w:t xml:space="preserve">       </w:t>
            </w:r>
            <w:r w:rsidRPr="003E1A42">
              <w:rPr>
                <w:rFonts w:ascii="Times New Roman" w:hAnsi="Times New Roman" w:cs="Times New Roman"/>
                <w:sz w:val="28"/>
                <w:szCs w:val="28"/>
              </w:rPr>
              <w:t>126</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138</w:t>
            </w:r>
          </w:p>
        </w:tc>
        <w:tc>
          <w:tcPr>
            <w:tcW w:w="12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ind w:left="-108"/>
              <w:jc w:val="both"/>
              <w:rPr>
                <w:rFonts w:ascii="Times New Roman" w:hAnsi="Times New Roman" w:cs="Times New Roman"/>
                <w:sz w:val="28"/>
                <w:szCs w:val="28"/>
              </w:rPr>
            </w:pP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2014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2015 год 2016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2017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2018 год 2019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2020 год</w:t>
            </w:r>
          </w:p>
        </w:tc>
        <w:tc>
          <w:tcPr>
            <w:tcW w:w="14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200                  223</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249</w:t>
            </w:r>
          </w:p>
          <w:p w:rsidR="003E1A42" w:rsidRPr="003E1A42" w:rsidRDefault="003E1A42" w:rsidP="003E1A42">
            <w:pPr>
              <w:spacing w:line="240" w:lineRule="atLeast"/>
              <w:jc w:val="both"/>
              <w:rPr>
                <w:rFonts w:ascii="Times New Roman" w:hAnsi="Times New Roman" w:cs="Times New Roman"/>
                <w:sz w:val="28"/>
                <w:szCs w:val="28"/>
                <w:lang w:val="en-US"/>
              </w:rPr>
            </w:pPr>
            <w:r w:rsidRPr="003E1A42">
              <w:rPr>
                <w:rFonts w:ascii="Times New Roman" w:hAnsi="Times New Roman" w:cs="Times New Roman"/>
                <w:sz w:val="28"/>
                <w:szCs w:val="28"/>
              </w:rPr>
              <w:t>289,8</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335,2</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385</w:t>
            </w:r>
          </w:p>
        </w:tc>
        <w:tc>
          <w:tcPr>
            <w:tcW w:w="12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100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100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111,5</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124,5</w:t>
            </w:r>
          </w:p>
          <w:p w:rsidR="003E1A42" w:rsidRPr="003E1A42" w:rsidRDefault="003E1A42" w:rsidP="003E1A42">
            <w:pPr>
              <w:spacing w:line="240" w:lineRule="atLeast"/>
              <w:jc w:val="both"/>
              <w:rPr>
                <w:rFonts w:ascii="Times New Roman" w:hAnsi="Times New Roman" w:cs="Times New Roman"/>
                <w:sz w:val="28"/>
                <w:szCs w:val="28"/>
                <w:lang w:val="en-US"/>
              </w:rPr>
            </w:pPr>
            <w:r w:rsidRPr="003E1A42">
              <w:rPr>
                <w:rFonts w:ascii="Times New Roman" w:hAnsi="Times New Roman" w:cs="Times New Roman"/>
                <w:sz w:val="28"/>
                <w:szCs w:val="28"/>
              </w:rPr>
              <w:t>144,9</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167,6</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192,5</w:t>
            </w:r>
          </w:p>
        </w:tc>
        <w:tc>
          <w:tcPr>
            <w:tcW w:w="162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100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100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111,5</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124,5</w:t>
            </w:r>
          </w:p>
          <w:p w:rsidR="003E1A42" w:rsidRPr="003E1A42" w:rsidRDefault="003E1A42" w:rsidP="003E1A42">
            <w:pPr>
              <w:spacing w:line="240" w:lineRule="atLeast"/>
              <w:jc w:val="both"/>
              <w:rPr>
                <w:rFonts w:ascii="Times New Roman" w:hAnsi="Times New Roman" w:cs="Times New Roman"/>
                <w:sz w:val="28"/>
                <w:szCs w:val="28"/>
                <w:lang w:val="en-US"/>
              </w:rPr>
            </w:pPr>
            <w:r w:rsidRPr="003E1A42">
              <w:rPr>
                <w:rFonts w:ascii="Times New Roman" w:hAnsi="Times New Roman" w:cs="Times New Roman"/>
                <w:sz w:val="28"/>
                <w:szCs w:val="28"/>
              </w:rPr>
              <w:t>144,9</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167,6</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192,5</w:t>
            </w:r>
          </w:p>
        </w:tc>
        <w:tc>
          <w:tcPr>
            <w:tcW w:w="14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lang w:val="en-US"/>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198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Минсельхоз России,</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органы исполнительной власти субъектов Российской Федерации, органы местного самоуправления</w:t>
            </w:r>
          </w:p>
        </w:tc>
        <w:tc>
          <w:tcPr>
            <w:tcW w:w="21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Активизация участия сельских сообществ в решении вопросов местного значения </w:t>
            </w:r>
          </w:p>
        </w:tc>
      </w:tr>
      <w:tr w:rsidR="003E1A42" w:rsidRPr="003E1A42" w:rsidTr="00AC31DF">
        <w:trPr>
          <w:gridAfter w:val="6"/>
          <w:wAfter w:w="12960" w:type="dxa"/>
          <w:cantSplit/>
          <w:trHeight w:val="606"/>
        </w:trPr>
        <w:tc>
          <w:tcPr>
            <w:tcW w:w="15228" w:type="dxa"/>
            <w:gridSpan w:val="9"/>
            <w:shd w:val="clear" w:color="auto" w:fill="auto"/>
          </w:tcPr>
          <w:p w:rsidR="003E1A42" w:rsidRPr="003E1A42" w:rsidRDefault="003E1A42" w:rsidP="003E1A42">
            <w:pPr>
              <w:spacing w:line="240" w:lineRule="atLeast"/>
              <w:jc w:val="both"/>
              <w:rPr>
                <w:rFonts w:ascii="Times New Roman" w:hAnsi="Times New Roman" w:cs="Times New Roman"/>
                <w:b/>
                <w:sz w:val="28"/>
                <w:szCs w:val="28"/>
              </w:rPr>
            </w:pPr>
          </w:p>
          <w:p w:rsidR="003E1A42" w:rsidRPr="003E1A42" w:rsidRDefault="003E1A42" w:rsidP="003E1A42">
            <w:pPr>
              <w:spacing w:line="240" w:lineRule="atLeast"/>
              <w:jc w:val="both"/>
              <w:rPr>
                <w:rFonts w:ascii="Times New Roman" w:hAnsi="Times New Roman" w:cs="Times New Roman"/>
                <w:b/>
                <w:sz w:val="28"/>
                <w:szCs w:val="28"/>
              </w:rPr>
            </w:pPr>
            <w:r w:rsidRPr="003E1A42">
              <w:rPr>
                <w:rFonts w:ascii="Times New Roman" w:hAnsi="Times New Roman" w:cs="Times New Roman"/>
                <w:b/>
                <w:sz w:val="28"/>
                <w:szCs w:val="28"/>
                <w:lang w:val="en-US"/>
              </w:rPr>
              <w:t>IV</w:t>
            </w:r>
            <w:r w:rsidRPr="003E1A42">
              <w:rPr>
                <w:rFonts w:ascii="Times New Roman" w:hAnsi="Times New Roman" w:cs="Times New Roman"/>
                <w:b/>
                <w:sz w:val="28"/>
                <w:szCs w:val="28"/>
              </w:rPr>
              <w:t xml:space="preserve">. Поощрение и популяризация достижений в сфере развития сельских территорий </w:t>
            </w:r>
          </w:p>
          <w:p w:rsidR="003E1A42" w:rsidRPr="003E1A42" w:rsidRDefault="003E1A42" w:rsidP="003E1A42">
            <w:pPr>
              <w:spacing w:line="240" w:lineRule="atLeast"/>
              <w:jc w:val="both"/>
              <w:rPr>
                <w:rFonts w:ascii="Times New Roman" w:hAnsi="Times New Roman" w:cs="Times New Roman"/>
                <w:b/>
                <w:sz w:val="28"/>
                <w:szCs w:val="28"/>
              </w:rPr>
            </w:pPr>
            <w:r w:rsidRPr="003E1A42">
              <w:rPr>
                <w:rFonts w:ascii="Times New Roman" w:hAnsi="Times New Roman" w:cs="Times New Roman"/>
                <w:b/>
                <w:sz w:val="28"/>
                <w:szCs w:val="28"/>
              </w:rPr>
              <w:t xml:space="preserve">(государственные заказчики – Минсельхоз России, </w:t>
            </w:r>
            <w:proofErr w:type="spellStart"/>
            <w:r w:rsidRPr="003E1A42">
              <w:rPr>
                <w:rFonts w:ascii="Times New Roman" w:hAnsi="Times New Roman" w:cs="Times New Roman"/>
                <w:b/>
                <w:sz w:val="28"/>
                <w:szCs w:val="28"/>
              </w:rPr>
              <w:t>Минспорт</w:t>
            </w:r>
            <w:proofErr w:type="spellEnd"/>
            <w:r w:rsidRPr="003E1A42">
              <w:rPr>
                <w:rFonts w:ascii="Times New Roman" w:hAnsi="Times New Roman" w:cs="Times New Roman"/>
                <w:b/>
                <w:sz w:val="28"/>
                <w:szCs w:val="28"/>
              </w:rPr>
              <w:t xml:space="preserve"> России)</w:t>
            </w:r>
          </w:p>
          <w:p w:rsidR="003E1A42" w:rsidRPr="003E1A42" w:rsidRDefault="003E1A42" w:rsidP="003E1A42">
            <w:pPr>
              <w:spacing w:line="240" w:lineRule="atLeast"/>
              <w:jc w:val="both"/>
              <w:rPr>
                <w:rFonts w:ascii="Times New Roman" w:hAnsi="Times New Roman" w:cs="Times New Roman"/>
                <w:sz w:val="28"/>
                <w:szCs w:val="28"/>
              </w:rPr>
            </w:pPr>
          </w:p>
        </w:tc>
      </w:tr>
      <w:tr w:rsidR="003E1A42" w:rsidRPr="003E1A42" w:rsidTr="00AC31DF">
        <w:trPr>
          <w:gridAfter w:val="6"/>
          <w:wAfter w:w="12960" w:type="dxa"/>
          <w:cantSplit/>
          <w:trHeight w:val="251"/>
        </w:trPr>
        <w:tc>
          <w:tcPr>
            <w:tcW w:w="15228" w:type="dxa"/>
            <w:gridSpan w:val="9"/>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i/>
                <w:sz w:val="28"/>
                <w:szCs w:val="28"/>
              </w:rPr>
              <w:t>Прочие расходы</w:t>
            </w:r>
          </w:p>
        </w:tc>
      </w:tr>
      <w:tr w:rsidR="003E1A42" w:rsidRPr="003E1A42" w:rsidTr="00AC31DF">
        <w:trPr>
          <w:gridAfter w:val="6"/>
          <w:wAfter w:w="12960" w:type="dxa"/>
          <w:cantSplit/>
          <w:trHeight w:val="251"/>
        </w:trPr>
        <w:tc>
          <w:tcPr>
            <w:tcW w:w="15228" w:type="dxa"/>
            <w:gridSpan w:val="9"/>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 Всероссийский конкурс информационно-просветительских проектов по сельской тематике (государственный заказчи</w:t>
            </w:r>
            <w:proofErr w:type="gramStart"/>
            <w:r w:rsidRPr="003E1A42">
              <w:rPr>
                <w:rFonts w:ascii="Times New Roman" w:hAnsi="Times New Roman" w:cs="Times New Roman"/>
                <w:sz w:val="28"/>
                <w:szCs w:val="28"/>
              </w:rPr>
              <w:t>к-</w:t>
            </w:r>
            <w:proofErr w:type="gramEnd"/>
            <w:r w:rsidRPr="003E1A42">
              <w:rPr>
                <w:rFonts w:ascii="Times New Roman" w:hAnsi="Times New Roman" w:cs="Times New Roman"/>
                <w:sz w:val="28"/>
                <w:szCs w:val="28"/>
              </w:rPr>
              <w:t xml:space="preserve">  Минсельхоз России)</w:t>
            </w:r>
          </w:p>
        </w:tc>
      </w:tr>
      <w:tr w:rsidR="003E1A42" w:rsidRPr="003E1A42" w:rsidTr="00AC31DF">
        <w:trPr>
          <w:gridAfter w:val="6"/>
          <w:wAfter w:w="12960" w:type="dxa"/>
          <w:cantSplit/>
          <w:trHeight w:val="640"/>
        </w:trPr>
        <w:tc>
          <w:tcPr>
            <w:tcW w:w="828"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lastRenderedPageBreak/>
              <w:t>1.1.</w:t>
            </w:r>
          </w:p>
        </w:tc>
        <w:tc>
          <w:tcPr>
            <w:tcW w:w="32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Выплата денежных поощрений победителям всероссийского конкурса </w:t>
            </w:r>
          </w:p>
        </w:tc>
        <w:tc>
          <w:tcPr>
            <w:tcW w:w="12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2014 год</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2015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2016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2017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2018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2019 год</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2020 год</w:t>
            </w:r>
          </w:p>
        </w:tc>
        <w:tc>
          <w:tcPr>
            <w:tcW w:w="14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7,2</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7,2</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7,6</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8,1</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8,6</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9,0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9,4</w:t>
            </w:r>
          </w:p>
        </w:tc>
        <w:tc>
          <w:tcPr>
            <w:tcW w:w="12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7,2</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7,2</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7,6</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8,1</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8,6</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9,0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9,4</w:t>
            </w:r>
          </w:p>
        </w:tc>
        <w:tc>
          <w:tcPr>
            <w:tcW w:w="162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14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198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Минсельхоз России, </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органы исполнительной власти </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субъектов Российской Федерации, органы местного самоуправления</w:t>
            </w:r>
          </w:p>
        </w:tc>
        <w:tc>
          <w:tcPr>
            <w:tcW w:w="21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Распространение положительного опыта развития сельских территорий, повышение значимости крестьянского труда, сохранение народных традиций, историко-культурных ценностей</w:t>
            </w: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tc>
      </w:tr>
      <w:tr w:rsidR="003E1A42" w:rsidRPr="003E1A42" w:rsidTr="00AC31DF">
        <w:trPr>
          <w:gridAfter w:val="6"/>
          <w:wAfter w:w="12960" w:type="dxa"/>
          <w:cantSplit/>
          <w:trHeight w:val="640"/>
        </w:trPr>
        <w:tc>
          <w:tcPr>
            <w:tcW w:w="828"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lastRenderedPageBreak/>
              <w:t>1.2.</w:t>
            </w: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tc>
        <w:tc>
          <w:tcPr>
            <w:tcW w:w="32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Организация и проведение всероссийского конкурса </w:t>
            </w: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tc>
        <w:tc>
          <w:tcPr>
            <w:tcW w:w="12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2014 год</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2015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2016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2017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2018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2019 год</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2020 год</w:t>
            </w:r>
          </w:p>
        </w:tc>
        <w:tc>
          <w:tcPr>
            <w:tcW w:w="14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0,8</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0,8</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0,8</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0,9</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1,0</w:t>
            </w:r>
          </w:p>
        </w:tc>
        <w:tc>
          <w:tcPr>
            <w:tcW w:w="12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0,8</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0,8</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0,8</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0,9</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1,0</w:t>
            </w:r>
          </w:p>
        </w:tc>
        <w:tc>
          <w:tcPr>
            <w:tcW w:w="162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14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198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tc>
        <w:tc>
          <w:tcPr>
            <w:tcW w:w="21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tc>
      </w:tr>
      <w:tr w:rsidR="003E1A42" w:rsidRPr="003E1A42" w:rsidTr="00AC31DF">
        <w:trPr>
          <w:gridAfter w:val="6"/>
          <w:wAfter w:w="12960" w:type="dxa"/>
          <w:cantSplit/>
          <w:trHeight w:val="460"/>
        </w:trPr>
        <w:tc>
          <w:tcPr>
            <w:tcW w:w="15228" w:type="dxa"/>
            <w:gridSpan w:val="9"/>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 Всероссийский конкурс «За достижения в области устойчивого развития сельских территорий»</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(государственный заказчи</w:t>
            </w:r>
            <w:proofErr w:type="gramStart"/>
            <w:r w:rsidRPr="003E1A42">
              <w:rPr>
                <w:rFonts w:ascii="Times New Roman" w:hAnsi="Times New Roman" w:cs="Times New Roman"/>
                <w:sz w:val="28"/>
                <w:szCs w:val="28"/>
              </w:rPr>
              <w:t>к-</w:t>
            </w:r>
            <w:proofErr w:type="gramEnd"/>
            <w:r w:rsidRPr="003E1A42">
              <w:rPr>
                <w:rFonts w:ascii="Times New Roman" w:hAnsi="Times New Roman" w:cs="Times New Roman"/>
                <w:sz w:val="28"/>
                <w:szCs w:val="28"/>
              </w:rPr>
              <w:t xml:space="preserve">  Минсельхоз России)</w:t>
            </w:r>
          </w:p>
        </w:tc>
      </w:tr>
      <w:tr w:rsidR="003E1A42" w:rsidRPr="003E1A42" w:rsidTr="00AC31DF">
        <w:trPr>
          <w:gridAfter w:val="6"/>
          <w:wAfter w:w="12960" w:type="dxa"/>
          <w:cantSplit/>
          <w:trHeight w:val="640"/>
        </w:trPr>
        <w:tc>
          <w:tcPr>
            <w:tcW w:w="828"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lastRenderedPageBreak/>
              <w:t xml:space="preserve">2.1. </w:t>
            </w:r>
          </w:p>
        </w:tc>
        <w:tc>
          <w:tcPr>
            <w:tcW w:w="32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Выплата денежных поощрений победителям всероссийского конкурса </w:t>
            </w:r>
          </w:p>
        </w:tc>
        <w:tc>
          <w:tcPr>
            <w:tcW w:w="12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2014 год</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2015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2016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2017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2018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2019 год</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2020 год</w:t>
            </w:r>
          </w:p>
        </w:tc>
        <w:tc>
          <w:tcPr>
            <w:tcW w:w="14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9</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9</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9,5</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10,2</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10,8</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11,3</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11,8</w:t>
            </w:r>
          </w:p>
        </w:tc>
        <w:tc>
          <w:tcPr>
            <w:tcW w:w="12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9</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9</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9,5</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10,2</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10,8</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11,3</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11,8</w:t>
            </w:r>
          </w:p>
        </w:tc>
        <w:tc>
          <w:tcPr>
            <w:tcW w:w="162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14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198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Минсельхоз России,</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органы исполнительной власти </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субъектов Российской Федерации, органы местного самоуправления</w:t>
            </w:r>
          </w:p>
        </w:tc>
        <w:tc>
          <w:tcPr>
            <w:tcW w:w="21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Распространение лучших практик деятельности в области создания условий для устойчивого развития сельских территорий.</w:t>
            </w:r>
          </w:p>
          <w:p w:rsidR="003E1A42" w:rsidRPr="003E1A42" w:rsidRDefault="003E1A42" w:rsidP="003E1A42">
            <w:pPr>
              <w:spacing w:line="240" w:lineRule="atLeast"/>
              <w:jc w:val="both"/>
              <w:rPr>
                <w:rFonts w:ascii="Times New Roman" w:hAnsi="Times New Roman" w:cs="Times New Roman"/>
                <w:sz w:val="28"/>
                <w:szCs w:val="28"/>
              </w:rPr>
            </w:pPr>
          </w:p>
        </w:tc>
      </w:tr>
      <w:tr w:rsidR="003E1A42" w:rsidRPr="003E1A42" w:rsidTr="00AC31DF">
        <w:trPr>
          <w:gridAfter w:val="6"/>
          <w:wAfter w:w="12960" w:type="dxa"/>
          <w:cantSplit/>
          <w:trHeight w:val="640"/>
        </w:trPr>
        <w:tc>
          <w:tcPr>
            <w:tcW w:w="828"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lastRenderedPageBreak/>
              <w:t>2.2.</w:t>
            </w:r>
          </w:p>
        </w:tc>
        <w:tc>
          <w:tcPr>
            <w:tcW w:w="32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Организация и проведение всероссийского конкурса </w:t>
            </w:r>
          </w:p>
          <w:p w:rsidR="003E1A42" w:rsidRPr="003E1A42" w:rsidRDefault="003E1A42" w:rsidP="003E1A42">
            <w:pPr>
              <w:spacing w:line="240" w:lineRule="atLeast"/>
              <w:jc w:val="both"/>
              <w:rPr>
                <w:rFonts w:ascii="Times New Roman" w:hAnsi="Times New Roman" w:cs="Times New Roman"/>
                <w:sz w:val="28"/>
                <w:szCs w:val="28"/>
              </w:rPr>
            </w:pPr>
          </w:p>
        </w:tc>
        <w:tc>
          <w:tcPr>
            <w:tcW w:w="12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2014 год</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2015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2016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2017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2018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2019 год</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2020 год</w:t>
            </w:r>
          </w:p>
        </w:tc>
        <w:tc>
          <w:tcPr>
            <w:tcW w:w="14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1,1</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1,1</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1,2</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1,3</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1,3</w:t>
            </w:r>
          </w:p>
        </w:tc>
        <w:tc>
          <w:tcPr>
            <w:tcW w:w="12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1,1</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1,1</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1,2</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1,3</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1,3</w:t>
            </w:r>
          </w:p>
        </w:tc>
        <w:tc>
          <w:tcPr>
            <w:tcW w:w="162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14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198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tc>
        <w:tc>
          <w:tcPr>
            <w:tcW w:w="21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tc>
      </w:tr>
      <w:tr w:rsidR="003E1A42" w:rsidRPr="003E1A42" w:rsidTr="00AC31DF">
        <w:trPr>
          <w:cantSplit/>
          <w:trHeight w:val="640"/>
        </w:trPr>
        <w:tc>
          <w:tcPr>
            <w:tcW w:w="15228" w:type="dxa"/>
            <w:gridSpan w:val="9"/>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tc>
        <w:tc>
          <w:tcPr>
            <w:tcW w:w="2160" w:type="dxa"/>
          </w:tcPr>
          <w:p w:rsidR="003E1A42" w:rsidRPr="003E1A42" w:rsidRDefault="003E1A42" w:rsidP="003E1A42">
            <w:pPr>
              <w:spacing w:line="240" w:lineRule="atLeast"/>
              <w:jc w:val="both"/>
              <w:rPr>
                <w:rFonts w:ascii="Times New Roman" w:hAnsi="Times New Roman" w:cs="Times New Roman"/>
                <w:sz w:val="28"/>
                <w:szCs w:val="28"/>
              </w:rPr>
            </w:pPr>
          </w:p>
        </w:tc>
        <w:tc>
          <w:tcPr>
            <w:tcW w:w="2160" w:type="dxa"/>
          </w:tcPr>
          <w:p w:rsidR="003E1A42" w:rsidRPr="003E1A42" w:rsidRDefault="003E1A42" w:rsidP="003E1A42">
            <w:pPr>
              <w:spacing w:line="240" w:lineRule="atLeast"/>
              <w:jc w:val="both"/>
              <w:rPr>
                <w:rFonts w:ascii="Times New Roman" w:hAnsi="Times New Roman" w:cs="Times New Roman"/>
                <w:sz w:val="28"/>
                <w:szCs w:val="28"/>
              </w:rPr>
            </w:pPr>
          </w:p>
        </w:tc>
        <w:tc>
          <w:tcPr>
            <w:tcW w:w="2160" w:type="dxa"/>
          </w:tcPr>
          <w:p w:rsidR="003E1A42" w:rsidRPr="003E1A42" w:rsidRDefault="003E1A42" w:rsidP="003E1A42">
            <w:pPr>
              <w:spacing w:line="240" w:lineRule="atLeast"/>
              <w:jc w:val="both"/>
              <w:rPr>
                <w:rFonts w:ascii="Times New Roman" w:hAnsi="Times New Roman" w:cs="Times New Roman"/>
                <w:sz w:val="28"/>
                <w:szCs w:val="28"/>
              </w:rPr>
            </w:pPr>
          </w:p>
        </w:tc>
        <w:tc>
          <w:tcPr>
            <w:tcW w:w="2160" w:type="dxa"/>
          </w:tcPr>
          <w:p w:rsidR="003E1A42" w:rsidRPr="003E1A42" w:rsidRDefault="003E1A42" w:rsidP="003E1A42">
            <w:pPr>
              <w:spacing w:line="240" w:lineRule="atLeast"/>
              <w:jc w:val="both"/>
              <w:rPr>
                <w:rFonts w:ascii="Times New Roman" w:hAnsi="Times New Roman" w:cs="Times New Roman"/>
                <w:sz w:val="28"/>
                <w:szCs w:val="28"/>
              </w:rPr>
            </w:pPr>
          </w:p>
        </w:tc>
        <w:tc>
          <w:tcPr>
            <w:tcW w:w="2160" w:type="dxa"/>
          </w:tcPr>
          <w:p w:rsidR="003E1A42" w:rsidRPr="003E1A42" w:rsidRDefault="003E1A42" w:rsidP="003E1A42">
            <w:pPr>
              <w:spacing w:line="240" w:lineRule="atLeast"/>
              <w:jc w:val="both"/>
              <w:rPr>
                <w:rFonts w:ascii="Times New Roman" w:hAnsi="Times New Roman" w:cs="Times New Roman"/>
                <w:sz w:val="28"/>
                <w:szCs w:val="28"/>
              </w:rPr>
            </w:pPr>
          </w:p>
        </w:tc>
        <w:tc>
          <w:tcPr>
            <w:tcW w:w="2160" w:type="dxa"/>
          </w:tcPr>
          <w:p w:rsidR="003E1A42" w:rsidRPr="003E1A42" w:rsidRDefault="003E1A42" w:rsidP="003E1A42">
            <w:pPr>
              <w:spacing w:line="240" w:lineRule="atLeast"/>
              <w:jc w:val="both"/>
              <w:rPr>
                <w:rFonts w:ascii="Times New Roman" w:hAnsi="Times New Roman" w:cs="Times New Roman"/>
                <w:sz w:val="28"/>
                <w:szCs w:val="28"/>
              </w:rPr>
            </w:pPr>
          </w:p>
        </w:tc>
      </w:tr>
      <w:tr w:rsidR="003E1A42" w:rsidRPr="003E1A42" w:rsidTr="00AC31DF">
        <w:trPr>
          <w:gridAfter w:val="6"/>
          <w:wAfter w:w="12960" w:type="dxa"/>
          <w:cantSplit/>
          <w:trHeight w:val="542"/>
        </w:trPr>
        <w:tc>
          <w:tcPr>
            <w:tcW w:w="15228" w:type="dxa"/>
            <w:gridSpan w:val="9"/>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tc>
      </w:tr>
      <w:tr w:rsidR="003E1A42" w:rsidRPr="003E1A42" w:rsidTr="00AC31DF">
        <w:trPr>
          <w:gridAfter w:val="6"/>
          <w:wAfter w:w="12960" w:type="dxa"/>
          <w:cantSplit/>
          <w:trHeight w:val="542"/>
        </w:trPr>
        <w:tc>
          <w:tcPr>
            <w:tcW w:w="15228" w:type="dxa"/>
            <w:gridSpan w:val="9"/>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tc>
      </w:tr>
      <w:tr w:rsidR="003E1A42" w:rsidRPr="003E1A42" w:rsidTr="00AC31DF">
        <w:trPr>
          <w:gridAfter w:val="6"/>
          <w:wAfter w:w="12960" w:type="dxa"/>
          <w:cantSplit/>
          <w:trHeight w:val="542"/>
        </w:trPr>
        <w:tc>
          <w:tcPr>
            <w:tcW w:w="15228" w:type="dxa"/>
            <w:gridSpan w:val="9"/>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3. Реализация проекта «Моя малая Родина» (государственный заказчи</w:t>
            </w:r>
            <w:proofErr w:type="gramStart"/>
            <w:r w:rsidRPr="003E1A42">
              <w:rPr>
                <w:rFonts w:ascii="Times New Roman" w:hAnsi="Times New Roman" w:cs="Times New Roman"/>
                <w:sz w:val="28"/>
                <w:szCs w:val="28"/>
              </w:rPr>
              <w:t>к-</w:t>
            </w:r>
            <w:proofErr w:type="gramEnd"/>
            <w:r w:rsidRPr="003E1A42">
              <w:rPr>
                <w:rFonts w:ascii="Times New Roman" w:hAnsi="Times New Roman" w:cs="Times New Roman"/>
                <w:sz w:val="28"/>
                <w:szCs w:val="28"/>
              </w:rPr>
              <w:t xml:space="preserve">  Минсельхоз России)</w:t>
            </w:r>
          </w:p>
        </w:tc>
      </w:tr>
      <w:tr w:rsidR="003E1A42" w:rsidRPr="003E1A42" w:rsidTr="00AC31DF">
        <w:trPr>
          <w:gridAfter w:val="6"/>
          <w:wAfter w:w="12960" w:type="dxa"/>
          <w:cantSplit/>
          <w:trHeight w:val="3624"/>
        </w:trPr>
        <w:tc>
          <w:tcPr>
            <w:tcW w:w="828"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lastRenderedPageBreak/>
              <w:t>3.1.</w:t>
            </w:r>
          </w:p>
        </w:tc>
        <w:tc>
          <w:tcPr>
            <w:tcW w:w="32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Проведение всероссийского молодежного конкурса творческих работ; создание и ведение единого информационного ресурса о сельских населенных пунктах России в сети Интернет; поддержка проектов, направленных на оказание сельскому населению мобильной практической помощи информационного характера;</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проведение всероссийского творческого фестиваля</w:t>
            </w:r>
          </w:p>
          <w:p w:rsidR="003E1A42" w:rsidRPr="003E1A42" w:rsidRDefault="003E1A42" w:rsidP="003E1A42">
            <w:pPr>
              <w:spacing w:line="240" w:lineRule="atLeast"/>
              <w:jc w:val="both"/>
              <w:rPr>
                <w:rFonts w:ascii="Times New Roman" w:hAnsi="Times New Roman" w:cs="Times New Roman"/>
                <w:sz w:val="28"/>
                <w:szCs w:val="28"/>
              </w:rPr>
            </w:pPr>
          </w:p>
        </w:tc>
        <w:tc>
          <w:tcPr>
            <w:tcW w:w="12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2014 год</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2015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2016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2017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2018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2019 год</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2020 год</w:t>
            </w: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tc>
        <w:tc>
          <w:tcPr>
            <w:tcW w:w="14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7</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7</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7,5</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8,1</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8,7</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9,2</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9,6</w:t>
            </w:r>
          </w:p>
        </w:tc>
        <w:tc>
          <w:tcPr>
            <w:tcW w:w="12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7</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7</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7,5</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8,1</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8,7</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9,2</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9,6</w:t>
            </w:r>
          </w:p>
        </w:tc>
        <w:tc>
          <w:tcPr>
            <w:tcW w:w="162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14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198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Минсельхоз России, </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органы исполнительной власти субъектов Российской Федерации, органы местного самоуправления</w:t>
            </w:r>
          </w:p>
        </w:tc>
        <w:tc>
          <w:tcPr>
            <w:tcW w:w="21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Развитие у молодежи патриотизма и гордости за свою малую Родину, повышение информированности населения о развитии сельских территорий </w:t>
            </w:r>
          </w:p>
        </w:tc>
      </w:tr>
      <w:tr w:rsidR="003E1A42" w:rsidRPr="003E1A42" w:rsidTr="00AC31DF">
        <w:trPr>
          <w:gridAfter w:val="6"/>
          <w:wAfter w:w="12960" w:type="dxa"/>
          <w:cantSplit/>
          <w:trHeight w:val="460"/>
        </w:trPr>
        <w:tc>
          <w:tcPr>
            <w:tcW w:w="15228" w:type="dxa"/>
            <w:gridSpan w:val="9"/>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tc>
      </w:tr>
      <w:tr w:rsidR="003E1A42" w:rsidRPr="003E1A42" w:rsidTr="00AC31DF">
        <w:trPr>
          <w:gridAfter w:val="6"/>
          <w:wAfter w:w="12960" w:type="dxa"/>
          <w:cantSplit/>
          <w:trHeight w:val="460"/>
        </w:trPr>
        <w:tc>
          <w:tcPr>
            <w:tcW w:w="15228" w:type="dxa"/>
            <w:gridSpan w:val="9"/>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tc>
      </w:tr>
      <w:tr w:rsidR="003E1A42" w:rsidRPr="003E1A42" w:rsidTr="00AC31DF">
        <w:trPr>
          <w:gridAfter w:val="6"/>
          <w:wAfter w:w="12960" w:type="dxa"/>
          <w:cantSplit/>
          <w:trHeight w:val="460"/>
        </w:trPr>
        <w:tc>
          <w:tcPr>
            <w:tcW w:w="15228" w:type="dxa"/>
            <w:gridSpan w:val="9"/>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tc>
      </w:tr>
      <w:tr w:rsidR="003E1A42" w:rsidRPr="003E1A42" w:rsidTr="00AC31DF">
        <w:trPr>
          <w:gridAfter w:val="6"/>
          <w:wAfter w:w="12960" w:type="dxa"/>
          <w:cantSplit/>
          <w:trHeight w:val="460"/>
        </w:trPr>
        <w:tc>
          <w:tcPr>
            <w:tcW w:w="15228" w:type="dxa"/>
            <w:gridSpan w:val="9"/>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tc>
      </w:tr>
      <w:tr w:rsidR="003E1A42" w:rsidRPr="003E1A42" w:rsidTr="00AC31DF">
        <w:trPr>
          <w:gridAfter w:val="6"/>
          <w:wAfter w:w="12960" w:type="dxa"/>
          <w:cantSplit/>
          <w:trHeight w:val="460"/>
        </w:trPr>
        <w:tc>
          <w:tcPr>
            <w:tcW w:w="15228" w:type="dxa"/>
            <w:gridSpan w:val="9"/>
            <w:shd w:val="clear" w:color="auto" w:fill="auto"/>
          </w:tcPr>
          <w:p w:rsidR="003E1A42" w:rsidRPr="003E1A42" w:rsidRDefault="003E1A42" w:rsidP="003E1A42">
            <w:pPr>
              <w:spacing w:line="240" w:lineRule="atLeast"/>
              <w:jc w:val="both"/>
              <w:rPr>
                <w:rFonts w:ascii="Times New Roman" w:hAnsi="Times New Roman" w:cs="Times New Roman"/>
                <w:sz w:val="28"/>
                <w:szCs w:val="28"/>
              </w:rPr>
            </w:pPr>
          </w:p>
        </w:tc>
      </w:tr>
      <w:tr w:rsidR="003E1A42" w:rsidRPr="003E1A42" w:rsidTr="00AC31DF">
        <w:trPr>
          <w:gridAfter w:val="6"/>
          <w:wAfter w:w="12960" w:type="dxa"/>
          <w:cantSplit/>
          <w:trHeight w:val="460"/>
        </w:trPr>
        <w:tc>
          <w:tcPr>
            <w:tcW w:w="15228" w:type="dxa"/>
            <w:gridSpan w:val="9"/>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4. Всероссийские летние и зимние сельские спортивные игры (государственный заказчик – </w:t>
            </w:r>
            <w:proofErr w:type="spellStart"/>
            <w:r w:rsidRPr="003E1A42">
              <w:rPr>
                <w:rFonts w:ascii="Times New Roman" w:hAnsi="Times New Roman" w:cs="Times New Roman"/>
                <w:sz w:val="28"/>
                <w:szCs w:val="28"/>
              </w:rPr>
              <w:t>Минспорт</w:t>
            </w:r>
            <w:proofErr w:type="spellEnd"/>
            <w:r w:rsidRPr="003E1A42">
              <w:rPr>
                <w:rFonts w:ascii="Times New Roman" w:hAnsi="Times New Roman" w:cs="Times New Roman"/>
                <w:sz w:val="28"/>
                <w:szCs w:val="28"/>
              </w:rPr>
              <w:t xml:space="preserve"> России)</w:t>
            </w:r>
          </w:p>
        </w:tc>
      </w:tr>
      <w:tr w:rsidR="003E1A42" w:rsidRPr="003E1A42" w:rsidTr="00AC31DF">
        <w:trPr>
          <w:gridAfter w:val="6"/>
          <w:wAfter w:w="12960" w:type="dxa"/>
          <w:cantSplit/>
          <w:trHeight w:val="1990"/>
        </w:trPr>
        <w:tc>
          <w:tcPr>
            <w:tcW w:w="828"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lastRenderedPageBreak/>
              <w:t>4.1</w:t>
            </w:r>
          </w:p>
        </w:tc>
        <w:tc>
          <w:tcPr>
            <w:tcW w:w="3240" w:type="dxa"/>
            <w:shd w:val="clear" w:color="auto" w:fill="auto"/>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Организация и провед</w:t>
            </w:r>
            <w:r w:rsidRPr="003E1A42">
              <w:rPr>
                <w:rFonts w:ascii="Times New Roman" w:hAnsi="Times New Roman" w:cs="Times New Roman"/>
                <w:sz w:val="28"/>
                <w:szCs w:val="28"/>
              </w:rPr>
              <w:t>е</w:t>
            </w:r>
            <w:r w:rsidRPr="003E1A42">
              <w:rPr>
                <w:rFonts w:ascii="Times New Roman" w:hAnsi="Times New Roman" w:cs="Times New Roman"/>
                <w:sz w:val="28"/>
                <w:szCs w:val="28"/>
              </w:rPr>
              <w:t>ние Всероссийских летних сельских спо</w:t>
            </w:r>
            <w:r w:rsidRPr="003E1A42">
              <w:rPr>
                <w:rFonts w:ascii="Times New Roman" w:hAnsi="Times New Roman" w:cs="Times New Roman"/>
                <w:sz w:val="28"/>
                <w:szCs w:val="28"/>
              </w:rPr>
              <w:t>р</w:t>
            </w:r>
            <w:r w:rsidRPr="003E1A42">
              <w:rPr>
                <w:rFonts w:ascii="Times New Roman" w:hAnsi="Times New Roman" w:cs="Times New Roman"/>
                <w:sz w:val="28"/>
                <w:szCs w:val="28"/>
              </w:rPr>
              <w:t xml:space="preserve">тивных игр </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(осуществляется в рамках текущих затрат </w:t>
            </w:r>
            <w:proofErr w:type="spellStart"/>
            <w:r w:rsidRPr="003E1A42">
              <w:rPr>
                <w:rFonts w:ascii="Times New Roman" w:hAnsi="Times New Roman" w:cs="Times New Roman"/>
                <w:sz w:val="28"/>
                <w:szCs w:val="28"/>
              </w:rPr>
              <w:t>Минспорта</w:t>
            </w:r>
            <w:proofErr w:type="spellEnd"/>
            <w:r w:rsidRPr="003E1A42">
              <w:rPr>
                <w:rFonts w:ascii="Times New Roman" w:hAnsi="Times New Roman" w:cs="Times New Roman"/>
                <w:sz w:val="28"/>
                <w:szCs w:val="28"/>
              </w:rPr>
              <w:t xml:space="preserve"> России)</w:t>
            </w:r>
          </w:p>
        </w:tc>
        <w:tc>
          <w:tcPr>
            <w:tcW w:w="12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2014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2016 год</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2018 год</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2020 год</w:t>
            </w:r>
          </w:p>
        </w:tc>
        <w:tc>
          <w:tcPr>
            <w:tcW w:w="14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25</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26</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26</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26</w:t>
            </w:r>
          </w:p>
        </w:tc>
        <w:tc>
          <w:tcPr>
            <w:tcW w:w="12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25</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26</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26</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26</w:t>
            </w:r>
          </w:p>
        </w:tc>
        <w:tc>
          <w:tcPr>
            <w:tcW w:w="162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14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p>
        </w:tc>
        <w:tc>
          <w:tcPr>
            <w:tcW w:w="1980" w:type="dxa"/>
            <w:shd w:val="clear" w:color="auto" w:fill="auto"/>
          </w:tcPr>
          <w:p w:rsidR="003E1A42" w:rsidRPr="003E1A42" w:rsidRDefault="003E1A42" w:rsidP="003E1A42">
            <w:pPr>
              <w:jc w:val="both"/>
              <w:rPr>
                <w:rFonts w:ascii="Times New Roman" w:hAnsi="Times New Roman" w:cs="Times New Roman"/>
                <w:sz w:val="28"/>
                <w:szCs w:val="28"/>
              </w:rPr>
            </w:pPr>
            <w:proofErr w:type="spellStart"/>
            <w:r w:rsidRPr="003E1A42">
              <w:rPr>
                <w:rFonts w:ascii="Times New Roman" w:hAnsi="Times New Roman" w:cs="Times New Roman"/>
                <w:sz w:val="28"/>
                <w:szCs w:val="28"/>
              </w:rPr>
              <w:t>Минспорт</w:t>
            </w:r>
            <w:proofErr w:type="spellEnd"/>
            <w:r w:rsidRPr="003E1A42">
              <w:rPr>
                <w:rFonts w:ascii="Times New Roman" w:hAnsi="Times New Roman" w:cs="Times New Roman"/>
                <w:sz w:val="28"/>
                <w:szCs w:val="28"/>
              </w:rPr>
              <w:t xml:space="preserve"> России,</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Минсельхоз России, органы исполнительной власти субъектов Российской Федерации, органы местного самоуправления</w:t>
            </w:r>
          </w:p>
        </w:tc>
        <w:tc>
          <w:tcPr>
            <w:tcW w:w="21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Пропаганда физической культуры и спорта в сельской местности, привлечение сельского населения к занятиям физической  культуры и спортом</w:t>
            </w:r>
          </w:p>
          <w:p w:rsidR="003E1A42" w:rsidRPr="003E1A42" w:rsidRDefault="003E1A42" w:rsidP="003E1A42">
            <w:pPr>
              <w:spacing w:line="240" w:lineRule="atLeast"/>
              <w:jc w:val="both"/>
              <w:rPr>
                <w:rFonts w:ascii="Times New Roman" w:hAnsi="Times New Roman" w:cs="Times New Roman"/>
                <w:sz w:val="28"/>
                <w:szCs w:val="28"/>
              </w:rPr>
            </w:pPr>
          </w:p>
        </w:tc>
      </w:tr>
      <w:tr w:rsidR="003E1A42" w:rsidRPr="003E1A42" w:rsidTr="00AC31DF">
        <w:trPr>
          <w:gridAfter w:val="6"/>
          <w:wAfter w:w="12960" w:type="dxa"/>
          <w:cantSplit/>
          <w:trHeight w:val="1990"/>
        </w:trPr>
        <w:tc>
          <w:tcPr>
            <w:tcW w:w="828"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lastRenderedPageBreak/>
              <w:t>4.2.</w:t>
            </w:r>
          </w:p>
        </w:tc>
        <w:tc>
          <w:tcPr>
            <w:tcW w:w="3240" w:type="dxa"/>
            <w:shd w:val="clear" w:color="auto" w:fill="auto"/>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Организация и провед</w:t>
            </w:r>
            <w:r w:rsidRPr="003E1A42">
              <w:rPr>
                <w:rFonts w:ascii="Times New Roman" w:hAnsi="Times New Roman" w:cs="Times New Roman"/>
                <w:sz w:val="28"/>
                <w:szCs w:val="28"/>
              </w:rPr>
              <w:t>е</w:t>
            </w:r>
            <w:r w:rsidRPr="003E1A42">
              <w:rPr>
                <w:rFonts w:ascii="Times New Roman" w:hAnsi="Times New Roman" w:cs="Times New Roman"/>
                <w:sz w:val="28"/>
                <w:szCs w:val="28"/>
              </w:rPr>
              <w:t>ние Всероссийских зимних сельских спо</w:t>
            </w:r>
            <w:r w:rsidRPr="003E1A42">
              <w:rPr>
                <w:rFonts w:ascii="Times New Roman" w:hAnsi="Times New Roman" w:cs="Times New Roman"/>
                <w:sz w:val="28"/>
                <w:szCs w:val="28"/>
              </w:rPr>
              <w:t>р</w:t>
            </w:r>
            <w:r w:rsidRPr="003E1A42">
              <w:rPr>
                <w:rFonts w:ascii="Times New Roman" w:hAnsi="Times New Roman" w:cs="Times New Roman"/>
                <w:sz w:val="28"/>
                <w:szCs w:val="28"/>
              </w:rPr>
              <w:t xml:space="preserve">тивных игр </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(осуществляется в рамках текущих затрат </w:t>
            </w:r>
            <w:proofErr w:type="spellStart"/>
            <w:r w:rsidRPr="003E1A42">
              <w:rPr>
                <w:rFonts w:ascii="Times New Roman" w:hAnsi="Times New Roman" w:cs="Times New Roman"/>
                <w:sz w:val="28"/>
                <w:szCs w:val="28"/>
              </w:rPr>
              <w:t>Минспорта</w:t>
            </w:r>
            <w:proofErr w:type="spellEnd"/>
            <w:r w:rsidRPr="003E1A42">
              <w:rPr>
                <w:rFonts w:ascii="Times New Roman" w:hAnsi="Times New Roman" w:cs="Times New Roman"/>
                <w:sz w:val="28"/>
                <w:szCs w:val="28"/>
              </w:rPr>
              <w:t xml:space="preserve"> России)</w:t>
            </w:r>
          </w:p>
        </w:tc>
        <w:tc>
          <w:tcPr>
            <w:tcW w:w="12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2015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2017 год</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2019 год</w:t>
            </w:r>
          </w:p>
          <w:p w:rsidR="003E1A42" w:rsidRPr="003E1A42" w:rsidRDefault="003E1A42" w:rsidP="003E1A42">
            <w:pPr>
              <w:spacing w:line="240" w:lineRule="atLeast"/>
              <w:jc w:val="both"/>
              <w:rPr>
                <w:rFonts w:ascii="Times New Roman" w:hAnsi="Times New Roman" w:cs="Times New Roman"/>
                <w:sz w:val="28"/>
                <w:szCs w:val="28"/>
              </w:rPr>
            </w:pPr>
          </w:p>
        </w:tc>
        <w:tc>
          <w:tcPr>
            <w:tcW w:w="14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12</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13</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13</w:t>
            </w:r>
          </w:p>
        </w:tc>
        <w:tc>
          <w:tcPr>
            <w:tcW w:w="12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12</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13</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13</w:t>
            </w:r>
          </w:p>
        </w:tc>
        <w:tc>
          <w:tcPr>
            <w:tcW w:w="162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p>
        </w:tc>
        <w:tc>
          <w:tcPr>
            <w:tcW w:w="14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p>
        </w:tc>
        <w:tc>
          <w:tcPr>
            <w:tcW w:w="1980" w:type="dxa"/>
            <w:shd w:val="clear" w:color="auto" w:fill="auto"/>
          </w:tcPr>
          <w:p w:rsidR="003E1A42" w:rsidRPr="003E1A42" w:rsidRDefault="003E1A42" w:rsidP="003E1A42">
            <w:pPr>
              <w:jc w:val="both"/>
              <w:rPr>
                <w:rFonts w:ascii="Times New Roman" w:hAnsi="Times New Roman" w:cs="Times New Roman"/>
                <w:sz w:val="28"/>
                <w:szCs w:val="28"/>
              </w:rPr>
            </w:pPr>
            <w:proofErr w:type="spellStart"/>
            <w:r w:rsidRPr="003E1A42">
              <w:rPr>
                <w:rFonts w:ascii="Times New Roman" w:hAnsi="Times New Roman" w:cs="Times New Roman"/>
                <w:sz w:val="28"/>
                <w:szCs w:val="28"/>
              </w:rPr>
              <w:t>Минспорт</w:t>
            </w:r>
            <w:proofErr w:type="spellEnd"/>
            <w:r w:rsidRPr="003E1A42">
              <w:rPr>
                <w:rFonts w:ascii="Times New Roman" w:hAnsi="Times New Roman" w:cs="Times New Roman"/>
                <w:sz w:val="28"/>
                <w:szCs w:val="28"/>
              </w:rPr>
              <w:t xml:space="preserve"> России,</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Минсельхоз России, органы исполнительной власти субъектов Российской Федерации, органы местного самоуправления</w:t>
            </w:r>
          </w:p>
        </w:tc>
        <w:tc>
          <w:tcPr>
            <w:tcW w:w="21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Пропаганда физической культуры и спорта в сельской местности, привлечение сельского населения к занятиям физической  культуры и спортом</w:t>
            </w: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tc>
      </w:tr>
      <w:tr w:rsidR="003E1A42" w:rsidRPr="003E1A42" w:rsidTr="00AC31DF">
        <w:trPr>
          <w:gridAfter w:val="6"/>
          <w:wAfter w:w="12960" w:type="dxa"/>
          <w:cantSplit/>
          <w:trHeight w:val="524"/>
        </w:trPr>
        <w:tc>
          <w:tcPr>
            <w:tcW w:w="15228" w:type="dxa"/>
            <w:gridSpan w:val="9"/>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lastRenderedPageBreak/>
              <w:t xml:space="preserve">5. Всероссийский смотр-конкурс на лучшую постановку физкультурно-спортивной работы в сельской местности </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(государственный заказчик – </w:t>
            </w:r>
            <w:proofErr w:type="spellStart"/>
            <w:r w:rsidRPr="003E1A42">
              <w:rPr>
                <w:rFonts w:ascii="Times New Roman" w:hAnsi="Times New Roman" w:cs="Times New Roman"/>
                <w:sz w:val="28"/>
                <w:szCs w:val="28"/>
              </w:rPr>
              <w:t>Минспорт</w:t>
            </w:r>
            <w:proofErr w:type="spellEnd"/>
            <w:r w:rsidRPr="003E1A42">
              <w:rPr>
                <w:rFonts w:ascii="Times New Roman" w:hAnsi="Times New Roman" w:cs="Times New Roman"/>
                <w:sz w:val="28"/>
                <w:szCs w:val="28"/>
              </w:rPr>
              <w:t xml:space="preserve"> России)</w:t>
            </w:r>
          </w:p>
        </w:tc>
      </w:tr>
      <w:tr w:rsidR="003E1A42" w:rsidRPr="003E1A42" w:rsidTr="00AC31DF">
        <w:trPr>
          <w:gridAfter w:val="6"/>
          <w:wAfter w:w="12960" w:type="dxa"/>
          <w:cantSplit/>
          <w:trHeight w:val="460"/>
        </w:trPr>
        <w:tc>
          <w:tcPr>
            <w:tcW w:w="828"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lastRenderedPageBreak/>
              <w:t>5.1.</w:t>
            </w:r>
          </w:p>
        </w:tc>
        <w:tc>
          <w:tcPr>
            <w:tcW w:w="32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Организация и провед</w:t>
            </w:r>
            <w:r w:rsidRPr="003E1A42">
              <w:rPr>
                <w:rFonts w:ascii="Times New Roman" w:hAnsi="Times New Roman" w:cs="Times New Roman"/>
                <w:sz w:val="28"/>
                <w:szCs w:val="28"/>
              </w:rPr>
              <w:t>е</w:t>
            </w:r>
            <w:r w:rsidRPr="003E1A42">
              <w:rPr>
                <w:rFonts w:ascii="Times New Roman" w:hAnsi="Times New Roman" w:cs="Times New Roman"/>
                <w:sz w:val="28"/>
                <w:szCs w:val="28"/>
              </w:rPr>
              <w:t xml:space="preserve">ние Всероссийского смотра-конкурса (осуществляется в рамках текущих затрат </w:t>
            </w:r>
            <w:proofErr w:type="spellStart"/>
            <w:r w:rsidRPr="003E1A42">
              <w:rPr>
                <w:rFonts w:ascii="Times New Roman" w:hAnsi="Times New Roman" w:cs="Times New Roman"/>
                <w:sz w:val="28"/>
                <w:szCs w:val="28"/>
              </w:rPr>
              <w:t>Минспорта</w:t>
            </w:r>
            <w:proofErr w:type="spellEnd"/>
            <w:r w:rsidRPr="003E1A42">
              <w:rPr>
                <w:rFonts w:ascii="Times New Roman" w:hAnsi="Times New Roman" w:cs="Times New Roman"/>
                <w:sz w:val="28"/>
                <w:szCs w:val="28"/>
              </w:rPr>
              <w:t xml:space="preserve"> России)</w:t>
            </w:r>
          </w:p>
        </w:tc>
        <w:tc>
          <w:tcPr>
            <w:tcW w:w="1260" w:type="dxa"/>
            <w:shd w:val="clear" w:color="auto" w:fill="auto"/>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2014</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2015</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2016</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2017</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2018</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2019</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2020</w:t>
            </w:r>
          </w:p>
        </w:tc>
        <w:tc>
          <w:tcPr>
            <w:tcW w:w="1440" w:type="dxa"/>
            <w:shd w:val="clear" w:color="auto" w:fill="auto"/>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1,0</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1,0</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1,0</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1,0</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1,0</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1,0</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1,0</w:t>
            </w:r>
          </w:p>
        </w:tc>
        <w:tc>
          <w:tcPr>
            <w:tcW w:w="1260" w:type="dxa"/>
            <w:shd w:val="clear" w:color="auto" w:fill="auto"/>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1,0</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1,0</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1,0</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1,0</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1,0</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1,0</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1,0</w:t>
            </w:r>
          </w:p>
        </w:tc>
        <w:tc>
          <w:tcPr>
            <w:tcW w:w="1620" w:type="dxa"/>
            <w:shd w:val="clear" w:color="auto" w:fill="auto"/>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1440" w:type="dxa"/>
            <w:shd w:val="clear" w:color="auto" w:fill="auto"/>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1980" w:type="dxa"/>
            <w:shd w:val="clear" w:color="auto" w:fill="auto"/>
          </w:tcPr>
          <w:p w:rsidR="003E1A42" w:rsidRPr="003E1A42" w:rsidRDefault="003E1A42" w:rsidP="003E1A42">
            <w:pPr>
              <w:jc w:val="both"/>
              <w:rPr>
                <w:rFonts w:ascii="Times New Roman" w:hAnsi="Times New Roman" w:cs="Times New Roman"/>
                <w:sz w:val="28"/>
                <w:szCs w:val="28"/>
              </w:rPr>
            </w:pPr>
            <w:proofErr w:type="spellStart"/>
            <w:r w:rsidRPr="003E1A42">
              <w:rPr>
                <w:rFonts w:ascii="Times New Roman" w:hAnsi="Times New Roman" w:cs="Times New Roman"/>
                <w:sz w:val="28"/>
                <w:szCs w:val="28"/>
              </w:rPr>
              <w:t>Минспорт</w:t>
            </w:r>
            <w:proofErr w:type="spellEnd"/>
            <w:r w:rsidRPr="003E1A42">
              <w:rPr>
                <w:rFonts w:ascii="Times New Roman" w:hAnsi="Times New Roman" w:cs="Times New Roman"/>
                <w:sz w:val="28"/>
                <w:szCs w:val="28"/>
              </w:rPr>
              <w:t xml:space="preserve"> России,</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Минсельхоз России,</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органы исполнительной власти субъектов Российской Федерации,</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органы местного самоуправления</w:t>
            </w:r>
          </w:p>
          <w:p w:rsidR="003E1A42" w:rsidRPr="003E1A42" w:rsidRDefault="003E1A42" w:rsidP="003E1A42">
            <w:pPr>
              <w:jc w:val="both"/>
              <w:rPr>
                <w:rFonts w:ascii="Times New Roman" w:hAnsi="Times New Roman" w:cs="Times New Roman"/>
                <w:sz w:val="28"/>
                <w:szCs w:val="28"/>
              </w:rPr>
            </w:pPr>
          </w:p>
        </w:tc>
        <w:tc>
          <w:tcPr>
            <w:tcW w:w="2160" w:type="dxa"/>
            <w:shd w:val="clear" w:color="auto" w:fill="auto"/>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Активизация физкультурно-спортивной работы в сельской местности, изучение и обобщение опыта организации физкультурно-спортивной работы  с сельским населением</w:t>
            </w: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tc>
      </w:tr>
      <w:tr w:rsidR="003E1A42" w:rsidRPr="003E1A42" w:rsidTr="00AC31DF">
        <w:trPr>
          <w:gridAfter w:val="6"/>
          <w:wAfter w:w="12960" w:type="dxa"/>
          <w:cantSplit/>
          <w:trHeight w:val="460"/>
        </w:trPr>
        <w:tc>
          <w:tcPr>
            <w:tcW w:w="15228" w:type="dxa"/>
            <w:gridSpan w:val="9"/>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lastRenderedPageBreak/>
              <w:t xml:space="preserve">6. Всероссийские соревнования по традиционным для России (национальным) видам спорта </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(государственный заказчик – Минсельхоз России)</w:t>
            </w:r>
          </w:p>
        </w:tc>
      </w:tr>
      <w:tr w:rsidR="003E1A42" w:rsidRPr="003E1A42" w:rsidTr="00AC31DF">
        <w:trPr>
          <w:gridAfter w:val="6"/>
          <w:wAfter w:w="12960" w:type="dxa"/>
          <w:cantSplit/>
          <w:trHeight w:val="460"/>
        </w:trPr>
        <w:tc>
          <w:tcPr>
            <w:tcW w:w="828"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lastRenderedPageBreak/>
              <w:t>6.1.</w:t>
            </w:r>
          </w:p>
        </w:tc>
        <w:tc>
          <w:tcPr>
            <w:tcW w:w="32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Организация и проведение  всероссийских соревнований по традиционным для России (национальным) видам спорта</w:t>
            </w:r>
          </w:p>
        </w:tc>
        <w:tc>
          <w:tcPr>
            <w:tcW w:w="12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2014 год</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2015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2016 год</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2017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2018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2019 год</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2020 год</w:t>
            </w:r>
          </w:p>
        </w:tc>
        <w:tc>
          <w:tcPr>
            <w:tcW w:w="14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21,2</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22,4</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23,6</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24,8</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26</w:t>
            </w:r>
          </w:p>
        </w:tc>
        <w:tc>
          <w:tcPr>
            <w:tcW w:w="12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21,2</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22,4</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23,6</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24,8</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26</w:t>
            </w:r>
          </w:p>
        </w:tc>
        <w:tc>
          <w:tcPr>
            <w:tcW w:w="162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14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p>
        </w:tc>
        <w:tc>
          <w:tcPr>
            <w:tcW w:w="1980" w:type="dxa"/>
            <w:shd w:val="clear" w:color="auto" w:fill="auto"/>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Минсельхоз России, </w:t>
            </w:r>
            <w:proofErr w:type="spellStart"/>
            <w:r w:rsidRPr="003E1A42">
              <w:rPr>
                <w:rFonts w:ascii="Times New Roman" w:hAnsi="Times New Roman" w:cs="Times New Roman"/>
                <w:sz w:val="28"/>
                <w:szCs w:val="28"/>
              </w:rPr>
              <w:t>Минспорт</w:t>
            </w:r>
            <w:proofErr w:type="spellEnd"/>
            <w:r w:rsidRPr="003E1A42">
              <w:rPr>
                <w:rFonts w:ascii="Times New Roman" w:hAnsi="Times New Roman" w:cs="Times New Roman"/>
                <w:sz w:val="28"/>
                <w:szCs w:val="28"/>
              </w:rPr>
              <w:t xml:space="preserve"> России,</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органы исполнительной власти </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субъектов Российской Федерации, органы местного самоуправления</w:t>
            </w:r>
          </w:p>
        </w:tc>
        <w:tc>
          <w:tcPr>
            <w:tcW w:w="21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Сохранение и популяризация традиционных для России (национальных) видов спорта, приобщение </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сельского населения к здоровому образу жизни, организация  досуга</w:t>
            </w: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p>
        </w:tc>
      </w:tr>
      <w:tr w:rsidR="003E1A42" w:rsidRPr="003E1A42" w:rsidTr="00AC31DF">
        <w:trPr>
          <w:gridAfter w:val="6"/>
          <w:wAfter w:w="12960" w:type="dxa"/>
          <w:cantSplit/>
          <w:trHeight w:val="307"/>
        </w:trPr>
        <w:tc>
          <w:tcPr>
            <w:tcW w:w="15228" w:type="dxa"/>
            <w:gridSpan w:val="9"/>
            <w:shd w:val="clear" w:color="auto" w:fill="auto"/>
          </w:tcPr>
          <w:p w:rsidR="003E1A42" w:rsidRPr="003E1A42" w:rsidRDefault="003E1A42" w:rsidP="003E1A42">
            <w:pPr>
              <w:spacing w:line="240" w:lineRule="atLeast"/>
              <w:jc w:val="both"/>
              <w:rPr>
                <w:rFonts w:ascii="Times New Roman" w:hAnsi="Times New Roman" w:cs="Times New Roman"/>
                <w:b/>
                <w:sz w:val="28"/>
                <w:szCs w:val="28"/>
              </w:rPr>
            </w:pPr>
          </w:p>
          <w:p w:rsidR="003E1A42" w:rsidRPr="003E1A42" w:rsidRDefault="003E1A42" w:rsidP="003E1A42">
            <w:pPr>
              <w:spacing w:line="240" w:lineRule="atLeast"/>
              <w:jc w:val="both"/>
              <w:rPr>
                <w:rFonts w:ascii="Times New Roman" w:hAnsi="Times New Roman" w:cs="Times New Roman"/>
                <w:b/>
                <w:sz w:val="28"/>
                <w:szCs w:val="28"/>
              </w:rPr>
            </w:pPr>
            <w:r w:rsidRPr="003E1A42">
              <w:rPr>
                <w:rFonts w:ascii="Times New Roman" w:hAnsi="Times New Roman" w:cs="Times New Roman"/>
                <w:b/>
                <w:sz w:val="28"/>
                <w:szCs w:val="28"/>
                <w:lang w:val="en-US"/>
              </w:rPr>
              <w:t>V</w:t>
            </w:r>
            <w:r w:rsidRPr="003E1A42">
              <w:rPr>
                <w:rFonts w:ascii="Times New Roman" w:hAnsi="Times New Roman" w:cs="Times New Roman"/>
                <w:b/>
                <w:sz w:val="28"/>
                <w:szCs w:val="28"/>
              </w:rPr>
              <w:t>. Научно-методическое обеспечение реализации Программы</w:t>
            </w:r>
          </w:p>
          <w:p w:rsidR="003E1A42" w:rsidRPr="003E1A42" w:rsidRDefault="003E1A42" w:rsidP="003E1A42">
            <w:pPr>
              <w:spacing w:line="240" w:lineRule="atLeast"/>
              <w:jc w:val="both"/>
              <w:rPr>
                <w:rFonts w:ascii="Times New Roman" w:hAnsi="Times New Roman" w:cs="Times New Roman"/>
                <w:color w:val="FF0000"/>
                <w:sz w:val="28"/>
                <w:szCs w:val="28"/>
              </w:rPr>
            </w:pPr>
          </w:p>
        </w:tc>
      </w:tr>
      <w:tr w:rsidR="003E1A42" w:rsidRPr="003E1A42" w:rsidTr="00AC31DF">
        <w:trPr>
          <w:gridAfter w:val="6"/>
          <w:wAfter w:w="12960" w:type="dxa"/>
          <w:cantSplit/>
          <w:trHeight w:val="307"/>
        </w:trPr>
        <w:tc>
          <w:tcPr>
            <w:tcW w:w="15228" w:type="dxa"/>
            <w:gridSpan w:val="9"/>
            <w:shd w:val="clear" w:color="auto" w:fill="auto"/>
          </w:tcPr>
          <w:p w:rsidR="003E1A42" w:rsidRPr="003E1A42" w:rsidRDefault="003E1A42" w:rsidP="003E1A42">
            <w:pPr>
              <w:spacing w:line="240" w:lineRule="atLeast"/>
              <w:jc w:val="both"/>
              <w:rPr>
                <w:rFonts w:ascii="Times New Roman" w:hAnsi="Times New Roman" w:cs="Times New Roman"/>
                <w:i/>
                <w:iCs/>
                <w:color w:val="FF0000"/>
                <w:sz w:val="28"/>
                <w:szCs w:val="28"/>
              </w:rPr>
            </w:pPr>
            <w:r w:rsidRPr="003E1A42">
              <w:rPr>
                <w:rFonts w:ascii="Times New Roman" w:hAnsi="Times New Roman" w:cs="Times New Roman"/>
                <w:i/>
                <w:iCs/>
                <w:sz w:val="28"/>
                <w:szCs w:val="28"/>
              </w:rPr>
              <w:t>НИОКР</w:t>
            </w:r>
          </w:p>
        </w:tc>
      </w:tr>
      <w:tr w:rsidR="003E1A42" w:rsidRPr="003E1A42" w:rsidTr="00AC31DF">
        <w:trPr>
          <w:gridAfter w:val="6"/>
          <w:wAfter w:w="12960" w:type="dxa"/>
          <w:cantSplit/>
          <w:trHeight w:val="460"/>
        </w:trPr>
        <w:tc>
          <w:tcPr>
            <w:tcW w:w="828"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lastRenderedPageBreak/>
              <w:t>1.</w:t>
            </w:r>
          </w:p>
        </w:tc>
        <w:tc>
          <w:tcPr>
            <w:tcW w:w="32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Проведение  мониторинга развития сельских территорий, научных исследований по актуальным проблемам  развития сельских территорий, разработка прогнозов, рекомендаций по совершенствованию нормативно-правовой базы, предложений по приоритетным направлениям и механизмам реализации государственной политики в области устойчивого развития сельских территорий</w:t>
            </w:r>
          </w:p>
          <w:p w:rsidR="003E1A42" w:rsidRPr="003E1A42" w:rsidRDefault="003E1A42" w:rsidP="003E1A42">
            <w:pPr>
              <w:spacing w:line="240" w:lineRule="atLeast"/>
              <w:jc w:val="both"/>
              <w:rPr>
                <w:rFonts w:ascii="Times New Roman" w:hAnsi="Times New Roman" w:cs="Times New Roman"/>
                <w:sz w:val="28"/>
                <w:szCs w:val="28"/>
              </w:rPr>
            </w:pPr>
          </w:p>
        </w:tc>
        <w:tc>
          <w:tcPr>
            <w:tcW w:w="12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2014 год</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2015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2016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2017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2018 год</w:t>
            </w:r>
          </w:p>
          <w:p w:rsidR="003E1A42" w:rsidRPr="003E1A42" w:rsidRDefault="003E1A42" w:rsidP="003E1A42">
            <w:pPr>
              <w:spacing w:line="240" w:lineRule="atLeast"/>
              <w:ind w:left="-108"/>
              <w:jc w:val="both"/>
              <w:rPr>
                <w:rFonts w:ascii="Times New Roman" w:hAnsi="Times New Roman" w:cs="Times New Roman"/>
                <w:sz w:val="28"/>
                <w:szCs w:val="28"/>
              </w:rPr>
            </w:pPr>
            <w:r w:rsidRPr="003E1A42">
              <w:rPr>
                <w:rFonts w:ascii="Times New Roman" w:hAnsi="Times New Roman" w:cs="Times New Roman"/>
                <w:sz w:val="28"/>
                <w:szCs w:val="28"/>
              </w:rPr>
              <w:t xml:space="preserve">  2019 год</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2020 год</w:t>
            </w:r>
          </w:p>
          <w:p w:rsidR="003E1A42" w:rsidRPr="003E1A42" w:rsidRDefault="003E1A42" w:rsidP="003E1A42">
            <w:pPr>
              <w:spacing w:line="240" w:lineRule="atLeast"/>
              <w:jc w:val="both"/>
              <w:rPr>
                <w:rFonts w:ascii="Times New Roman" w:hAnsi="Times New Roman" w:cs="Times New Roman"/>
                <w:sz w:val="28"/>
                <w:szCs w:val="28"/>
              </w:rPr>
            </w:pPr>
          </w:p>
        </w:tc>
        <w:tc>
          <w:tcPr>
            <w:tcW w:w="14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5</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5</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7</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7</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10</w:t>
            </w:r>
          </w:p>
        </w:tc>
        <w:tc>
          <w:tcPr>
            <w:tcW w:w="12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5</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5</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7</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7</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10</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10</w:t>
            </w:r>
          </w:p>
        </w:tc>
        <w:tc>
          <w:tcPr>
            <w:tcW w:w="162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144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198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Минсельхоз России</w:t>
            </w:r>
          </w:p>
        </w:tc>
        <w:tc>
          <w:tcPr>
            <w:tcW w:w="2160" w:type="dxa"/>
            <w:shd w:val="clear" w:color="auto" w:fill="auto"/>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Совершенствование направлений, форм и методов реализации государственной политики в области устойчивого развития сельских территорий</w:t>
            </w:r>
          </w:p>
        </w:tc>
      </w:tr>
    </w:tbl>
    <w:p w:rsidR="003E1A42" w:rsidRPr="003E1A42" w:rsidRDefault="003E1A42" w:rsidP="003E1A42">
      <w:pPr>
        <w:spacing w:line="240" w:lineRule="atLeast"/>
        <w:ind w:left="900"/>
        <w:jc w:val="both"/>
        <w:outlineLvl w:val="0"/>
        <w:rPr>
          <w:rFonts w:ascii="Times New Roman" w:hAnsi="Times New Roman" w:cs="Times New Roman"/>
          <w:sz w:val="28"/>
          <w:szCs w:val="28"/>
        </w:rPr>
      </w:pPr>
    </w:p>
    <w:p w:rsidR="003E1A42" w:rsidRPr="003E1A42" w:rsidRDefault="003E1A42" w:rsidP="003E1A42">
      <w:pPr>
        <w:spacing w:line="240" w:lineRule="atLeast"/>
        <w:ind w:left="9000"/>
        <w:jc w:val="both"/>
        <w:rPr>
          <w:rFonts w:ascii="Times New Roman" w:hAnsi="Times New Roman" w:cs="Times New Roman"/>
          <w:sz w:val="28"/>
          <w:szCs w:val="28"/>
        </w:rPr>
      </w:pPr>
    </w:p>
    <w:p w:rsidR="003E1A42" w:rsidRPr="003E1A42" w:rsidRDefault="003E1A42" w:rsidP="003E1A42">
      <w:pPr>
        <w:spacing w:line="240" w:lineRule="atLeast"/>
        <w:ind w:left="9000"/>
        <w:jc w:val="both"/>
        <w:rPr>
          <w:rFonts w:ascii="Times New Roman" w:hAnsi="Times New Roman" w:cs="Times New Roman"/>
          <w:sz w:val="28"/>
          <w:szCs w:val="28"/>
        </w:rPr>
      </w:pPr>
    </w:p>
    <w:p w:rsidR="003E1A42" w:rsidRPr="003E1A42" w:rsidRDefault="003E1A42" w:rsidP="003E1A42">
      <w:pPr>
        <w:spacing w:line="240" w:lineRule="atLeast"/>
        <w:ind w:left="9000"/>
        <w:jc w:val="both"/>
        <w:rPr>
          <w:rFonts w:ascii="Times New Roman" w:hAnsi="Times New Roman" w:cs="Times New Roman"/>
          <w:sz w:val="28"/>
          <w:szCs w:val="28"/>
        </w:rPr>
      </w:pPr>
      <w:r w:rsidRPr="003E1A42">
        <w:rPr>
          <w:rFonts w:ascii="Times New Roman" w:hAnsi="Times New Roman" w:cs="Times New Roman"/>
          <w:sz w:val="28"/>
          <w:szCs w:val="28"/>
        </w:rPr>
        <w:t>ПРИЛОЖЕНИЕ № 2</w:t>
      </w:r>
    </w:p>
    <w:p w:rsidR="003E1A42" w:rsidRPr="003E1A42" w:rsidRDefault="003E1A42" w:rsidP="003E1A42">
      <w:pPr>
        <w:spacing w:line="120" w:lineRule="exact"/>
        <w:ind w:left="9000"/>
        <w:jc w:val="both"/>
        <w:rPr>
          <w:rFonts w:ascii="Times New Roman" w:hAnsi="Times New Roman" w:cs="Times New Roman"/>
          <w:sz w:val="28"/>
          <w:szCs w:val="28"/>
        </w:rPr>
      </w:pPr>
    </w:p>
    <w:p w:rsidR="003E1A42" w:rsidRPr="003E1A42" w:rsidRDefault="003E1A42" w:rsidP="003E1A42">
      <w:pPr>
        <w:spacing w:line="240" w:lineRule="atLeast"/>
        <w:ind w:left="9000"/>
        <w:jc w:val="both"/>
        <w:rPr>
          <w:rFonts w:ascii="Times New Roman" w:hAnsi="Times New Roman" w:cs="Times New Roman"/>
          <w:sz w:val="28"/>
          <w:szCs w:val="28"/>
        </w:rPr>
      </w:pPr>
      <w:r w:rsidRPr="003E1A42">
        <w:rPr>
          <w:rFonts w:ascii="Times New Roman" w:hAnsi="Times New Roman" w:cs="Times New Roman"/>
          <w:sz w:val="28"/>
          <w:szCs w:val="28"/>
        </w:rPr>
        <w:t>к федеральной целевой программе</w:t>
      </w:r>
    </w:p>
    <w:p w:rsidR="003E1A42" w:rsidRPr="003E1A42" w:rsidRDefault="003E1A42" w:rsidP="003E1A42">
      <w:pPr>
        <w:spacing w:line="240" w:lineRule="atLeast"/>
        <w:ind w:left="9000"/>
        <w:jc w:val="both"/>
        <w:rPr>
          <w:rFonts w:ascii="Times New Roman" w:hAnsi="Times New Roman" w:cs="Times New Roman"/>
          <w:sz w:val="28"/>
          <w:szCs w:val="28"/>
        </w:rPr>
      </w:pPr>
      <w:r w:rsidRPr="003E1A42">
        <w:rPr>
          <w:rFonts w:ascii="Times New Roman" w:hAnsi="Times New Roman" w:cs="Times New Roman"/>
          <w:sz w:val="28"/>
          <w:szCs w:val="28"/>
        </w:rPr>
        <w:t xml:space="preserve"> «Устойчивое развитие сельских территорий</w:t>
      </w:r>
    </w:p>
    <w:p w:rsidR="003E1A42" w:rsidRPr="003E1A42" w:rsidRDefault="003E1A42" w:rsidP="003E1A42">
      <w:pPr>
        <w:spacing w:line="240" w:lineRule="atLeast"/>
        <w:ind w:left="9000"/>
        <w:jc w:val="both"/>
        <w:rPr>
          <w:rFonts w:ascii="Times New Roman" w:hAnsi="Times New Roman" w:cs="Times New Roman"/>
          <w:sz w:val="28"/>
          <w:szCs w:val="28"/>
        </w:rPr>
      </w:pPr>
      <w:r w:rsidRPr="003E1A42">
        <w:rPr>
          <w:rFonts w:ascii="Times New Roman" w:hAnsi="Times New Roman" w:cs="Times New Roman"/>
          <w:sz w:val="28"/>
          <w:szCs w:val="28"/>
        </w:rPr>
        <w:t>на 2014-2017 годы и на период до 2020 года»</w:t>
      </w:r>
    </w:p>
    <w:p w:rsidR="003E1A42" w:rsidRPr="003E1A42" w:rsidRDefault="003E1A42" w:rsidP="003E1A42">
      <w:pPr>
        <w:spacing w:line="240" w:lineRule="atLeast"/>
        <w:ind w:left="9000"/>
        <w:jc w:val="both"/>
        <w:rPr>
          <w:rFonts w:ascii="Times New Roman" w:hAnsi="Times New Roman" w:cs="Times New Roman"/>
          <w:sz w:val="28"/>
          <w:szCs w:val="28"/>
        </w:rPr>
      </w:pPr>
    </w:p>
    <w:p w:rsidR="003E1A42" w:rsidRPr="003E1A42" w:rsidRDefault="003E1A42" w:rsidP="003E1A42">
      <w:pPr>
        <w:spacing w:line="120" w:lineRule="exact"/>
        <w:ind w:left="9000"/>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b/>
          <w:sz w:val="28"/>
          <w:szCs w:val="28"/>
        </w:rPr>
      </w:pPr>
      <w:r w:rsidRPr="003E1A42">
        <w:rPr>
          <w:rFonts w:ascii="Times New Roman" w:hAnsi="Times New Roman" w:cs="Times New Roman"/>
          <w:b/>
          <w:sz w:val="28"/>
          <w:szCs w:val="28"/>
        </w:rPr>
        <w:t xml:space="preserve">С </w:t>
      </w:r>
      <w:proofErr w:type="gramStart"/>
      <w:r w:rsidRPr="003E1A42">
        <w:rPr>
          <w:rFonts w:ascii="Times New Roman" w:hAnsi="Times New Roman" w:cs="Times New Roman"/>
          <w:b/>
          <w:sz w:val="28"/>
          <w:szCs w:val="28"/>
        </w:rPr>
        <w:t>Р</w:t>
      </w:r>
      <w:proofErr w:type="gramEnd"/>
      <w:r w:rsidRPr="003E1A42">
        <w:rPr>
          <w:rFonts w:ascii="Times New Roman" w:hAnsi="Times New Roman" w:cs="Times New Roman"/>
          <w:b/>
          <w:sz w:val="28"/>
          <w:szCs w:val="28"/>
        </w:rPr>
        <w:t xml:space="preserve"> Е Д С Т В А,</w:t>
      </w:r>
    </w:p>
    <w:p w:rsidR="003E1A42" w:rsidRPr="003E1A42" w:rsidRDefault="003E1A42" w:rsidP="003E1A42">
      <w:pPr>
        <w:spacing w:line="120" w:lineRule="exact"/>
        <w:jc w:val="both"/>
        <w:rPr>
          <w:rFonts w:ascii="Times New Roman" w:hAnsi="Times New Roman" w:cs="Times New Roman"/>
          <w:b/>
          <w:sz w:val="28"/>
          <w:szCs w:val="28"/>
        </w:rPr>
      </w:pPr>
    </w:p>
    <w:p w:rsidR="003E1A42" w:rsidRPr="003E1A42" w:rsidRDefault="003E1A42" w:rsidP="003E1A42">
      <w:pPr>
        <w:spacing w:line="240" w:lineRule="atLeast"/>
        <w:jc w:val="both"/>
        <w:rPr>
          <w:rFonts w:ascii="Times New Roman" w:hAnsi="Times New Roman" w:cs="Times New Roman"/>
          <w:b/>
          <w:sz w:val="28"/>
          <w:szCs w:val="28"/>
        </w:rPr>
      </w:pPr>
      <w:proofErr w:type="gramStart"/>
      <w:r w:rsidRPr="003E1A42">
        <w:rPr>
          <w:rFonts w:ascii="Times New Roman" w:hAnsi="Times New Roman" w:cs="Times New Roman"/>
          <w:b/>
          <w:sz w:val="28"/>
          <w:szCs w:val="28"/>
        </w:rPr>
        <w:t xml:space="preserve">выделяемые на реализацию федеральной целевой программы «Устойчивое развитие сельских территорий </w:t>
      </w:r>
      <w:proofErr w:type="gramEnd"/>
    </w:p>
    <w:p w:rsidR="003E1A42" w:rsidRPr="003E1A42" w:rsidRDefault="003E1A42" w:rsidP="003E1A42">
      <w:pPr>
        <w:spacing w:line="240" w:lineRule="atLeast"/>
        <w:jc w:val="both"/>
        <w:rPr>
          <w:rFonts w:ascii="Times New Roman" w:hAnsi="Times New Roman" w:cs="Times New Roman"/>
          <w:b/>
          <w:sz w:val="28"/>
          <w:szCs w:val="28"/>
        </w:rPr>
      </w:pPr>
      <w:r w:rsidRPr="003E1A42">
        <w:rPr>
          <w:rFonts w:ascii="Times New Roman" w:hAnsi="Times New Roman" w:cs="Times New Roman"/>
          <w:b/>
          <w:sz w:val="28"/>
          <w:szCs w:val="28"/>
        </w:rPr>
        <w:t>на 2014-2017 годы и на период до 2020 года»</w:t>
      </w:r>
    </w:p>
    <w:p w:rsidR="003E1A42" w:rsidRPr="003E1A42" w:rsidRDefault="003E1A42" w:rsidP="003E1A42">
      <w:pPr>
        <w:spacing w:line="240" w:lineRule="exact"/>
        <w:jc w:val="both"/>
        <w:rPr>
          <w:rFonts w:ascii="Times New Roman" w:hAnsi="Times New Roman" w:cs="Times New Roman"/>
          <w:sz w:val="28"/>
          <w:szCs w:val="28"/>
        </w:rPr>
      </w:pP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(млн. рублей, с учетом прогноза цен на соответствующие годы)</w:t>
      </w:r>
    </w:p>
    <w:tbl>
      <w:tblPr>
        <w:tblW w:w="14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266"/>
        <w:gridCol w:w="1155"/>
        <w:gridCol w:w="1177"/>
        <w:gridCol w:w="1177"/>
        <w:gridCol w:w="1194"/>
        <w:gridCol w:w="1266"/>
        <w:gridCol w:w="1193"/>
        <w:gridCol w:w="1193"/>
        <w:gridCol w:w="1193"/>
        <w:gridCol w:w="1266"/>
      </w:tblGrid>
      <w:tr w:rsidR="003E1A42" w:rsidRPr="003E1A42" w:rsidTr="00AC31DF">
        <w:trPr>
          <w:tblHeader/>
        </w:trPr>
        <w:tc>
          <w:tcPr>
            <w:tcW w:w="2628" w:type="dxa"/>
            <w:vMerge w:val="restart"/>
            <w:tcBorders>
              <w:top w:val="single" w:sz="4" w:space="0" w:color="auto"/>
              <w:left w:val="nil"/>
              <w:bottom w:val="single" w:sz="4" w:space="0" w:color="auto"/>
              <w:right w:val="single" w:sz="4" w:space="0" w:color="auto"/>
            </w:tcBorders>
          </w:tcPr>
          <w:p w:rsidR="003E1A42" w:rsidRPr="003E1A42" w:rsidRDefault="003E1A42" w:rsidP="003E1A42">
            <w:pPr>
              <w:jc w:val="both"/>
              <w:rPr>
                <w:rFonts w:ascii="Times New Roman" w:hAnsi="Times New Roman" w:cs="Times New Roman"/>
                <w:sz w:val="28"/>
                <w:szCs w:val="28"/>
              </w:rPr>
            </w:pPr>
          </w:p>
        </w:tc>
        <w:tc>
          <w:tcPr>
            <w:tcW w:w="1234" w:type="dxa"/>
            <w:vMerge w:val="restart"/>
            <w:tcBorders>
              <w:top w:val="single" w:sz="4" w:space="0" w:color="auto"/>
              <w:left w:val="single" w:sz="4" w:space="0" w:color="auto"/>
              <w:bottom w:val="single" w:sz="4" w:space="0" w:color="auto"/>
              <w:right w:val="single" w:sz="4" w:space="0" w:color="auto"/>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lang w:val="en-US"/>
              </w:rPr>
              <w:t>I</w:t>
            </w:r>
            <w:r w:rsidRPr="003E1A42">
              <w:rPr>
                <w:rFonts w:ascii="Times New Roman" w:hAnsi="Times New Roman" w:cs="Times New Roman"/>
                <w:sz w:val="28"/>
                <w:szCs w:val="28"/>
              </w:rPr>
              <w:t xml:space="preserve"> этап - всего</w:t>
            </w:r>
          </w:p>
        </w:tc>
        <w:tc>
          <w:tcPr>
            <w:tcW w:w="4754" w:type="dxa"/>
            <w:gridSpan w:val="4"/>
            <w:tcBorders>
              <w:top w:val="single" w:sz="4" w:space="0" w:color="auto"/>
              <w:left w:val="single" w:sz="4" w:space="0" w:color="auto"/>
              <w:bottom w:val="single" w:sz="4" w:space="0" w:color="auto"/>
              <w:right w:val="single" w:sz="4" w:space="0" w:color="auto"/>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в том числе:</w:t>
            </w:r>
          </w:p>
        </w:tc>
        <w:tc>
          <w:tcPr>
            <w:tcW w:w="1212" w:type="dxa"/>
            <w:vMerge w:val="restart"/>
            <w:tcBorders>
              <w:top w:val="single" w:sz="4" w:space="0" w:color="auto"/>
              <w:left w:val="single" w:sz="4" w:space="0" w:color="auto"/>
              <w:bottom w:val="single" w:sz="4" w:space="0" w:color="auto"/>
              <w:right w:val="single" w:sz="4" w:space="0" w:color="auto"/>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lang w:val="en-US"/>
              </w:rPr>
              <w:t>II</w:t>
            </w:r>
            <w:r w:rsidRPr="003E1A42">
              <w:rPr>
                <w:rFonts w:ascii="Times New Roman" w:hAnsi="Times New Roman" w:cs="Times New Roman"/>
                <w:sz w:val="28"/>
                <w:szCs w:val="28"/>
              </w:rPr>
              <w:t xml:space="preserve"> этап - всего</w:t>
            </w:r>
          </w:p>
        </w:tc>
        <w:tc>
          <w:tcPr>
            <w:tcW w:w="3633" w:type="dxa"/>
            <w:gridSpan w:val="3"/>
            <w:tcBorders>
              <w:top w:val="single" w:sz="4" w:space="0" w:color="auto"/>
              <w:left w:val="single" w:sz="4" w:space="0" w:color="auto"/>
              <w:bottom w:val="single" w:sz="4" w:space="0" w:color="auto"/>
              <w:right w:val="single" w:sz="4" w:space="0" w:color="auto"/>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в том числе:</w:t>
            </w:r>
          </w:p>
        </w:tc>
        <w:tc>
          <w:tcPr>
            <w:tcW w:w="1208" w:type="dxa"/>
            <w:vMerge w:val="restart"/>
            <w:tcBorders>
              <w:top w:val="single" w:sz="4" w:space="0" w:color="auto"/>
              <w:left w:val="single" w:sz="4" w:space="0" w:color="auto"/>
              <w:bottom w:val="single" w:sz="4" w:space="0" w:color="auto"/>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Всего 2014-2020 годы</w:t>
            </w:r>
          </w:p>
        </w:tc>
      </w:tr>
      <w:tr w:rsidR="003E1A42" w:rsidRPr="003E1A42" w:rsidTr="00AC31DF">
        <w:trPr>
          <w:tblHeader/>
        </w:trPr>
        <w:tc>
          <w:tcPr>
            <w:tcW w:w="2628" w:type="dxa"/>
            <w:vMerge/>
            <w:tcBorders>
              <w:top w:val="nil"/>
              <w:left w:val="nil"/>
              <w:bottom w:val="single" w:sz="4" w:space="0" w:color="auto"/>
              <w:right w:val="single" w:sz="4" w:space="0" w:color="auto"/>
            </w:tcBorders>
          </w:tcPr>
          <w:p w:rsidR="003E1A42" w:rsidRPr="003E1A42" w:rsidRDefault="003E1A42" w:rsidP="003E1A42">
            <w:pPr>
              <w:jc w:val="both"/>
              <w:rPr>
                <w:rFonts w:ascii="Times New Roman" w:hAnsi="Times New Roman" w:cs="Times New Roman"/>
                <w:sz w:val="28"/>
                <w:szCs w:val="28"/>
              </w:rPr>
            </w:pPr>
          </w:p>
        </w:tc>
        <w:tc>
          <w:tcPr>
            <w:tcW w:w="1234" w:type="dxa"/>
            <w:vMerge/>
            <w:tcBorders>
              <w:top w:val="single" w:sz="4" w:space="0" w:color="auto"/>
              <w:left w:val="single" w:sz="4" w:space="0" w:color="auto"/>
              <w:bottom w:val="single" w:sz="4" w:space="0" w:color="auto"/>
              <w:right w:val="single" w:sz="4" w:space="0" w:color="auto"/>
            </w:tcBorders>
          </w:tcPr>
          <w:p w:rsidR="003E1A42" w:rsidRPr="003E1A42" w:rsidRDefault="003E1A42" w:rsidP="003E1A42">
            <w:pPr>
              <w:jc w:val="both"/>
              <w:rPr>
                <w:rFonts w:ascii="Times New Roman" w:hAnsi="Times New Roman" w:cs="Times New Roman"/>
                <w:sz w:val="28"/>
                <w:szCs w:val="28"/>
              </w:rPr>
            </w:pPr>
          </w:p>
        </w:tc>
        <w:tc>
          <w:tcPr>
            <w:tcW w:w="1162" w:type="dxa"/>
            <w:tcBorders>
              <w:top w:val="single" w:sz="4" w:space="0" w:color="auto"/>
              <w:left w:val="single" w:sz="4" w:space="0" w:color="auto"/>
              <w:bottom w:val="single" w:sz="4" w:space="0" w:color="auto"/>
              <w:right w:val="single" w:sz="4" w:space="0" w:color="auto"/>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2014 год</w:t>
            </w:r>
          </w:p>
        </w:tc>
        <w:tc>
          <w:tcPr>
            <w:tcW w:w="1190" w:type="dxa"/>
            <w:tcBorders>
              <w:top w:val="single" w:sz="4" w:space="0" w:color="auto"/>
              <w:left w:val="single" w:sz="4" w:space="0" w:color="auto"/>
              <w:bottom w:val="single" w:sz="4" w:space="0" w:color="auto"/>
              <w:right w:val="single" w:sz="4" w:space="0" w:color="auto"/>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2015 год</w:t>
            </w:r>
          </w:p>
        </w:tc>
        <w:tc>
          <w:tcPr>
            <w:tcW w:w="1190" w:type="dxa"/>
            <w:tcBorders>
              <w:top w:val="single" w:sz="4" w:space="0" w:color="auto"/>
              <w:left w:val="single" w:sz="4" w:space="0" w:color="auto"/>
              <w:bottom w:val="single" w:sz="4" w:space="0" w:color="auto"/>
              <w:right w:val="single" w:sz="4" w:space="0" w:color="auto"/>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2016 год</w:t>
            </w:r>
          </w:p>
        </w:tc>
        <w:tc>
          <w:tcPr>
            <w:tcW w:w="1212" w:type="dxa"/>
            <w:tcBorders>
              <w:top w:val="single" w:sz="4" w:space="0" w:color="auto"/>
              <w:left w:val="single" w:sz="4" w:space="0" w:color="auto"/>
              <w:bottom w:val="single" w:sz="4" w:space="0" w:color="auto"/>
              <w:right w:val="single" w:sz="4" w:space="0" w:color="auto"/>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2017 год</w:t>
            </w:r>
          </w:p>
        </w:tc>
        <w:tc>
          <w:tcPr>
            <w:tcW w:w="1212" w:type="dxa"/>
            <w:vMerge/>
            <w:tcBorders>
              <w:top w:val="single" w:sz="4" w:space="0" w:color="auto"/>
              <w:left w:val="single" w:sz="4" w:space="0" w:color="auto"/>
              <w:bottom w:val="single" w:sz="4" w:space="0" w:color="auto"/>
              <w:right w:val="single" w:sz="4" w:space="0" w:color="auto"/>
            </w:tcBorders>
          </w:tcPr>
          <w:p w:rsidR="003E1A42" w:rsidRPr="003E1A42" w:rsidRDefault="003E1A42" w:rsidP="003E1A42">
            <w:pPr>
              <w:jc w:val="both"/>
              <w:rPr>
                <w:rFonts w:ascii="Times New Roman" w:hAnsi="Times New Roman" w:cs="Times New Roman"/>
                <w:sz w:val="28"/>
                <w:szCs w:val="28"/>
              </w:rPr>
            </w:pPr>
          </w:p>
        </w:tc>
        <w:tc>
          <w:tcPr>
            <w:tcW w:w="1211" w:type="dxa"/>
            <w:tcBorders>
              <w:top w:val="single" w:sz="4" w:space="0" w:color="auto"/>
              <w:left w:val="single" w:sz="4" w:space="0" w:color="auto"/>
              <w:bottom w:val="single" w:sz="4" w:space="0" w:color="auto"/>
              <w:right w:val="single" w:sz="4" w:space="0" w:color="auto"/>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2018 год</w:t>
            </w:r>
          </w:p>
        </w:tc>
        <w:tc>
          <w:tcPr>
            <w:tcW w:w="1211" w:type="dxa"/>
            <w:tcBorders>
              <w:top w:val="single" w:sz="4" w:space="0" w:color="auto"/>
              <w:left w:val="single" w:sz="4" w:space="0" w:color="auto"/>
              <w:bottom w:val="single" w:sz="4" w:space="0" w:color="auto"/>
              <w:right w:val="single" w:sz="4" w:space="0" w:color="auto"/>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2019 год</w:t>
            </w:r>
          </w:p>
        </w:tc>
        <w:tc>
          <w:tcPr>
            <w:tcW w:w="1211" w:type="dxa"/>
            <w:tcBorders>
              <w:top w:val="single" w:sz="4" w:space="0" w:color="auto"/>
              <w:left w:val="single" w:sz="4" w:space="0" w:color="auto"/>
              <w:bottom w:val="single" w:sz="4" w:space="0" w:color="auto"/>
              <w:right w:val="single" w:sz="4" w:space="0" w:color="auto"/>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2020 год</w:t>
            </w:r>
          </w:p>
        </w:tc>
        <w:tc>
          <w:tcPr>
            <w:tcW w:w="1208" w:type="dxa"/>
            <w:vMerge/>
            <w:tcBorders>
              <w:top w:val="nil"/>
              <w:left w:val="single" w:sz="4" w:space="0" w:color="auto"/>
              <w:bottom w:val="single" w:sz="4" w:space="0" w:color="auto"/>
              <w:right w:val="nil"/>
            </w:tcBorders>
          </w:tcPr>
          <w:p w:rsidR="003E1A42" w:rsidRPr="003E1A42" w:rsidRDefault="003E1A42" w:rsidP="003E1A42">
            <w:pPr>
              <w:jc w:val="both"/>
              <w:rPr>
                <w:rFonts w:ascii="Times New Roman" w:hAnsi="Times New Roman" w:cs="Times New Roman"/>
                <w:sz w:val="28"/>
                <w:szCs w:val="28"/>
              </w:rPr>
            </w:pPr>
          </w:p>
        </w:tc>
      </w:tr>
      <w:tr w:rsidR="003E1A42" w:rsidRPr="003E1A42" w:rsidTr="00AC31DF">
        <w:tc>
          <w:tcPr>
            <w:tcW w:w="2628" w:type="dxa"/>
            <w:tcBorders>
              <w:top w:val="single" w:sz="4" w:space="0" w:color="auto"/>
              <w:left w:val="nil"/>
              <w:bottom w:val="nil"/>
              <w:right w:val="nil"/>
            </w:tcBorders>
          </w:tcPr>
          <w:p w:rsidR="003E1A42" w:rsidRPr="003E1A42" w:rsidRDefault="003E1A42" w:rsidP="003E1A42">
            <w:pPr>
              <w:spacing w:line="240" w:lineRule="atLeast"/>
              <w:jc w:val="both"/>
              <w:rPr>
                <w:rFonts w:ascii="Times New Roman" w:hAnsi="Times New Roman" w:cs="Times New Roman"/>
                <w:b/>
                <w:sz w:val="28"/>
                <w:szCs w:val="28"/>
              </w:rPr>
            </w:pPr>
            <w:r w:rsidRPr="003E1A42">
              <w:rPr>
                <w:rFonts w:ascii="Times New Roman" w:hAnsi="Times New Roman" w:cs="Times New Roman"/>
                <w:b/>
                <w:sz w:val="28"/>
                <w:szCs w:val="28"/>
              </w:rPr>
              <w:lastRenderedPageBreak/>
              <w:t>Капитальные вложения – всего</w:t>
            </w:r>
          </w:p>
          <w:p w:rsidR="003E1A42" w:rsidRPr="003E1A42" w:rsidRDefault="003E1A42" w:rsidP="003E1A42">
            <w:pPr>
              <w:spacing w:line="240" w:lineRule="atLeast"/>
              <w:jc w:val="both"/>
              <w:rPr>
                <w:rFonts w:ascii="Times New Roman" w:hAnsi="Times New Roman" w:cs="Times New Roman"/>
                <w:b/>
                <w:sz w:val="28"/>
                <w:szCs w:val="28"/>
              </w:rPr>
            </w:pPr>
          </w:p>
        </w:tc>
        <w:tc>
          <w:tcPr>
            <w:tcW w:w="1234" w:type="dxa"/>
            <w:tcBorders>
              <w:top w:val="single" w:sz="4" w:space="0" w:color="auto"/>
              <w:left w:val="nil"/>
              <w:bottom w:val="nil"/>
              <w:right w:val="nil"/>
            </w:tcBorders>
          </w:tcPr>
          <w:p w:rsidR="003E1A42" w:rsidRPr="003E1A42" w:rsidRDefault="003E1A42" w:rsidP="003E1A42">
            <w:pPr>
              <w:jc w:val="both"/>
              <w:rPr>
                <w:rFonts w:ascii="Times New Roman" w:hAnsi="Times New Roman" w:cs="Times New Roman"/>
                <w:b/>
                <w:sz w:val="28"/>
                <w:szCs w:val="28"/>
              </w:rPr>
            </w:pPr>
          </w:p>
          <w:p w:rsidR="003E1A42" w:rsidRPr="003E1A42" w:rsidRDefault="003E1A42" w:rsidP="003E1A42">
            <w:pPr>
              <w:jc w:val="both"/>
              <w:rPr>
                <w:rFonts w:ascii="Times New Roman" w:hAnsi="Times New Roman" w:cs="Times New Roman"/>
                <w:b/>
                <w:sz w:val="28"/>
                <w:szCs w:val="28"/>
              </w:rPr>
            </w:pPr>
            <w:r w:rsidRPr="003E1A42">
              <w:rPr>
                <w:rFonts w:ascii="Times New Roman" w:hAnsi="Times New Roman" w:cs="Times New Roman"/>
                <w:b/>
                <w:sz w:val="28"/>
                <w:szCs w:val="28"/>
              </w:rPr>
              <w:t>67141,8</w:t>
            </w:r>
          </w:p>
        </w:tc>
        <w:tc>
          <w:tcPr>
            <w:tcW w:w="1162" w:type="dxa"/>
            <w:tcBorders>
              <w:top w:val="single" w:sz="4" w:space="0" w:color="auto"/>
              <w:left w:val="nil"/>
              <w:bottom w:val="nil"/>
              <w:right w:val="nil"/>
            </w:tcBorders>
          </w:tcPr>
          <w:p w:rsidR="003E1A42" w:rsidRPr="003E1A42" w:rsidRDefault="003E1A42" w:rsidP="003E1A42">
            <w:pPr>
              <w:jc w:val="both"/>
              <w:rPr>
                <w:rFonts w:ascii="Times New Roman" w:hAnsi="Times New Roman" w:cs="Times New Roman"/>
                <w:b/>
                <w:sz w:val="28"/>
                <w:szCs w:val="28"/>
              </w:rPr>
            </w:pPr>
          </w:p>
          <w:p w:rsidR="003E1A42" w:rsidRPr="003E1A42" w:rsidRDefault="003E1A42" w:rsidP="003E1A42">
            <w:pPr>
              <w:jc w:val="both"/>
              <w:rPr>
                <w:rFonts w:ascii="Times New Roman" w:hAnsi="Times New Roman" w:cs="Times New Roman"/>
                <w:b/>
                <w:sz w:val="28"/>
                <w:szCs w:val="28"/>
              </w:rPr>
            </w:pPr>
            <w:r w:rsidRPr="003E1A42">
              <w:rPr>
                <w:rFonts w:ascii="Times New Roman" w:hAnsi="Times New Roman" w:cs="Times New Roman"/>
                <w:b/>
                <w:sz w:val="28"/>
                <w:szCs w:val="28"/>
              </w:rPr>
              <w:t>14433,5</w:t>
            </w:r>
          </w:p>
        </w:tc>
        <w:tc>
          <w:tcPr>
            <w:tcW w:w="1190" w:type="dxa"/>
            <w:tcBorders>
              <w:top w:val="single" w:sz="4" w:space="0" w:color="auto"/>
              <w:left w:val="nil"/>
              <w:bottom w:val="nil"/>
              <w:right w:val="nil"/>
            </w:tcBorders>
          </w:tcPr>
          <w:p w:rsidR="003E1A42" w:rsidRPr="003E1A42" w:rsidRDefault="003E1A42" w:rsidP="003E1A42">
            <w:pPr>
              <w:jc w:val="both"/>
              <w:rPr>
                <w:rFonts w:ascii="Times New Roman" w:hAnsi="Times New Roman" w:cs="Times New Roman"/>
                <w:b/>
                <w:sz w:val="28"/>
                <w:szCs w:val="28"/>
              </w:rPr>
            </w:pPr>
          </w:p>
          <w:p w:rsidR="003E1A42" w:rsidRPr="003E1A42" w:rsidRDefault="003E1A42" w:rsidP="003E1A42">
            <w:pPr>
              <w:jc w:val="both"/>
              <w:rPr>
                <w:rFonts w:ascii="Times New Roman" w:hAnsi="Times New Roman" w:cs="Times New Roman"/>
                <w:b/>
                <w:sz w:val="28"/>
                <w:szCs w:val="28"/>
              </w:rPr>
            </w:pPr>
            <w:r w:rsidRPr="003E1A42">
              <w:rPr>
                <w:rFonts w:ascii="Times New Roman" w:hAnsi="Times New Roman" w:cs="Times New Roman"/>
                <w:b/>
                <w:sz w:val="28"/>
                <w:szCs w:val="28"/>
              </w:rPr>
              <w:t>14433,5</w:t>
            </w:r>
          </w:p>
        </w:tc>
        <w:tc>
          <w:tcPr>
            <w:tcW w:w="1190" w:type="dxa"/>
            <w:tcBorders>
              <w:top w:val="single" w:sz="4" w:space="0" w:color="auto"/>
              <w:left w:val="nil"/>
              <w:bottom w:val="nil"/>
              <w:right w:val="nil"/>
            </w:tcBorders>
          </w:tcPr>
          <w:p w:rsidR="003E1A42" w:rsidRPr="003E1A42" w:rsidRDefault="003E1A42" w:rsidP="003E1A42">
            <w:pPr>
              <w:jc w:val="both"/>
              <w:rPr>
                <w:rFonts w:ascii="Times New Roman" w:hAnsi="Times New Roman" w:cs="Times New Roman"/>
                <w:b/>
                <w:sz w:val="28"/>
                <w:szCs w:val="28"/>
              </w:rPr>
            </w:pPr>
          </w:p>
          <w:p w:rsidR="003E1A42" w:rsidRPr="003E1A42" w:rsidRDefault="003E1A42" w:rsidP="003E1A42">
            <w:pPr>
              <w:jc w:val="both"/>
              <w:rPr>
                <w:rFonts w:ascii="Times New Roman" w:hAnsi="Times New Roman" w:cs="Times New Roman"/>
                <w:b/>
                <w:sz w:val="28"/>
                <w:szCs w:val="28"/>
              </w:rPr>
            </w:pPr>
            <w:r w:rsidRPr="003E1A42">
              <w:rPr>
                <w:rFonts w:ascii="Times New Roman" w:hAnsi="Times New Roman" w:cs="Times New Roman"/>
                <w:b/>
                <w:sz w:val="28"/>
                <w:szCs w:val="28"/>
              </w:rPr>
              <w:t>17826,7</w:t>
            </w:r>
          </w:p>
        </w:tc>
        <w:tc>
          <w:tcPr>
            <w:tcW w:w="1212" w:type="dxa"/>
            <w:tcBorders>
              <w:top w:val="single" w:sz="4" w:space="0" w:color="auto"/>
              <w:left w:val="nil"/>
              <w:bottom w:val="nil"/>
              <w:right w:val="nil"/>
            </w:tcBorders>
          </w:tcPr>
          <w:p w:rsidR="003E1A42" w:rsidRPr="003E1A42" w:rsidRDefault="003E1A42" w:rsidP="003E1A42">
            <w:pPr>
              <w:jc w:val="both"/>
              <w:rPr>
                <w:rFonts w:ascii="Times New Roman" w:hAnsi="Times New Roman" w:cs="Times New Roman"/>
                <w:b/>
                <w:sz w:val="28"/>
                <w:szCs w:val="28"/>
              </w:rPr>
            </w:pPr>
          </w:p>
          <w:p w:rsidR="003E1A42" w:rsidRPr="003E1A42" w:rsidRDefault="003E1A42" w:rsidP="003E1A42">
            <w:pPr>
              <w:jc w:val="both"/>
              <w:rPr>
                <w:rFonts w:ascii="Times New Roman" w:hAnsi="Times New Roman" w:cs="Times New Roman"/>
                <w:b/>
                <w:sz w:val="28"/>
                <w:szCs w:val="28"/>
              </w:rPr>
            </w:pPr>
            <w:r w:rsidRPr="003E1A42">
              <w:rPr>
                <w:rFonts w:ascii="Times New Roman" w:hAnsi="Times New Roman" w:cs="Times New Roman"/>
                <w:b/>
                <w:sz w:val="28"/>
                <w:szCs w:val="28"/>
              </w:rPr>
              <w:t>20448,1</w:t>
            </w:r>
          </w:p>
        </w:tc>
        <w:tc>
          <w:tcPr>
            <w:tcW w:w="1212" w:type="dxa"/>
            <w:tcBorders>
              <w:top w:val="single" w:sz="4" w:space="0" w:color="auto"/>
              <w:left w:val="nil"/>
              <w:bottom w:val="nil"/>
              <w:right w:val="nil"/>
            </w:tcBorders>
          </w:tcPr>
          <w:p w:rsidR="003E1A42" w:rsidRPr="003E1A42" w:rsidRDefault="003E1A42" w:rsidP="003E1A42">
            <w:pPr>
              <w:jc w:val="both"/>
              <w:rPr>
                <w:rFonts w:ascii="Times New Roman" w:hAnsi="Times New Roman" w:cs="Times New Roman"/>
                <w:b/>
                <w:sz w:val="28"/>
                <w:szCs w:val="28"/>
              </w:rPr>
            </w:pPr>
          </w:p>
          <w:p w:rsidR="003E1A42" w:rsidRPr="003E1A42" w:rsidRDefault="003E1A42" w:rsidP="003E1A42">
            <w:pPr>
              <w:jc w:val="both"/>
              <w:rPr>
                <w:rFonts w:ascii="Times New Roman" w:hAnsi="Times New Roman" w:cs="Times New Roman"/>
                <w:b/>
                <w:sz w:val="28"/>
                <w:szCs w:val="28"/>
              </w:rPr>
            </w:pPr>
            <w:r w:rsidRPr="003E1A42">
              <w:rPr>
                <w:rFonts w:ascii="Times New Roman" w:hAnsi="Times New Roman" w:cs="Times New Roman"/>
                <w:b/>
                <w:sz w:val="28"/>
                <w:szCs w:val="28"/>
              </w:rPr>
              <w:t>87959,8</w:t>
            </w:r>
          </w:p>
        </w:tc>
        <w:tc>
          <w:tcPr>
            <w:tcW w:w="1211" w:type="dxa"/>
            <w:tcBorders>
              <w:top w:val="single" w:sz="4" w:space="0" w:color="auto"/>
              <w:left w:val="nil"/>
              <w:bottom w:val="nil"/>
              <w:right w:val="nil"/>
            </w:tcBorders>
          </w:tcPr>
          <w:p w:rsidR="003E1A42" w:rsidRPr="003E1A42" w:rsidRDefault="003E1A42" w:rsidP="003E1A42">
            <w:pPr>
              <w:jc w:val="both"/>
              <w:rPr>
                <w:rFonts w:ascii="Times New Roman" w:hAnsi="Times New Roman" w:cs="Times New Roman"/>
                <w:b/>
                <w:sz w:val="28"/>
                <w:szCs w:val="28"/>
              </w:rPr>
            </w:pPr>
          </w:p>
          <w:p w:rsidR="003E1A42" w:rsidRPr="003E1A42" w:rsidRDefault="003E1A42" w:rsidP="003E1A42">
            <w:pPr>
              <w:jc w:val="both"/>
              <w:rPr>
                <w:rFonts w:ascii="Times New Roman" w:hAnsi="Times New Roman" w:cs="Times New Roman"/>
                <w:b/>
                <w:sz w:val="28"/>
                <w:szCs w:val="28"/>
              </w:rPr>
            </w:pPr>
            <w:r w:rsidRPr="003E1A42">
              <w:rPr>
                <w:rFonts w:ascii="Times New Roman" w:hAnsi="Times New Roman" w:cs="Times New Roman"/>
                <w:b/>
                <w:sz w:val="28"/>
                <w:szCs w:val="28"/>
              </w:rPr>
              <w:t>24673,2</w:t>
            </w:r>
          </w:p>
        </w:tc>
        <w:tc>
          <w:tcPr>
            <w:tcW w:w="1211" w:type="dxa"/>
            <w:tcBorders>
              <w:top w:val="single" w:sz="4" w:space="0" w:color="auto"/>
              <w:left w:val="nil"/>
              <w:bottom w:val="nil"/>
              <w:right w:val="nil"/>
            </w:tcBorders>
          </w:tcPr>
          <w:p w:rsidR="003E1A42" w:rsidRPr="003E1A42" w:rsidRDefault="003E1A42" w:rsidP="003E1A42">
            <w:pPr>
              <w:jc w:val="both"/>
              <w:rPr>
                <w:rFonts w:ascii="Times New Roman" w:hAnsi="Times New Roman" w:cs="Times New Roman"/>
                <w:b/>
                <w:sz w:val="28"/>
                <w:szCs w:val="28"/>
              </w:rPr>
            </w:pPr>
          </w:p>
          <w:p w:rsidR="003E1A42" w:rsidRPr="003E1A42" w:rsidRDefault="003E1A42" w:rsidP="003E1A42">
            <w:pPr>
              <w:jc w:val="both"/>
              <w:rPr>
                <w:rFonts w:ascii="Times New Roman" w:hAnsi="Times New Roman" w:cs="Times New Roman"/>
                <w:b/>
                <w:sz w:val="28"/>
                <w:szCs w:val="28"/>
              </w:rPr>
            </w:pPr>
            <w:r w:rsidRPr="003E1A42">
              <w:rPr>
                <w:rFonts w:ascii="Times New Roman" w:hAnsi="Times New Roman" w:cs="Times New Roman"/>
                <w:b/>
                <w:sz w:val="28"/>
                <w:szCs w:val="28"/>
              </w:rPr>
              <w:t>29108,3</w:t>
            </w:r>
          </w:p>
        </w:tc>
        <w:tc>
          <w:tcPr>
            <w:tcW w:w="1211" w:type="dxa"/>
            <w:tcBorders>
              <w:top w:val="single" w:sz="4" w:space="0" w:color="auto"/>
              <w:left w:val="nil"/>
              <w:bottom w:val="nil"/>
              <w:right w:val="nil"/>
            </w:tcBorders>
          </w:tcPr>
          <w:p w:rsidR="003E1A42" w:rsidRPr="003E1A42" w:rsidRDefault="003E1A42" w:rsidP="003E1A42">
            <w:pPr>
              <w:jc w:val="both"/>
              <w:rPr>
                <w:rFonts w:ascii="Times New Roman" w:hAnsi="Times New Roman" w:cs="Times New Roman"/>
                <w:b/>
                <w:sz w:val="28"/>
                <w:szCs w:val="28"/>
              </w:rPr>
            </w:pPr>
          </w:p>
          <w:p w:rsidR="003E1A42" w:rsidRPr="003E1A42" w:rsidRDefault="003E1A42" w:rsidP="003E1A42">
            <w:pPr>
              <w:jc w:val="both"/>
              <w:rPr>
                <w:rFonts w:ascii="Times New Roman" w:hAnsi="Times New Roman" w:cs="Times New Roman"/>
                <w:b/>
                <w:sz w:val="28"/>
                <w:szCs w:val="28"/>
              </w:rPr>
            </w:pPr>
            <w:r w:rsidRPr="003E1A42">
              <w:rPr>
                <w:rFonts w:ascii="Times New Roman" w:hAnsi="Times New Roman" w:cs="Times New Roman"/>
                <w:b/>
                <w:sz w:val="28"/>
                <w:szCs w:val="28"/>
              </w:rPr>
              <w:t>34178,3</w:t>
            </w:r>
          </w:p>
        </w:tc>
        <w:tc>
          <w:tcPr>
            <w:tcW w:w="1208" w:type="dxa"/>
            <w:tcBorders>
              <w:top w:val="single" w:sz="4" w:space="0" w:color="auto"/>
              <w:left w:val="nil"/>
              <w:bottom w:val="nil"/>
              <w:right w:val="nil"/>
            </w:tcBorders>
          </w:tcPr>
          <w:p w:rsidR="003E1A42" w:rsidRPr="003E1A42" w:rsidRDefault="003E1A42" w:rsidP="003E1A42">
            <w:pPr>
              <w:jc w:val="both"/>
              <w:rPr>
                <w:rFonts w:ascii="Times New Roman" w:hAnsi="Times New Roman" w:cs="Times New Roman"/>
                <w:b/>
                <w:sz w:val="28"/>
                <w:szCs w:val="28"/>
              </w:rPr>
            </w:pPr>
          </w:p>
          <w:p w:rsidR="003E1A42" w:rsidRPr="003E1A42" w:rsidRDefault="003E1A42" w:rsidP="003E1A42">
            <w:pPr>
              <w:jc w:val="both"/>
              <w:rPr>
                <w:rFonts w:ascii="Times New Roman" w:hAnsi="Times New Roman" w:cs="Times New Roman"/>
                <w:b/>
                <w:sz w:val="28"/>
                <w:szCs w:val="28"/>
              </w:rPr>
            </w:pPr>
            <w:r w:rsidRPr="003E1A42">
              <w:rPr>
                <w:rFonts w:ascii="Times New Roman" w:hAnsi="Times New Roman" w:cs="Times New Roman"/>
                <w:b/>
                <w:sz w:val="28"/>
                <w:szCs w:val="28"/>
              </w:rPr>
              <w:t>155101,6</w:t>
            </w:r>
          </w:p>
        </w:tc>
      </w:tr>
      <w:tr w:rsidR="003E1A42" w:rsidRPr="003E1A42" w:rsidTr="00AC31DF">
        <w:tc>
          <w:tcPr>
            <w:tcW w:w="2628" w:type="dxa"/>
            <w:tcBorders>
              <w:top w:val="nil"/>
              <w:left w:val="nil"/>
              <w:bottom w:val="nil"/>
              <w:right w:val="nil"/>
            </w:tcBorders>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в том числе:</w:t>
            </w:r>
          </w:p>
          <w:p w:rsidR="003E1A42" w:rsidRPr="003E1A42" w:rsidRDefault="003E1A42" w:rsidP="003E1A42">
            <w:pPr>
              <w:spacing w:line="240" w:lineRule="atLeast"/>
              <w:jc w:val="both"/>
              <w:rPr>
                <w:rFonts w:ascii="Times New Roman" w:hAnsi="Times New Roman" w:cs="Times New Roman"/>
                <w:sz w:val="28"/>
                <w:szCs w:val="28"/>
              </w:rPr>
            </w:pPr>
          </w:p>
        </w:tc>
        <w:tc>
          <w:tcPr>
            <w:tcW w:w="1234"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16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208"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r>
      <w:tr w:rsidR="003E1A42" w:rsidRPr="003E1A42" w:rsidTr="00AC31DF">
        <w:tc>
          <w:tcPr>
            <w:tcW w:w="2628" w:type="dxa"/>
            <w:tcBorders>
              <w:top w:val="nil"/>
              <w:left w:val="nil"/>
              <w:bottom w:val="nil"/>
              <w:right w:val="nil"/>
            </w:tcBorders>
          </w:tcPr>
          <w:p w:rsidR="003E1A42" w:rsidRPr="003E1A42" w:rsidRDefault="003E1A42" w:rsidP="003E1A42">
            <w:pPr>
              <w:spacing w:line="240" w:lineRule="atLeast"/>
              <w:ind w:left="170"/>
              <w:jc w:val="both"/>
              <w:rPr>
                <w:rFonts w:ascii="Times New Roman" w:hAnsi="Times New Roman" w:cs="Times New Roman"/>
                <w:sz w:val="28"/>
                <w:szCs w:val="28"/>
              </w:rPr>
            </w:pPr>
            <w:r w:rsidRPr="003E1A42">
              <w:rPr>
                <w:rFonts w:ascii="Times New Roman" w:hAnsi="Times New Roman" w:cs="Times New Roman"/>
                <w:sz w:val="28"/>
                <w:szCs w:val="28"/>
              </w:rPr>
              <w:t>федеральный бюджет</w:t>
            </w:r>
          </w:p>
          <w:p w:rsidR="003E1A42" w:rsidRPr="003E1A42" w:rsidRDefault="003E1A42" w:rsidP="003E1A42">
            <w:pPr>
              <w:spacing w:line="240" w:lineRule="atLeast"/>
              <w:ind w:left="170"/>
              <w:jc w:val="both"/>
              <w:rPr>
                <w:rFonts w:ascii="Times New Roman" w:hAnsi="Times New Roman" w:cs="Times New Roman"/>
                <w:sz w:val="28"/>
                <w:szCs w:val="28"/>
              </w:rPr>
            </w:pPr>
          </w:p>
        </w:tc>
        <w:tc>
          <w:tcPr>
            <w:tcW w:w="1234"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20142,5</w:t>
            </w:r>
          </w:p>
        </w:tc>
        <w:tc>
          <w:tcPr>
            <w:tcW w:w="116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4330</w:t>
            </w: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4330</w:t>
            </w: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5348</w:t>
            </w: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6134,5</w:t>
            </w: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26387,9</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7401,9</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8732,5</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10253,5</w:t>
            </w:r>
          </w:p>
        </w:tc>
        <w:tc>
          <w:tcPr>
            <w:tcW w:w="1208"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46530,4</w:t>
            </w:r>
          </w:p>
        </w:tc>
      </w:tr>
      <w:tr w:rsidR="003E1A42" w:rsidRPr="003E1A42" w:rsidTr="00AC31DF">
        <w:tc>
          <w:tcPr>
            <w:tcW w:w="2628" w:type="dxa"/>
            <w:tcBorders>
              <w:top w:val="nil"/>
              <w:left w:val="nil"/>
              <w:bottom w:val="nil"/>
              <w:right w:val="nil"/>
            </w:tcBorders>
          </w:tcPr>
          <w:p w:rsidR="003E1A42" w:rsidRPr="003E1A42" w:rsidRDefault="003E1A42" w:rsidP="003E1A42">
            <w:pPr>
              <w:spacing w:line="240" w:lineRule="atLeast"/>
              <w:ind w:left="170"/>
              <w:jc w:val="both"/>
              <w:rPr>
                <w:rFonts w:ascii="Times New Roman" w:hAnsi="Times New Roman" w:cs="Times New Roman"/>
                <w:sz w:val="28"/>
                <w:szCs w:val="28"/>
              </w:rPr>
            </w:pPr>
            <w:r w:rsidRPr="003E1A42">
              <w:rPr>
                <w:rFonts w:ascii="Times New Roman" w:hAnsi="Times New Roman" w:cs="Times New Roman"/>
                <w:sz w:val="28"/>
                <w:szCs w:val="28"/>
              </w:rPr>
              <w:t>консолидиро</w:t>
            </w:r>
            <w:r w:rsidRPr="003E1A42">
              <w:rPr>
                <w:rFonts w:ascii="Times New Roman" w:hAnsi="Times New Roman" w:cs="Times New Roman"/>
                <w:sz w:val="28"/>
                <w:szCs w:val="28"/>
              </w:rPr>
              <w:softHyphen/>
              <w:t>ванные бюджеты субъектов Российской Федерации</w:t>
            </w:r>
          </w:p>
          <w:p w:rsidR="003E1A42" w:rsidRPr="003E1A42" w:rsidRDefault="003E1A42" w:rsidP="003E1A42">
            <w:pPr>
              <w:spacing w:line="240" w:lineRule="atLeast"/>
              <w:ind w:left="170"/>
              <w:jc w:val="both"/>
              <w:rPr>
                <w:rFonts w:ascii="Times New Roman" w:hAnsi="Times New Roman" w:cs="Times New Roman"/>
                <w:sz w:val="28"/>
                <w:szCs w:val="28"/>
              </w:rPr>
            </w:pPr>
          </w:p>
        </w:tc>
        <w:tc>
          <w:tcPr>
            <w:tcW w:w="1234"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40111,2</w:t>
            </w:r>
          </w:p>
        </w:tc>
        <w:tc>
          <w:tcPr>
            <w:tcW w:w="116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8556,8</w:t>
            </w: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8556,8</w:t>
            </w: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10711,3</w:t>
            </w: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12286,3</w:t>
            </w: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52851,3</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14825,1</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17490</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20536,2</w:t>
            </w:r>
          </w:p>
        </w:tc>
        <w:tc>
          <w:tcPr>
            <w:tcW w:w="1208"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92962,5</w:t>
            </w:r>
          </w:p>
        </w:tc>
      </w:tr>
      <w:tr w:rsidR="003E1A42" w:rsidRPr="003E1A42" w:rsidTr="00AC31DF">
        <w:tc>
          <w:tcPr>
            <w:tcW w:w="2628" w:type="dxa"/>
            <w:tcBorders>
              <w:top w:val="nil"/>
              <w:left w:val="nil"/>
              <w:bottom w:val="nil"/>
              <w:right w:val="nil"/>
            </w:tcBorders>
          </w:tcPr>
          <w:p w:rsidR="003E1A42" w:rsidRPr="003E1A42" w:rsidRDefault="003E1A42" w:rsidP="003E1A42">
            <w:pPr>
              <w:spacing w:line="240" w:lineRule="atLeast"/>
              <w:ind w:left="170"/>
              <w:jc w:val="both"/>
              <w:rPr>
                <w:rFonts w:ascii="Times New Roman" w:hAnsi="Times New Roman" w:cs="Times New Roman"/>
                <w:sz w:val="28"/>
                <w:szCs w:val="28"/>
              </w:rPr>
            </w:pPr>
            <w:r w:rsidRPr="003E1A42">
              <w:rPr>
                <w:rFonts w:ascii="Times New Roman" w:hAnsi="Times New Roman" w:cs="Times New Roman"/>
                <w:sz w:val="28"/>
                <w:szCs w:val="28"/>
              </w:rPr>
              <w:t>внебюджетные источники</w:t>
            </w:r>
          </w:p>
          <w:p w:rsidR="003E1A42" w:rsidRPr="003E1A42" w:rsidRDefault="003E1A42" w:rsidP="003E1A42">
            <w:pPr>
              <w:spacing w:line="240" w:lineRule="atLeast"/>
              <w:ind w:left="170"/>
              <w:jc w:val="both"/>
              <w:rPr>
                <w:rFonts w:ascii="Times New Roman" w:hAnsi="Times New Roman" w:cs="Times New Roman"/>
                <w:sz w:val="28"/>
                <w:szCs w:val="28"/>
              </w:rPr>
            </w:pPr>
          </w:p>
        </w:tc>
        <w:tc>
          <w:tcPr>
            <w:tcW w:w="1234"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6888,1</w:t>
            </w:r>
          </w:p>
        </w:tc>
        <w:tc>
          <w:tcPr>
            <w:tcW w:w="116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1546,7</w:t>
            </w: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1546,7</w:t>
            </w: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1767,4</w:t>
            </w: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2027,3</w:t>
            </w: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8720,6</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2446,2</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2885,8</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3388,6</w:t>
            </w:r>
          </w:p>
        </w:tc>
        <w:tc>
          <w:tcPr>
            <w:tcW w:w="1208"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15608,7</w:t>
            </w:r>
          </w:p>
        </w:tc>
      </w:tr>
      <w:tr w:rsidR="003E1A42" w:rsidRPr="003E1A42" w:rsidTr="00AC31DF">
        <w:tc>
          <w:tcPr>
            <w:tcW w:w="2628" w:type="dxa"/>
            <w:tcBorders>
              <w:top w:val="nil"/>
              <w:left w:val="nil"/>
              <w:bottom w:val="nil"/>
              <w:right w:val="nil"/>
            </w:tcBorders>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За счет средств </w:t>
            </w:r>
            <w:r w:rsidRPr="003E1A42">
              <w:rPr>
                <w:rFonts w:ascii="Times New Roman" w:hAnsi="Times New Roman" w:cs="Times New Roman"/>
                <w:sz w:val="28"/>
                <w:szCs w:val="28"/>
              </w:rPr>
              <w:lastRenderedPageBreak/>
              <w:t>федерального бюджета:</w:t>
            </w:r>
          </w:p>
        </w:tc>
        <w:tc>
          <w:tcPr>
            <w:tcW w:w="1234"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16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208"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r>
      <w:tr w:rsidR="003E1A42" w:rsidRPr="003E1A42" w:rsidTr="00AC31DF">
        <w:tc>
          <w:tcPr>
            <w:tcW w:w="2628" w:type="dxa"/>
            <w:tcBorders>
              <w:top w:val="nil"/>
              <w:left w:val="nil"/>
              <w:bottom w:val="nil"/>
              <w:right w:val="nil"/>
            </w:tcBorders>
          </w:tcPr>
          <w:p w:rsidR="003E1A42" w:rsidRPr="003E1A42" w:rsidRDefault="003E1A42" w:rsidP="003E1A42">
            <w:pPr>
              <w:spacing w:line="240" w:lineRule="atLeast"/>
              <w:ind w:left="170"/>
              <w:jc w:val="both"/>
              <w:rPr>
                <w:rFonts w:ascii="Times New Roman" w:hAnsi="Times New Roman" w:cs="Times New Roman"/>
                <w:sz w:val="28"/>
                <w:szCs w:val="28"/>
              </w:rPr>
            </w:pPr>
            <w:r w:rsidRPr="003E1A42">
              <w:rPr>
                <w:rFonts w:ascii="Times New Roman" w:hAnsi="Times New Roman" w:cs="Times New Roman"/>
                <w:sz w:val="28"/>
                <w:szCs w:val="28"/>
              </w:rPr>
              <w:lastRenderedPageBreak/>
              <w:t>образование</w:t>
            </w:r>
          </w:p>
          <w:p w:rsidR="003E1A42" w:rsidRPr="003E1A42" w:rsidRDefault="003E1A42" w:rsidP="003E1A42">
            <w:pPr>
              <w:spacing w:line="240" w:lineRule="atLeast"/>
              <w:ind w:left="170"/>
              <w:jc w:val="both"/>
              <w:rPr>
                <w:rFonts w:ascii="Times New Roman" w:hAnsi="Times New Roman" w:cs="Times New Roman"/>
                <w:sz w:val="28"/>
                <w:szCs w:val="28"/>
              </w:rPr>
            </w:pPr>
          </w:p>
        </w:tc>
        <w:tc>
          <w:tcPr>
            <w:tcW w:w="1234"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2226,8</w:t>
            </w:r>
          </w:p>
        </w:tc>
        <w:tc>
          <w:tcPr>
            <w:tcW w:w="116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500</w:t>
            </w: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500</w:t>
            </w: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571,4</w:t>
            </w: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655,4</w:t>
            </w: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2819,3</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790,8</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933</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1095,5</w:t>
            </w:r>
          </w:p>
        </w:tc>
        <w:tc>
          <w:tcPr>
            <w:tcW w:w="1208"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5046,1</w:t>
            </w:r>
          </w:p>
        </w:tc>
      </w:tr>
      <w:tr w:rsidR="003E1A42" w:rsidRPr="003E1A42" w:rsidTr="00AC31DF">
        <w:tc>
          <w:tcPr>
            <w:tcW w:w="2628" w:type="dxa"/>
            <w:tcBorders>
              <w:top w:val="nil"/>
              <w:left w:val="nil"/>
              <w:bottom w:val="nil"/>
              <w:right w:val="nil"/>
            </w:tcBorders>
          </w:tcPr>
          <w:p w:rsidR="003E1A42" w:rsidRPr="003E1A42" w:rsidRDefault="003E1A42" w:rsidP="003E1A42">
            <w:pPr>
              <w:spacing w:line="240" w:lineRule="atLeast"/>
              <w:ind w:left="170"/>
              <w:jc w:val="both"/>
              <w:rPr>
                <w:rFonts w:ascii="Times New Roman" w:hAnsi="Times New Roman" w:cs="Times New Roman"/>
                <w:sz w:val="28"/>
                <w:szCs w:val="28"/>
              </w:rPr>
            </w:pPr>
            <w:r w:rsidRPr="003E1A42">
              <w:rPr>
                <w:rFonts w:ascii="Times New Roman" w:hAnsi="Times New Roman" w:cs="Times New Roman"/>
                <w:sz w:val="28"/>
                <w:szCs w:val="28"/>
              </w:rPr>
              <w:t>здравоохранение</w:t>
            </w:r>
          </w:p>
          <w:p w:rsidR="003E1A42" w:rsidRPr="003E1A42" w:rsidRDefault="003E1A42" w:rsidP="003E1A42">
            <w:pPr>
              <w:spacing w:line="240" w:lineRule="atLeast"/>
              <w:ind w:left="170"/>
              <w:jc w:val="both"/>
              <w:rPr>
                <w:rFonts w:ascii="Times New Roman" w:hAnsi="Times New Roman" w:cs="Times New Roman"/>
                <w:sz w:val="28"/>
                <w:szCs w:val="28"/>
              </w:rPr>
            </w:pPr>
          </w:p>
        </w:tc>
        <w:tc>
          <w:tcPr>
            <w:tcW w:w="1234"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890,7</w:t>
            </w:r>
          </w:p>
        </w:tc>
        <w:tc>
          <w:tcPr>
            <w:tcW w:w="116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200</w:t>
            </w: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200</w:t>
            </w: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228,5</w:t>
            </w: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262,2</w:t>
            </w: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1127,7</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316,3</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373,2</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438,2</w:t>
            </w:r>
          </w:p>
        </w:tc>
        <w:tc>
          <w:tcPr>
            <w:tcW w:w="1208"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2018,4</w:t>
            </w:r>
          </w:p>
        </w:tc>
      </w:tr>
      <w:tr w:rsidR="003E1A42" w:rsidRPr="003E1A42" w:rsidTr="00AC31DF">
        <w:tc>
          <w:tcPr>
            <w:tcW w:w="2628" w:type="dxa"/>
            <w:tcBorders>
              <w:top w:val="nil"/>
              <w:left w:val="nil"/>
              <w:bottom w:val="nil"/>
              <w:right w:val="nil"/>
            </w:tcBorders>
          </w:tcPr>
          <w:p w:rsidR="003E1A42" w:rsidRPr="003E1A42" w:rsidRDefault="003E1A42" w:rsidP="003E1A42">
            <w:pPr>
              <w:spacing w:line="240" w:lineRule="atLeast"/>
              <w:ind w:left="170"/>
              <w:jc w:val="both"/>
              <w:rPr>
                <w:rFonts w:ascii="Times New Roman" w:hAnsi="Times New Roman" w:cs="Times New Roman"/>
                <w:sz w:val="28"/>
                <w:szCs w:val="28"/>
              </w:rPr>
            </w:pPr>
            <w:r w:rsidRPr="003E1A42">
              <w:rPr>
                <w:rFonts w:ascii="Times New Roman" w:hAnsi="Times New Roman" w:cs="Times New Roman"/>
                <w:sz w:val="28"/>
                <w:szCs w:val="28"/>
              </w:rPr>
              <w:t>физическая культура и спорт</w:t>
            </w:r>
          </w:p>
          <w:p w:rsidR="003E1A42" w:rsidRPr="003E1A42" w:rsidRDefault="003E1A42" w:rsidP="003E1A42">
            <w:pPr>
              <w:spacing w:line="240" w:lineRule="atLeast"/>
              <w:ind w:left="170"/>
              <w:jc w:val="both"/>
              <w:rPr>
                <w:rFonts w:ascii="Times New Roman" w:hAnsi="Times New Roman" w:cs="Times New Roman"/>
                <w:sz w:val="28"/>
                <w:szCs w:val="28"/>
              </w:rPr>
            </w:pPr>
          </w:p>
        </w:tc>
        <w:tc>
          <w:tcPr>
            <w:tcW w:w="1234"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668</w:t>
            </w:r>
          </w:p>
        </w:tc>
        <w:tc>
          <w:tcPr>
            <w:tcW w:w="116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150</w:t>
            </w: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150</w:t>
            </w: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171,4</w:t>
            </w: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196,6</w:t>
            </w: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845,7</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237,2</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279,9</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328,6</w:t>
            </w:r>
          </w:p>
        </w:tc>
        <w:tc>
          <w:tcPr>
            <w:tcW w:w="1208"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1513,7</w:t>
            </w:r>
          </w:p>
        </w:tc>
      </w:tr>
      <w:tr w:rsidR="003E1A42" w:rsidRPr="003E1A42" w:rsidTr="00AC31DF">
        <w:tc>
          <w:tcPr>
            <w:tcW w:w="2628" w:type="dxa"/>
            <w:tcBorders>
              <w:top w:val="nil"/>
              <w:left w:val="nil"/>
              <w:bottom w:val="nil"/>
              <w:right w:val="nil"/>
            </w:tcBorders>
          </w:tcPr>
          <w:p w:rsidR="003E1A42" w:rsidRPr="003E1A42" w:rsidRDefault="003E1A42" w:rsidP="003E1A42">
            <w:pPr>
              <w:spacing w:line="240" w:lineRule="atLeast"/>
              <w:ind w:left="170"/>
              <w:jc w:val="both"/>
              <w:rPr>
                <w:rFonts w:ascii="Times New Roman" w:hAnsi="Times New Roman" w:cs="Times New Roman"/>
                <w:sz w:val="28"/>
                <w:szCs w:val="28"/>
              </w:rPr>
            </w:pPr>
            <w:r w:rsidRPr="003E1A42">
              <w:rPr>
                <w:rFonts w:ascii="Times New Roman" w:hAnsi="Times New Roman" w:cs="Times New Roman"/>
                <w:sz w:val="28"/>
                <w:szCs w:val="28"/>
              </w:rPr>
              <w:t>культура</w:t>
            </w:r>
          </w:p>
          <w:p w:rsidR="003E1A42" w:rsidRPr="003E1A42" w:rsidRDefault="003E1A42" w:rsidP="003E1A42">
            <w:pPr>
              <w:spacing w:line="240" w:lineRule="atLeast"/>
              <w:ind w:left="170"/>
              <w:jc w:val="both"/>
              <w:rPr>
                <w:rFonts w:ascii="Times New Roman" w:hAnsi="Times New Roman" w:cs="Times New Roman"/>
                <w:sz w:val="28"/>
                <w:szCs w:val="28"/>
              </w:rPr>
            </w:pPr>
          </w:p>
        </w:tc>
        <w:tc>
          <w:tcPr>
            <w:tcW w:w="1234"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858,8</w:t>
            </w:r>
          </w:p>
        </w:tc>
        <w:tc>
          <w:tcPr>
            <w:tcW w:w="116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400</w:t>
            </w: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458,8</w:t>
            </w: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1973,6</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553,6</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653,1</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766,9</w:t>
            </w:r>
          </w:p>
        </w:tc>
        <w:tc>
          <w:tcPr>
            <w:tcW w:w="1208"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2832,4</w:t>
            </w:r>
          </w:p>
        </w:tc>
      </w:tr>
      <w:tr w:rsidR="003E1A42" w:rsidRPr="003E1A42" w:rsidTr="00AC31DF">
        <w:tc>
          <w:tcPr>
            <w:tcW w:w="2628" w:type="dxa"/>
            <w:tcBorders>
              <w:top w:val="nil"/>
              <w:left w:val="nil"/>
              <w:bottom w:val="nil"/>
              <w:right w:val="nil"/>
            </w:tcBorders>
          </w:tcPr>
          <w:p w:rsidR="003E1A42" w:rsidRPr="003E1A42" w:rsidRDefault="003E1A42" w:rsidP="003E1A42">
            <w:pPr>
              <w:spacing w:line="240" w:lineRule="exact"/>
              <w:ind w:left="170"/>
              <w:jc w:val="both"/>
              <w:rPr>
                <w:rFonts w:ascii="Times New Roman" w:hAnsi="Times New Roman" w:cs="Times New Roman"/>
                <w:sz w:val="28"/>
                <w:szCs w:val="28"/>
              </w:rPr>
            </w:pPr>
            <w:r w:rsidRPr="003E1A42">
              <w:rPr>
                <w:rFonts w:ascii="Times New Roman" w:hAnsi="Times New Roman" w:cs="Times New Roman"/>
                <w:sz w:val="28"/>
                <w:szCs w:val="28"/>
              </w:rPr>
              <w:t>газификация</w:t>
            </w:r>
          </w:p>
          <w:p w:rsidR="003E1A42" w:rsidRPr="003E1A42" w:rsidRDefault="003E1A42" w:rsidP="003E1A42">
            <w:pPr>
              <w:spacing w:line="240" w:lineRule="exact"/>
              <w:ind w:left="170"/>
              <w:jc w:val="both"/>
              <w:rPr>
                <w:rFonts w:ascii="Times New Roman" w:hAnsi="Times New Roman" w:cs="Times New Roman"/>
                <w:sz w:val="28"/>
                <w:szCs w:val="28"/>
              </w:rPr>
            </w:pPr>
          </w:p>
        </w:tc>
        <w:tc>
          <w:tcPr>
            <w:tcW w:w="1234"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5166,1</w:t>
            </w:r>
          </w:p>
        </w:tc>
        <w:tc>
          <w:tcPr>
            <w:tcW w:w="116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1160</w:t>
            </w: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1160</w:t>
            </w: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1325,6</w:t>
            </w: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1520,5</w:t>
            </w: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6540,5</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1834,7</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2164,4</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2541,4</w:t>
            </w:r>
          </w:p>
        </w:tc>
        <w:tc>
          <w:tcPr>
            <w:tcW w:w="1208"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11706,6</w:t>
            </w:r>
          </w:p>
        </w:tc>
      </w:tr>
      <w:tr w:rsidR="003E1A42" w:rsidRPr="003E1A42" w:rsidTr="00AC31DF">
        <w:tc>
          <w:tcPr>
            <w:tcW w:w="2628"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водоснабжение </w:t>
            </w:r>
          </w:p>
          <w:p w:rsidR="003E1A42" w:rsidRPr="003E1A42" w:rsidRDefault="003E1A42" w:rsidP="003E1A42">
            <w:pPr>
              <w:jc w:val="both"/>
              <w:rPr>
                <w:rFonts w:ascii="Times New Roman" w:hAnsi="Times New Roman" w:cs="Times New Roman"/>
                <w:sz w:val="28"/>
                <w:szCs w:val="28"/>
              </w:rPr>
            </w:pPr>
          </w:p>
        </w:tc>
        <w:tc>
          <w:tcPr>
            <w:tcW w:w="1234"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5878,6</w:t>
            </w:r>
          </w:p>
        </w:tc>
        <w:tc>
          <w:tcPr>
            <w:tcW w:w="116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1320</w:t>
            </w: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1320</w:t>
            </w: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1508,4</w:t>
            </w: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1730,2</w:t>
            </w: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7442,7</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2087,7</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2463</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2892</w:t>
            </w:r>
          </w:p>
        </w:tc>
        <w:tc>
          <w:tcPr>
            <w:tcW w:w="1208"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13321,3</w:t>
            </w:r>
          </w:p>
        </w:tc>
      </w:tr>
      <w:tr w:rsidR="003E1A42" w:rsidRPr="003E1A42" w:rsidTr="00AC31DF">
        <w:tc>
          <w:tcPr>
            <w:tcW w:w="2628"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комплексная   </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lastRenderedPageBreak/>
              <w:t xml:space="preserve">   застройка</w:t>
            </w:r>
          </w:p>
          <w:p w:rsidR="003E1A42" w:rsidRPr="003E1A42" w:rsidRDefault="003E1A42" w:rsidP="003E1A42">
            <w:pPr>
              <w:jc w:val="both"/>
              <w:rPr>
                <w:rFonts w:ascii="Times New Roman" w:hAnsi="Times New Roman" w:cs="Times New Roman"/>
                <w:sz w:val="28"/>
                <w:szCs w:val="28"/>
              </w:rPr>
            </w:pPr>
          </w:p>
        </w:tc>
        <w:tc>
          <w:tcPr>
            <w:tcW w:w="1234"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lastRenderedPageBreak/>
              <w:t>4453,5</w:t>
            </w:r>
          </w:p>
        </w:tc>
        <w:tc>
          <w:tcPr>
            <w:tcW w:w="116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1000</w:t>
            </w: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1000</w:t>
            </w: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1142,7</w:t>
            </w: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1310,8</w:t>
            </w: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5638,4</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1581,6</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1865,9</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2190,9</w:t>
            </w:r>
          </w:p>
        </w:tc>
        <w:tc>
          <w:tcPr>
            <w:tcW w:w="1208"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10091,9</w:t>
            </w:r>
          </w:p>
        </w:tc>
      </w:tr>
      <w:tr w:rsidR="003E1A42" w:rsidRPr="003E1A42" w:rsidTr="00AC31DF">
        <w:tc>
          <w:tcPr>
            <w:tcW w:w="2628" w:type="dxa"/>
            <w:tcBorders>
              <w:top w:val="nil"/>
              <w:left w:val="nil"/>
              <w:bottom w:val="nil"/>
              <w:right w:val="nil"/>
            </w:tcBorders>
          </w:tcPr>
          <w:p w:rsidR="003E1A42" w:rsidRPr="003E1A42" w:rsidRDefault="003E1A42" w:rsidP="003E1A42">
            <w:pPr>
              <w:jc w:val="both"/>
              <w:rPr>
                <w:rFonts w:ascii="Times New Roman" w:hAnsi="Times New Roman" w:cs="Times New Roman"/>
                <w:b/>
                <w:sz w:val="28"/>
                <w:szCs w:val="28"/>
              </w:rPr>
            </w:pPr>
            <w:r w:rsidRPr="003E1A42">
              <w:rPr>
                <w:rFonts w:ascii="Times New Roman" w:hAnsi="Times New Roman" w:cs="Times New Roman"/>
                <w:b/>
                <w:sz w:val="28"/>
                <w:szCs w:val="28"/>
              </w:rPr>
              <w:lastRenderedPageBreak/>
              <w:t>НИОКР – всего</w:t>
            </w:r>
          </w:p>
          <w:p w:rsidR="003E1A42" w:rsidRPr="003E1A42" w:rsidRDefault="003E1A42" w:rsidP="003E1A42">
            <w:pPr>
              <w:jc w:val="both"/>
              <w:rPr>
                <w:rFonts w:ascii="Times New Roman" w:hAnsi="Times New Roman" w:cs="Times New Roman"/>
                <w:b/>
                <w:sz w:val="28"/>
                <w:szCs w:val="28"/>
              </w:rPr>
            </w:pPr>
          </w:p>
        </w:tc>
        <w:tc>
          <w:tcPr>
            <w:tcW w:w="1234" w:type="dxa"/>
            <w:tcBorders>
              <w:top w:val="nil"/>
              <w:left w:val="nil"/>
              <w:bottom w:val="nil"/>
              <w:right w:val="nil"/>
            </w:tcBorders>
          </w:tcPr>
          <w:p w:rsidR="003E1A42" w:rsidRPr="003E1A42" w:rsidRDefault="003E1A42" w:rsidP="003E1A42">
            <w:pPr>
              <w:jc w:val="both"/>
              <w:rPr>
                <w:rFonts w:ascii="Times New Roman" w:hAnsi="Times New Roman" w:cs="Times New Roman"/>
                <w:b/>
                <w:sz w:val="28"/>
                <w:szCs w:val="28"/>
              </w:rPr>
            </w:pPr>
            <w:r w:rsidRPr="003E1A42">
              <w:rPr>
                <w:rFonts w:ascii="Times New Roman" w:hAnsi="Times New Roman" w:cs="Times New Roman"/>
                <w:b/>
                <w:sz w:val="28"/>
                <w:szCs w:val="28"/>
              </w:rPr>
              <w:t>24</w:t>
            </w:r>
          </w:p>
        </w:tc>
        <w:tc>
          <w:tcPr>
            <w:tcW w:w="1162" w:type="dxa"/>
            <w:tcBorders>
              <w:top w:val="nil"/>
              <w:left w:val="nil"/>
              <w:bottom w:val="nil"/>
              <w:right w:val="nil"/>
            </w:tcBorders>
          </w:tcPr>
          <w:p w:rsidR="003E1A42" w:rsidRPr="003E1A42" w:rsidRDefault="003E1A42" w:rsidP="003E1A42">
            <w:pPr>
              <w:jc w:val="both"/>
              <w:rPr>
                <w:rFonts w:ascii="Times New Roman" w:hAnsi="Times New Roman" w:cs="Times New Roman"/>
                <w:b/>
                <w:sz w:val="28"/>
                <w:szCs w:val="28"/>
              </w:rPr>
            </w:pPr>
            <w:r w:rsidRPr="003E1A42">
              <w:rPr>
                <w:rFonts w:ascii="Times New Roman" w:hAnsi="Times New Roman" w:cs="Times New Roman"/>
                <w:b/>
                <w:sz w:val="28"/>
                <w:szCs w:val="28"/>
              </w:rPr>
              <w:t>5</w:t>
            </w: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b/>
                <w:sz w:val="28"/>
                <w:szCs w:val="28"/>
              </w:rPr>
            </w:pPr>
            <w:r w:rsidRPr="003E1A42">
              <w:rPr>
                <w:rFonts w:ascii="Times New Roman" w:hAnsi="Times New Roman" w:cs="Times New Roman"/>
                <w:b/>
                <w:sz w:val="28"/>
                <w:szCs w:val="28"/>
              </w:rPr>
              <w:t>5</w:t>
            </w: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b/>
                <w:sz w:val="28"/>
                <w:szCs w:val="28"/>
              </w:rPr>
            </w:pPr>
            <w:r w:rsidRPr="003E1A42">
              <w:rPr>
                <w:rFonts w:ascii="Times New Roman" w:hAnsi="Times New Roman" w:cs="Times New Roman"/>
                <w:b/>
                <w:sz w:val="28"/>
                <w:szCs w:val="28"/>
              </w:rPr>
              <w:t>7</w:t>
            </w: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b/>
                <w:sz w:val="28"/>
                <w:szCs w:val="28"/>
              </w:rPr>
            </w:pPr>
            <w:r w:rsidRPr="003E1A42">
              <w:rPr>
                <w:rFonts w:ascii="Times New Roman" w:hAnsi="Times New Roman" w:cs="Times New Roman"/>
                <w:b/>
                <w:sz w:val="28"/>
                <w:szCs w:val="28"/>
              </w:rPr>
              <w:t>7</w:t>
            </w: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b/>
                <w:sz w:val="28"/>
                <w:szCs w:val="28"/>
              </w:rPr>
            </w:pPr>
            <w:r w:rsidRPr="003E1A42">
              <w:rPr>
                <w:rFonts w:ascii="Times New Roman" w:hAnsi="Times New Roman" w:cs="Times New Roman"/>
                <w:b/>
                <w:sz w:val="28"/>
                <w:szCs w:val="28"/>
              </w:rPr>
              <w:t>30</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b/>
                <w:sz w:val="28"/>
                <w:szCs w:val="28"/>
              </w:rPr>
            </w:pPr>
            <w:r w:rsidRPr="003E1A42">
              <w:rPr>
                <w:rFonts w:ascii="Times New Roman" w:hAnsi="Times New Roman" w:cs="Times New Roman"/>
                <w:b/>
                <w:sz w:val="28"/>
                <w:szCs w:val="28"/>
              </w:rPr>
              <w:t>10</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b/>
                <w:sz w:val="28"/>
                <w:szCs w:val="28"/>
              </w:rPr>
            </w:pPr>
            <w:r w:rsidRPr="003E1A42">
              <w:rPr>
                <w:rFonts w:ascii="Times New Roman" w:hAnsi="Times New Roman" w:cs="Times New Roman"/>
                <w:b/>
                <w:sz w:val="28"/>
                <w:szCs w:val="28"/>
              </w:rPr>
              <w:t>10</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b/>
                <w:sz w:val="28"/>
                <w:szCs w:val="28"/>
              </w:rPr>
            </w:pPr>
            <w:r w:rsidRPr="003E1A42">
              <w:rPr>
                <w:rFonts w:ascii="Times New Roman" w:hAnsi="Times New Roman" w:cs="Times New Roman"/>
                <w:b/>
                <w:sz w:val="28"/>
                <w:szCs w:val="28"/>
              </w:rPr>
              <w:t>10</w:t>
            </w:r>
          </w:p>
        </w:tc>
        <w:tc>
          <w:tcPr>
            <w:tcW w:w="1208" w:type="dxa"/>
            <w:tcBorders>
              <w:top w:val="nil"/>
              <w:left w:val="nil"/>
              <w:bottom w:val="nil"/>
              <w:right w:val="nil"/>
            </w:tcBorders>
          </w:tcPr>
          <w:p w:rsidR="003E1A42" w:rsidRPr="003E1A42" w:rsidRDefault="003E1A42" w:rsidP="003E1A42">
            <w:pPr>
              <w:jc w:val="both"/>
              <w:rPr>
                <w:rFonts w:ascii="Times New Roman" w:hAnsi="Times New Roman" w:cs="Times New Roman"/>
                <w:b/>
                <w:sz w:val="28"/>
                <w:szCs w:val="28"/>
              </w:rPr>
            </w:pPr>
            <w:r w:rsidRPr="003E1A42">
              <w:rPr>
                <w:rFonts w:ascii="Times New Roman" w:hAnsi="Times New Roman" w:cs="Times New Roman"/>
                <w:b/>
                <w:sz w:val="28"/>
                <w:szCs w:val="28"/>
              </w:rPr>
              <w:t>54</w:t>
            </w:r>
          </w:p>
        </w:tc>
      </w:tr>
      <w:tr w:rsidR="003E1A42" w:rsidRPr="003E1A42" w:rsidTr="00AC31DF">
        <w:trPr>
          <w:trHeight w:val="333"/>
        </w:trPr>
        <w:tc>
          <w:tcPr>
            <w:tcW w:w="2628" w:type="dxa"/>
            <w:tcBorders>
              <w:top w:val="nil"/>
              <w:left w:val="nil"/>
              <w:bottom w:val="nil"/>
              <w:right w:val="nil"/>
            </w:tcBorders>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в том числе:</w:t>
            </w:r>
          </w:p>
          <w:p w:rsidR="003E1A42" w:rsidRPr="003E1A42" w:rsidRDefault="003E1A42" w:rsidP="003E1A42">
            <w:pPr>
              <w:spacing w:line="240" w:lineRule="atLeast"/>
              <w:jc w:val="both"/>
              <w:rPr>
                <w:rFonts w:ascii="Times New Roman" w:hAnsi="Times New Roman" w:cs="Times New Roman"/>
                <w:sz w:val="28"/>
                <w:szCs w:val="28"/>
              </w:rPr>
            </w:pPr>
          </w:p>
        </w:tc>
        <w:tc>
          <w:tcPr>
            <w:tcW w:w="1234"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16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208"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r>
      <w:tr w:rsidR="003E1A42" w:rsidRPr="003E1A42" w:rsidTr="00AC31DF">
        <w:tc>
          <w:tcPr>
            <w:tcW w:w="2628" w:type="dxa"/>
            <w:tcBorders>
              <w:top w:val="nil"/>
              <w:left w:val="nil"/>
              <w:bottom w:val="nil"/>
              <w:right w:val="nil"/>
            </w:tcBorders>
          </w:tcPr>
          <w:p w:rsidR="003E1A42" w:rsidRPr="003E1A42" w:rsidRDefault="003E1A42" w:rsidP="003E1A42">
            <w:pPr>
              <w:spacing w:line="240" w:lineRule="atLeast"/>
              <w:ind w:left="170"/>
              <w:jc w:val="both"/>
              <w:rPr>
                <w:rFonts w:ascii="Times New Roman" w:hAnsi="Times New Roman" w:cs="Times New Roman"/>
                <w:sz w:val="28"/>
                <w:szCs w:val="28"/>
              </w:rPr>
            </w:pPr>
            <w:r w:rsidRPr="003E1A42">
              <w:rPr>
                <w:rFonts w:ascii="Times New Roman" w:hAnsi="Times New Roman" w:cs="Times New Roman"/>
                <w:sz w:val="28"/>
                <w:szCs w:val="28"/>
              </w:rPr>
              <w:t>федеральный бюджет</w:t>
            </w:r>
          </w:p>
          <w:p w:rsidR="003E1A42" w:rsidRPr="003E1A42" w:rsidRDefault="003E1A42" w:rsidP="003E1A42">
            <w:pPr>
              <w:spacing w:line="240" w:lineRule="atLeast"/>
              <w:ind w:left="170"/>
              <w:jc w:val="both"/>
              <w:rPr>
                <w:rFonts w:ascii="Times New Roman" w:hAnsi="Times New Roman" w:cs="Times New Roman"/>
                <w:sz w:val="28"/>
                <w:szCs w:val="28"/>
              </w:rPr>
            </w:pPr>
          </w:p>
        </w:tc>
        <w:tc>
          <w:tcPr>
            <w:tcW w:w="1234"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24</w:t>
            </w:r>
          </w:p>
        </w:tc>
        <w:tc>
          <w:tcPr>
            <w:tcW w:w="116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5</w:t>
            </w: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5</w:t>
            </w: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7</w:t>
            </w: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7</w:t>
            </w: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30</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10</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10</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10</w:t>
            </w:r>
          </w:p>
        </w:tc>
        <w:tc>
          <w:tcPr>
            <w:tcW w:w="1208"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54</w:t>
            </w:r>
          </w:p>
        </w:tc>
      </w:tr>
      <w:tr w:rsidR="003E1A42" w:rsidRPr="003E1A42" w:rsidTr="00AC31DF">
        <w:tc>
          <w:tcPr>
            <w:tcW w:w="2628" w:type="dxa"/>
            <w:tcBorders>
              <w:top w:val="nil"/>
              <w:left w:val="nil"/>
              <w:bottom w:val="nil"/>
              <w:right w:val="nil"/>
            </w:tcBorders>
          </w:tcPr>
          <w:p w:rsidR="003E1A42" w:rsidRPr="003E1A42" w:rsidRDefault="003E1A42" w:rsidP="003E1A42">
            <w:pPr>
              <w:spacing w:line="240" w:lineRule="atLeast"/>
              <w:jc w:val="both"/>
              <w:rPr>
                <w:rFonts w:ascii="Times New Roman" w:hAnsi="Times New Roman" w:cs="Times New Roman"/>
                <w:b/>
                <w:sz w:val="28"/>
                <w:szCs w:val="28"/>
              </w:rPr>
            </w:pPr>
            <w:r w:rsidRPr="003E1A42">
              <w:rPr>
                <w:rFonts w:ascii="Times New Roman" w:hAnsi="Times New Roman" w:cs="Times New Roman"/>
                <w:b/>
                <w:sz w:val="28"/>
                <w:szCs w:val="28"/>
              </w:rPr>
              <w:t>Прочие нужды – всего</w:t>
            </w:r>
          </w:p>
          <w:p w:rsidR="003E1A42" w:rsidRPr="003E1A42" w:rsidRDefault="003E1A42" w:rsidP="003E1A42">
            <w:pPr>
              <w:spacing w:line="240" w:lineRule="atLeast"/>
              <w:jc w:val="both"/>
              <w:rPr>
                <w:rFonts w:ascii="Times New Roman" w:hAnsi="Times New Roman" w:cs="Times New Roman"/>
                <w:b/>
                <w:sz w:val="28"/>
                <w:szCs w:val="28"/>
              </w:rPr>
            </w:pPr>
          </w:p>
        </w:tc>
        <w:tc>
          <w:tcPr>
            <w:tcW w:w="1234" w:type="dxa"/>
            <w:tcBorders>
              <w:top w:val="nil"/>
              <w:left w:val="nil"/>
              <w:bottom w:val="nil"/>
              <w:right w:val="nil"/>
            </w:tcBorders>
          </w:tcPr>
          <w:p w:rsidR="003E1A42" w:rsidRPr="003E1A42" w:rsidRDefault="003E1A42" w:rsidP="003E1A42">
            <w:pPr>
              <w:jc w:val="both"/>
              <w:rPr>
                <w:rFonts w:ascii="Times New Roman" w:hAnsi="Times New Roman" w:cs="Times New Roman"/>
                <w:b/>
                <w:sz w:val="28"/>
                <w:szCs w:val="28"/>
              </w:rPr>
            </w:pPr>
            <w:r w:rsidRPr="003E1A42">
              <w:rPr>
                <w:rFonts w:ascii="Times New Roman" w:hAnsi="Times New Roman" w:cs="Times New Roman"/>
                <w:b/>
                <w:sz w:val="28"/>
                <w:szCs w:val="28"/>
              </w:rPr>
              <w:t>66746,9</w:t>
            </w:r>
          </w:p>
        </w:tc>
        <w:tc>
          <w:tcPr>
            <w:tcW w:w="1162" w:type="dxa"/>
            <w:tcBorders>
              <w:top w:val="nil"/>
              <w:left w:val="nil"/>
              <w:bottom w:val="nil"/>
              <w:right w:val="nil"/>
            </w:tcBorders>
          </w:tcPr>
          <w:p w:rsidR="003E1A42" w:rsidRPr="003E1A42" w:rsidRDefault="003E1A42" w:rsidP="003E1A42">
            <w:pPr>
              <w:jc w:val="both"/>
              <w:rPr>
                <w:rFonts w:ascii="Times New Roman" w:hAnsi="Times New Roman" w:cs="Times New Roman"/>
                <w:b/>
                <w:sz w:val="28"/>
                <w:szCs w:val="28"/>
              </w:rPr>
            </w:pPr>
            <w:r w:rsidRPr="003E1A42">
              <w:rPr>
                <w:rFonts w:ascii="Times New Roman" w:hAnsi="Times New Roman" w:cs="Times New Roman"/>
                <w:b/>
                <w:sz w:val="28"/>
                <w:szCs w:val="28"/>
              </w:rPr>
              <w:t>15311,7</w:t>
            </w: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b/>
                <w:sz w:val="28"/>
                <w:szCs w:val="28"/>
              </w:rPr>
            </w:pPr>
            <w:r w:rsidRPr="003E1A42">
              <w:rPr>
                <w:rFonts w:ascii="Times New Roman" w:hAnsi="Times New Roman" w:cs="Times New Roman"/>
                <w:b/>
                <w:sz w:val="28"/>
                <w:szCs w:val="28"/>
              </w:rPr>
              <w:t>15311,7</w:t>
            </w: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b/>
                <w:sz w:val="28"/>
                <w:szCs w:val="28"/>
              </w:rPr>
            </w:pPr>
            <w:r w:rsidRPr="003E1A42">
              <w:rPr>
                <w:rFonts w:ascii="Times New Roman" w:hAnsi="Times New Roman" w:cs="Times New Roman"/>
                <w:b/>
                <w:sz w:val="28"/>
                <w:szCs w:val="28"/>
              </w:rPr>
              <w:t>17071,7</w:t>
            </w: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b/>
                <w:sz w:val="28"/>
                <w:szCs w:val="28"/>
              </w:rPr>
            </w:pPr>
            <w:r w:rsidRPr="003E1A42">
              <w:rPr>
                <w:rFonts w:ascii="Times New Roman" w:hAnsi="Times New Roman" w:cs="Times New Roman"/>
                <w:b/>
                <w:sz w:val="28"/>
                <w:szCs w:val="28"/>
              </w:rPr>
              <w:t>19051,8</w:t>
            </w: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b/>
                <w:sz w:val="28"/>
                <w:szCs w:val="28"/>
              </w:rPr>
            </w:pPr>
            <w:r w:rsidRPr="003E1A42">
              <w:rPr>
                <w:rFonts w:ascii="Times New Roman" w:hAnsi="Times New Roman" w:cs="Times New Roman"/>
                <w:b/>
                <w:sz w:val="28"/>
                <w:szCs w:val="28"/>
              </w:rPr>
              <w:t>77264,9</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b/>
                <w:sz w:val="28"/>
                <w:szCs w:val="28"/>
              </w:rPr>
            </w:pPr>
            <w:r w:rsidRPr="003E1A42">
              <w:rPr>
                <w:rFonts w:ascii="Times New Roman" w:hAnsi="Times New Roman" w:cs="Times New Roman"/>
                <w:b/>
                <w:sz w:val="28"/>
                <w:szCs w:val="28"/>
              </w:rPr>
              <w:t>22174,9</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b/>
                <w:sz w:val="28"/>
                <w:szCs w:val="28"/>
              </w:rPr>
            </w:pPr>
            <w:r w:rsidRPr="003E1A42">
              <w:rPr>
                <w:rFonts w:ascii="Times New Roman" w:hAnsi="Times New Roman" w:cs="Times New Roman"/>
                <w:b/>
                <w:sz w:val="28"/>
                <w:szCs w:val="28"/>
              </w:rPr>
              <w:t>25640,1</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b/>
                <w:sz w:val="28"/>
                <w:szCs w:val="28"/>
              </w:rPr>
            </w:pPr>
            <w:r w:rsidRPr="003E1A42">
              <w:rPr>
                <w:rFonts w:ascii="Times New Roman" w:hAnsi="Times New Roman" w:cs="Times New Roman"/>
                <w:b/>
                <w:sz w:val="28"/>
                <w:szCs w:val="28"/>
              </w:rPr>
              <w:t>29449,9</w:t>
            </w:r>
          </w:p>
        </w:tc>
        <w:tc>
          <w:tcPr>
            <w:tcW w:w="1208" w:type="dxa"/>
            <w:tcBorders>
              <w:top w:val="nil"/>
              <w:left w:val="nil"/>
              <w:bottom w:val="nil"/>
              <w:right w:val="nil"/>
            </w:tcBorders>
          </w:tcPr>
          <w:p w:rsidR="003E1A42" w:rsidRPr="003E1A42" w:rsidRDefault="003E1A42" w:rsidP="003E1A42">
            <w:pPr>
              <w:jc w:val="both"/>
              <w:rPr>
                <w:rFonts w:ascii="Times New Roman" w:hAnsi="Times New Roman" w:cs="Times New Roman"/>
                <w:b/>
                <w:sz w:val="28"/>
                <w:szCs w:val="28"/>
              </w:rPr>
            </w:pPr>
            <w:r w:rsidRPr="003E1A42">
              <w:rPr>
                <w:rFonts w:ascii="Times New Roman" w:hAnsi="Times New Roman" w:cs="Times New Roman"/>
                <w:b/>
                <w:sz w:val="28"/>
                <w:szCs w:val="28"/>
              </w:rPr>
              <w:t>144011,8</w:t>
            </w:r>
          </w:p>
        </w:tc>
      </w:tr>
      <w:tr w:rsidR="003E1A42" w:rsidRPr="003E1A42" w:rsidTr="00AC31DF">
        <w:tc>
          <w:tcPr>
            <w:tcW w:w="2628" w:type="dxa"/>
            <w:tcBorders>
              <w:top w:val="nil"/>
              <w:left w:val="nil"/>
              <w:bottom w:val="nil"/>
              <w:right w:val="nil"/>
            </w:tcBorders>
          </w:tcPr>
          <w:p w:rsidR="003E1A42" w:rsidRPr="003E1A42" w:rsidRDefault="003E1A42" w:rsidP="003E1A42">
            <w:pPr>
              <w:spacing w:line="240" w:lineRule="atLeast"/>
              <w:ind w:left="170"/>
              <w:jc w:val="both"/>
              <w:rPr>
                <w:rFonts w:ascii="Times New Roman" w:hAnsi="Times New Roman" w:cs="Times New Roman"/>
                <w:sz w:val="28"/>
                <w:szCs w:val="28"/>
              </w:rPr>
            </w:pPr>
            <w:r w:rsidRPr="003E1A42">
              <w:rPr>
                <w:rFonts w:ascii="Times New Roman" w:hAnsi="Times New Roman" w:cs="Times New Roman"/>
                <w:sz w:val="28"/>
                <w:szCs w:val="28"/>
              </w:rPr>
              <w:t>в том числе:</w:t>
            </w:r>
          </w:p>
        </w:tc>
        <w:tc>
          <w:tcPr>
            <w:tcW w:w="1234"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16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208"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r>
      <w:tr w:rsidR="003E1A42" w:rsidRPr="003E1A42" w:rsidTr="00AC31DF">
        <w:tc>
          <w:tcPr>
            <w:tcW w:w="2628" w:type="dxa"/>
            <w:tcBorders>
              <w:top w:val="nil"/>
              <w:left w:val="nil"/>
              <w:bottom w:val="nil"/>
              <w:right w:val="nil"/>
            </w:tcBorders>
          </w:tcPr>
          <w:p w:rsidR="003E1A42" w:rsidRPr="003E1A42" w:rsidRDefault="003E1A42" w:rsidP="003E1A42">
            <w:pPr>
              <w:spacing w:line="240" w:lineRule="atLeast"/>
              <w:ind w:left="170"/>
              <w:jc w:val="both"/>
              <w:rPr>
                <w:rFonts w:ascii="Times New Roman" w:hAnsi="Times New Roman" w:cs="Times New Roman"/>
                <w:sz w:val="28"/>
                <w:szCs w:val="28"/>
              </w:rPr>
            </w:pPr>
            <w:r w:rsidRPr="003E1A42">
              <w:rPr>
                <w:rFonts w:ascii="Times New Roman" w:hAnsi="Times New Roman" w:cs="Times New Roman"/>
                <w:sz w:val="28"/>
                <w:szCs w:val="28"/>
              </w:rPr>
              <w:t>федеральный бюджет</w:t>
            </w:r>
          </w:p>
          <w:p w:rsidR="003E1A42" w:rsidRPr="003E1A42" w:rsidRDefault="003E1A42" w:rsidP="003E1A42">
            <w:pPr>
              <w:spacing w:line="240" w:lineRule="atLeast"/>
              <w:ind w:left="170"/>
              <w:jc w:val="both"/>
              <w:rPr>
                <w:rFonts w:ascii="Times New Roman" w:hAnsi="Times New Roman" w:cs="Times New Roman"/>
                <w:sz w:val="28"/>
                <w:szCs w:val="28"/>
              </w:rPr>
            </w:pPr>
          </w:p>
        </w:tc>
        <w:tc>
          <w:tcPr>
            <w:tcW w:w="1234"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20330,4</w:t>
            </w:r>
          </w:p>
        </w:tc>
        <w:tc>
          <w:tcPr>
            <w:tcW w:w="116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4665</w:t>
            </w: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4665</w:t>
            </w: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5199,5</w:t>
            </w: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5800,9</w:t>
            </w: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23500,2</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6748,1</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7798,7</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8953,4</w:t>
            </w:r>
          </w:p>
        </w:tc>
        <w:tc>
          <w:tcPr>
            <w:tcW w:w="1208"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43830,6</w:t>
            </w:r>
          </w:p>
        </w:tc>
      </w:tr>
      <w:tr w:rsidR="003E1A42" w:rsidRPr="003E1A42" w:rsidTr="00AC31DF">
        <w:tc>
          <w:tcPr>
            <w:tcW w:w="2628" w:type="dxa"/>
            <w:tcBorders>
              <w:top w:val="nil"/>
              <w:left w:val="nil"/>
              <w:bottom w:val="nil"/>
              <w:right w:val="nil"/>
            </w:tcBorders>
          </w:tcPr>
          <w:p w:rsidR="003E1A42" w:rsidRPr="003E1A42" w:rsidRDefault="003E1A42" w:rsidP="003E1A42">
            <w:pPr>
              <w:spacing w:line="240" w:lineRule="atLeast"/>
              <w:ind w:left="170"/>
              <w:jc w:val="both"/>
              <w:rPr>
                <w:rFonts w:ascii="Times New Roman" w:hAnsi="Times New Roman" w:cs="Times New Roman"/>
                <w:sz w:val="28"/>
                <w:szCs w:val="28"/>
              </w:rPr>
            </w:pPr>
            <w:r w:rsidRPr="003E1A42">
              <w:rPr>
                <w:rFonts w:ascii="Times New Roman" w:hAnsi="Times New Roman" w:cs="Times New Roman"/>
                <w:sz w:val="28"/>
                <w:szCs w:val="28"/>
              </w:rPr>
              <w:lastRenderedPageBreak/>
              <w:t>консолидирован</w:t>
            </w:r>
            <w:r w:rsidRPr="003E1A42">
              <w:rPr>
                <w:rFonts w:ascii="Times New Roman" w:hAnsi="Times New Roman" w:cs="Times New Roman"/>
                <w:sz w:val="28"/>
                <w:szCs w:val="28"/>
              </w:rPr>
              <w:softHyphen/>
              <w:t>ные бюджеты субъектов Российской Федерации</w:t>
            </w:r>
          </w:p>
        </w:tc>
        <w:tc>
          <w:tcPr>
            <w:tcW w:w="1234"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26710,6</w:t>
            </w:r>
          </w:p>
        </w:tc>
        <w:tc>
          <w:tcPr>
            <w:tcW w:w="116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6126,7</w:t>
            </w: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6126,7</w:t>
            </w: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6831,9</w:t>
            </w: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7625,3</w:t>
            </w: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30939,1</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8877,4</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10266,9</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11794,8</w:t>
            </w:r>
          </w:p>
        </w:tc>
        <w:tc>
          <w:tcPr>
            <w:tcW w:w="1208"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57649,7</w:t>
            </w:r>
          </w:p>
        </w:tc>
      </w:tr>
      <w:tr w:rsidR="003E1A42" w:rsidRPr="003E1A42" w:rsidTr="00AC31DF">
        <w:tc>
          <w:tcPr>
            <w:tcW w:w="2628" w:type="dxa"/>
            <w:tcBorders>
              <w:top w:val="nil"/>
              <w:left w:val="nil"/>
              <w:bottom w:val="nil"/>
              <w:right w:val="nil"/>
            </w:tcBorders>
          </w:tcPr>
          <w:p w:rsidR="003E1A42" w:rsidRPr="003E1A42" w:rsidRDefault="003E1A42" w:rsidP="003E1A42">
            <w:pPr>
              <w:spacing w:line="240" w:lineRule="atLeast"/>
              <w:ind w:left="170"/>
              <w:jc w:val="both"/>
              <w:rPr>
                <w:rFonts w:ascii="Times New Roman" w:hAnsi="Times New Roman" w:cs="Times New Roman"/>
                <w:sz w:val="28"/>
                <w:szCs w:val="28"/>
              </w:rPr>
            </w:pPr>
            <w:r w:rsidRPr="003E1A42">
              <w:rPr>
                <w:rFonts w:ascii="Times New Roman" w:hAnsi="Times New Roman" w:cs="Times New Roman"/>
                <w:sz w:val="28"/>
                <w:szCs w:val="28"/>
              </w:rPr>
              <w:t>внебюджетные источники</w:t>
            </w:r>
          </w:p>
          <w:p w:rsidR="003E1A42" w:rsidRPr="003E1A42" w:rsidRDefault="003E1A42" w:rsidP="003E1A42">
            <w:pPr>
              <w:spacing w:line="240" w:lineRule="atLeast"/>
              <w:ind w:left="170"/>
              <w:jc w:val="both"/>
              <w:rPr>
                <w:rFonts w:ascii="Times New Roman" w:hAnsi="Times New Roman" w:cs="Times New Roman"/>
                <w:sz w:val="28"/>
                <w:szCs w:val="28"/>
              </w:rPr>
            </w:pPr>
          </w:p>
        </w:tc>
        <w:tc>
          <w:tcPr>
            <w:tcW w:w="1234"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19705,9</w:t>
            </w:r>
          </w:p>
        </w:tc>
        <w:tc>
          <w:tcPr>
            <w:tcW w:w="116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4520</w:t>
            </w: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4520</w:t>
            </w: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5040,3</w:t>
            </w: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5625,6</w:t>
            </w: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22825,6</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6549,4</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7574,5</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8701,7</w:t>
            </w:r>
          </w:p>
        </w:tc>
        <w:tc>
          <w:tcPr>
            <w:tcW w:w="1208"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42531,5</w:t>
            </w:r>
          </w:p>
        </w:tc>
      </w:tr>
      <w:tr w:rsidR="003E1A42" w:rsidRPr="003E1A42" w:rsidTr="00AC31DF">
        <w:tc>
          <w:tcPr>
            <w:tcW w:w="2628" w:type="dxa"/>
            <w:tcBorders>
              <w:top w:val="nil"/>
              <w:left w:val="nil"/>
              <w:bottom w:val="nil"/>
              <w:right w:val="nil"/>
            </w:tcBorders>
          </w:tcPr>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За счет средств федерального бюджета:</w:t>
            </w:r>
          </w:p>
          <w:p w:rsidR="003E1A42" w:rsidRPr="003E1A42" w:rsidRDefault="003E1A42" w:rsidP="003E1A42">
            <w:pPr>
              <w:spacing w:line="240" w:lineRule="atLeast"/>
              <w:jc w:val="both"/>
              <w:rPr>
                <w:rFonts w:ascii="Times New Roman" w:hAnsi="Times New Roman" w:cs="Times New Roman"/>
                <w:sz w:val="28"/>
                <w:szCs w:val="28"/>
              </w:rPr>
            </w:pPr>
          </w:p>
        </w:tc>
        <w:tc>
          <w:tcPr>
            <w:tcW w:w="1234"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16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208"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r>
      <w:tr w:rsidR="003E1A42" w:rsidRPr="003E1A42" w:rsidTr="00AC31DF">
        <w:tc>
          <w:tcPr>
            <w:tcW w:w="2628" w:type="dxa"/>
            <w:tcBorders>
              <w:top w:val="nil"/>
              <w:left w:val="nil"/>
              <w:bottom w:val="nil"/>
              <w:right w:val="nil"/>
            </w:tcBorders>
          </w:tcPr>
          <w:p w:rsidR="003E1A42" w:rsidRPr="003E1A42" w:rsidRDefault="003E1A42" w:rsidP="003E1A42">
            <w:pPr>
              <w:spacing w:line="240" w:lineRule="atLeast"/>
              <w:ind w:left="170"/>
              <w:jc w:val="both"/>
              <w:rPr>
                <w:rFonts w:ascii="Times New Roman" w:hAnsi="Times New Roman" w:cs="Times New Roman"/>
                <w:sz w:val="28"/>
                <w:szCs w:val="28"/>
              </w:rPr>
            </w:pPr>
            <w:r w:rsidRPr="003E1A42">
              <w:rPr>
                <w:rFonts w:ascii="Times New Roman" w:hAnsi="Times New Roman" w:cs="Times New Roman"/>
                <w:sz w:val="28"/>
                <w:szCs w:val="28"/>
              </w:rPr>
              <w:t xml:space="preserve">субсидии бюджетам субъектов Российской Федерации на улучшение жилищных условий граждан, проживающих в сельской </w:t>
            </w:r>
            <w:r w:rsidRPr="003E1A42">
              <w:rPr>
                <w:rFonts w:ascii="Times New Roman" w:hAnsi="Times New Roman" w:cs="Times New Roman"/>
                <w:sz w:val="28"/>
                <w:szCs w:val="28"/>
              </w:rPr>
              <w:lastRenderedPageBreak/>
              <w:t>местности, - всего</w:t>
            </w:r>
          </w:p>
          <w:p w:rsidR="003E1A42" w:rsidRPr="003E1A42" w:rsidRDefault="003E1A42" w:rsidP="003E1A42">
            <w:pPr>
              <w:spacing w:line="240" w:lineRule="atLeast"/>
              <w:ind w:left="170"/>
              <w:jc w:val="both"/>
              <w:rPr>
                <w:rFonts w:ascii="Times New Roman" w:hAnsi="Times New Roman" w:cs="Times New Roman"/>
                <w:sz w:val="28"/>
                <w:szCs w:val="28"/>
              </w:rPr>
            </w:pPr>
          </w:p>
        </w:tc>
        <w:tc>
          <w:tcPr>
            <w:tcW w:w="1234"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lastRenderedPageBreak/>
              <w:t>19705,9</w:t>
            </w:r>
          </w:p>
        </w:tc>
        <w:tc>
          <w:tcPr>
            <w:tcW w:w="116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4520</w:t>
            </w: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4520</w:t>
            </w: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5040,3</w:t>
            </w: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5625,6</w:t>
            </w: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22825,6</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6549,4</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7574,5</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8701,7</w:t>
            </w:r>
          </w:p>
        </w:tc>
        <w:tc>
          <w:tcPr>
            <w:tcW w:w="1208"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42531,5</w:t>
            </w:r>
          </w:p>
        </w:tc>
      </w:tr>
      <w:tr w:rsidR="003E1A42" w:rsidRPr="003E1A42" w:rsidTr="00AC31DF">
        <w:tc>
          <w:tcPr>
            <w:tcW w:w="2628" w:type="dxa"/>
            <w:tcBorders>
              <w:top w:val="nil"/>
              <w:left w:val="nil"/>
              <w:bottom w:val="nil"/>
              <w:right w:val="nil"/>
            </w:tcBorders>
          </w:tcPr>
          <w:p w:rsidR="003E1A42" w:rsidRPr="003E1A42" w:rsidRDefault="003E1A42" w:rsidP="003E1A42">
            <w:pPr>
              <w:tabs>
                <w:tab w:val="left" w:pos="0"/>
                <w:tab w:val="left" w:pos="180"/>
              </w:tabs>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lastRenderedPageBreak/>
              <w:t xml:space="preserve">    в том числе   </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молодых семей и</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молодых  </w:t>
            </w:r>
          </w:p>
          <w:p w:rsidR="003E1A42" w:rsidRPr="003E1A42" w:rsidRDefault="003E1A42" w:rsidP="003E1A42">
            <w:pPr>
              <w:spacing w:line="240" w:lineRule="atLeast"/>
              <w:jc w:val="both"/>
              <w:rPr>
                <w:rFonts w:ascii="Times New Roman" w:hAnsi="Times New Roman" w:cs="Times New Roman"/>
                <w:sz w:val="28"/>
                <w:szCs w:val="28"/>
              </w:rPr>
            </w:pPr>
            <w:r w:rsidRPr="003E1A42">
              <w:rPr>
                <w:rFonts w:ascii="Times New Roman" w:hAnsi="Times New Roman" w:cs="Times New Roman"/>
                <w:sz w:val="28"/>
                <w:szCs w:val="28"/>
              </w:rPr>
              <w:t xml:space="preserve">    специалистов</w:t>
            </w:r>
          </w:p>
          <w:p w:rsidR="003E1A42" w:rsidRPr="003E1A42" w:rsidRDefault="003E1A42" w:rsidP="003E1A42">
            <w:pPr>
              <w:spacing w:line="240" w:lineRule="atLeast"/>
              <w:jc w:val="both"/>
              <w:rPr>
                <w:rFonts w:ascii="Times New Roman" w:hAnsi="Times New Roman" w:cs="Times New Roman"/>
                <w:sz w:val="28"/>
                <w:szCs w:val="28"/>
              </w:rPr>
            </w:pPr>
          </w:p>
        </w:tc>
        <w:tc>
          <w:tcPr>
            <w:tcW w:w="1234"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10986,5</w:t>
            </w:r>
          </w:p>
        </w:tc>
        <w:tc>
          <w:tcPr>
            <w:tcW w:w="116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2520</w:t>
            </w: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2520</w:t>
            </w: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2810,1</w:t>
            </w: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3136,4</w:t>
            </w: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12725,7</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3651,4</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4222,9</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4851,4</w:t>
            </w:r>
          </w:p>
        </w:tc>
        <w:tc>
          <w:tcPr>
            <w:tcW w:w="1208"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23712,2</w:t>
            </w:r>
          </w:p>
        </w:tc>
      </w:tr>
      <w:tr w:rsidR="003E1A42" w:rsidRPr="003E1A42" w:rsidTr="00AC31DF">
        <w:tc>
          <w:tcPr>
            <w:tcW w:w="2628" w:type="dxa"/>
            <w:tcBorders>
              <w:top w:val="nil"/>
              <w:left w:val="nil"/>
              <w:bottom w:val="nil"/>
              <w:right w:val="nil"/>
            </w:tcBorders>
          </w:tcPr>
          <w:p w:rsidR="003E1A42" w:rsidRPr="003E1A42" w:rsidRDefault="003E1A42" w:rsidP="003E1A42">
            <w:pPr>
              <w:spacing w:line="240" w:lineRule="atLeast"/>
              <w:ind w:left="170"/>
              <w:jc w:val="both"/>
              <w:rPr>
                <w:rFonts w:ascii="Times New Roman" w:hAnsi="Times New Roman" w:cs="Times New Roman"/>
                <w:sz w:val="28"/>
                <w:szCs w:val="28"/>
              </w:rPr>
            </w:pPr>
            <w:proofErr w:type="spellStart"/>
            <w:r w:rsidRPr="003E1A42">
              <w:rPr>
                <w:rFonts w:ascii="Times New Roman" w:hAnsi="Times New Roman" w:cs="Times New Roman"/>
                <w:sz w:val="28"/>
                <w:szCs w:val="28"/>
              </w:rPr>
              <w:t>грантовая</w:t>
            </w:r>
            <w:proofErr w:type="spellEnd"/>
            <w:r w:rsidRPr="003E1A42">
              <w:rPr>
                <w:rFonts w:ascii="Times New Roman" w:hAnsi="Times New Roman" w:cs="Times New Roman"/>
                <w:sz w:val="28"/>
                <w:szCs w:val="28"/>
              </w:rPr>
              <w:t xml:space="preserve"> поддержка местных инициатив  </w:t>
            </w:r>
          </w:p>
          <w:p w:rsidR="003E1A42" w:rsidRPr="003E1A42" w:rsidRDefault="003E1A42" w:rsidP="003E1A42">
            <w:pPr>
              <w:spacing w:line="240" w:lineRule="atLeast"/>
              <w:ind w:left="170"/>
              <w:jc w:val="both"/>
              <w:rPr>
                <w:rFonts w:ascii="Times New Roman" w:hAnsi="Times New Roman" w:cs="Times New Roman"/>
                <w:sz w:val="28"/>
                <w:szCs w:val="28"/>
              </w:rPr>
            </w:pPr>
          </w:p>
        </w:tc>
        <w:tc>
          <w:tcPr>
            <w:tcW w:w="1234"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436</w:t>
            </w:r>
          </w:p>
        </w:tc>
        <w:tc>
          <w:tcPr>
            <w:tcW w:w="116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100</w:t>
            </w: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100</w:t>
            </w: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111,5</w:t>
            </w: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124,5</w:t>
            </w: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505</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144,9</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167,6</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192,5</w:t>
            </w:r>
          </w:p>
        </w:tc>
        <w:tc>
          <w:tcPr>
            <w:tcW w:w="1208"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941</w:t>
            </w:r>
          </w:p>
        </w:tc>
      </w:tr>
      <w:tr w:rsidR="003E1A42" w:rsidRPr="003E1A42" w:rsidTr="00AC31DF">
        <w:tc>
          <w:tcPr>
            <w:tcW w:w="2628" w:type="dxa"/>
            <w:tcBorders>
              <w:top w:val="nil"/>
              <w:left w:val="nil"/>
              <w:bottom w:val="nil"/>
              <w:right w:val="nil"/>
            </w:tcBorders>
          </w:tcPr>
          <w:p w:rsidR="003E1A42" w:rsidRPr="003E1A42" w:rsidRDefault="003E1A42" w:rsidP="003E1A42">
            <w:pPr>
              <w:spacing w:line="240" w:lineRule="atLeast"/>
              <w:ind w:left="170"/>
              <w:jc w:val="both"/>
              <w:rPr>
                <w:rFonts w:ascii="Times New Roman" w:hAnsi="Times New Roman" w:cs="Times New Roman"/>
                <w:sz w:val="28"/>
                <w:szCs w:val="28"/>
              </w:rPr>
            </w:pPr>
            <w:r w:rsidRPr="003E1A42">
              <w:rPr>
                <w:rFonts w:ascii="Times New Roman" w:hAnsi="Times New Roman" w:cs="Times New Roman"/>
                <w:sz w:val="28"/>
                <w:szCs w:val="28"/>
              </w:rPr>
              <w:t xml:space="preserve">популяризация сельского образа жизни </w:t>
            </w:r>
          </w:p>
          <w:p w:rsidR="003E1A42" w:rsidRPr="003E1A42" w:rsidRDefault="003E1A42" w:rsidP="003E1A42">
            <w:pPr>
              <w:spacing w:line="240" w:lineRule="atLeast"/>
              <w:ind w:left="170"/>
              <w:jc w:val="both"/>
              <w:rPr>
                <w:rFonts w:ascii="Times New Roman" w:hAnsi="Times New Roman" w:cs="Times New Roman"/>
                <w:sz w:val="28"/>
                <w:szCs w:val="28"/>
              </w:rPr>
            </w:pPr>
          </w:p>
        </w:tc>
        <w:tc>
          <w:tcPr>
            <w:tcW w:w="1234"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188,5</w:t>
            </w:r>
          </w:p>
        </w:tc>
        <w:tc>
          <w:tcPr>
            <w:tcW w:w="116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45</w:t>
            </w: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45</w:t>
            </w: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47,7</w:t>
            </w: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50,8</w:t>
            </w: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169,6</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53,8</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56,6</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59,2</w:t>
            </w:r>
          </w:p>
        </w:tc>
        <w:tc>
          <w:tcPr>
            <w:tcW w:w="1208"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358,1</w:t>
            </w:r>
          </w:p>
        </w:tc>
      </w:tr>
      <w:tr w:rsidR="003E1A42" w:rsidRPr="003E1A42" w:rsidTr="00AC31DF">
        <w:tc>
          <w:tcPr>
            <w:tcW w:w="2628" w:type="dxa"/>
            <w:tcBorders>
              <w:top w:val="nil"/>
              <w:left w:val="nil"/>
              <w:bottom w:val="nil"/>
              <w:right w:val="nil"/>
            </w:tcBorders>
          </w:tcPr>
          <w:p w:rsidR="003E1A42" w:rsidRPr="003E1A42" w:rsidRDefault="003E1A42" w:rsidP="003E1A42">
            <w:pPr>
              <w:spacing w:line="240" w:lineRule="atLeast"/>
              <w:jc w:val="both"/>
              <w:rPr>
                <w:rFonts w:ascii="Times New Roman" w:hAnsi="Times New Roman" w:cs="Times New Roman"/>
                <w:b/>
                <w:sz w:val="28"/>
                <w:szCs w:val="28"/>
              </w:rPr>
            </w:pPr>
            <w:r w:rsidRPr="003E1A42">
              <w:rPr>
                <w:rFonts w:ascii="Times New Roman" w:hAnsi="Times New Roman" w:cs="Times New Roman"/>
                <w:b/>
                <w:sz w:val="28"/>
                <w:szCs w:val="28"/>
              </w:rPr>
              <w:t>Всего</w:t>
            </w:r>
          </w:p>
          <w:p w:rsidR="003E1A42" w:rsidRPr="003E1A42" w:rsidRDefault="003E1A42" w:rsidP="003E1A42">
            <w:pPr>
              <w:spacing w:line="240" w:lineRule="atLeast"/>
              <w:jc w:val="both"/>
              <w:rPr>
                <w:rFonts w:ascii="Times New Roman" w:hAnsi="Times New Roman" w:cs="Times New Roman"/>
                <w:b/>
                <w:sz w:val="28"/>
                <w:szCs w:val="28"/>
              </w:rPr>
            </w:pPr>
          </w:p>
        </w:tc>
        <w:tc>
          <w:tcPr>
            <w:tcW w:w="1234" w:type="dxa"/>
            <w:tcBorders>
              <w:top w:val="nil"/>
              <w:left w:val="nil"/>
              <w:bottom w:val="nil"/>
              <w:right w:val="nil"/>
            </w:tcBorders>
          </w:tcPr>
          <w:p w:rsidR="003E1A42" w:rsidRPr="003E1A42" w:rsidRDefault="003E1A42" w:rsidP="003E1A42">
            <w:pPr>
              <w:jc w:val="both"/>
              <w:rPr>
                <w:rFonts w:ascii="Times New Roman" w:hAnsi="Times New Roman" w:cs="Times New Roman"/>
                <w:b/>
                <w:sz w:val="28"/>
                <w:szCs w:val="28"/>
              </w:rPr>
            </w:pPr>
            <w:r w:rsidRPr="003E1A42">
              <w:rPr>
                <w:rFonts w:ascii="Times New Roman" w:hAnsi="Times New Roman" w:cs="Times New Roman"/>
                <w:b/>
                <w:sz w:val="28"/>
                <w:szCs w:val="28"/>
              </w:rPr>
              <w:lastRenderedPageBreak/>
              <w:t>133912,7</w:t>
            </w:r>
          </w:p>
        </w:tc>
        <w:tc>
          <w:tcPr>
            <w:tcW w:w="1162" w:type="dxa"/>
            <w:tcBorders>
              <w:top w:val="nil"/>
              <w:left w:val="nil"/>
              <w:bottom w:val="nil"/>
              <w:right w:val="nil"/>
            </w:tcBorders>
          </w:tcPr>
          <w:p w:rsidR="003E1A42" w:rsidRPr="003E1A42" w:rsidRDefault="003E1A42" w:rsidP="003E1A42">
            <w:pPr>
              <w:jc w:val="both"/>
              <w:rPr>
                <w:rFonts w:ascii="Times New Roman" w:hAnsi="Times New Roman" w:cs="Times New Roman"/>
                <w:b/>
                <w:sz w:val="28"/>
                <w:szCs w:val="28"/>
              </w:rPr>
            </w:pPr>
            <w:r w:rsidRPr="003E1A42">
              <w:rPr>
                <w:rFonts w:ascii="Times New Roman" w:hAnsi="Times New Roman" w:cs="Times New Roman"/>
                <w:b/>
                <w:sz w:val="28"/>
                <w:szCs w:val="28"/>
              </w:rPr>
              <w:t xml:space="preserve">29750,2 </w:t>
            </w: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b/>
                <w:sz w:val="28"/>
                <w:szCs w:val="28"/>
              </w:rPr>
            </w:pPr>
            <w:r w:rsidRPr="003E1A42">
              <w:rPr>
                <w:rFonts w:ascii="Times New Roman" w:hAnsi="Times New Roman" w:cs="Times New Roman"/>
                <w:b/>
                <w:sz w:val="28"/>
                <w:szCs w:val="28"/>
              </w:rPr>
              <w:t>29750,2</w:t>
            </w: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b/>
                <w:sz w:val="28"/>
                <w:szCs w:val="28"/>
              </w:rPr>
            </w:pPr>
            <w:r w:rsidRPr="003E1A42">
              <w:rPr>
                <w:rFonts w:ascii="Times New Roman" w:hAnsi="Times New Roman" w:cs="Times New Roman"/>
                <w:b/>
                <w:sz w:val="28"/>
                <w:szCs w:val="28"/>
              </w:rPr>
              <w:t>34905,4</w:t>
            </w: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b/>
                <w:sz w:val="28"/>
                <w:szCs w:val="28"/>
              </w:rPr>
            </w:pPr>
            <w:r w:rsidRPr="003E1A42">
              <w:rPr>
                <w:rFonts w:ascii="Times New Roman" w:hAnsi="Times New Roman" w:cs="Times New Roman"/>
                <w:b/>
                <w:sz w:val="28"/>
                <w:szCs w:val="28"/>
              </w:rPr>
              <w:t>39506,9</w:t>
            </w: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b/>
                <w:sz w:val="28"/>
                <w:szCs w:val="28"/>
              </w:rPr>
            </w:pPr>
            <w:r w:rsidRPr="003E1A42">
              <w:rPr>
                <w:rFonts w:ascii="Times New Roman" w:hAnsi="Times New Roman" w:cs="Times New Roman"/>
                <w:b/>
                <w:sz w:val="28"/>
                <w:szCs w:val="28"/>
              </w:rPr>
              <w:t>165254,7</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b/>
                <w:sz w:val="28"/>
                <w:szCs w:val="28"/>
              </w:rPr>
            </w:pPr>
            <w:r w:rsidRPr="003E1A42">
              <w:rPr>
                <w:rFonts w:ascii="Times New Roman" w:hAnsi="Times New Roman" w:cs="Times New Roman"/>
                <w:b/>
                <w:sz w:val="28"/>
                <w:szCs w:val="28"/>
              </w:rPr>
              <w:t>46858,1</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b/>
                <w:sz w:val="28"/>
                <w:szCs w:val="28"/>
              </w:rPr>
            </w:pPr>
            <w:r w:rsidRPr="003E1A42">
              <w:rPr>
                <w:rFonts w:ascii="Times New Roman" w:hAnsi="Times New Roman" w:cs="Times New Roman"/>
                <w:b/>
                <w:sz w:val="28"/>
                <w:szCs w:val="28"/>
              </w:rPr>
              <w:t>54758,4</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b/>
                <w:sz w:val="28"/>
                <w:szCs w:val="28"/>
              </w:rPr>
            </w:pPr>
            <w:r w:rsidRPr="003E1A42">
              <w:rPr>
                <w:rFonts w:ascii="Times New Roman" w:hAnsi="Times New Roman" w:cs="Times New Roman"/>
                <w:b/>
                <w:sz w:val="28"/>
                <w:szCs w:val="28"/>
              </w:rPr>
              <w:t>63638,2</w:t>
            </w:r>
          </w:p>
        </w:tc>
        <w:tc>
          <w:tcPr>
            <w:tcW w:w="1208" w:type="dxa"/>
            <w:tcBorders>
              <w:top w:val="nil"/>
              <w:left w:val="nil"/>
              <w:bottom w:val="nil"/>
              <w:right w:val="nil"/>
            </w:tcBorders>
          </w:tcPr>
          <w:p w:rsidR="003E1A42" w:rsidRPr="003E1A42" w:rsidRDefault="003E1A42" w:rsidP="003E1A42">
            <w:pPr>
              <w:jc w:val="both"/>
              <w:rPr>
                <w:rFonts w:ascii="Times New Roman" w:hAnsi="Times New Roman" w:cs="Times New Roman"/>
                <w:b/>
                <w:sz w:val="28"/>
                <w:szCs w:val="28"/>
              </w:rPr>
            </w:pPr>
            <w:r w:rsidRPr="003E1A42">
              <w:rPr>
                <w:rFonts w:ascii="Times New Roman" w:hAnsi="Times New Roman" w:cs="Times New Roman"/>
                <w:b/>
                <w:sz w:val="28"/>
                <w:szCs w:val="28"/>
              </w:rPr>
              <w:t>299167,4</w:t>
            </w:r>
          </w:p>
        </w:tc>
      </w:tr>
      <w:tr w:rsidR="003E1A42" w:rsidRPr="003E1A42" w:rsidTr="00AC31DF">
        <w:tc>
          <w:tcPr>
            <w:tcW w:w="2628" w:type="dxa"/>
            <w:tcBorders>
              <w:top w:val="nil"/>
              <w:left w:val="nil"/>
              <w:bottom w:val="nil"/>
              <w:right w:val="nil"/>
            </w:tcBorders>
          </w:tcPr>
          <w:p w:rsidR="003E1A42" w:rsidRPr="003E1A42" w:rsidRDefault="003E1A42" w:rsidP="003E1A42">
            <w:pPr>
              <w:spacing w:line="240" w:lineRule="atLeast"/>
              <w:ind w:left="170"/>
              <w:jc w:val="both"/>
              <w:rPr>
                <w:rFonts w:ascii="Times New Roman" w:hAnsi="Times New Roman" w:cs="Times New Roman"/>
                <w:sz w:val="28"/>
                <w:szCs w:val="28"/>
              </w:rPr>
            </w:pPr>
            <w:r w:rsidRPr="003E1A42">
              <w:rPr>
                <w:rFonts w:ascii="Times New Roman" w:hAnsi="Times New Roman" w:cs="Times New Roman"/>
                <w:sz w:val="28"/>
                <w:szCs w:val="28"/>
              </w:rPr>
              <w:lastRenderedPageBreak/>
              <w:t>в том числе:</w:t>
            </w:r>
          </w:p>
          <w:p w:rsidR="003E1A42" w:rsidRPr="003E1A42" w:rsidRDefault="003E1A42" w:rsidP="003E1A42">
            <w:pPr>
              <w:spacing w:line="240" w:lineRule="atLeast"/>
              <w:ind w:left="170"/>
              <w:jc w:val="both"/>
              <w:rPr>
                <w:rFonts w:ascii="Times New Roman" w:hAnsi="Times New Roman" w:cs="Times New Roman"/>
                <w:sz w:val="28"/>
                <w:szCs w:val="28"/>
              </w:rPr>
            </w:pPr>
          </w:p>
        </w:tc>
        <w:tc>
          <w:tcPr>
            <w:tcW w:w="1234"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16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c>
          <w:tcPr>
            <w:tcW w:w="1208"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
        </w:tc>
      </w:tr>
      <w:tr w:rsidR="003E1A42" w:rsidRPr="003E1A42" w:rsidTr="00AC31DF">
        <w:tc>
          <w:tcPr>
            <w:tcW w:w="2628" w:type="dxa"/>
            <w:tcBorders>
              <w:top w:val="nil"/>
              <w:left w:val="nil"/>
              <w:bottom w:val="nil"/>
              <w:right w:val="nil"/>
            </w:tcBorders>
          </w:tcPr>
          <w:p w:rsidR="003E1A42" w:rsidRPr="003E1A42" w:rsidRDefault="003E1A42" w:rsidP="003E1A42">
            <w:pPr>
              <w:spacing w:line="240" w:lineRule="atLeast"/>
              <w:ind w:left="170"/>
              <w:jc w:val="both"/>
              <w:rPr>
                <w:rFonts w:ascii="Times New Roman" w:hAnsi="Times New Roman" w:cs="Times New Roman"/>
                <w:sz w:val="28"/>
                <w:szCs w:val="28"/>
              </w:rPr>
            </w:pPr>
            <w:r w:rsidRPr="003E1A42">
              <w:rPr>
                <w:rFonts w:ascii="Times New Roman" w:hAnsi="Times New Roman" w:cs="Times New Roman"/>
                <w:sz w:val="28"/>
                <w:szCs w:val="28"/>
              </w:rPr>
              <w:t>федеральный бюджет</w:t>
            </w:r>
          </w:p>
          <w:p w:rsidR="003E1A42" w:rsidRPr="003E1A42" w:rsidRDefault="003E1A42" w:rsidP="003E1A42">
            <w:pPr>
              <w:spacing w:line="240" w:lineRule="atLeast"/>
              <w:ind w:left="170"/>
              <w:jc w:val="both"/>
              <w:rPr>
                <w:rFonts w:ascii="Times New Roman" w:hAnsi="Times New Roman" w:cs="Times New Roman"/>
                <w:sz w:val="28"/>
                <w:szCs w:val="28"/>
              </w:rPr>
            </w:pPr>
          </w:p>
        </w:tc>
        <w:tc>
          <w:tcPr>
            <w:tcW w:w="1234"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40496,9</w:t>
            </w:r>
          </w:p>
        </w:tc>
        <w:tc>
          <w:tcPr>
            <w:tcW w:w="116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9000</w:t>
            </w: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9000</w:t>
            </w: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10554,5</w:t>
            </w: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11942,4</w:t>
            </w: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49918,1</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14160</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16541,2</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19216,9</w:t>
            </w:r>
          </w:p>
        </w:tc>
        <w:tc>
          <w:tcPr>
            <w:tcW w:w="1208"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90415</w:t>
            </w:r>
          </w:p>
        </w:tc>
      </w:tr>
      <w:tr w:rsidR="003E1A42" w:rsidRPr="003E1A42" w:rsidTr="00AC31DF">
        <w:tc>
          <w:tcPr>
            <w:tcW w:w="2628" w:type="dxa"/>
            <w:tcBorders>
              <w:top w:val="nil"/>
              <w:left w:val="nil"/>
              <w:bottom w:val="nil"/>
              <w:right w:val="nil"/>
            </w:tcBorders>
          </w:tcPr>
          <w:p w:rsidR="003E1A42" w:rsidRPr="003E1A42" w:rsidRDefault="003E1A42" w:rsidP="003E1A42">
            <w:pPr>
              <w:spacing w:line="240" w:lineRule="atLeast"/>
              <w:ind w:left="170"/>
              <w:jc w:val="both"/>
              <w:rPr>
                <w:rFonts w:ascii="Times New Roman" w:hAnsi="Times New Roman" w:cs="Times New Roman"/>
                <w:sz w:val="28"/>
                <w:szCs w:val="28"/>
              </w:rPr>
            </w:pPr>
            <w:r w:rsidRPr="003E1A42">
              <w:rPr>
                <w:rFonts w:ascii="Times New Roman" w:hAnsi="Times New Roman" w:cs="Times New Roman"/>
                <w:sz w:val="28"/>
                <w:szCs w:val="28"/>
              </w:rPr>
              <w:t>консолидирован</w:t>
            </w:r>
            <w:r w:rsidRPr="003E1A42">
              <w:rPr>
                <w:rFonts w:ascii="Times New Roman" w:hAnsi="Times New Roman" w:cs="Times New Roman"/>
                <w:sz w:val="28"/>
                <w:szCs w:val="28"/>
              </w:rPr>
              <w:softHyphen/>
              <w:t>ные бюджеты субъектов Российской Федерации</w:t>
            </w:r>
          </w:p>
          <w:p w:rsidR="003E1A42" w:rsidRPr="003E1A42" w:rsidRDefault="003E1A42" w:rsidP="003E1A42">
            <w:pPr>
              <w:spacing w:line="240" w:lineRule="atLeast"/>
              <w:ind w:left="170"/>
              <w:jc w:val="both"/>
              <w:rPr>
                <w:rFonts w:ascii="Times New Roman" w:hAnsi="Times New Roman" w:cs="Times New Roman"/>
                <w:sz w:val="28"/>
                <w:szCs w:val="28"/>
              </w:rPr>
            </w:pPr>
          </w:p>
        </w:tc>
        <w:tc>
          <w:tcPr>
            <w:tcW w:w="1234"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lang w:val="en-US"/>
              </w:rPr>
              <w:t>66821</w:t>
            </w:r>
            <w:r w:rsidRPr="003E1A42">
              <w:rPr>
                <w:rFonts w:ascii="Times New Roman" w:hAnsi="Times New Roman" w:cs="Times New Roman"/>
                <w:sz w:val="28"/>
                <w:szCs w:val="28"/>
              </w:rPr>
              <w:t>,</w:t>
            </w:r>
            <w:r w:rsidRPr="003E1A42">
              <w:rPr>
                <w:rFonts w:ascii="Times New Roman" w:hAnsi="Times New Roman" w:cs="Times New Roman"/>
                <w:sz w:val="28"/>
                <w:szCs w:val="28"/>
                <w:lang w:val="en-US"/>
              </w:rPr>
              <w:t>8</w:t>
            </w:r>
          </w:p>
        </w:tc>
        <w:tc>
          <w:tcPr>
            <w:tcW w:w="116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lang w:val="en-US"/>
              </w:rPr>
            </w:pPr>
            <w:r w:rsidRPr="003E1A42">
              <w:rPr>
                <w:rFonts w:ascii="Times New Roman" w:hAnsi="Times New Roman" w:cs="Times New Roman"/>
                <w:sz w:val="28"/>
                <w:szCs w:val="28"/>
                <w:lang w:val="en-US"/>
              </w:rPr>
              <w:t>14683</w:t>
            </w:r>
            <w:r w:rsidRPr="003E1A42">
              <w:rPr>
                <w:rFonts w:ascii="Times New Roman" w:hAnsi="Times New Roman" w:cs="Times New Roman"/>
                <w:sz w:val="28"/>
                <w:szCs w:val="28"/>
              </w:rPr>
              <w:t>,</w:t>
            </w:r>
            <w:r w:rsidRPr="003E1A42">
              <w:rPr>
                <w:rFonts w:ascii="Times New Roman" w:hAnsi="Times New Roman" w:cs="Times New Roman"/>
                <w:sz w:val="28"/>
                <w:szCs w:val="28"/>
                <w:lang w:val="en-US"/>
              </w:rPr>
              <w:t>5</w:t>
            </w: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lang w:val="en-US"/>
              </w:rPr>
            </w:pPr>
            <w:r w:rsidRPr="003E1A42">
              <w:rPr>
                <w:rFonts w:ascii="Times New Roman" w:hAnsi="Times New Roman" w:cs="Times New Roman"/>
                <w:sz w:val="28"/>
                <w:szCs w:val="28"/>
                <w:lang w:val="en-US"/>
              </w:rPr>
              <w:t>14683</w:t>
            </w:r>
            <w:r w:rsidRPr="003E1A42">
              <w:rPr>
                <w:rFonts w:ascii="Times New Roman" w:hAnsi="Times New Roman" w:cs="Times New Roman"/>
                <w:sz w:val="28"/>
                <w:szCs w:val="28"/>
              </w:rPr>
              <w:t>,</w:t>
            </w:r>
            <w:r w:rsidRPr="003E1A42">
              <w:rPr>
                <w:rFonts w:ascii="Times New Roman" w:hAnsi="Times New Roman" w:cs="Times New Roman"/>
                <w:sz w:val="28"/>
                <w:szCs w:val="28"/>
                <w:lang w:val="en-US"/>
              </w:rPr>
              <w:t>5</w:t>
            </w: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lang w:val="en-US"/>
              </w:rPr>
            </w:pPr>
            <w:r w:rsidRPr="003E1A42">
              <w:rPr>
                <w:rFonts w:ascii="Times New Roman" w:hAnsi="Times New Roman" w:cs="Times New Roman"/>
                <w:sz w:val="28"/>
                <w:szCs w:val="28"/>
                <w:lang w:val="en-US"/>
              </w:rPr>
              <w:t>17543</w:t>
            </w:r>
            <w:r w:rsidRPr="003E1A42">
              <w:rPr>
                <w:rFonts w:ascii="Times New Roman" w:hAnsi="Times New Roman" w:cs="Times New Roman"/>
                <w:sz w:val="28"/>
                <w:szCs w:val="28"/>
              </w:rPr>
              <w:t>,</w:t>
            </w:r>
            <w:r w:rsidRPr="003E1A42">
              <w:rPr>
                <w:rFonts w:ascii="Times New Roman" w:hAnsi="Times New Roman" w:cs="Times New Roman"/>
                <w:sz w:val="28"/>
                <w:szCs w:val="28"/>
                <w:lang w:val="en-US"/>
              </w:rPr>
              <w:t>2</w:t>
            </w: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lang w:val="en-US"/>
              </w:rPr>
            </w:pPr>
            <w:r w:rsidRPr="003E1A42">
              <w:rPr>
                <w:rFonts w:ascii="Times New Roman" w:hAnsi="Times New Roman" w:cs="Times New Roman"/>
                <w:sz w:val="28"/>
                <w:szCs w:val="28"/>
                <w:lang w:val="en-US"/>
              </w:rPr>
              <w:t>19911</w:t>
            </w:r>
            <w:r w:rsidRPr="003E1A42">
              <w:rPr>
                <w:rFonts w:ascii="Times New Roman" w:hAnsi="Times New Roman" w:cs="Times New Roman"/>
                <w:sz w:val="28"/>
                <w:szCs w:val="28"/>
              </w:rPr>
              <w:t>,</w:t>
            </w:r>
            <w:r w:rsidRPr="003E1A42">
              <w:rPr>
                <w:rFonts w:ascii="Times New Roman" w:hAnsi="Times New Roman" w:cs="Times New Roman"/>
                <w:sz w:val="28"/>
                <w:szCs w:val="28"/>
                <w:lang w:val="en-US"/>
              </w:rPr>
              <w:t>6</w:t>
            </w: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lang w:val="en-US"/>
              </w:rPr>
            </w:pPr>
            <w:r w:rsidRPr="003E1A42">
              <w:rPr>
                <w:rFonts w:ascii="Times New Roman" w:hAnsi="Times New Roman" w:cs="Times New Roman"/>
                <w:sz w:val="28"/>
                <w:szCs w:val="28"/>
                <w:lang w:val="en-US"/>
              </w:rPr>
              <w:t>83790</w:t>
            </w:r>
            <w:r w:rsidRPr="003E1A42">
              <w:rPr>
                <w:rFonts w:ascii="Times New Roman" w:hAnsi="Times New Roman" w:cs="Times New Roman"/>
                <w:sz w:val="28"/>
                <w:szCs w:val="28"/>
              </w:rPr>
              <w:t>,</w:t>
            </w:r>
            <w:r w:rsidRPr="003E1A42">
              <w:rPr>
                <w:rFonts w:ascii="Times New Roman" w:hAnsi="Times New Roman" w:cs="Times New Roman"/>
                <w:sz w:val="28"/>
                <w:szCs w:val="28"/>
                <w:lang w:val="en-US"/>
              </w:rPr>
              <w:t>4</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lang w:val="en-US"/>
              </w:rPr>
            </w:pPr>
            <w:r w:rsidRPr="003E1A42">
              <w:rPr>
                <w:rFonts w:ascii="Times New Roman" w:hAnsi="Times New Roman" w:cs="Times New Roman"/>
                <w:sz w:val="28"/>
                <w:szCs w:val="28"/>
                <w:lang w:val="en-US"/>
              </w:rPr>
              <w:t>23702</w:t>
            </w:r>
            <w:r w:rsidRPr="003E1A42">
              <w:rPr>
                <w:rFonts w:ascii="Times New Roman" w:hAnsi="Times New Roman" w:cs="Times New Roman"/>
                <w:sz w:val="28"/>
                <w:szCs w:val="28"/>
              </w:rPr>
              <w:t>,</w:t>
            </w:r>
            <w:r w:rsidRPr="003E1A42">
              <w:rPr>
                <w:rFonts w:ascii="Times New Roman" w:hAnsi="Times New Roman" w:cs="Times New Roman"/>
                <w:sz w:val="28"/>
                <w:szCs w:val="28"/>
                <w:lang w:val="en-US"/>
              </w:rPr>
              <w:t>5</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lang w:val="en-US"/>
              </w:rPr>
            </w:pPr>
            <w:r w:rsidRPr="003E1A42">
              <w:rPr>
                <w:rFonts w:ascii="Times New Roman" w:hAnsi="Times New Roman" w:cs="Times New Roman"/>
                <w:sz w:val="28"/>
                <w:szCs w:val="28"/>
                <w:lang w:val="en-US"/>
              </w:rPr>
              <w:t>27756</w:t>
            </w:r>
            <w:r w:rsidRPr="003E1A42">
              <w:rPr>
                <w:rFonts w:ascii="Times New Roman" w:hAnsi="Times New Roman" w:cs="Times New Roman"/>
                <w:sz w:val="28"/>
                <w:szCs w:val="28"/>
              </w:rPr>
              <w:t>,</w:t>
            </w:r>
            <w:r w:rsidRPr="003E1A42">
              <w:rPr>
                <w:rFonts w:ascii="Times New Roman" w:hAnsi="Times New Roman" w:cs="Times New Roman"/>
                <w:sz w:val="28"/>
                <w:szCs w:val="28"/>
                <w:lang w:val="en-US"/>
              </w:rPr>
              <w:t>9</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lang w:val="en-US"/>
              </w:rPr>
            </w:pPr>
            <w:r w:rsidRPr="003E1A42">
              <w:rPr>
                <w:rFonts w:ascii="Times New Roman" w:hAnsi="Times New Roman" w:cs="Times New Roman"/>
                <w:sz w:val="28"/>
                <w:szCs w:val="28"/>
                <w:lang w:val="en-US"/>
              </w:rPr>
              <w:t>32331</w:t>
            </w:r>
          </w:p>
        </w:tc>
        <w:tc>
          <w:tcPr>
            <w:tcW w:w="1208"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lang w:val="en-US"/>
              </w:rPr>
            </w:pPr>
            <w:r w:rsidRPr="003E1A42">
              <w:rPr>
                <w:rFonts w:ascii="Times New Roman" w:hAnsi="Times New Roman" w:cs="Times New Roman"/>
                <w:sz w:val="28"/>
                <w:szCs w:val="28"/>
                <w:lang w:val="en-US"/>
              </w:rPr>
              <w:t>150612</w:t>
            </w:r>
            <w:r w:rsidRPr="003E1A42">
              <w:rPr>
                <w:rFonts w:ascii="Times New Roman" w:hAnsi="Times New Roman" w:cs="Times New Roman"/>
                <w:sz w:val="28"/>
                <w:szCs w:val="28"/>
              </w:rPr>
              <w:t>,</w:t>
            </w:r>
            <w:r w:rsidRPr="003E1A42">
              <w:rPr>
                <w:rFonts w:ascii="Times New Roman" w:hAnsi="Times New Roman" w:cs="Times New Roman"/>
                <w:sz w:val="28"/>
                <w:szCs w:val="28"/>
                <w:lang w:val="en-US"/>
              </w:rPr>
              <w:t>2</w:t>
            </w:r>
          </w:p>
        </w:tc>
      </w:tr>
      <w:tr w:rsidR="003E1A42" w:rsidRPr="003E1A42" w:rsidTr="00AC31DF">
        <w:tc>
          <w:tcPr>
            <w:tcW w:w="2628" w:type="dxa"/>
            <w:tcBorders>
              <w:top w:val="nil"/>
              <w:left w:val="nil"/>
              <w:bottom w:val="nil"/>
              <w:right w:val="nil"/>
            </w:tcBorders>
          </w:tcPr>
          <w:p w:rsidR="003E1A42" w:rsidRPr="003E1A42" w:rsidRDefault="003E1A42" w:rsidP="003E1A42">
            <w:pPr>
              <w:spacing w:line="240" w:lineRule="atLeast"/>
              <w:ind w:left="170"/>
              <w:jc w:val="both"/>
              <w:rPr>
                <w:rFonts w:ascii="Times New Roman" w:hAnsi="Times New Roman" w:cs="Times New Roman"/>
                <w:sz w:val="28"/>
                <w:szCs w:val="28"/>
              </w:rPr>
            </w:pPr>
            <w:r w:rsidRPr="003E1A42">
              <w:rPr>
                <w:rFonts w:ascii="Times New Roman" w:hAnsi="Times New Roman" w:cs="Times New Roman"/>
                <w:sz w:val="28"/>
                <w:szCs w:val="28"/>
              </w:rPr>
              <w:t>внебюджетные источники</w:t>
            </w:r>
          </w:p>
        </w:tc>
        <w:tc>
          <w:tcPr>
            <w:tcW w:w="1234"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lang w:val="en-US"/>
              </w:rPr>
            </w:pPr>
            <w:r w:rsidRPr="003E1A42">
              <w:rPr>
                <w:rFonts w:ascii="Times New Roman" w:hAnsi="Times New Roman" w:cs="Times New Roman"/>
                <w:sz w:val="28"/>
                <w:szCs w:val="28"/>
                <w:lang w:val="en-US"/>
              </w:rPr>
              <w:t>26594</w:t>
            </w:r>
          </w:p>
        </w:tc>
        <w:tc>
          <w:tcPr>
            <w:tcW w:w="116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lang w:val="en-US"/>
              </w:rPr>
            </w:pPr>
            <w:r w:rsidRPr="003E1A42">
              <w:rPr>
                <w:rFonts w:ascii="Times New Roman" w:hAnsi="Times New Roman" w:cs="Times New Roman"/>
                <w:sz w:val="28"/>
                <w:szCs w:val="28"/>
                <w:lang w:val="en-US"/>
              </w:rPr>
              <w:t>6066</w:t>
            </w:r>
            <w:r w:rsidRPr="003E1A42">
              <w:rPr>
                <w:rFonts w:ascii="Times New Roman" w:hAnsi="Times New Roman" w:cs="Times New Roman"/>
                <w:sz w:val="28"/>
                <w:szCs w:val="28"/>
              </w:rPr>
              <w:t>,</w:t>
            </w:r>
            <w:r w:rsidRPr="003E1A42">
              <w:rPr>
                <w:rFonts w:ascii="Times New Roman" w:hAnsi="Times New Roman" w:cs="Times New Roman"/>
                <w:sz w:val="28"/>
                <w:szCs w:val="28"/>
                <w:lang w:val="en-US"/>
              </w:rPr>
              <w:t>7</w:t>
            </w: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lang w:val="en-US"/>
              </w:rPr>
            </w:pPr>
            <w:r w:rsidRPr="003E1A42">
              <w:rPr>
                <w:rFonts w:ascii="Times New Roman" w:hAnsi="Times New Roman" w:cs="Times New Roman"/>
                <w:sz w:val="28"/>
                <w:szCs w:val="28"/>
                <w:lang w:val="en-US"/>
              </w:rPr>
              <w:t>6066</w:t>
            </w:r>
            <w:r w:rsidRPr="003E1A42">
              <w:rPr>
                <w:rFonts w:ascii="Times New Roman" w:hAnsi="Times New Roman" w:cs="Times New Roman"/>
                <w:sz w:val="28"/>
                <w:szCs w:val="28"/>
              </w:rPr>
              <w:t>,</w:t>
            </w:r>
            <w:r w:rsidRPr="003E1A42">
              <w:rPr>
                <w:rFonts w:ascii="Times New Roman" w:hAnsi="Times New Roman" w:cs="Times New Roman"/>
                <w:sz w:val="28"/>
                <w:szCs w:val="28"/>
                <w:lang w:val="en-US"/>
              </w:rPr>
              <w:t>7</w:t>
            </w:r>
          </w:p>
        </w:tc>
        <w:tc>
          <w:tcPr>
            <w:tcW w:w="119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lang w:val="en-US"/>
              </w:rPr>
            </w:pPr>
            <w:r w:rsidRPr="003E1A42">
              <w:rPr>
                <w:rFonts w:ascii="Times New Roman" w:hAnsi="Times New Roman" w:cs="Times New Roman"/>
                <w:sz w:val="28"/>
                <w:szCs w:val="28"/>
                <w:lang w:val="en-US"/>
              </w:rPr>
              <w:t>6807</w:t>
            </w:r>
            <w:r w:rsidRPr="003E1A42">
              <w:rPr>
                <w:rFonts w:ascii="Times New Roman" w:hAnsi="Times New Roman" w:cs="Times New Roman"/>
                <w:sz w:val="28"/>
                <w:szCs w:val="28"/>
              </w:rPr>
              <w:t>,</w:t>
            </w:r>
            <w:r w:rsidRPr="003E1A42">
              <w:rPr>
                <w:rFonts w:ascii="Times New Roman" w:hAnsi="Times New Roman" w:cs="Times New Roman"/>
                <w:sz w:val="28"/>
                <w:szCs w:val="28"/>
                <w:lang w:val="en-US"/>
              </w:rPr>
              <w:t>7</w:t>
            </w: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lang w:val="en-US"/>
              </w:rPr>
            </w:pPr>
            <w:r w:rsidRPr="003E1A42">
              <w:rPr>
                <w:rFonts w:ascii="Times New Roman" w:hAnsi="Times New Roman" w:cs="Times New Roman"/>
                <w:sz w:val="28"/>
                <w:szCs w:val="28"/>
                <w:lang w:val="en-US"/>
              </w:rPr>
              <w:t>7652</w:t>
            </w:r>
            <w:r w:rsidRPr="003E1A42">
              <w:rPr>
                <w:rFonts w:ascii="Times New Roman" w:hAnsi="Times New Roman" w:cs="Times New Roman"/>
                <w:sz w:val="28"/>
                <w:szCs w:val="28"/>
              </w:rPr>
              <w:t>,</w:t>
            </w:r>
            <w:r w:rsidRPr="003E1A42">
              <w:rPr>
                <w:rFonts w:ascii="Times New Roman" w:hAnsi="Times New Roman" w:cs="Times New Roman"/>
                <w:sz w:val="28"/>
                <w:szCs w:val="28"/>
                <w:lang w:val="en-US"/>
              </w:rPr>
              <w:t>9</w:t>
            </w:r>
          </w:p>
        </w:tc>
        <w:tc>
          <w:tcPr>
            <w:tcW w:w="1212"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lang w:val="en-US"/>
              </w:rPr>
            </w:pPr>
            <w:r w:rsidRPr="003E1A42">
              <w:rPr>
                <w:rFonts w:ascii="Times New Roman" w:hAnsi="Times New Roman" w:cs="Times New Roman"/>
                <w:sz w:val="28"/>
                <w:szCs w:val="28"/>
                <w:lang w:val="en-US"/>
              </w:rPr>
              <w:t>31546</w:t>
            </w:r>
            <w:r w:rsidRPr="003E1A42">
              <w:rPr>
                <w:rFonts w:ascii="Times New Roman" w:hAnsi="Times New Roman" w:cs="Times New Roman"/>
                <w:sz w:val="28"/>
                <w:szCs w:val="28"/>
              </w:rPr>
              <w:t>,</w:t>
            </w:r>
            <w:r w:rsidRPr="003E1A42">
              <w:rPr>
                <w:rFonts w:ascii="Times New Roman" w:hAnsi="Times New Roman" w:cs="Times New Roman"/>
                <w:sz w:val="28"/>
                <w:szCs w:val="28"/>
                <w:lang w:val="en-US"/>
              </w:rPr>
              <w:t>2</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lang w:val="en-US"/>
              </w:rPr>
            </w:pPr>
            <w:r w:rsidRPr="003E1A42">
              <w:rPr>
                <w:rFonts w:ascii="Times New Roman" w:hAnsi="Times New Roman" w:cs="Times New Roman"/>
                <w:sz w:val="28"/>
                <w:szCs w:val="28"/>
                <w:lang w:val="en-US"/>
              </w:rPr>
              <w:t>8995</w:t>
            </w:r>
            <w:r w:rsidRPr="003E1A42">
              <w:rPr>
                <w:rFonts w:ascii="Times New Roman" w:hAnsi="Times New Roman" w:cs="Times New Roman"/>
                <w:sz w:val="28"/>
                <w:szCs w:val="28"/>
              </w:rPr>
              <w:t>,</w:t>
            </w:r>
            <w:r w:rsidRPr="003E1A42">
              <w:rPr>
                <w:rFonts w:ascii="Times New Roman" w:hAnsi="Times New Roman" w:cs="Times New Roman"/>
                <w:sz w:val="28"/>
                <w:szCs w:val="28"/>
                <w:lang w:val="en-US"/>
              </w:rPr>
              <w:t>6</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lang w:val="en-US"/>
              </w:rPr>
            </w:pPr>
            <w:r w:rsidRPr="003E1A42">
              <w:rPr>
                <w:rFonts w:ascii="Times New Roman" w:hAnsi="Times New Roman" w:cs="Times New Roman"/>
                <w:sz w:val="28"/>
                <w:szCs w:val="28"/>
                <w:lang w:val="en-US"/>
              </w:rPr>
              <w:t>10460</w:t>
            </w:r>
            <w:r w:rsidRPr="003E1A42">
              <w:rPr>
                <w:rFonts w:ascii="Times New Roman" w:hAnsi="Times New Roman" w:cs="Times New Roman"/>
                <w:sz w:val="28"/>
                <w:szCs w:val="28"/>
              </w:rPr>
              <w:t>,</w:t>
            </w:r>
            <w:r w:rsidRPr="003E1A42">
              <w:rPr>
                <w:rFonts w:ascii="Times New Roman" w:hAnsi="Times New Roman" w:cs="Times New Roman"/>
                <w:sz w:val="28"/>
                <w:szCs w:val="28"/>
                <w:lang w:val="en-US"/>
              </w:rPr>
              <w:t>3</w:t>
            </w:r>
          </w:p>
        </w:tc>
        <w:tc>
          <w:tcPr>
            <w:tcW w:w="121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lang w:val="en-US"/>
              </w:rPr>
            </w:pPr>
            <w:r w:rsidRPr="003E1A42">
              <w:rPr>
                <w:rFonts w:ascii="Times New Roman" w:hAnsi="Times New Roman" w:cs="Times New Roman"/>
                <w:sz w:val="28"/>
                <w:szCs w:val="28"/>
                <w:lang w:val="en-US"/>
              </w:rPr>
              <w:t>12090</w:t>
            </w:r>
            <w:r w:rsidRPr="003E1A42">
              <w:rPr>
                <w:rFonts w:ascii="Times New Roman" w:hAnsi="Times New Roman" w:cs="Times New Roman"/>
                <w:sz w:val="28"/>
                <w:szCs w:val="28"/>
              </w:rPr>
              <w:t>,</w:t>
            </w:r>
            <w:r w:rsidRPr="003E1A42">
              <w:rPr>
                <w:rFonts w:ascii="Times New Roman" w:hAnsi="Times New Roman" w:cs="Times New Roman"/>
                <w:sz w:val="28"/>
                <w:szCs w:val="28"/>
                <w:lang w:val="en-US"/>
              </w:rPr>
              <w:t>3</w:t>
            </w:r>
          </w:p>
        </w:tc>
        <w:tc>
          <w:tcPr>
            <w:tcW w:w="1208"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lang w:val="en-US"/>
              </w:rPr>
            </w:pPr>
            <w:r w:rsidRPr="003E1A42">
              <w:rPr>
                <w:rFonts w:ascii="Times New Roman" w:hAnsi="Times New Roman" w:cs="Times New Roman"/>
                <w:sz w:val="28"/>
                <w:szCs w:val="28"/>
                <w:lang w:val="en-US"/>
              </w:rPr>
              <w:t>58140</w:t>
            </w:r>
            <w:r w:rsidRPr="003E1A42">
              <w:rPr>
                <w:rFonts w:ascii="Times New Roman" w:hAnsi="Times New Roman" w:cs="Times New Roman"/>
                <w:sz w:val="28"/>
                <w:szCs w:val="28"/>
              </w:rPr>
              <w:t>,</w:t>
            </w:r>
            <w:r w:rsidRPr="003E1A42">
              <w:rPr>
                <w:rFonts w:ascii="Times New Roman" w:hAnsi="Times New Roman" w:cs="Times New Roman"/>
                <w:sz w:val="28"/>
                <w:szCs w:val="28"/>
                <w:lang w:val="en-US"/>
              </w:rPr>
              <w:t>2</w:t>
            </w:r>
          </w:p>
        </w:tc>
      </w:tr>
    </w:tbl>
    <w:p w:rsidR="003E1A42" w:rsidRPr="003E1A42" w:rsidRDefault="003E1A42" w:rsidP="003E1A42">
      <w:pPr>
        <w:spacing w:line="120" w:lineRule="exact"/>
        <w:ind w:left="9217"/>
        <w:jc w:val="both"/>
        <w:rPr>
          <w:rFonts w:ascii="Times New Roman" w:hAnsi="Times New Roman" w:cs="Times New Roman"/>
          <w:sz w:val="28"/>
          <w:szCs w:val="28"/>
        </w:rPr>
      </w:pPr>
    </w:p>
    <w:p w:rsidR="003E1A42" w:rsidRPr="003E1A42" w:rsidRDefault="003E1A42" w:rsidP="003E1A42">
      <w:pPr>
        <w:spacing w:line="240" w:lineRule="atLeast"/>
        <w:ind w:left="9217"/>
        <w:jc w:val="both"/>
        <w:rPr>
          <w:rFonts w:ascii="Times New Roman" w:hAnsi="Times New Roman" w:cs="Times New Roman"/>
          <w:sz w:val="28"/>
          <w:szCs w:val="28"/>
        </w:rPr>
      </w:pPr>
    </w:p>
    <w:p w:rsidR="003E1A42" w:rsidRPr="003E1A42" w:rsidRDefault="003E1A42" w:rsidP="003E1A42">
      <w:pPr>
        <w:spacing w:line="240" w:lineRule="atLeast"/>
        <w:ind w:left="9217"/>
        <w:jc w:val="both"/>
        <w:rPr>
          <w:rFonts w:ascii="Times New Roman" w:hAnsi="Times New Roman" w:cs="Times New Roman"/>
          <w:sz w:val="28"/>
          <w:szCs w:val="28"/>
        </w:rPr>
      </w:pPr>
    </w:p>
    <w:p w:rsidR="003E1A42" w:rsidRPr="003E1A42" w:rsidRDefault="003E1A42" w:rsidP="003E1A42">
      <w:pPr>
        <w:spacing w:line="240" w:lineRule="atLeast"/>
        <w:ind w:left="9217"/>
        <w:jc w:val="both"/>
        <w:rPr>
          <w:rFonts w:ascii="Times New Roman" w:hAnsi="Times New Roman" w:cs="Times New Roman"/>
          <w:sz w:val="28"/>
          <w:szCs w:val="28"/>
        </w:rPr>
      </w:pPr>
    </w:p>
    <w:p w:rsidR="003E1A42" w:rsidRPr="003E1A42" w:rsidRDefault="003E1A42" w:rsidP="003E1A42">
      <w:pPr>
        <w:spacing w:line="240" w:lineRule="atLeast"/>
        <w:ind w:left="9217"/>
        <w:jc w:val="both"/>
        <w:rPr>
          <w:rFonts w:ascii="Times New Roman" w:hAnsi="Times New Roman" w:cs="Times New Roman"/>
          <w:sz w:val="28"/>
          <w:szCs w:val="28"/>
        </w:rPr>
      </w:pPr>
    </w:p>
    <w:p w:rsidR="003E1A42" w:rsidRPr="003E1A42" w:rsidRDefault="003E1A42" w:rsidP="003E1A42">
      <w:pPr>
        <w:spacing w:line="240" w:lineRule="atLeast"/>
        <w:ind w:left="9217"/>
        <w:jc w:val="both"/>
        <w:rPr>
          <w:rFonts w:ascii="Times New Roman" w:hAnsi="Times New Roman" w:cs="Times New Roman"/>
          <w:sz w:val="28"/>
          <w:szCs w:val="28"/>
        </w:rPr>
      </w:pPr>
    </w:p>
    <w:p w:rsidR="003E1A42" w:rsidRPr="003E1A42" w:rsidRDefault="003E1A42" w:rsidP="003E1A42">
      <w:pPr>
        <w:spacing w:line="240" w:lineRule="atLeast"/>
        <w:ind w:left="9217"/>
        <w:jc w:val="both"/>
        <w:rPr>
          <w:rFonts w:ascii="Times New Roman" w:hAnsi="Times New Roman" w:cs="Times New Roman"/>
          <w:sz w:val="28"/>
          <w:szCs w:val="28"/>
        </w:rPr>
      </w:pPr>
    </w:p>
    <w:p w:rsidR="003E1A42" w:rsidRPr="003E1A42" w:rsidRDefault="003E1A42" w:rsidP="003E1A42">
      <w:pPr>
        <w:spacing w:line="240" w:lineRule="atLeast"/>
        <w:ind w:left="9217"/>
        <w:jc w:val="both"/>
        <w:rPr>
          <w:rFonts w:ascii="Times New Roman" w:hAnsi="Times New Roman" w:cs="Times New Roman"/>
          <w:sz w:val="28"/>
          <w:szCs w:val="28"/>
          <w:lang w:val="en-US"/>
        </w:rPr>
      </w:pPr>
    </w:p>
    <w:p w:rsidR="003E1A42" w:rsidRPr="003E1A42" w:rsidRDefault="003E1A42" w:rsidP="003E1A42">
      <w:pPr>
        <w:spacing w:line="240" w:lineRule="atLeast"/>
        <w:ind w:left="9217"/>
        <w:jc w:val="both"/>
        <w:rPr>
          <w:rFonts w:ascii="Times New Roman" w:hAnsi="Times New Roman" w:cs="Times New Roman"/>
          <w:sz w:val="28"/>
          <w:szCs w:val="28"/>
          <w:lang w:val="en-US"/>
        </w:rPr>
      </w:pPr>
    </w:p>
    <w:p w:rsidR="003E1A42" w:rsidRPr="003E1A42" w:rsidRDefault="003E1A42" w:rsidP="003E1A42">
      <w:pPr>
        <w:spacing w:line="240" w:lineRule="atLeast"/>
        <w:ind w:left="9217"/>
        <w:jc w:val="both"/>
        <w:rPr>
          <w:rFonts w:ascii="Times New Roman" w:hAnsi="Times New Roman" w:cs="Times New Roman"/>
          <w:sz w:val="28"/>
          <w:szCs w:val="28"/>
        </w:rPr>
      </w:pPr>
    </w:p>
    <w:p w:rsidR="003E1A42" w:rsidRPr="003E1A42" w:rsidRDefault="003E1A42" w:rsidP="003E1A42">
      <w:pPr>
        <w:spacing w:line="240" w:lineRule="atLeast"/>
        <w:ind w:left="9217"/>
        <w:jc w:val="both"/>
        <w:rPr>
          <w:rFonts w:ascii="Times New Roman" w:hAnsi="Times New Roman" w:cs="Times New Roman"/>
          <w:sz w:val="28"/>
          <w:szCs w:val="28"/>
        </w:rPr>
      </w:pPr>
    </w:p>
    <w:p w:rsidR="003E1A42" w:rsidRPr="003E1A42" w:rsidRDefault="003E1A42" w:rsidP="003E1A42">
      <w:pPr>
        <w:spacing w:line="240" w:lineRule="atLeast"/>
        <w:ind w:left="9217"/>
        <w:jc w:val="both"/>
        <w:rPr>
          <w:rFonts w:ascii="Times New Roman" w:hAnsi="Times New Roman" w:cs="Times New Roman"/>
          <w:sz w:val="28"/>
          <w:szCs w:val="28"/>
        </w:rPr>
      </w:pPr>
    </w:p>
    <w:p w:rsidR="003E1A42" w:rsidRPr="003E1A42" w:rsidRDefault="003E1A42" w:rsidP="003E1A42">
      <w:pPr>
        <w:spacing w:line="240" w:lineRule="atLeast"/>
        <w:ind w:left="9217"/>
        <w:jc w:val="both"/>
        <w:rPr>
          <w:rFonts w:ascii="Times New Roman" w:hAnsi="Times New Roman" w:cs="Times New Roman"/>
          <w:sz w:val="28"/>
          <w:szCs w:val="28"/>
        </w:rPr>
      </w:pPr>
    </w:p>
    <w:p w:rsidR="003E1A42" w:rsidRPr="003E1A42" w:rsidRDefault="003E1A42" w:rsidP="003E1A42">
      <w:pPr>
        <w:spacing w:line="240" w:lineRule="atLeast"/>
        <w:ind w:left="9217"/>
        <w:jc w:val="both"/>
        <w:rPr>
          <w:rFonts w:ascii="Times New Roman" w:hAnsi="Times New Roman" w:cs="Times New Roman"/>
          <w:sz w:val="28"/>
          <w:szCs w:val="28"/>
        </w:rPr>
      </w:pPr>
    </w:p>
    <w:p w:rsidR="003E1A42" w:rsidRPr="003E1A42" w:rsidRDefault="003E1A42" w:rsidP="003E1A42">
      <w:pPr>
        <w:spacing w:line="240" w:lineRule="atLeast"/>
        <w:ind w:left="9217"/>
        <w:jc w:val="both"/>
        <w:rPr>
          <w:rFonts w:ascii="Times New Roman" w:hAnsi="Times New Roman" w:cs="Times New Roman"/>
          <w:sz w:val="28"/>
          <w:szCs w:val="28"/>
        </w:rPr>
      </w:pPr>
    </w:p>
    <w:p w:rsidR="003E1A42" w:rsidRPr="003E1A42" w:rsidRDefault="003E1A42" w:rsidP="003E1A42">
      <w:pPr>
        <w:spacing w:line="240" w:lineRule="atLeast"/>
        <w:ind w:left="9217"/>
        <w:jc w:val="both"/>
        <w:rPr>
          <w:rFonts w:ascii="Times New Roman" w:hAnsi="Times New Roman" w:cs="Times New Roman"/>
          <w:sz w:val="28"/>
          <w:szCs w:val="28"/>
        </w:rPr>
      </w:pPr>
    </w:p>
    <w:p w:rsidR="003E1A42" w:rsidRPr="003E1A42" w:rsidRDefault="003E1A42" w:rsidP="003E1A42">
      <w:pPr>
        <w:spacing w:line="240" w:lineRule="atLeast"/>
        <w:ind w:left="9217"/>
        <w:jc w:val="both"/>
        <w:rPr>
          <w:rFonts w:ascii="Times New Roman" w:hAnsi="Times New Roman" w:cs="Times New Roman"/>
          <w:sz w:val="28"/>
          <w:szCs w:val="28"/>
        </w:rPr>
      </w:pPr>
      <w:r w:rsidRPr="003E1A42">
        <w:rPr>
          <w:rFonts w:ascii="Times New Roman" w:hAnsi="Times New Roman" w:cs="Times New Roman"/>
          <w:sz w:val="28"/>
          <w:szCs w:val="28"/>
        </w:rPr>
        <w:t>ПРИЛОЖЕНИЕ №  3</w:t>
      </w:r>
    </w:p>
    <w:p w:rsidR="003E1A42" w:rsidRPr="003E1A42" w:rsidRDefault="003E1A42" w:rsidP="003E1A42">
      <w:pPr>
        <w:spacing w:line="120" w:lineRule="exact"/>
        <w:ind w:left="9217"/>
        <w:jc w:val="both"/>
        <w:rPr>
          <w:rFonts w:ascii="Times New Roman" w:hAnsi="Times New Roman" w:cs="Times New Roman"/>
          <w:sz w:val="28"/>
          <w:szCs w:val="28"/>
        </w:rPr>
      </w:pPr>
    </w:p>
    <w:p w:rsidR="003E1A42" w:rsidRPr="003E1A42" w:rsidRDefault="003E1A42" w:rsidP="003E1A42">
      <w:pPr>
        <w:spacing w:line="240" w:lineRule="atLeast"/>
        <w:ind w:left="9000"/>
        <w:jc w:val="both"/>
        <w:rPr>
          <w:rFonts w:ascii="Times New Roman" w:hAnsi="Times New Roman" w:cs="Times New Roman"/>
          <w:sz w:val="28"/>
          <w:szCs w:val="28"/>
        </w:rPr>
      </w:pPr>
      <w:r w:rsidRPr="003E1A42">
        <w:rPr>
          <w:rFonts w:ascii="Times New Roman" w:hAnsi="Times New Roman" w:cs="Times New Roman"/>
          <w:sz w:val="28"/>
          <w:szCs w:val="28"/>
        </w:rPr>
        <w:t>к федеральной целевой программе</w:t>
      </w:r>
    </w:p>
    <w:p w:rsidR="003E1A42" w:rsidRPr="003E1A42" w:rsidRDefault="003E1A42" w:rsidP="003E1A42">
      <w:pPr>
        <w:spacing w:line="240" w:lineRule="atLeast"/>
        <w:ind w:left="9000"/>
        <w:jc w:val="both"/>
        <w:rPr>
          <w:rFonts w:ascii="Times New Roman" w:hAnsi="Times New Roman" w:cs="Times New Roman"/>
          <w:sz w:val="28"/>
          <w:szCs w:val="28"/>
        </w:rPr>
      </w:pPr>
      <w:r w:rsidRPr="003E1A42">
        <w:rPr>
          <w:rFonts w:ascii="Times New Roman" w:hAnsi="Times New Roman" w:cs="Times New Roman"/>
          <w:sz w:val="28"/>
          <w:szCs w:val="28"/>
        </w:rPr>
        <w:t xml:space="preserve"> «Устойчивое развитие сельских территорий</w:t>
      </w:r>
    </w:p>
    <w:p w:rsidR="003E1A42" w:rsidRPr="003E1A42" w:rsidRDefault="003E1A42" w:rsidP="003E1A42">
      <w:pPr>
        <w:spacing w:line="240" w:lineRule="atLeast"/>
        <w:ind w:left="9000"/>
        <w:jc w:val="both"/>
        <w:rPr>
          <w:rFonts w:ascii="Times New Roman" w:hAnsi="Times New Roman" w:cs="Times New Roman"/>
          <w:sz w:val="28"/>
          <w:szCs w:val="28"/>
        </w:rPr>
      </w:pPr>
      <w:r w:rsidRPr="003E1A42">
        <w:rPr>
          <w:rFonts w:ascii="Times New Roman" w:hAnsi="Times New Roman" w:cs="Times New Roman"/>
          <w:sz w:val="28"/>
          <w:szCs w:val="28"/>
        </w:rPr>
        <w:t>на 2014-2017 годы и на период до 2020 года»</w:t>
      </w:r>
    </w:p>
    <w:p w:rsidR="003E1A42" w:rsidRPr="003E1A42" w:rsidRDefault="003E1A42" w:rsidP="003E1A42">
      <w:pPr>
        <w:spacing w:line="240" w:lineRule="atLeast"/>
        <w:jc w:val="both"/>
        <w:rPr>
          <w:rFonts w:ascii="Times New Roman" w:hAnsi="Times New Roman" w:cs="Times New Roman"/>
          <w:b/>
          <w:sz w:val="28"/>
          <w:szCs w:val="28"/>
        </w:rPr>
      </w:pPr>
    </w:p>
    <w:p w:rsidR="003E1A42" w:rsidRPr="003E1A42" w:rsidRDefault="003E1A42" w:rsidP="003E1A42">
      <w:pPr>
        <w:spacing w:line="240" w:lineRule="atLeast"/>
        <w:jc w:val="both"/>
        <w:rPr>
          <w:rFonts w:ascii="Times New Roman" w:hAnsi="Times New Roman" w:cs="Times New Roman"/>
          <w:b/>
          <w:sz w:val="28"/>
          <w:szCs w:val="28"/>
        </w:rPr>
      </w:pPr>
      <w:r w:rsidRPr="003E1A42">
        <w:rPr>
          <w:rFonts w:ascii="Times New Roman" w:hAnsi="Times New Roman" w:cs="Times New Roman"/>
          <w:b/>
          <w:sz w:val="28"/>
          <w:szCs w:val="28"/>
        </w:rPr>
        <w:t xml:space="preserve">ОСНОВНЫЕ ЦЕЛЕВЫЕ ИНДИКАТОРЫ </w:t>
      </w:r>
    </w:p>
    <w:p w:rsidR="003E1A42" w:rsidRPr="003E1A42" w:rsidRDefault="003E1A42" w:rsidP="003E1A42">
      <w:pPr>
        <w:spacing w:line="120" w:lineRule="exact"/>
        <w:jc w:val="both"/>
        <w:rPr>
          <w:rFonts w:ascii="Times New Roman" w:hAnsi="Times New Roman" w:cs="Times New Roman"/>
          <w:b/>
          <w:sz w:val="28"/>
          <w:szCs w:val="28"/>
        </w:rPr>
      </w:pPr>
    </w:p>
    <w:p w:rsidR="003E1A42" w:rsidRPr="003E1A42" w:rsidRDefault="003E1A42" w:rsidP="003E1A42">
      <w:pPr>
        <w:spacing w:line="240" w:lineRule="atLeast"/>
        <w:jc w:val="both"/>
        <w:rPr>
          <w:rFonts w:ascii="Times New Roman" w:hAnsi="Times New Roman" w:cs="Times New Roman"/>
          <w:b/>
          <w:sz w:val="28"/>
          <w:szCs w:val="28"/>
        </w:rPr>
      </w:pPr>
      <w:r w:rsidRPr="003E1A42">
        <w:rPr>
          <w:rFonts w:ascii="Times New Roman" w:hAnsi="Times New Roman" w:cs="Times New Roman"/>
          <w:b/>
          <w:sz w:val="28"/>
          <w:szCs w:val="28"/>
        </w:rPr>
        <w:t>федеральной целевой программы «Устойчивое развитие сельских территорий</w:t>
      </w:r>
    </w:p>
    <w:p w:rsidR="003E1A42" w:rsidRPr="003E1A42" w:rsidRDefault="003E1A42" w:rsidP="003E1A42">
      <w:pPr>
        <w:spacing w:line="240" w:lineRule="atLeast"/>
        <w:jc w:val="both"/>
        <w:rPr>
          <w:rFonts w:ascii="Times New Roman" w:hAnsi="Times New Roman" w:cs="Times New Roman"/>
          <w:b/>
          <w:sz w:val="28"/>
          <w:szCs w:val="28"/>
        </w:rPr>
      </w:pPr>
      <w:r w:rsidRPr="003E1A42">
        <w:rPr>
          <w:rFonts w:ascii="Times New Roman" w:hAnsi="Times New Roman" w:cs="Times New Roman"/>
          <w:b/>
          <w:sz w:val="28"/>
          <w:szCs w:val="28"/>
        </w:rPr>
        <w:t>на 2014-2017 годы и на период до 2020 года»</w:t>
      </w:r>
    </w:p>
    <w:tbl>
      <w:tblPr>
        <w:tblW w:w="15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440"/>
        <w:gridCol w:w="1260"/>
        <w:gridCol w:w="900"/>
        <w:gridCol w:w="900"/>
        <w:gridCol w:w="973"/>
        <w:gridCol w:w="1046"/>
        <w:gridCol w:w="1221"/>
        <w:gridCol w:w="1080"/>
        <w:gridCol w:w="1080"/>
        <w:gridCol w:w="900"/>
        <w:gridCol w:w="1206"/>
      </w:tblGrid>
      <w:tr w:rsidR="003E1A42" w:rsidRPr="003E1A42" w:rsidTr="00AC31DF">
        <w:trPr>
          <w:tblHeader/>
        </w:trPr>
        <w:tc>
          <w:tcPr>
            <w:tcW w:w="3168" w:type="dxa"/>
            <w:vMerge w:val="restart"/>
            <w:tcBorders>
              <w:top w:val="single" w:sz="4" w:space="0" w:color="auto"/>
              <w:left w:val="nil"/>
              <w:bottom w:val="single" w:sz="4" w:space="0" w:color="auto"/>
              <w:right w:val="single" w:sz="4" w:space="0" w:color="auto"/>
            </w:tcBorders>
          </w:tcPr>
          <w:p w:rsidR="003E1A42" w:rsidRPr="003E1A42" w:rsidRDefault="003E1A42" w:rsidP="003E1A42">
            <w:pPr>
              <w:jc w:val="both"/>
              <w:rPr>
                <w:rFonts w:ascii="Times New Roman" w:hAnsi="Times New Roman" w:cs="Times New Roman"/>
                <w:sz w:val="28"/>
                <w:szCs w:val="28"/>
              </w:rPr>
            </w:pPr>
          </w:p>
        </w:tc>
        <w:tc>
          <w:tcPr>
            <w:tcW w:w="1440" w:type="dxa"/>
            <w:vMerge w:val="restart"/>
            <w:tcBorders>
              <w:top w:val="single" w:sz="4" w:space="0" w:color="auto"/>
              <w:left w:val="single" w:sz="4" w:space="0" w:color="auto"/>
              <w:right w:val="single" w:sz="4" w:space="0" w:color="auto"/>
            </w:tcBorders>
          </w:tcPr>
          <w:p w:rsidR="003E1A42" w:rsidRPr="003E1A42" w:rsidRDefault="003E1A42" w:rsidP="003E1A42">
            <w:pPr>
              <w:ind w:right="-134"/>
              <w:jc w:val="both"/>
              <w:rPr>
                <w:rFonts w:ascii="Times New Roman" w:hAnsi="Times New Roman" w:cs="Times New Roman"/>
                <w:sz w:val="28"/>
                <w:szCs w:val="28"/>
              </w:rPr>
            </w:pPr>
            <w:r w:rsidRPr="003E1A42">
              <w:rPr>
                <w:rFonts w:ascii="Times New Roman" w:hAnsi="Times New Roman" w:cs="Times New Roman"/>
                <w:sz w:val="28"/>
                <w:szCs w:val="28"/>
              </w:rPr>
              <w:t xml:space="preserve">  Единица измерения</w:t>
            </w:r>
          </w:p>
        </w:tc>
        <w:tc>
          <w:tcPr>
            <w:tcW w:w="1260" w:type="dxa"/>
            <w:vMerge w:val="restart"/>
            <w:tcBorders>
              <w:top w:val="single" w:sz="4" w:space="0" w:color="auto"/>
              <w:left w:val="single" w:sz="4" w:space="0" w:color="auto"/>
              <w:bottom w:val="single" w:sz="4" w:space="0" w:color="auto"/>
              <w:right w:val="single" w:sz="4" w:space="0" w:color="auto"/>
            </w:tcBorders>
          </w:tcPr>
          <w:p w:rsidR="003E1A42" w:rsidRPr="003E1A42" w:rsidRDefault="003E1A42" w:rsidP="003E1A42">
            <w:pPr>
              <w:ind w:right="-134"/>
              <w:jc w:val="both"/>
              <w:rPr>
                <w:rFonts w:ascii="Times New Roman" w:hAnsi="Times New Roman" w:cs="Times New Roman"/>
                <w:sz w:val="28"/>
                <w:szCs w:val="28"/>
              </w:rPr>
            </w:pPr>
            <w:r w:rsidRPr="003E1A42">
              <w:rPr>
                <w:rFonts w:ascii="Times New Roman" w:hAnsi="Times New Roman" w:cs="Times New Roman"/>
                <w:sz w:val="28"/>
                <w:szCs w:val="28"/>
                <w:lang w:val="en-US"/>
              </w:rPr>
              <w:t>I</w:t>
            </w:r>
            <w:r w:rsidRPr="003E1A42">
              <w:rPr>
                <w:rFonts w:ascii="Times New Roman" w:hAnsi="Times New Roman" w:cs="Times New Roman"/>
                <w:sz w:val="28"/>
                <w:szCs w:val="28"/>
              </w:rPr>
              <w:t xml:space="preserve"> этап - всего</w:t>
            </w:r>
          </w:p>
        </w:tc>
        <w:tc>
          <w:tcPr>
            <w:tcW w:w="3819" w:type="dxa"/>
            <w:gridSpan w:val="4"/>
            <w:tcBorders>
              <w:top w:val="single" w:sz="4" w:space="0" w:color="auto"/>
              <w:left w:val="single" w:sz="4" w:space="0" w:color="auto"/>
              <w:bottom w:val="single" w:sz="4" w:space="0" w:color="auto"/>
              <w:right w:val="single" w:sz="4" w:space="0" w:color="auto"/>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в том числе:</w:t>
            </w:r>
          </w:p>
        </w:tc>
        <w:tc>
          <w:tcPr>
            <w:tcW w:w="1221" w:type="dxa"/>
            <w:vMerge w:val="restart"/>
            <w:tcBorders>
              <w:top w:val="single" w:sz="4" w:space="0" w:color="auto"/>
              <w:left w:val="single" w:sz="4" w:space="0" w:color="auto"/>
              <w:bottom w:val="single" w:sz="4" w:space="0" w:color="auto"/>
              <w:right w:val="single" w:sz="4" w:space="0" w:color="auto"/>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lang w:val="en-US"/>
              </w:rPr>
              <w:t>II</w:t>
            </w:r>
            <w:r w:rsidRPr="003E1A42">
              <w:rPr>
                <w:rFonts w:ascii="Times New Roman" w:hAnsi="Times New Roman" w:cs="Times New Roman"/>
                <w:sz w:val="28"/>
                <w:szCs w:val="28"/>
              </w:rPr>
              <w:t xml:space="preserve"> этап - всего</w:t>
            </w:r>
          </w:p>
        </w:tc>
        <w:tc>
          <w:tcPr>
            <w:tcW w:w="3060" w:type="dxa"/>
            <w:gridSpan w:val="3"/>
            <w:tcBorders>
              <w:top w:val="single" w:sz="4" w:space="0" w:color="auto"/>
              <w:left w:val="single" w:sz="4" w:space="0" w:color="auto"/>
              <w:bottom w:val="single" w:sz="4" w:space="0" w:color="auto"/>
              <w:right w:val="single" w:sz="4" w:space="0" w:color="auto"/>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в том числе:</w:t>
            </w:r>
          </w:p>
        </w:tc>
        <w:tc>
          <w:tcPr>
            <w:tcW w:w="1206" w:type="dxa"/>
            <w:vMerge w:val="restart"/>
            <w:tcBorders>
              <w:top w:val="single" w:sz="4" w:space="0" w:color="auto"/>
              <w:left w:val="single" w:sz="4" w:space="0" w:color="auto"/>
              <w:bottom w:val="single" w:sz="4" w:space="0" w:color="auto"/>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Всего 2014-2020 годы</w:t>
            </w:r>
          </w:p>
        </w:tc>
      </w:tr>
      <w:tr w:rsidR="003E1A42" w:rsidRPr="003E1A42" w:rsidTr="00AC31DF">
        <w:trPr>
          <w:tblHeader/>
        </w:trPr>
        <w:tc>
          <w:tcPr>
            <w:tcW w:w="3168" w:type="dxa"/>
            <w:vMerge/>
            <w:tcBorders>
              <w:top w:val="nil"/>
              <w:left w:val="nil"/>
              <w:bottom w:val="single" w:sz="4" w:space="0" w:color="auto"/>
              <w:right w:val="single" w:sz="4" w:space="0" w:color="auto"/>
            </w:tcBorders>
          </w:tcPr>
          <w:p w:rsidR="003E1A42" w:rsidRPr="003E1A42" w:rsidRDefault="003E1A42" w:rsidP="003E1A42">
            <w:pPr>
              <w:jc w:val="both"/>
              <w:rPr>
                <w:rFonts w:ascii="Times New Roman" w:hAnsi="Times New Roman" w:cs="Times New Roman"/>
                <w:sz w:val="28"/>
                <w:szCs w:val="28"/>
              </w:rPr>
            </w:pPr>
          </w:p>
        </w:tc>
        <w:tc>
          <w:tcPr>
            <w:tcW w:w="1440" w:type="dxa"/>
            <w:vMerge/>
            <w:tcBorders>
              <w:left w:val="single" w:sz="4" w:space="0" w:color="auto"/>
              <w:bottom w:val="single" w:sz="4" w:space="0" w:color="auto"/>
              <w:right w:val="single" w:sz="4" w:space="0" w:color="auto"/>
            </w:tcBorders>
          </w:tcPr>
          <w:p w:rsidR="003E1A42" w:rsidRPr="003E1A42" w:rsidRDefault="003E1A42" w:rsidP="003E1A42">
            <w:pPr>
              <w:jc w:val="both"/>
              <w:rPr>
                <w:rFonts w:ascii="Times New Roman" w:hAnsi="Times New Roman" w:cs="Times New Roman"/>
                <w:sz w:val="28"/>
                <w:szCs w:val="28"/>
              </w:rPr>
            </w:pPr>
          </w:p>
        </w:tc>
        <w:tc>
          <w:tcPr>
            <w:tcW w:w="1260" w:type="dxa"/>
            <w:vMerge/>
            <w:tcBorders>
              <w:top w:val="single" w:sz="4" w:space="0" w:color="auto"/>
              <w:left w:val="single" w:sz="4" w:space="0" w:color="auto"/>
              <w:bottom w:val="single" w:sz="4" w:space="0" w:color="auto"/>
              <w:right w:val="single" w:sz="4" w:space="0" w:color="auto"/>
            </w:tcBorders>
          </w:tcPr>
          <w:p w:rsidR="003E1A42" w:rsidRPr="003E1A42" w:rsidRDefault="003E1A42" w:rsidP="003E1A42">
            <w:pPr>
              <w:jc w:val="both"/>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2014 год</w:t>
            </w:r>
          </w:p>
        </w:tc>
        <w:tc>
          <w:tcPr>
            <w:tcW w:w="900" w:type="dxa"/>
            <w:tcBorders>
              <w:top w:val="single" w:sz="4" w:space="0" w:color="auto"/>
              <w:left w:val="single" w:sz="4" w:space="0" w:color="auto"/>
              <w:bottom w:val="single" w:sz="4" w:space="0" w:color="auto"/>
              <w:right w:val="single" w:sz="4" w:space="0" w:color="auto"/>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2015 год</w:t>
            </w:r>
          </w:p>
        </w:tc>
        <w:tc>
          <w:tcPr>
            <w:tcW w:w="973" w:type="dxa"/>
            <w:tcBorders>
              <w:top w:val="single" w:sz="4" w:space="0" w:color="auto"/>
              <w:left w:val="single" w:sz="4" w:space="0" w:color="auto"/>
              <w:bottom w:val="single" w:sz="4" w:space="0" w:color="auto"/>
              <w:right w:val="single" w:sz="4" w:space="0" w:color="auto"/>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2016 год</w:t>
            </w:r>
          </w:p>
        </w:tc>
        <w:tc>
          <w:tcPr>
            <w:tcW w:w="1046" w:type="dxa"/>
            <w:tcBorders>
              <w:top w:val="single" w:sz="4" w:space="0" w:color="auto"/>
              <w:left w:val="single" w:sz="4" w:space="0" w:color="auto"/>
              <w:bottom w:val="single" w:sz="4" w:space="0" w:color="auto"/>
              <w:right w:val="single" w:sz="4" w:space="0" w:color="auto"/>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2017 год</w:t>
            </w:r>
          </w:p>
        </w:tc>
        <w:tc>
          <w:tcPr>
            <w:tcW w:w="1221" w:type="dxa"/>
            <w:vMerge/>
            <w:tcBorders>
              <w:top w:val="single" w:sz="4" w:space="0" w:color="auto"/>
              <w:left w:val="single" w:sz="4" w:space="0" w:color="auto"/>
              <w:bottom w:val="single" w:sz="4" w:space="0" w:color="auto"/>
              <w:right w:val="single" w:sz="4" w:space="0" w:color="auto"/>
            </w:tcBorders>
          </w:tcPr>
          <w:p w:rsidR="003E1A42" w:rsidRPr="003E1A42" w:rsidRDefault="003E1A42" w:rsidP="003E1A42">
            <w:pPr>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2018 год</w:t>
            </w:r>
          </w:p>
        </w:tc>
        <w:tc>
          <w:tcPr>
            <w:tcW w:w="1080" w:type="dxa"/>
            <w:tcBorders>
              <w:top w:val="single" w:sz="4" w:space="0" w:color="auto"/>
              <w:left w:val="single" w:sz="4" w:space="0" w:color="auto"/>
              <w:bottom w:val="single" w:sz="4" w:space="0" w:color="auto"/>
              <w:right w:val="single" w:sz="4" w:space="0" w:color="auto"/>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2019 год</w:t>
            </w:r>
          </w:p>
        </w:tc>
        <w:tc>
          <w:tcPr>
            <w:tcW w:w="900" w:type="dxa"/>
            <w:tcBorders>
              <w:top w:val="single" w:sz="4" w:space="0" w:color="auto"/>
              <w:left w:val="single" w:sz="4" w:space="0" w:color="auto"/>
              <w:bottom w:val="single" w:sz="4" w:space="0" w:color="auto"/>
              <w:right w:val="single" w:sz="4" w:space="0" w:color="auto"/>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2020 год</w:t>
            </w:r>
          </w:p>
        </w:tc>
        <w:tc>
          <w:tcPr>
            <w:tcW w:w="1206" w:type="dxa"/>
            <w:vMerge/>
            <w:tcBorders>
              <w:top w:val="nil"/>
              <w:left w:val="single" w:sz="4" w:space="0" w:color="auto"/>
              <w:bottom w:val="single" w:sz="4" w:space="0" w:color="auto"/>
              <w:right w:val="nil"/>
            </w:tcBorders>
          </w:tcPr>
          <w:p w:rsidR="003E1A42" w:rsidRPr="003E1A42" w:rsidRDefault="003E1A42" w:rsidP="003E1A42">
            <w:pPr>
              <w:jc w:val="both"/>
              <w:rPr>
                <w:rFonts w:ascii="Times New Roman" w:hAnsi="Times New Roman" w:cs="Times New Roman"/>
                <w:sz w:val="28"/>
                <w:szCs w:val="28"/>
              </w:rPr>
            </w:pPr>
          </w:p>
        </w:tc>
      </w:tr>
      <w:tr w:rsidR="003E1A42" w:rsidRPr="003E1A42" w:rsidTr="00AC31DF">
        <w:tc>
          <w:tcPr>
            <w:tcW w:w="3168" w:type="dxa"/>
            <w:tcBorders>
              <w:top w:val="single" w:sz="4" w:space="0" w:color="auto"/>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Ввод (приобретение) жилья для граждан, проживающих в сельской местности </w:t>
            </w:r>
          </w:p>
          <w:p w:rsidR="003E1A42" w:rsidRPr="003E1A42" w:rsidRDefault="003E1A42" w:rsidP="003E1A42">
            <w:pPr>
              <w:jc w:val="both"/>
              <w:rPr>
                <w:rFonts w:ascii="Times New Roman" w:hAnsi="Times New Roman" w:cs="Times New Roman"/>
                <w:sz w:val="28"/>
                <w:szCs w:val="28"/>
              </w:rPr>
            </w:pPr>
          </w:p>
        </w:tc>
        <w:tc>
          <w:tcPr>
            <w:tcW w:w="1440" w:type="dxa"/>
            <w:tcBorders>
              <w:top w:val="single" w:sz="4" w:space="0" w:color="auto"/>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тыс. кв. метров</w:t>
            </w:r>
          </w:p>
        </w:tc>
        <w:tc>
          <w:tcPr>
            <w:tcW w:w="1260" w:type="dxa"/>
            <w:tcBorders>
              <w:top w:val="single" w:sz="4" w:space="0" w:color="auto"/>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2787,9</w:t>
            </w:r>
          </w:p>
        </w:tc>
        <w:tc>
          <w:tcPr>
            <w:tcW w:w="900" w:type="dxa"/>
            <w:tcBorders>
              <w:top w:val="single" w:sz="4" w:space="0" w:color="auto"/>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701,5</w:t>
            </w:r>
          </w:p>
        </w:tc>
        <w:tc>
          <w:tcPr>
            <w:tcW w:w="900" w:type="dxa"/>
            <w:tcBorders>
              <w:top w:val="single" w:sz="4" w:space="0" w:color="auto"/>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661,8</w:t>
            </w:r>
          </w:p>
        </w:tc>
        <w:tc>
          <w:tcPr>
            <w:tcW w:w="973" w:type="dxa"/>
            <w:tcBorders>
              <w:top w:val="single" w:sz="4" w:space="0" w:color="auto"/>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695,6</w:t>
            </w:r>
          </w:p>
        </w:tc>
        <w:tc>
          <w:tcPr>
            <w:tcW w:w="1046" w:type="dxa"/>
            <w:tcBorders>
              <w:top w:val="single" w:sz="4" w:space="0" w:color="auto"/>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729</w:t>
            </w:r>
          </w:p>
        </w:tc>
        <w:tc>
          <w:tcPr>
            <w:tcW w:w="1221" w:type="dxa"/>
            <w:tcBorders>
              <w:top w:val="single" w:sz="4" w:space="0" w:color="auto"/>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2650,9</w:t>
            </w:r>
          </w:p>
        </w:tc>
        <w:tc>
          <w:tcPr>
            <w:tcW w:w="1080" w:type="dxa"/>
            <w:tcBorders>
              <w:top w:val="single" w:sz="4" w:space="0" w:color="auto"/>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801,4</w:t>
            </w:r>
          </w:p>
        </w:tc>
        <w:tc>
          <w:tcPr>
            <w:tcW w:w="1080" w:type="dxa"/>
            <w:tcBorders>
              <w:top w:val="single" w:sz="4" w:space="0" w:color="auto"/>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881,9</w:t>
            </w:r>
          </w:p>
        </w:tc>
        <w:tc>
          <w:tcPr>
            <w:tcW w:w="900" w:type="dxa"/>
            <w:tcBorders>
              <w:top w:val="single" w:sz="4" w:space="0" w:color="auto"/>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967,6</w:t>
            </w:r>
          </w:p>
        </w:tc>
        <w:tc>
          <w:tcPr>
            <w:tcW w:w="1206" w:type="dxa"/>
            <w:tcBorders>
              <w:top w:val="single" w:sz="4" w:space="0" w:color="auto"/>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5438,8</w:t>
            </w:r>
          </w:p>
        </w:tc>
      </w:tr>
      <w:tr w:rsidR="003E1A42" w:rsidRPr="003E1A42" w:rsidTr="00AC31DF">
        <w:tc>
          <w:tcPr>
            <w:tcW w:w="3168"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в том числе </w:t>
            </w:r>
            <w:proofErr w:type="gramStart"/>
            <w:r w:rsidRPr="003E1A42">
              <w:rPr>
                <w:rFonts w:ascii="Times New Roman" w:hAnsi="Times New Roman" w:cs="Times New Roman"/>
                <w:sz w:val="28"/>
                <w:szCs w:val="28"/>
              </w:rPr>
              <w:t>для</w:t>
            </w:r>
            <w:proofErr w:type="gramEnd"/>
            <w:r w:rsidRPr="003E1A42">
              <w:rPr>
                <w:rFonts w:ascii="Times New Roman" w:hAnsi="Times New Roman" w:cs="Times New Roman"/>
                <w:sz w:val="28"/>
                <w:szCs w:val="28"/>
              </w:rPr>
              <w:t xml:space="preserve">  </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молодых семей и    </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молодых специалистов  </w:t>
            </w:r>
          </w:p>
          <w:p w:rsidR="003E1A42" w:rsidRPr="003E1A42" w:rsidRDefault="003E1A42" w:rsidP="003E1A42">
            <w:pPr>
              <w:jc w:val="both"/>
              <w:rPr>
                <w:rFonts w:ascii="Times New Roman" w:hAnsi="Times New Roman" w:cs="Times New Roman"/>
                <w:sz w:val="28"/>
                <w:szCs w:val="28"/>
              </w:rPr>
            </w:pPr>
          </w:p>
        </w:tc>
        <w:tc>
          <w:tcPr>
            <w:tcW w:w="144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тыс. кв. метров</w:t>
            </w:r>
          </w:p>
        </w:tc>
        <w:tc>
          <w:tcPr>
            <w:tcW w:w="126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1554,3</w:t>
            </w:r>
          </w:p>
        </w:tc>
        <w:tc>
          <w:tcPr>
            <w:tcW w:w="90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391,1</w:t>
            </w:r>
          </w:p>
        </w:tc>
        <w:tc>
          <w:tcPr>
            <w:tcW w:w="90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369</w:t>
            </w:r>
          </w:p>
        </w:tc>
        <w:tc>
          <w:tcPr>
            <w:tcW w:w="973"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387,8</w:t>
            </w:r>
          </w:p>
        </w:tc>
        <w:tc>
          <w:tcPr>
            <w:tcW w:w="1046"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406,4</w:t>
            </w:r>
          </w:p>
        </w:tc>
        <w:tc>
          <w:tcPr>
            <w:tcW w:w="122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1478</w:t>
            </w:r>
          </w:p>
        </w:tc>
        <w:tc>
          <w:tcPr>
            <w:tcW w:w="108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446,8</w:t>
            </w:r>
          </w:p>
        </w:tc>
        <w:tc>
          <w:tcPr>
            <w:tcW w:w="108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491,7</w:t>
            </w:r>
          </w:p>
        </w:tc>
        <w:tc>
          <w:tcPr>
            <w:tcW w:w="90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539,5</w:t>
            </w:r>
          </w:p>
        </w:tc>
        <w:tc>
          <w:tcPr>
            <w:tcW w:w="1206"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3032,3</w:t>
            </w:r>
          </w:p>
        </w:tc>
      </w:tr>
      <w:tr w:rsidR="003E1A42" w:rsidRPr="003E1A42" w:rsidTr="00AC31DF">
        <w:tc>
          <w:tcPr>
            <w:tcW w:w="3168"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Ввод в действие общеобразовательных учреждений </w:t>
            </w:r>
          </w:p>
          <w:p w:rsidR="003E1A42" w:rsidRPr="003E1A42" w:rsidRDefault="003E1A42" w:rsidP="003E1A42">
            <w:pPr>
              <w:jc w:val="both"/>
              <w:rPr>
                <w:rFonts w:ascii="Times New Roman" w:hAnsi="Times New Roman" w:cs="Times New Roman"/>
                <w:sz w:val="28"/>
                <w:szCs w:val="28"/>
              </w:rPr>
            </w:pPr>
          </w:p>
        </w:tc>
        <w:tc>
          <w:tcPr>
            <w:tcW w:w="144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lastRenderedPageBreak/>
              <w:t>тыс. уч. мест</w:t>
            </w:r>
          </w:p>
        </w:tc>
        <w:tc>
          <w:tcPr>
            <w:tcW w:w="126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11,1</w:t>
            </w:r>
          </w:p>
        </w:tc>
        <w:tc>
          <w:tcPr>
            <w:tcW w:w="90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2,7</w:t>
            </w:r>
          </w:p>
        </w:tc>
        <w:tc>
          <w:tcPr>
            <w:tcW w:w="90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2,6</w:t>
            </w:r>
          </w:p>
        </w:tc>
        <w:tc>
          <w:tcPr>
            <w:tcW w:w="973"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2,8</w:t>
            </w:r>
          </w:p>
        </w:tc>
        <w:tc>
          <w:tcPr>
            <w:tcW w:w="1046"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3</w:t>
            </w:r>
          </w:p>
        </w:tc>
        <w:tc>
          <w:tcPr>
            <w:tcW w:w="122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11,2</w:t>
            </w:r>
          </w:p>
        </w:tc>
        <w:tc>
          <w:tcPr>
            <w:tcW w:w="108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3,3</w:t>
            </w:r>
          </w:p>
        </w:tc>
        <w:tc>
          <w:tcPr>
            <w:tcW w:w="108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3,7</w:t>
            </w:r>
          </w:p>
        </w:tc>
        <w:tc>
          <w:tcPr>
            <w:tcW w:w="90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4,2</w:t>
            </w:r>
          </w:p>
        </w:tc>
        <w:tc>
          <w:tcPr>
            <w:tcW w:w="1206"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22,3</w:t>
            </w:r>
          </w:p>
        </w:tc>
      </w:tr>
      <w:tr w:rsidR="003E1A42" w:rsidRPr="003E1A42" w:rsidTr="00AC31DF">
        <w:tc>
          <w:tcPr>
            <w:tcW w:w="3168"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lastRenderedPageBreak/>
              <w:t xml:space="preserve">Ввод в действие  фельдшерско-акушерских пунктов и (или) офисов врачей общей практики </w:t>
            </w:r>
          </w:p>
          <w:p w:rsidR="003E1A42" w:rsidRPr="003E1A42" w:rsidRDefault="003E1A42" w:rsidP="003E1A42">
            <w:pPr>
              <w:jc w:val="both"/>
              <w:rPr>
                <w:rFonts w:ascii="Times New Roman" w:hAnsi="Times New Roman" w:cs="Times New Roman"/>
                <w:sz w:val="28"/>
                <w:szCs w:val="28"/>
              </w:rPr>
            </w:pPr>
          </w:p>
        </w:tc>
        <w:tc>
          <w:tcPr>
            <w:tcW w:w="144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единиц</w:t>
            </w:r>
          </w:p>
        </w:tc>
        <w:tc>
          <w:tcPr>
            <w:tcW w:w="126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424</w:t>
            </w:r>
          </w:p>
        </w:tc>
        <w:tc>
          <w:tcPr>
            <w:tcW w:w="90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105</w:t>
            </w:r>
          </w:p>
        </w:tc>
        <w:tc>
          <w:tcPr>
            <w:tcW w:w="90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99</w:t>
            </w:r>
          </w:p>
        </w:tc>
        <w:tc>
          <w:tcPr>
            <w:tcW w:w="973"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106</w:t>
            </w:r>
          </w:p>
        </w:tc>
        <w:tc>
          <w:tcPr>
            <w:tcW w:w="1046"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114</w:t>
            </w:r>
          </w:p>
        </w:tc>
        <w:tc>
          <w:tcPr>
            <w:tcW w:w="122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434</w:t>
            </w:r>
          </w:p>
        </w:tc>
        <w:tc>
          <w:tcPr>
            <w:tcW w:w="108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129</w:t>
            </w:r>
          </w:p>
        </w:tc>
        <w:tc>
          <w:tcPr>
            <w:tcW w:w="108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144</w:t>
            </w:r>
          </w:p>
        </w:tc>
        <w:tc>
          <w:tcPr>
            <w:tcW w:w="90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161</w:t>
            </w:r>
          </w:p>
        </w:tc>
        <w:tc>
          <w:tcPr>
            <w:tcW w:w="1206"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858</w:t>
            </w:r>
          </w:p>
        </w:tc>
      </w:tr>
      <w:tr w:rsidR="003E1A42" w:rsidRPr="003E1A42" w:rsidTr="00AC31DF">
        <w:tc>
          <w:tcPr>
            <w:tcW w:w="3168"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Ввод в действие плоскостных спортивных сооружений </w:t>
            </w:r>
          </w:p>
          <w:p w:rsidR="003E1A42" w:rsidRPr="003E1A42" w:rsidRDefault="003E1A42" w:rsidP="003E1A42">
            <w:pPr>
              <w:jc w:val="both"/>
              <w:rPr>
                <w:rFonts w:ascii="Times New Roman" w:hAnsi="Times New Roman" w:cs="Times New Roman"/>
                <w:sz w:val="28"/>
                <w:szCs w:val="28"/>
              </w:rPr>
            </w:pPr>
          </w:p>
        </w:tc>
        <w:tc>
          <w:tcPr>
            <w:tcW w:w="144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единиц</w:t>
            </w:r>
          </w:p>
        </w:tc>
        <w:tc>
          <w:tcPr>
            <w:tcW w:w="126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256,8</w:t>
            </w:r>
          </w:p>
        </w:tc>
        <w:tc>
          <w:tcPr>
            <w:tcW w:w="90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63,7</w:t>
            </w:r>
          </w:p>
        </w:tc>
        <w:tc>
          <w:tcPr>
            <w:tcW w:w="90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59,9</w:t>
            </w:r>
          </w:p>
        </w:tc>
        <w:tc>
          <w:tcPr>
            <w:tcW w:w="973"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64,2</w:t>
            </w:r>
          </w:p>
        </w:tc>
        <w:tc>
          <w:tcPr>
            <w:tcW w:w="1046"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69</w:t>
            </w:r>
          </w:p>
        </w:tc>
        <w:tc>
          <w:tcPr>
            <w:tcW w:w="122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262,4</w:t>
            </w:r>
          </w:p>
        </w:tc>
        <w:tc>
          <w:tcPr>
            <w:tcW w:w="108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77,9</w:t>
            </w:r>
          </w:p>
        </w:tc>
        <w:tc>
          <w:tcPr>
            <w:tcW w:w="108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87,1</w:t>
            </w:r>
          </w:p>
        </w:tc>
        <w:tc>
          <w:tcPr>
            <w:tcW w:w="90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97,4</w:t>
            </w:r>
          </w:p>
        </w:tc>
        <w:tc>
          <w:tcPr>
            <w:tcW w:w="1206"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519,2</w:t>
            </w:r>
          </w:p>
        </w:tc>
      </w:tr>
      <w:tr w:rsidR="003E1A42" w:rsidRPr="003E1A42" w:rsidTr="00AC31DF">
        <w:tc>
          <w:tcPr>
            <w:tcW w:w="3168"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Ввод в действие учреждений культурно-досугово типа </w:t>
            </w:r>
          </w:p>
          <w:p w:rsidR="003E1A42" w:rsidRPr="003E1A42" w:rsidRDefault="003E1A42" w:rsidP="003E1A42">
            <w:pPr>
              <w:jc w:val="both"/>
              <w:rPr>
                <w:rFonts w:ascii="Times New Roman" w:hAnsi="Times New Roman" w:cs="Times New Roman"/>
                <w:sz w:val="28"/>
                <w:szCs w:val="28"/>
              </w:rPr>
            </w:pPr>
          </w:p>
        </w:tc>
        <w:tc>
          <w:tcPr>
            <w:tcW w:w="144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тыс. мест</w:t>
            </w:r>
          </w:p>
          <w:p w:rsidR="003E1A42" w:rsidRPr="003E1A42" w:rsidRDefault="003E1A42" w:rsidP="003E1A42">
            <w:pPr>
              <w:jc w:val="both"/>
              <w:rPr>
                <w:rFonts w:ascii="Times New Roman" w:hAnsi="Times New Roman" w:cs="Times New Roman"/>
                <w:sz w:val="28"/>
                <w:szCs w:val="28"/>
              </w:rPr>
            </w:pPr>
          </w:p>
        </w:tc>
        <w:tc>
          <w:tcPr>
            <w:tcW w:w="126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3,3</w:t>
            </w:r>
          </w:p>
        </w:tc>
        <w:tc>
          <w:tcPr>
            <w:tcW w:w="90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90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973"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1,6</w:t>
            </w:r>
          </w:p>
        </w:tc>
        <w:tc>
          <w:tcPr>
            <w:tcW w:w="1046"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1,7</w:t>
            </w:r>
          </w:p>
        </w:tc>
        <w:tc>
          <w:tcPr>
            <w:tcW w:w="122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6,6</w:t>
            </w:r>
          </w:p>
        </w:tc>
        <w:tc>
          <w:tcPr>
            <w:tcW w:w="108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w:t>
            </w:r>
          </w:p>
        </w:tc>
        <w:tc>
          <w:tcPr>
            <w:tcW w:w="108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2,2</w:t>
            </w:r>
          </w:p>
        </w:tc>
        <w:tc>
          <w:tcPr>
            <w:tcW w:w="90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2,4</w:t>
            </w:r>
          </w:p>
        </w:tc>
        <w:tc>
          <w:tcPr>
            <w:tcW w:w="1206"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9,9</w:t>
            </w:r>
          </w:p>
        </w:tc>
      </w:tr>
      <w:tr w:rsidR="003E1A42" w:rsidRPr="003E1A42" w:rsidTr="00AC31DF">
        <w:tc>
          <w:tcPr>
            <w:tcW w:w="3168"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Ввод в действие распределительных </w:t>
            </w:r>
            <w:r w:rsidRPr="003E1A42">
              <w:rPr>
                <w:rFonts w:ascii="Times New Roman" w:hAnsi="Times New Roman" w:cs="Times New Roman"/>
                <w:sz w:val="28"/>
                <w:szCs w:val="28"/>
              </w:rPr>
              <w:lastRenderedPageBreak/>
              <w:t xml:space="preserve">газовых сетей </w:t>
            </w:r>
          </w:p>
          <w:p w:rsidR="003E1A42" w:rsidRPr="003E1A42" w:rsidRDefault="003E1A42" w:rsidP="003E1A42">
            <w:pPr>
              <w:jc w:val="both"/>
              <w:rPr>
                <w:rFonts w:ascii="Times New Roman" w:hAnsi="Times New Roman" w:cs="Times New Roman"/>
                <w:sz w:val="28"/>
                <w:szCs w:val="28"/>
              </w:rPr>
            </w:pPr>
          </w:p>
        </w:tc>
        <w:tc>
          <w:tcPr>
            <w:tcW w:w="144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lastRenderedPageBreak/>
              <w:t xml:space="preserve">тыс. </w:t>
            </w:r>
            <w:proofErr w:type="gramStart"/>
            <w:r w:rsidRPr="003E1A42">
              <w:rPr>
                <w:rFonts w:ascii="Times New Roman" w:hAnsi="Times New Roman" w:cs="Times New Roman"/>
                <w:sz w:val="28"/>
                <w:szCs w:val="28"/>
              </w:rPr>
              <w:t>кило-</w:t>
            </w:r>
            <w:r w:rsidRPr="003E1A42">
              <w:rPr>
                <w:rFonts w:ascii="Times New Roman" w:hAnsi="Times New Roman" w:cs="Times New Roman"/>
                <w:sz w:val="28"/>
                <w:szCs w:val="28"/>
              </w:rPr>
              <w:lastRenderedPageBreak/>
              <w:t>метров</w:t>
            </w:r>
            <w:proofErr w:type="gramEnd"/>
          </w:p>
        </w:tc>
        <w:tc>
          <w:tcPr>
            <w:tcW w:w="126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lastRenderedPageBreak/>
              <w:t>9</w:t>
            </w:r>
          </w:p>
        </w:tc>
        <w:tc>
          <w:tcPr>
            <w:tcW w:w="90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2,2</w:t>
            </w:r>
          </w:p>
        </w:tc>
        <w:tc>
          <w:tcPr>
            <w:tcW w:w="90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2,1</w:t>
            </w:r>
          </w:p>
        </w:tc>
        <w:tc>
          <w:tcPr>
            <w:tcW w:w="973"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2,3</w:t>
            </w:r>
          </w:p>
        </w:tc>
        <w:tc>
          <w:tcPr>
            <w:tcW w:w="1046"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2,4</w:t>
            </w:r>
          </w:p>
        </w:tc>
        <w:tc>
          <w:tcPr>
            <w:tcW w:w="122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9,2</w:t>
            </w:r>
          </w:p>
        </w:tc>
        <w:tc>
          <w:tcPr>
            <w:tcW w:w="108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2,7</w:t>
            </w:r>
          </w:p>
        </w:tc>
        <w:tc>
          <w:tcPr>
            <w:tcW w:w="108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3,1</w:t>
            </w:r>
          </w:p>
        </w:tc>
        <w:tc>
          <w:tcPr>
            <w:tcW w:w="90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3,4</w:t>
            </w:r>
          </w:p>
        </w:tc>
        <w:tc>
          <w:tcPr>
            <w:tcW w:w="1206"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18,2</w:t>
            </w:r>
          </w:p>
        </w:tc>
      </w:tr>
      <w:tr w:rsidR="003E1A42" w:rsidRPr="003E1A42" w:rsidTr="00AC31DF">
        <w:tc>
          <w:tcPr>
            <w:tcW w:w="3168"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lastRenderedPageBreak/>
              <w:t xml:space="preserve">Ввод в действие локальных водопроводов </w:t>
            </w:r>
          </w:p>
          <w:p w:rsidR="003E1A42" w:rsidRPr="003E1A42" w:rsidRDefault="003E1A42" w:rsidP="003E1A42">
            <w:pPr>
              <w:jc w:val="both"/>
              <w:rPr>
                <w:rFonts w:ascii="Times New Roman" w:hAnsi="Times New Roman" w:cs="Times New Roman"/>
                <w:sz w:val="28"/>
                <w:szCs w:val="28"/>
              </w:rPr>
            </w:pPr>
          </w:p>
        </w:tc>
        <w:tc>
          <w:tcPr>
            <w:tcW w:w="144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тыс. </w:t>
            </w:r>
            <w:proofErr w:type="gramStart"/>
            <w:r w:rsidRPr="003E1A42">
              <w:rPr>
                <w:rFonts w:ascii="Times New Roman" w:hAnsi="Times New Roman" w:cs="Times New Roman"/>
                <w:sz w:val="28"/>
                <w:szCs w:val="28"/>
              </w:rPr>
              <w:t>кило-метров</w:t>
            </w:r>
            <w:proofErr w:type="gramEnd"/>
          </w:p>
        </w:tc>
        <w:tc>
          <w:tcPr>
            <w:tcW w:w="126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6,4</w:t>
            </w:r>
          </w:p>
        </w:tc>
        <w:tc>
          <w:tcPr>
            <w:tcW w:w="90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1,6</w:t>
            </w:r>
          </w:p>
        </w:tc>
        <w:tc>
          <w:tcPr>
            <w:tcW w:w="90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1,5</w:t>
            </w:r>
          </w:p>
        </w:tc>
        <w:tc>
          <w:tcPr>
            <w:tcW w:w="973"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1,6</w:t>
            </w:r>
          </w:p>
        </w:tc>
        <w:tc>
          <w:tcPr>
            <w:tcW w:w="1046"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1,7</w:t>
            </w:r>
          </w:p>
        </w:tc>
        <w:tc>
          <w:tcPr>
            <w:tcW w:w="122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6,5</w:t>
            </w:r>
          </w:p>
        </w:tc>
        <w:tc>
          <w:tcPr>
            <w:tcW w:w="108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1,9</w:t>
            </w:r>
          </w:p>
        </w:tc>
        <w:tc>
          <w:tcPr>
            <w:tcW w:w="108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2,2</w:t>
            </w:r>
          </w:p>
        </w:tc>
        <w:tc>
          <w:tcPr>
            <w:tcW w:w="90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2,4</w:t>
            </w:r>
          </w:p>
        </w:tc>
        <w:tc>
          <w:tcPr>
            <w:tcW w:w="1206"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12,9</w:t>
            </w:r>
          </w:p>
        </w:tc>
      </w:tr>
      <w:tr w:rsidR="003E1A42" w:rsidRPr="003E1A42" w:rsidTr="00AC31DF">
        <w:tc>
          <w:tcPr>
            <w:tcW w:w="3168"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p w:rsidR="003E1A42" w:rsidRPr="003E1A42" w:rsidRDefault="003E1A42" w:rsidP="003E1A42">
            <w:pPr>
              <w:jc w:val="both"/>
              <w:rPr>
                <w:rFonts w:ascii="Times New Roman" w:hAnsi="Times New Roman" w:cs="Times New Roman"/>
                <w:sz w:val="28"/>
                <w:szCs w:val="28"/>
              </w:rPr>
            </w:pPr>
          </w:p>
        </w:tc>
        <w:tc>
          <w:tcPr>
            <w:tcW w:w="144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единиц</w:t>
            </w:r>
          </w:p>
        </w:tc>
        <w:tc>
          <w:tcPr>
            <w:tcW w:w="126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52</w:t>
            </w:r>
          </w:p>
        </w:tc>
        <w:tc>
          <w:tcPr>
            <w:tcW w:w="90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10</w:t>
            </w:r>
          </w:p>
        </w:tc>
        <w:tc>
          <w:tcPr>
            <w:tcW w:w="90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22</w:t>
            </w:r>
          </w:p>
        </w:tc>
        <w:tc>
          <w:tcPr>
            <w:tcW w:w="973"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9</w:t>
            </w:r>
          </w:p>
        </w:tc>
        <w:tc>
          <w:tcPr>
            <w:tcW w:w="1046"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11</w:t>
            </w:r>
          </w:p>
        </w:tc>
        <w:tc>
          <w:tcPr>
            <w:tcW w:w="122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80</w:t>
            </w:r>
          </w:p>
        </w:tc>
        <w:tc>
          <w:tcPr>
            <w:tcW w:w="108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20</w:t>
            </w:r>
          </w:p>
        </w:tc>
        <w:tc>
          <w:tcPr>
            <w:tcW w:w="108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19</w:t>
            </w:r>
          </w:p>
        </w:tc>
        <w:tc>
          <w:tcPr>
            <w:tcW w:w="90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41</w:t>
            </w:r>
          </w:p>
        </w:tc>
        <w:tc>
          <w:tcPr>
            <w:tcW w:w="1206"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132</w:t>
            </w:r>
          </w:p>
        </w:tc>
      </w:tr>
      <w:tr w:rsidR="003E1A42" w:rsidRPr="003E1A42" w:rsidTr="00AC31DF">
        <w:tc>
          <w:tcPr>
            <w:tcW w:w="3168"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Количество реализованных </w:t>
            </w:r>
            <w:r w:rsidRPr="003E1A42">
              <w:rPr>
                <w:rFonts w:ascii="Times New Roman" w:hAnsi="Times New Roman" w:cs="Times New Roman"/>
                <w:sz w:val="28"/>
                <w:szCs w:val="28"/>
              </w:rPr>
              <w:lastRenderedPageBreak/>
              <w:t xml:space="preserve">проектов местных инициатив граждан, проживающих в сельской местности, получивших </w:t>
            </w:r>
            <w:proofErr w:type="spellStart"/>
            <w:r w:rsidRPr="003E1A42">
              <w:rPr>
                <w:rFonts w:ascii="Times New Roman" w:hAnsi="Times New Roman" w:cs="Times New Roman"/>
                <w:sz w:val="28"/>
                <w:szCs w:val="28"/>
              </w:rPr>
              <w:t>грантовую</w:t>
            </w:r>
            <w:proofErr w:type="spellEnd"/>
            <w:r w:rsidRPr="003E1A42">
              <w:rPr>
                <w:rFonts w:ascii="Times New Roman" w:hAnsi="Times New Roman" w:cs="Times New Roman"/>
                <w:sz w:val="28"/>
                <w:szCs w:val="28"/>
              </w:rPr>
              <w:t xml:space="preserve"> поддержку </w:t>
            </w:r>
          </w:p>
          <w:p w:rsidR="003E1A42" w:rsidRPr="003E1A42" w:rsidRDefault="003E1A42" w:rsidP="003E1A42">
            <w:pPr>
              <w:jc w:val="both"/>
              <w:rPr>
                <w:rFonts w:ascii="Times New Roman" w:hAnsi="Times New Roman" w:cs="Times New Roman"/>
                <w:sz w:val="28"/>
                <w:szCs w:val="28"/>
              </w:rPr>
            </w:pPr>
          </w:p>
        </w:tc>
        <w:tc>
          <w:tcPr>
            <w:tcW w:w="144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lastRenderedPageBreak/>
              <w:t>единиц</w:t>
            </w:r>
          </w:p>
        </w:tc>
        <w:tc>
          <w:tcPr>
            <w:tcW w:w="126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397</w:t>
            </w:r>
          </w:p>
        </w:tc>
        <w:tc>
          <w:tcPr>
            <w:tcW w:w="90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100</w:t>
            </w:r>
          </w:p>
        </w:tc>
        <w:tc>
          <w:tcPr>
            <w:tcW w:w="90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94</w:t>
            </w:r>
          </w:p>
        </w:tc>
        <w:tc>
          <w:tcPr>
            <w:tcW w:w="973"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99</w:t>
            </w:r>
          </w:p>
        </w:tc>
        <w:tc>
          <w:tcPr>
            <w:tcW w:w="1046"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104</w:t>
            </w:r>
          </w:p>
        </w:tc>
        <w:tc>
          <w:tcPr>
            <w:tcW w:w="122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378</w:t>
            </w:r>
          </w:p>
        </w:tc>
        <w:tc>
          <w:tcPr>
            <w:tcW w:w="108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114</w:t>
            </w:r>
          </w:p>
        </w:tc>
        <w:tc>
          <w:tcPr>
            <w:tcW w:w="108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126</w:t>
            </w:r>
          </w:p>
        </w:tc>
        <w:tc>
          <w:tcPr>
            <w:tcW w:w="90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138</w:t>
            </w:r>
          </w:p>
        </w:tc>
        <w:tc>
          <w:tcPr>
            <w:tcW w:w="1206"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775</w:t>
            </w:r>
          </w:p>
        </w:tc>
      </w:tr>
      <w:tr w:rsidR="003E1A42" w:rsidRPr="003E1A42" w:rsidTr="00AC31DF">
        <w:tc>
          <w:tcPr>
            <w:tcW w:w="3168"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lastRenderedPageBreak/>
              <w:t>Количество реализованных мероприятий по поощрению и популяризации достижений в сфере развития сельских территорий</w:t>
            </w:r>
          </w:p>
        </w:tc>
        <w:tc>
          <w:tcPr>
            <w:tcW w:w="144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единиц</w:t>
            </w:r>
          </w:p>
        </w:tc>
        <w:tc>
          <w:tcPr>
            <w:tcW w:w="126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24</w:t>
            </w:r>
          </w:p>
        </w:tc>
        <w:tc>
          <w:tcPr>
            <w:tcW w:w="90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6</w:t>
            </w:r>
          </w:p>
        </w:tc>
        <w:tc>
          <w:tcPr>
            <w:tcW w:w="90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6</w:t>
            </w:r>
          </w:p>
        </w:tc>
        <w:tc>
          <w:tcPr>
            <w:tcW w:w="973"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6</w:t>
            </w:r>
          </w:p>
        </w:tc>
        <w:tc>
          <w:tcPr>
            <w:tcW w:w="1046"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6</w:t>
            </w:r>
          </w:p>
        </w:tc>
        <w:tc>
          <w:tcPr>
            <w:tcW w:w="122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18</w:t>
            </w:r>
          </w:p>
        </w:tc>
        <w:tc>
          <w:tcPr>
            <w:tcW w:w="108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6</w:t>
            </w:r>
          </w:p>
        </w:tc>
        <w:tc>
          <w:tcPr>
            <w:tcW w:w="108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6</w:t>
            </w:r>
          </w:p>
        </w:tc>
        <w:tc>
          <w:tcPr>
            <w:tcW w:w="90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6</w:t>
            </w:r>
          </w:p>
        </w:tc>
        <w:tc>
          <w:tcPr>
            <w:tcW w:w="1206"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42</w:t>
            </w:r>
          </w:p>
        </w:tc>
      </w:tr>
    </w:tbl>
    <w:p w:rsidR="003E1A42" w:rsidRPr="003E1A42" w:rsidRDefault="003E1A42" w:rsidP="003E1A42">
      <w:pPr>
        <w:spacing w:line="240" w:lineRule="atLeast"/>
        <w:ind w:left="9217"/>
        <w:jc w:val="both"/>
        <w:rPr>
          <w:rFonts w:ascii="Times New Roman" w:hAnsi="Times New Roman" w:cs="Times New Roman"/>
          <w:sz w:val="28"/>
          <w:szCs w:val="28"/>
        </w:rPr>
      </w:pPr>
    </w:p>
    <w:p w:rsidR="003E1A42" w:rsidRPr="003E1A42" w:rsidRDefault="003E1A42" w:rsidP="003E1A42">
      <w:pPr>
        <w:spacing w:line="240" w:lineRule="atLeast"/>
        <w:ind w:left="9217"/>
        <w:jc w:val="both"/>
        <w:rPr>
          <w:rFonts w:ascii="Times New Roman" w:hAnsi="Times New Roman" w:cs="Times New Roman"/>
          <w:sz w:val="28"/>
          <w:szCs w:val="28"/>
          <w:lang w:val="en-US"/>
        </w:rPr>
      </w:pPr>
    </w:p>
    <w:p w:rsidR="003E1A42" w:rsidRPr="003E1A42" w:rsidRDefault="003E1A42" w:rsidP="003E1A42">
      <w:pPr>
        <w:spacing w:line="240" w:lineRule="atLeast"/>
        <w:ind w:left="9217"/>
        <w:jc w:val="both"/>
        <w:rPr>
          <w:rFonts w:ascii="Times New Roman" w:hAnsi="Times New Roman" w:cs="Times New Roman"/>
          <w:sz w:val="28"/>
          <w:szCs w:val="28"/>
          <w:lang w:val="en-US"/>
        </w:rPr>
      </w:pPr>
    </w:p>
    <w:p w:rsidR="003E1A42" w:rsidRPr="003E1A42" w:rsidRDefault="003E1A42" w:rsidP="003E1A42">
      <w:pPr>
        <w:spacing w:line="240" w:lineRule="atLeast"/>
        <w:ind w:left="9217"/>
        <w:jc w:val="both"/>
        <w:rPr>
          <w:rFonts w:ascii="Times New Roman" w:hAnsi="Times New Roman" w:cs="Times New Roman"/>
          <w:sz w:val="28"/>
          <w:szCs w:val="28"/>
          <w:lang w:val="en-US"/>
        </w:rPr>
      </w:pPr>
    </w:p>
    <w:p w:rsidR="003E1A42" w:rsidRPr="003E1A42" w:rsidRDefault="003E1A42" w:rsidP="003E1A42">
      <w:pPr>
        <w:spacing w:line="240" w:lineRule="atLeast"/>
        <w:ind w:left="9217"/>
        <w:jc w:val="both"/>
        <w:rPr>
          <w:rFonts w:ascii="Times New Roman" w:hAnsi="Times New Roman" w:cs="Times New Roman"/>
          <w:sz w:val="28"/>
          <w:szCs w:val="28"/>
          <w:lang w:val="en-US"/>
        </w:rPr>
      </w:pPr>
    </w:p>
    <w:p w:rsidR="003E1A42" w:rsidRPr="003E1A42" w:rsidRDefault="003E1A42" w:rsidP="003E1A42">
      <w:pPr>
        <w:spacing w:line="240" w:lineRule="atLeast"/>
        <w:ind w:left="9217"/>
        <w:jc w:val="both"/>
        <w:rPr>
          <w:rFonts w:ascii="Times New Roman" w:hAnsi="Times New Roman" w:cs="Times New Roman"/>
          <w:sz w:val="28"/>
          <w:szCs w:val="28"/>
          <w:lang w:val="en-US"/>
        </w:rPr>
      </w:pPr>
    </w:p>
    <w:p w:rsidR="003E1A42" w:rsidRPr="003E1A42" w:rsidRDefault="003E1A42" w:rsidP="003E1A42">
      <w:pPr>
        <w:spacing w:line="240" w:lineRule="atLeast"/>
        <w:ind w:left="9217"/>
        <w:jc w:val="both"/>
        <w:rPr>
          <w:rFonts w:ascii="Times New Roman" w:hAnsi="Times New Roman" w:cs="Times New Roman"/>
          <w:sz w:val="28"/>
          <w:szCs w:val="28"/>
          <w:lang w:val="en-US"/>
        </w:rPr>
      </w:pPr>
    </w:p>
    <w:p w:rsidR="003E1A42" w:rsidRPr="003E1A42" w:rsidRDefault="003E1A42" w:rsidP="003E1A42">
      <w:pPr>
        <w:spacing w:line="240" w:lineRule="atLeast"/>
        <w:ind w:left="9217"/>
        <w:jc w:val="both"/>
        <w:rPr>
          <w:rFonts w:ascii="Times New Roman" w:hAnsi="Times New Roman" w:cs="Times New Roman"/>
          <w:sz w:val="28"/>
          <w:szCs w:val="28"/>
          <w:lang w:val="en-US"/>
        </w:rPr>
      </w:pPr>
    </w:p>
    <w:p w:rsidR="003E1A42" w:rsidRPr="003E1A42" w:rsidRDefault="003E1A42" w:rsidP="003E1A42">
      <w:pPr>
        <w:spacing w:line="240" w:lineRule="atLeast"/>
        <w:ind w:left="9217"/>
        <w:jc w:val="both"/>
        <w:rPr>
          <w:rFonts w:ascii="Times New Roman" w:hAnsi="Times New Roman" w:cs="Times New Roman"/>
          <w:sz w:val="28"/>
          <w:szCs w:val="28"/>
          <w:lang w:val="en-US"/>
        </w:rPr>
      </w:pPr>
    </w:p>
    <w:p w:rsidR="003E1A42" w:rsidRPr="003E1A42" w:rsidRDefault="003E1A42" w:rsidP="003E1A42">
      <w:pPr>
        <w:spacing w:line="240" w:lineRule="atLeast"/>
        <w:ind w:left="9217"/>
        <w:jc w:val="both"/>
        <w:rPr>
          <w:rFonts w:ascii="Times New Roman" w:hAnsi="Times New Roman" w:cs="Times New Roman"/>
          <w:sz w:val="28"/>
          <w:szCs w:val="28"/>
          <w:lang w:val="en-US"/>
        </w:rPr>
      </w:pPr>
    </w:p>
    <w:p w:rsidR="003E1A42" w:rsidRPr="003E1A42" w:rsidRDefault="003E1A42" w:rsidP="003E1A42">
      <w:pPr>
        <w:spacing w:line="240" w:lineRule="atLeast"/>
        <w:ind w:left="9217"/>
        <w:jc w:val="both"/>
        <w:rPr>
          <w:rFonts w:ascii="Times New Roman" w:hAnsi="Times New Roman" w:cs="Times New Roman"/>
          <w:sz w:val="28"/>
          <w:szCs w:val="28"/>
          <w:lang w:val="en-US"/>
        </w:rPr>
      </w:pPr>
    </w:p>
    <w:p w:rsidR="003E1A42" w:rsidRPr="003E1A42" w:rsidRDefault="003E1A42" w:rsidP="003E1A42">
      <w:pPr>
        <w:spacing w:line="240" w:lineRule="atLeast"/>
        <w:ind w:left="9217"/>
        <w:jc w:val="both"/>
        <w:rPr>
          <w:rFonts w:ascii="Times New Roman" w:hAnsi="Times New Roman" w:cs="Times New Roman"/>
          <w:sz w:val="28"/>
          <w:szCs w:val="28"/>
          <w:lang w:val="en-US"/>
        </w:rPr>
      </w:pPr>
    </w:p>
    <w:p w:rsidR="003E1A42" w:rsidRPr="003E1A42" w:rsidRDefault="003E1A42" w:rsidP="003E1A42">
      <w:pPr>
        <w:spacing w:line="240" w:lineRule="atLeast"/>
        <w:ind w:left="9217"/>
        <w:jc w:val="both"/>
        <w:rPr>
          <w:rFonts w:ascii="Times New Roman" w:hAnsi="Times New Roman" w:cs="Times New Roman"/>
          <w:sz w:val="28"/>
          <w:szCs w:val="28"/>
          <w:lang w:val="en-US"/>
        </w:rPr>
      </w:pPr>
    </w:p>
    <w:p w:rsidR="003E1A42" w:rsidRPr="003E1A42" w:rsidRDefault="003E1A42" w:rsidP="003E1A42">
      <w:pPr>
        <w:spacing w:line="240" w:lineRule="atLeast"/>
        <w:ind w:left="9217"/>
        <w:jc w:val="both"/>
        <w:rPr>
          <w:rFonts w:ascii="Times New Roman" w:hAnsi="Times New Roman" w:cs="Times New Roman"/>
          <w:sz w:val="28"/>
          <w:szCs w:val="28"/>
          <w:lang w:val="en-US"/>
        </w:rPr>
      </w:pPr>
    </w:p>
    <w:p w:rsidR="003E1A42" w:rsidRPr="003E1A42" w:rsidRDefault="003E1A42" w:rsidP="003E1A42">
      <w:pPr>
        <w:spacing w:line="240" w:lineRule="atLeast"/>
        <w:ind w:left="9217"/>
        <w:jc w:val="both"/>
        <w:rPr>
          <w:rFonts w:ascii="Times New Roman" w:hAnsi="Times New Roman" w:cs="Times New Roman"/>
          <w:sz w:val="28"/>
          <w:szCs w:val="28"/>
          <w:lang w:val="en-US"/>
        </w:rPr>
      </w:pPr>
    </w:p>
    <w:p w:rsidR="003E1A42" w:rsidRPr="003E1A42" w:rsidRDefault="003E1A42" w:rsidP="003E1A42">
      <w:pPr>
        <w:spacing w:line="240" w:lineRule="atLeast"/>
        <w:ind w:left="9217"/>
        <w:jc w:val="both"/>
        <w:rPr>
          <w:rFonts w:ascii="Times New Roman" w:hAnsi="Times New Roman" w:cs="Times New Roman"/>
          <w:sz w:val="28"/>
          <w:szCs w:val="28"/>
          <w:lang w:val="en-US"/>
        </w:rPr>
      </w:pPr>
    </w:p>
    <w:p w:rsidR="003E1A42" w:rsidRPr="003E1A42" w:rsidRDefault="003E1A42" w:rsidP="003E1A42">
      <w:pPr>
        <w:spacing w:line="240" w:lineRule="atLeast"/>
        <w:ind w:left="9217"/>
        <w:jc w:val="both"/>
        <w:rPr>
          <w:rFonts w:ascii="Times New Roman" w:hAnsi="Times New Roman" w:cs="Times New Roman"/>
          <w:sz w:val="28"/>
          <w:szCs w:val="28"/>
          <w:lang w:val="en-US"/>
        </w:rPr>
      </w:pPr>
    </w:p>
    <w:p w:rsidR="003E1A42" w:rsidRPr="003E1A42" w:rsidRDefault="003E1A42" w:rsidP="003E1A42">
      <w:pPr>
        <w:spacing w:line="240" w:lineRule="atLeast"/>
        <w:ind w:left="9217"/>
        <w:jc w:val="both"/>
        <w:rPr>
          <w:rFonts w:ascii="Times New Roman" w:hAnsi="Times New Roman" w:cs="Times New Roman"/>
          <w:sz w:val="28"/>
          <w:szCs w:val="28"/>
          <w:lang w:val="en-US"/>
        </w:rPr>
      </w:pPr>
    </w:p>
    <w:p w:rsidR="003E1A42" w:rsidRPr="003E1A42" w:rsidRDefault="003E1A42" w:rsidP="003E1A42">
      <w:pPr>
        <w:spacing w:line="240" w:lineRule="atLeast"/>
        <w:ind w:left="9217"/>
        <w:jc w:val="both"/>
        <w:rPr>
          <w:rFonts w:ascii="Times New Roman" w:hAnsi="Times New Roman" w:cs="Times New Roman"/>
          <w:sz w:val="28"/>
          <w:szCs w:val="28"/>
          <w:lang w:val="en-US"/>
        </w:rPr>
      </w:pPr>
    </w:p>
    <w:p w:rsidR="003E1A42" w:rsidRPr="003E1A42" w:rsidRDefault="003E1A42" w:rsidP="003E1A42">
      <w:pPr>
        <w:spacing w:line="240" w:lineRule="atLeast"/>
        <w:ind w:left="9217"/>
        <w:jc w:val="both"/>
        <w:rPr>
          <w:rFonts w:ascii="Times New Roman" w:hAnsi="Times New Roman" w:cs="Times New Roman"/>
          <w:sz w:val="28"/>
          <w:szCs w:val="28"/>
          <w:lang w:val="en-US"/>
        </w:rPr>
      </w:pPr>
    </w:p>
    <w:p w:rsidR="003E1A42" w:rsidRPr="003E1A42" w:rsidRDefault="003E1A42" w:rsidP="003E1A42">
      <w:pPr>
        <w:spacing w:line="240" w:lineRule="atLeast"/>
        <w:ind w:left="9217"/>
        <w:jc w:val="both"/>
        <w:rPr>
          <w:rFonts w:ascii="Times New Roman" w:hAnsi="Times New Roman" w:cs="Times New Roman"/>
          <w:sz w:val="28"/>
          <w:szCs w:val="28"/>
          <w:lang w:val="en-US"/>
        </w:rPr>
      </w:pPr>
    </w:p>
    <w:p w:rsidR="003E1A42" w:rsidRPr="003E1A42" w:rsidRDefault="003E1A42" w:rsidP="003E1A42">
      <w:pPr>
        <w:spacing w:line="240" w:lineRule="atLeast"/>
        <w:ind w:left="9217"/>
        <w:jc w:val="both"/>
        <w:rPr>
          <w:rFonts w:ascii="Times New Roman" w:hAnsi="Times New Roman" w:cs="Times New Roman"/>
          <w:sz w:val="28"/>
          <w:szCs w:val="28"/>
          <w:lang w:val="en-US"/>
        </w:rPr>
      </w:pPr>
    </w:p>
    <w:p w:rsidR="003E1A42" w:rsidRPr="003E1A42" w:rsidRDefault="003E1A42" w:rsidP="003E1A42">
      <w:pPr>
        <w:spacing w:line="240" w:lineRule="atLeast"/>
        <w:ind w:left="9217"/>
        <w:jc w:val="both"/>
        <w:rPr>
          <w:rFonts w:ascii="Times New Roman" w:hAnsi="Times New Roman" w:cs="Times New Roman"/>
          <w:sz w:val="28"/>
          <w:szCs w:val="28"/>
          <w:lang w:val="en-US"/>
        </w:rPr>
      </w:pPr>
    </w:p>
    <w:p w:rsidR="003E1A42" w:rsidRPr="003E1A42" w:rsidRDefault="003E1A42" w:rsidP="003E1A42">
      <w:pPr>
        <w:spacing w:line="240" w:lineRule="atLeast"/>
        <w:ind w:left="9217"/>
        <w:jc w:val="both"/>
        <w:rPr>
          <w:rFonts w:ascii="Times New Roman" w:hAnsi="Times New Roman" w:cs="Times New Roman"/>
          <w:sz w:val="28"/>
          <w:szCs w:val="28"/>
          <w:lang w:val="en-US"/>
        </w:rPr>
      </w:pPr>
    </w:p>
    <w:p w:rsidR="003E1A42" w:rsidRPr="003E1A42" w:rsidRDefault="003E1A42" w:rsidP="003E1A42">
      <w:pPr>
        <w:spacing w:line="240" w:lineRule="atLeast"/>
        <w:ind w:left="9217"/>
        <w:jc w:val="both"/>
        <w:rPr>
          <w:rFonts w:ascii="Times New Roman" w:hAnsi="Times New Roman" w:cs="Times New Roman"/>
          <w:sz w:val="28"/>
          <w:szCs w:val="28"/>
          <w:lang w:val="en-US"/>
        </w:rPr>
      </w:pPr>
    </w:p>
    <w:p w:rsidR="003E1A42" w:rsidRPr="003E1A42" w:rsidRDefault="003E1A42" w:rsidP="003E1A42">
      <w:pPr>
        <w:spacing w:line="240" w:lineRule="atLeast"/>
        <w:ind w:left="9217"/>
        <w:jc w:val="both"/>
        <w:rPr>
          <w:rFonts w:ascii="Times New Roman" w:hAnsi="Times New Roman" w:cs="Times New Roman"/>
          <w:sz w:val="28"/>
          <w:szCs w:val="28"/>
          <w:lang w:val="en-US"/>
        </w:rPr>
      </w:pPr>
    </w:p>
    <w:p w:rsidR="003E1A42" w:rsidRPr="003E1A42" w:rsidRDefault="003E1A42" w:rsidP="003E1A42">
      <w:pPr>
        <w:spacing w:line="240" w:lineRule="atLeast"/>
        <w:ind w:left="9217"/>
        <w:jc w:val="both"/>
        <w:rPr>
          <w:rFonts w:ascii="Times New Roman" w:hAnsi="Times New Roman" w:cs="Times New Roman"/>
          <w:sz w:val="28"/>
          <w:szCs w:val="28"/>
        </w:rPr>
      </w:pPr>
      <w:r w:rsidRPr="003E1A42">
        <w:rPr>
          <w:rFonts w:ascii="Times New Roman" w:hAnsi="Times New Roman" w:cs="Times New Roman"/>
          <w:sz w:val="28"/>
          <w:szCs w:val="28"/>
        </w:rPr>
        <w:t>ПРИЛОЖЕНИЕ №  4</w:t>
      </w:r>
    </w:p>
    <w:p w:rsidR="003E1A42" w:rsidRPr="003E1A42" w:rsidRDefault="003E1A42" w:rsidP="003E1A42">
      <w:pPr>
        <w:spacing w:line="120" w:lineRule="exact"/>
        <w:ind w:left="9217"/>
        <w:jc w:val="both"/>
        <w:rPr>
          <w:rFonts w:ascii="Times New Roman" w:hAnsi="Times New Roman" w:cs="Times New Roman"/>
          <w:sz w:val="28"/>
          <w:szCs w:val="28"/>
        </w:rPr>
      </w:pPr>
    </w:p>
    <w:p w:rsidR="003E1A42" w:rsidRPr="003E1A42" w:rsidRDefault="003E1A42" w:rsidP="003E1A42">
      <w:pPr>
        <w:spacing w:line="240" w:lineRule="atLeast"/>
        <w:ind w:left="9000"/>
        <w:jc w:val="both"/>
        <w:rPr>
          <w:rFonts w:ascii="Times New Roman" w:hAnsi="Times New Roman" w:cs="Times New Roman"/>
          <w:sz w:val="28"/>
          <w:szCs w:val="28"/>
        </w:rPr>
      </w:pPr>
      <w:r w:rsidRPr="003E1A42">
        <w:rPr>
          <w:rFonts w:ascii="Times New Roman" w:hAnsi="Times New Roman" w:cs="Times New Roman"/>
          <w:sz w:val="28"/>
          <w:szCs w:val="28"/>
        </w:rPr>
        <w:t>к федеральной целевой программе</w:t>
      </w:r>
    </w:p>
    <w:p w:rsidR="003E1A42" w:rsidRPr="003E1A42" w:rsidRDefault="003E1A42" w:rsidP="003E1A42">
      <w:pPr>
        <w:spacing w:line="240" w:lineRule="atLeast"/>
        <w:ind w:left="9000"/>
        <w:jc w:val="both"/>
        <w:rPr>
          <w:rFonts w:ascii="Times New Roman" w:hAnsi="Times New Roman" w:cs="Times New Roman"/>
          <w:sz w:val="28"/>
          <w:szCs w:val="28"/>
        </w:rPr>
      </w:pPr>
      <w:r w:rsidRPr="003E1A42">
        <w:rPr>
          <w:rFonts w:ascii="Times New Roman" w:hAnsi="Times New Roman" w:cs="Times New Roman"/>
          <w:sz w:val="28"/>
          <w:szCs w:val="28"/>
        </w:rPr>
        <w:t xml:space="preserve"> «Устойчивое развитие сельских территорий</w:t>
      </w:r>
    </w:p>
    <w:p w:rsidR="003E1A42" w:rsidRPr="003E1A42" w:rsidRDefault="003E1A42" w:rsidP="003E1A42">
      <w:pPr>
        <w:spacing w:line="240" w:lineRule="atLeast"/>
        <w:ind w:left="9000"/>
        <w:jc w:val="both"/>
        <w:rPr>
          <w:rFonts w:ascii="Times New Roman" w:hAnsi="Times New Roman" w:cs="Times New Roman"/>
          <w:sz w:val="28"/>
          <w:szCs w:val="28"/>
        </w:rPr>
      </w:pPr>
      <w:r w:rsidRPr="003E1A42">
        <w:rPr>
          <w:rFonts w:ascii="Times New Roman" w:hAnsi="Times New Roman" w:cs="Times New Roman"/>
          <w:sz w:val="28"/>
          <w:szCs w:val="28"/>
        </w:rPr>
        <w:t>на 2014-2017 годы и на период до 2020 года»</w:t>
      </w:r>
    </w:p>
    <w:p w:rsidR="003E1A42" w:rsidRPr="003E1A42" w:rsidRDefault="003E1A42" w:rsidP="003E1A42">
      <w:pPr>
        <w:spacing w:line="240" w:lineRule="atLeast"/>
        <w:jc w:val="both"/>
        <w:rPr>
          <w:rFonts w:ascii="Times New Roman" w:hAnsi="Times New Roman" w:cs="Times New Roman"/>
          <w:b/>
          <w:sz w:val="28"/>
          <w:szCs w:val="28"/>
        </w:rPr>
      </w:pPr>
    </w:p>
    <w:p w:rsidR="003E1A42" w:rsidRPr="003E1A42" w:rsidRDefault="003E1A42" w:rsidP="003E1A42">
      <w:pPr>
        <w:spacing w:line="240" w:lineRule="atLeast"/>
        <w:jc w:val="both"/>
        <w:rPr>
          <w:rFonts w:ascii="Times New Roman" w:hAnsi="Times New Roman" w:cs="Times New Roman"/>
          <w:b/>
          <w:sz w:val="28"/>
          <w:szCs w:val="28"/>
        </w:rPr>
      </w:pPr>
      <w:r w:rsidRPr="003E1A42">
        <w:rPr>
          <w:rFonts w:ascii="Times New Roman" w:hAnsi="Times New Roman" w:cs="Times New Roman"/>
          <w:b/>
          <w:sz w:val="28"/>
          <w:szCs w:val="28"/>
        </w:rPr>
        <w:t>ПОКАЗАТЕЛИ ЭФФЕКТИВНОСТИ РЕАЛИЗАЦИИ</w:t>
      </w:r>
    </w:p>
    <w:p w:rsidR="003E1A42" w:rsidRPr="003E1A42" w:rsidRDefault="003E1A42" w:rsidP="003E1A42">
      <w:pPr>
        <w:spacing w:line="240" w:lineRule="atLeast"/>
        <w:jc w:val="both"/>
        <w:rPr>
          <w:rFonts w:ascii="Times New Roman" w:hAnsi="Times New Roman" w:cs="Times New Roman"/>
          <w:b/>
          <w:sz w:val="28"/>
          <w:szCs w:val="28"/>
        </w:rPr>
      </w:pPr>
      <w:r w:rsidRPr="003E1A42">
        <w:rPr>
          <w:rFonts w:ascii="Times New Roman" w:hAnsi="Times New Roman" w:cs="Times New Roman"/>
          <w:b/>
          <w:sz w:val="28"/>
          <w:szCs w:val="28"/>
        </w:rPr>
        <w:t>федеральной целевой программы «Устойчивое развитие сельских территорий</w:t>
      </w:r>
    </w:p>
    <w:p w:rsidR="003E1A42" w:rsidRPr="003E1A42" w:rsidRDefault="003E1A42" w:rsidP="003E1A42">
      <w:pPr>
        <w:spacing w:line="240" w:lineRule="atLeast"/>
        <w:jc w:val="both"/>
        <w:rPr>
          <w:rFonts w:ascii="Times New Roman" w:hAnsi="Times New Roman" w:cs="Times New Roman"/>
          <w:b/>
          <w:sz w:val="28"/>
          <w:szCs w:val="28"/>
        </w:rPr>
      </w:pPr>
      <w:r w:rsidRPr="003E1A42">
        <w:rPr>
          <w:rFonts w:ascii="Times New Roman" w:hAnsi="Times New Roman" w:cs="Times New Roman"/>
          <w:b/>
          <w:sz w:val="28"/>
          <w:szCs w:val="28"/>
        </w:rPr>
        <w:t>на 2014-2017 годы и на период до 2020 года»</w:t>
      </w:r>
    </w:p>
    <w:p w:rsidR="003E1A42" w:rsidRPr="003E1A42" w:rsidRDefault="003E1A42" w:rsidP="003E1A42">
      <w:pPr>
        <w:spacing w:line="240" w:lineRule="atLeast"/>
        <w:jc w:val="both"/>
        <w:rPr>
          <w:rFonts w:ascii="Times New Roman" w:hAnsi="Times New Roman" w:cs="Times New Roman"/>
          <w:b/>
          <w:sz w:val="28"/>
          <w:szCs w:val="28"/>
        </w:rPr>
      </w:pPr>
    </w:p>
    <w:tbl>
      <w:tblPr>
        <w:tblW w:w="15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1465"/>
        <w:gridCol w:w="1255"/>
        <w:gridCol w:w="899"/>
        <w:gridCol w:w="899"/>
        <w:gridCol w:w="972"/>
        <w:gridCol w:w="1044"/>
        <w:gridCol w:w="1218"/>
        <w:gridCol w:w="1078"/>
        <w:gridCol w:w="1077"/>
        <w:gridCol w:w="899"/>
        <w:gridCol w:w="1203"/>
      </w:tblGrid>
      <w:tr w:rsidR="003E1A42" w:rsidRPr="003E1A42" w:rsidTr="00AC31DF">
        <w:trPr>
          <w:tblHeader/>
        </w:trPr>
        <w:tc>
          <w:tcPr>
            <w:tcW w:w="3168" w:type="dxa"/>
            <w:vMerge w:val="restart"/>
            <w:tcBorders>
              <w:top w:val="single" w:sz="4" w:space="0" w:color="auto"/>
              <w:left w:val="nil"/>
              <w:bottom w:val="single" w:sz="4" w:space="0" w:color="auto"/>
              <w:right w:val="single" w:sz="4" w:space="0" w:color="auto"/>
            </w:tcBorders>
          </w:tcPr>
          <w:p w:rsidR="003E1A42" w:rsidRPr="003E1A42" w:rsidRDefault="003E1A42" w:rsidP="003E1A42">
            <w:pPr>
              <w:jc w:val="both"/>
              <w:rPr>
                <w:rFonts w:ascii="Times New Roman" w:hAnsi="Times New Roman" w:cs="Times New Roman"/>
                <w:sz w:val="28"/>
                <w:szCs w:val="28"/>
              </w:rPr>
            </w:pPr>
          </w:p>
        </w:tc>
        <w:tc>
          <w:tcPr>
            <w:tcW w:w="1440" w:type="dxa"/>
            <w:vMerge w:val="restart"/>
            <w:tcBorders>
              <w:top w:val="single" w:sz="4" w:space="0" w:color="auto"/>
              <w:left w:val="single" w:sz="4" w:space="0" w:color="auto"/>
              <w:right w:val="single" w:sz="4" w:space="0" w:color="auto"/>
            </w:tcBorders>
          </w:tcPr>
          <w:p w:rsidR="003E1A42" w:rsidRPr="003E1A42" w:rsidRDefault="003E1A42" w:rsidP="003E1A42">
            <w:pPr>
              <w:ind w:right="-134"/>
              <w:jc w:val="both"/>
              <w:rPr>
                <w:rFonts w:ascii="Times New Roman" w:hAnsi="Times New Roman" w:cs="Times New Roman"/>
                <w:sz w:val="28"/>
                <w:szCs w:val="28"/>
              </w:rPr>
            </w:pPr>
            <w:r w:rsidRPr="003E1A42">
              <w:rPr>
                <w:rFonts w:ascii="Times New Roman" w:hAnsi="Times New Roman" w:cs="Times New Roman"/>
                <w:sz w:val="28"/>
                <w:szCs w:val="28"/>
              </w:rPr>
              <w:t xml:space="preserve">  Единица измерения</w:t>
            </w:r>
          </w:p>
        </w:tc>
        <w:tc>
          <w:tcPr>
            <w:tcW w:w="1260" w:type="dxa"/>
            <w:vMerge w:val="restart"/>
            <w:tcBorders>
              <w:top w:val="single" w:sz="4" w:space="0" w:color="auto"/>
              <w:left w:val="single" w:sz="4" w:space="0" w:color="auto"/>
              <w:bottom w:val="single" w:sz="4" w:space="0" w:color="auto"/>
              <w:right w:val="single" w:sz="4" w:space="0" w:color="auto"/>
            </w:tcBorders>
          </w:tcPr>
          <w:p w:rsidR="003E1A42" w:rsidRPr="003E1A42" w:rsidRDefault="003E1A42" w:rsidP="003E1A42">
            <w:pPr>
              <w:ind w:right="-134"/>
              <w:jc w:val="both"/>
              <w:rPr>
                <w:rFonts w:ascii="Times New Roman" w:hAnsi="Times New Roman" w:cs="Times New Roman"/>
                <w:sz w:val="28"/>
                <w:szCs w:val="28"/>
              </w:rPr>
            </w:pPr>
            <w:r w:rsidRPr="003E1A42">
              <w:rPr>
                <w:rFonts w:ascii="Times New Roman" w:hAnsi="Times New Roman" w:cs="Times New Roman"/>
                <w:sz w:val="28"/>
                <w:szCs w:val="28"/>
                <w:lang w:val="en-US"/>
              </w:rPr>
              <w:t>I</w:t>
            </w:r>
            <w:r w:rsidRPr="003E1A42">
              <w:rPr>
                <w:rFonts w:ascii="Times New Roman" w:hAnsi="Times New Roman" w:cs="Times New Roman"/>
                <w:sz w:val="28"/>
                <w:szCs w:val="28"/>
              </w:rPr>
              <w:t xml:space="preserve"> этап - всего</w:t>
            </w:r>
          </w:p>
        </w:tc>
        <w:tc>
          <w:tcPr>
            <w:tcW w:w="3819" w:type="dxa"/>
            <w:gridSpan w:val="4"/>
            <w:tcBorders>
              <w:top w:val="single" w:sz="4" w:space="0" w:color="auto"/>
              <w:left w:val="single" w:sz="4" w:space="0" w:color="auto"/>
              <w:bottom w:val="single" w:sz="4" w:space="0" w:color="auto"/>
              <w:right w:val="single" w:sz="4" w:space="0" w:color="auto"/>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в том числе:</w:t>
            </w:r>
          </w:p>
        </w:tc>
        <w:tc>
          <w:tcPr>
            <w:tcW w:w="1221" w:type="dxa"/>
            <w:vMerge w:val="restart"/>
            <w:tcBorders>
              <w:top w:val="single" w:sz="4" w:space="0" w:color="auto"/>
              <w:left w:val="single" w:sz="4" w:space="0" w:color="auto"/>
              <w:bottom w:val="single" w:sz="4" w:space="0" w:color="auto"/>
              <w:right w:val="single" w:sz="4" w:space="0" w:color="auto"/>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lang w:val="en-US"/>
              </w:rPr>
              <w:t>II</w:t>
            </w:r>
            <w:r w:rsidRPr="003E1A42">
              <w:rPr>
                <w:rFonts w:ascii="Times New Roman" w:hAnsi="Times New Roman" w:cs="Times New Roman"/>
                <w:sz w:val="28"/>
                <w:szCs w:val="28"/>
              </w:rPr>
              <w:t xml:space="preserve"> этап - всего</w:t>
            </w:r>
          </w:p>
        </w:tc>
        <w:tc>
          <w:tcPr>
            <w:tcW w:w="3060" w:type="dxa"/>
            <w:gridSpan w:val="3"/>
            <w:tcBorders>
              <w:top w:val="single" w:sz="4" w:space="0" w:color="auto"/>
              <w:left w:val="single" w:sz="4" w:space="0" w:color="auto"/>
              <w:bottom w:val="single" w:sz="4" w:space="0" w:color="auto"/>
              <w:right w:val="single" w:sz="4" w:space="0" w:color="auto"/>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в том числе:</w:t>
            </w:r>
          </w:p>
        </w:tc>
        <w:tc>
          <w:tcPr>
            <w:tcW w:w="1206" w:type="dxa"/>
            <w:vMerge w:val="restart"/>
            <w:tcBorders>
              <w:top w:val="single" w:sz="4" w:space="0" w:color="auto"/>
              <w:left w:val="single" w:sz="4" w:space="0" w:color="auto"/>
              <w:bottom w:val="single" w:sz="4" w:space="0" w:color="auto"/>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Всего 2014-2020 годы</w:t>
            </w:r>
          </w:p>
        </w:tc>
      </w:tr>
      <w:tr w:rsidR="003E1A42" w:rsidRPr="003E1A42" w:rsidTr="00AC31DF">
        <w:trPr>
          <w:tblHeader/>
        </w:trPr>
        <w:tc>
          <w:tcPr>
            <w:tcW w:w="3168" w:type="dxa"/>
            <w:vMerge/>
            <w:tcBorders>
              <w:top w:val="nil"/>
              <w:left w:val="nil"/>
              <w:bottom w:val="single" w:sz="4" w:space="0" w:color="auto"/>
              <w:right w:val="single" w:sz="4" w:space="0" w:color="auto"/>
            </w:tcBorders>
          </w:tcPr>
          <w:p w:rsidR="003E1A42" w:rsidRPr="003E1A42" w:rsidRDefault="003E1A42" w:rsidP="003E1A42">
            <w:pPr>
              <w:jc w:val="both"/>
              <w:rPr>
                <w:rFonts w:ascii="Times New Roman" w:hAnsi="Times New Roman" w:cs="Times New Roman"/>
                <w:sz w:val="28"/>
                <w:szCs w:val="28"/>
              </w:rPr>
            </w:pPr>
          </w:p>
        </w:tc>
        <w:tc>
          <w:tcPr>
            <w:tcW w:w="1440" w:type="dxa"/>
            <w:vMerge/>
            <w:tcBorders>
              <w:left w:val="single" w:sz="4" w:space="0" w:color="auto"/>
              <w:bottom w:val="single" w:sz="4" w:space="0" w:color="auto"/>
              <w:right w:val="single" w:sz="4" w:space="0" w:color="auto"/>
            </w:tcBorders>
          </w:tcPr>
          <w:p w:rsidR="003E1A42" w:rsidRPr="003E1A42" w:rsidRDefault="003E1A42" w:rsidP="003E1A42">
            <w:pPr>
              <w:jc w:val="both"/>
              <w:rPr>
                <w:rFonts w:ascii="Times New Roman" w:hAnsi="Times New Roman" w:cs="Times New Roman"/>
                <w:sz w:val="28"/>
                <w:szCs w:val="28"/>
              </w:rPr>
            </w:pPr>
          </w:p>
        </w:tc>
        <w:tc>
          <w:tcPr>
            <w:tcW w:w="1260" w:type="dxa"/>
            <w:vMerge/>
            <w:tcBorders>
              <w:top w:val="single" w:sz="4" w:space="0" w:color="auto"/>
              <w:left w:val="single" w:sz="4" w:space="0" w:color="auto"/>
              <w:bottom w:val="single" w:sz="4" w:space="0" w:color="auto"/>
              <w:right w:val="single" w:sz="4" w:space="0" w:color="auto"/>
            </w:tcBorders>
          </w:tcPr>
          <w:p w:rsidR="003E1A42" w:rsidRPr="003E1A42" w:rsidRDefault="003E1A42" w:rsidP="003E1A42">
            <w:pPr>
              <w:jc w:val="both"/>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2014 год</w:t>
            </w:r>
          </w:p>
        </w:tc>
        <w:tc>
          <w:tcPr>
            <w:tcW w:w="900" w:type="dxa"/>
            <w:tcBorders>
              <w:top w:val="single" w:sz="4" w:space="0" w:color="auto"/>
              <w:left w:val="single" w:sz="4" w:space="0" w:color="auto"/>
              <w:bottom w:val="single" w:sz="4" w:space="0" w:color="auto"/>
              <w:right w:val="single" w:sz="4" w:space="0" w:color="auto"/>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2015 год</w:t>
            </w:r>
          </w:p>
        </w:tc>
        <w:tc>
          <w:tcPr>
            <w:tcW w:w="973" w:type="dxa"/>
            <w:tcBorders>
              <w:top w:val="single" w:sz="4" w:space="0" w:color="auto"/>
              <w:left w:val="single" w:sz="4" w:space="0" w:color="auto"/>
              <w:bottom w:val="single" w:sz="4" w:space="0" w:color="auto"/>
              <w:right w:val="single" w:sz="4" w:space="0" w:color="auto"/>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2016 год</w:t>
            </w:r>
          </w:p>
        </w:tc>
        <w:tc>
          <w:tcPr>
            <w:tcW w:w="1046" w:type="dxa"/>
            <w:tcBorders>
              <w:top w:val="single" w:sz="4" w:space="0" w:color="auto"/>
              <w:left w:val="single" w:sz="4" w:space="0" w:color="auto"/>
              <w:bottom w:val="single" w:sz="4" w:space="0" w:color="auto"/>
              <w:right w:val="single" w:sz="4" w:space="0" w:color="auto"/>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2017 год</w:t>
            </w:r>
          </w:p>
        </w:tc>
        <w:tc>
          <w:tcPr>
            <w:tcW w:w="1221" w:type="dxa"/>
            <w:vMerge/>
            <w:tcBorders>
              <w:top w:val="single" w:sz="4" w:space="0" w:color="auto"/>
              <w:left w:val="single" w:sz="4" w:space="0" w:color="auto"/>
              <w:bottom w:val="single" w:sz="4" w:space="0" w:color="auto"/>
              <w:right w:val="single" w:sz="4" w:space="0" w:color="auto"/>
            </w:tcBorders>
          </w:tcPr>
          <w:p w:rsidR="003E1A42" w:rsidRPr="003E1A42" w:rsidRDefault="003E1A42" w:rsidP="003E1A42">
            <w:pPr>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2018 год</w:t>
            </w:r>
          </w:p>
        </w:tc>
        <w:tc>
          <w:tcPr>
            <w:tcW w:w="1080" w:type="dxa"/>
            <w:tcBorders>
              <w:top w:val="single" w:sz="4" w:space="0" w:color="auto"/>
              <w:left w:val="single" w:sz="4" w:space="0" w:color="auto"/>
              <w:bottom w:val="single" w:sz="4" w:space="0" w:color="auto"/>
              <w:right w:val="single" w:sz="4" w:space="0" w:color="auto"/>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2019 год</w:t>
            </w:r>
          </w:p>
        </w:tc>
        <w:tc>
          <w:tcPr>
            <w:tcW w:w="900" w:type="dxa"/>
            <w:tcBorders>
              <w:top w:val="single" w:sz="4" w:space="0" w:color="auto"/>
              <w:left w:val="single" w:sz="4" w:space="0" w:color="auto"/>
              <w:bottom w:val="single" w:sz="4" w:space="0" w:color="auto"/>
              <w:right w:val="single" w:sz="4" w:space="0" w:color="auto"/>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2020 год</w:t>
            </w:r>
          </w:p>
        </w:tc>
        <w:tc>
          <w:tcPr>
            <w:tcW w:w="1206" w:type="dxa"/>
            <w:vMerge/>
            <w:tcBorders>
              <w:top w:val="nil"/>
              <w:left w:val="single" w:sz="4" w:space="0" w:color="auto"/>
              <w:bottom w:val="single" w:sz="4" w:space="0" w:color="auto"/>
              <w:right w:val="nil"/>
            </w:tcBorders>
          </w:tcPr>
          <w:p w:rsidR="003E1A42" w:rsidRPr="003E1A42" w:rsidRDefault="003E1A42" w:rsidP="003E1A42">
            <w:pPr>
              <w:jc w:val="both"/>
              <w:rPr>
                <w:rFonts w:ascii="Times New Roman" w:hAnsi="Times New Roman" w:cs="Times New Roman"/>
                <w:sz w:val="28"/>
                <w:szCs w:val="28"/>
              </w:rPr>
            </w:pPr>
          </w:p>
        </w:tc>
      </w:tr>
      <w:tr w:rsidR="003E1A42" w:rsidRPr="003E1A42" w:rsidTr="00AC31DF">
        <w:tc>
          <w:tcPr>
            <w:tcW w:w="3168" w:type="dxa"/>
            <w:tcBorders>
              <w:top w:val="single" w:sz="4" w:space="0" w:color="auto"/>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Доля семей, улучшивших жилищные условия в рамках Программы, в общем </w:t>
            </w:r>
            <w:r w:rsidRPr="003E1A42">
              <w:rPr>
                <w:rFonts w:ascii="Times New Roman" w:hAnsi="Times New Roman" w:cs="Times New Roman"/>
                <w:sz w:val="28"/>
                <w:szCs w:val="28"/>
              </w:rPr>
              <w:lastRenderedPageBreak/>
              <w:t>числе семей, состоявших на учете в качестве нуждающихся в жилых помещениях в сельской местности</w:t>
            </w:r>
          </w:p>
          <w:p w:rsidR="003E1A42" w:rsidRPr="003E1A42" w:rsidRDefault="003E1A42" w:rsidP="003E1A42">
            <w:pPr>
              <w:jc w:val="both"/>
              <w:rPr>
                <w:rFonts w:ascii="Times New Roman" w:hAnsi="Times New Roman" w:cs="Times New Roman"/>
                <w:sz w:val="28"/>
                <w:szCs w:val="28"/>
              </w:rPr>
            </w:pPr>
          </w:p>
        </w:tc>
        <w:tc>
          <w:tcPr>
            <w:tcW w:w="1440" w:type="dxa"/>
            <w:tcBorders>
              <w:top w:val="single" w:sz="4" w:space="0" w:color="auto"/>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lastRenderedPageBreak/>
              <w:t>процентов</w:t>
            </w:r>
          </w:p>
        </w:tc>
        <w:tc>
          <w:tcPr>
            <w:tcW w:w="1260" w:type="dxa"/>
            <w:tcBorders>
              <w:top w:val="single" w:sz="4" w:space="0" w:color="auto"/>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900" w:type="dxa"/>
            <w:tcBorders>
              <w:top w:val="single" w:sz="4" w:space="0" w:color="auto"/>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2,5</w:t>
            </w:r>
          </w:p>
        </w:tc>
        <w:tc>
          <w:tcPr>
            <w:tcW w:w="900" w:type="dxa"/>
            <w:tcBorders>
              <w:top w:val="single" w:sz="4" w:space="0" w:color="auto"/>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2,4</w:t>
            </w:r>
          </w:p>
        </w:tc>
        <w:tc>
          <w:tcPr>
            <w:tcW w:w="973" w:type="dxa"/>
            <w:tcBorders>
              <w:top w:val="single" w:sz="4" w:space="0" w:color="auto"/>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2,5</w:t>
            </w:r>
          </w:p>
        </w:tc>
        <w:tc>
          <w:tcPr>
            <w:tcW w:w="1046" w:type="dxa"/>
            <w:tcBorders>
              <w:top w:val="single" w:sz="4" w:space="0" w:color="auto"/>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2,7</w:t>
            </w:r>
          </w:p>
        </w:tc>
        <w:tc>
          <w:tcPr>
            <w:tcW w:w="1221" w:type="dxa"/>
            <w:tcBorders>
              <w:top w:val="single" w:sz="4" w:space="0" w:color="auto"/>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1080" w:type="dxa"/>
            <w:tcBorders>
              <w:top w:val="single" w:sz="4" w:space="0" w:color="auto"/>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3</w:t>
            </w:r>
          </w:p>
        </w:tc>
        <w:tc>
          <w:tcPr>
            <w:tcW w:w="1080" w:type="dxa"/>
            <w:tcBorders>
              <w:top w:val="single" w:sz="4" w:space="0" w:color="auto"/>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3,3</w:t>
            </w:r>
          </w:p>
        </w:tc>
        <w:tc>
          <w:tcPr>
            <w:tcW w:w="900" w:type="dxa"/>
            <w:tcBorders>
              <w:top w:val="single" w:sz="4" w:space="0" w:color="auto"/>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3,7</w:t>
            </w:r>
          </w:p>
        </w:tc>
        <w:tc>
          <w:tcPr>
            <w:tcW w:w="1206" w:type="dxa"/>
            <w:tcBorders>
              <w:top w:val="single" w:sz="4" w:space="0" w:color="auto"/>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tc>
      </w:tr>
      <w:tr w:rsidR="003E1A42" w:rsidRPr="003E1A42" w:rsidTr="00AC31DF">
        <w:tc>
          <w:tcPr>
            <w:tcW w:w="3168"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lastRenderedPageBreak/>
              <w:t>Доля молодых и молодых специалистов, улучшивших жилищные условия в рамках Программы, в общем числе семей, состоявших на учете в качестве нуждающихся в жилых помещениях в сельской местности</w:t>
            </w: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tc>
        <w:tc>
          <w:tcPr>
            <w:tcW w:w="144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процентов</w:t>
            </w:r>
          </w:p>
        </w:tc>
        <w:tc>
          <w:tcPr>
            <w:tcW w:w="126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90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4</w:t>
            </w:r>
          </w:p>
        </w:tc>
        <w:tc>
          <w:tcPr>
            <w:tcW w:w="90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3,8</w:t>
            </w:r>
          </w:p>
        </w:tc>
        <w:tc>
          <w:tcPr>
            <w:tcW w:w="973"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4</w:t>
            </w:r>
          </w:p>
        </w:tc>
        <w:tc>
          <w:tcPr>
            <w:tcW w:w="1046"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4,3</w:t>
            </w:r>
          </w:p>
        </w:tc>
        <w:tc>
          <w:tcPr>
            <w:tcW w:w="122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108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4,8</w:t>
            </w:r>
          </w:p>
        </w:tc>
        <w:tc>
          <w:tcPr>
            <w:tcW w:w="108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5,3</w:t>
            </w:r>
          </w:p>
        </w:tc>
        <w:tc>
          <w:tcPr>
            <w:tcW w:w="90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5,9</w:t>
            </w:r>
          </w:p>
        </w:tc>
        <w:tc>
          <w:tcPr>
            <w:tcW w:w="1206"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tc>
      </w:tr>
      <w:tr w:rsidR="003E1A42" w:rsidRPr="003E1A42" w:rsidTr="00AC31DF">
        <w:tc>
          <w:tcPr>
            <w:tcW w:w="3168"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proofErr w:type="gramStart"/>
            <w:r w:rsidRPr="003E1A42">
              <w:rPr>
                <w:rFonts w:ascii="Times New Roman" w:hAnsi="Times New Roman" w:cs="Times New Roman"/>
                <w:sz w:val="28"/>
                <w:szCs w:val="28"/>
              </w:rPr>
              <w:lastRenderedPageBreak/>
              <w:t>Доля обучающихся в общеобразовательных учреждениях, находящихся в аварийном состоянии, в общем числе обучающихся в сельской местности</w:t>
            </w:r>
            <w:proofErr w:type="gramEnd"/>
          </w:p>
          <w:p w:rsidR="003E1A42" w:rsidRPr="003E1A42" w:rsidRDefault="003E1A42" w:rsidP="003E1A42">
            <w:pPr>
              <w:jc w:val="both"/>
              <w:rPr>
                <w:rFonts w:ascii="Times New Roman" w:hAnsi="Times New Roman" w:cs="Times New Roman"/>
                <w:sz w:val="28"/>
                <w:szCs w:val="28"/>
              </w:rPr>
            </w:pPr>
          </w:p>
        </w:tc>
        <w:tc>
          <w:tcPr>
            <w:tcW w:w="144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процентов</w:t>
            </w:r>
          </w:p>
        </w:tc>
        <w:tc>
          <w:tcPr>
            <w:tcW w:w="126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90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3,0</w:t>
            </w:r>
          </w:p>
        </w:tc>
        <w:tc>
          <w:tcPr>
            <w:tcW w:w="90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3,1</w:t>
            </w:r>
          </w:p>
        </w:tc>
        <w:tc>
          <w:tcPr>
            <w:tcW w:w="973"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3,1</w:t>
            </w:r>
          </w:p>
        </w:tc>
        <w:tc>
          <w:tcPr>
            <w:tcW w:w="1046"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3,1</w:t>
            </w:r>
          </w:p>
        </w:tc>
        <w:tc>
          <w:tcPr>
            <w:tcW w:w="122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108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3</w:t>
            </w:r>
          </w:p>
        </w:tc>
        <w:tc>
          <w:tcPr>
            <w:tcW w:w="108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3</w:t>
            </w:r>
          </w:p>
        </w:tc>
        <w:tc>
          <w:tcPr>
            <w:tcW w:w="90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2,9</w:t>
            </w:r>
          </w:p>
        </w:tc>
        <w:tc>
          <w:tcPr>
            <w:tcW w:w="1206"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tc>
      </w:tr>
      <w:tr w:rsidR="003E1A42" w:rsidRPr="003E1A42" w:rsidTr="00AC31DF">
        <w:tc>
          <w:tcPr>
            <w:tcW w:w="3168"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Обеспеченность сельского населения фельдшерско-акушерскими пунктами и офисами врачей общей практики  </w:t>
            </w:r>
          </w:p>
          <w:p w:rsidR="003E1A42" w:rsidRPr="003E1A42" w:rsidRDefault="003E1A42" w:rsidP="003E1A42">
            <w:pPr>
              <w:jc w:val="both"/>
              <w:rPr>
                <w:rFonts w:ascii="Times New Roman" w:hAnsi="Times New Roman" w:cs="Times New Roman"/>
                <w:sz w:val="28"/>
                <w:szCs w:val="28"/>
              </w:rPr>
            </w:pPr>
          </w:p>
        </w:tc>
        <w:tc>
          <w:tcPr>
            <w:tcW w:w="144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единиц на 10 тыс. человек</w:t>
            </w:r>
          </w:p>
        </w:tc>
        <w:tc>
          <w:tcPr>
            <w:tcW w:w="126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90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10,3</w:t>
            </w:r>
          </w:p>
        </w:tc>
        <w:tc>
          <w:tcPr>
            <w:tcW w:w="90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10,3</w:t>
            </w:r>
          </w:p>
        </w:tc>
        <w:tc>
          <w:tcPr>
            <w:tcW w:w="973"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10,4</w:t>
            </w:r>
          </w:p>
        </w:tc>
        <w:tc>
          <w:tcPr>
            <w:tcW w:w="1046"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10,4</w:t>
            </w:r>
          </w:p>
        </w:tc>
        <w:tc>
          <w:tcPr>
            <w:tcW w:w="122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108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10,5</w:t>
            </w:r>
          </w:p>
        </w:tc>
        <w:tc>
          <w:tcPr>
            <w:tcW w:w="108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10,5</w:t>
            </w:r>
          </w:p>
        </w:tc>
        <w:tc>
          <w:tcPr>
            <w:tcW w:w="90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10,6</w:t>
            </w:r>
          </w:p>
        </w:tc>
        <w:tc>
          <w:tcPr>
            <w:tcW w:w="1206"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tc>
      </w:tr>
      <w:tr w:rsidR="003E1A42" w:rsidRPr="003E1A42" w:rsidTr="00AC31DF">
        <w:tc>
          <w:tcPr>
            <w:tcW w:w="3168"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Обеспеченность сельского населения плоскостными </w:t>
            </w:r>
            <w:r w:rsidRPr="003E1A42">
              <w:rPr>
                <w:rFonts w:ascii="Times New Roman" w:hAnsi="Times New Roman" w:cs="Times New Roman"/>
                <w:sz w:val="28"/>
                <w:szCs w:val="28"/>
              </w:rPr>
              <w:lastRenderedPageBreak/>
              <w:t>спортивными сооружениями</w:t>
            </w:r>
          </w:p>
          <w:p w:rsidR="003E1A42" w:rsidRPr="003E1A42" w:rsidRDefault="003E1A42" w:rsidP="003E1A42">
            <w:pPr>
              <w:jc w:val="both"/>
              <w:rPr>
                <w:rFonts w:ascii="Times New Roman" w:hAnsi="Times New Roman" w:cs="Times New Roman"/>
                <w:sz w:val="28"/>
                <w:szCs w:val="28"/>
              </w:rPr>
            </w:pPr>
          </w:p>
        </w:tc>
        <w:tc>
          <w:tcPr>
            <w:tcW w:w="144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lastRenderedPageBreak/>
              <w:t xml:space="preserve">тыс. кв. метров на 10 тыс. </w:t>
            </w:r>
            <w:r w:rsidRPr="003E1A42">
              <w:rPr>
                <w:rFonts w:ascii="Times New Roman" w:hAnsi="Times New Roman" w:cs="Times New Roman"/>
                <w:sz w:val="28"/>
                <w:szCs w:val="28"/>
              </w:rPr>
              <w:lastRenderedPageBreak/>
              <w:t>человек</w:t>
            </w:r>
          </w:p>
        </w:tc>
        <w:tc>
          <w:tcPr>
            <w:tcW w:w="126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lastRenderedPageBreak/>
              <w:t>-</w:t>
            </w:r>
          </w:p>
        </w:tc>
        <w:tc>
          <w:tcPr>
            <w:tcW w:w="90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19,6</w:t>
            </w:r>
          </w:p>
        </w:tc>
        <w:tc>
          <w:tcPr>
            <w:tcW w:w="90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19,6</w:t>
            </w:r>
          </w:p>
        </w:tc>
        <w:tc>
          <w:tcPr>
            <w:tcW w:w="973"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19,7</w:t>
            </w:r>
          </w:p>
        </w:tc>
        <w:tc>
          <w:tcPr>
            <w:tcW w:w="1046"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19,7</w:t>
            </w:r>
          </w:p>
        </w:tc>
        <w:tc>
          <w:tcPr>
            <w:tcW w:w="122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108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19,8</w:t>
            </w:r>
          </w:p>
        </w:tc>
        <w:tc>
          <w:tcPr>
            <w:tcW w:w="108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19,8</w:t>
            </w:r>
          </w:p>
        </w:tc>
        <w:tc>
          <w:tcPr>
            <w:tcW w:w="90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19,9</w:t>
            </w:r>
          </w:p>
        </w:tc>
        <w:tc>
          <w:tcPr>
            <w:tcW w:w="1206"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tc>
      </w:tr>
      <w:tr w:rsidR="003E1A42" w:rsidRPr="003E1A42" w:rsidTr="00AC31DF">
        <w:tc>
          <w:tcPr>
            <w:tcW w:w="3168"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lastRenderedPageBreak/>
              <w:t>Обеспеченность сельского населения учреждениями культурно-досугового типа</w:t>
            </w:r>
          </w:p>
          <w:p w:rsidR="003E1A42" w:rsidRPr="003E1A42" w:rsidRDefault="003E1A42" w:rsidP="003E1A42">
            <w:pPr>
              <w:jc w:val="both"/>
              <w:rPr>
                <w:rFonts w:ascii="Times New Roman" w:hAnsi="Times New Roman" w:cs="Times New Roman"/>
                <w:sz w:val="28"/>
                <w:szCs w:val="28"/>
              </w:rPr>
            </w:pPr>
          </w:p>
        </w:tc>
        <w:tc>
          <w:tcPr>
            <w:tcW w:w="144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мест на 1 тыс. человек</w:t>
            </w:r>
          </w:p>
        </w:tc>
        <w:tc>
          <w:tcPr>
            <w:tcW w:w="126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90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90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973"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182,1</w:t>
            </w:r>
          </w:p>
        </w:tc>
        <w:tc>
          <w:tcPr>
            <w:tcW w:w="1046"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182,4</w:t>
            </w:r>
          </w:p>
        </w:tc>
        <w:tc>
          <w:tcPr>
            <w:tcW w:w="122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108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182,7</w:t>
            </w:r>
          </w:p>
        </w:tc>
        <w:tc>
          <w:tcPr>
            <w:tcW w:w="108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183</w:t>
            </w:r>
          </w:p>
        </w:tc>
        <w:tc>
          <w:tcPr>
            <w:tcW w:w="90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183,3</w:t>
            </w:r>
          </w:p>
        </w:tc>
        <w:tc>
          <w:tcPr>
            <w:tcW w:w="1206"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tc>
      </w:tr>
      <w:tr w:rsidR="003E1A42" w:rsidRPr="003E1A42" w:rsidTr="00AC31DF">
        <w:tc>
          <w:tcPr>
            <w:tcW w:w="3168"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Уровень газификации домов (квартир) сетевым газом </w:t>
            </w:r>
          </w:p>
          <w:p w:rsidR="003E1A42" w:rsidRPr="003E1A42" w:rsidRDefault="003E1A42" w:rsidP="003E1A42">
            <w:pPr>
              <w:jc w:val="both"/>
              <w:rPr>
                <w:rFonts w:ascii="Times New Roman" w:hAnsi="Times New Roman" w:cs="Times New Roman"/>
                <w:sz w:val="28"/>
                <w:szCs w:val="28"/>
              </w:rPr>
            </w:pPr>
          </w:p>
        </w:tc>
        <w:tc>
          <w:tcPr>
            <w:tcW w:w="144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процентов</w:t>
            </w:r>
          </w:p>
        </w:tc>
        <w:tc>
          <w:tcPr>
            <w:tcW w:w="126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90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56,2</w:t>
            </w:r>
          </w:p>
        </w:tc>
        <w:tc>
          <w:tcPr>
            <w:tcW w:w="90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56,8</w:t>
            </w:r>
          </w:p>
        </w:tc>
        <w:tc>
          <w:tcPr>
            <w:tcW w:w="973"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57,3</w:t>
            </w:r>
          </w:p>
        </w:tc>
        <w:tc>
          <w:tcPr>
            <w:tcW w:w="1046"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57,9</w:t>
            </w:r>
          </w:p>
        </w:tc>
        <w:tc>
          <w:tcPr>
            <w:tcW w:w="122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108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58,6</w:t>
            </w:r>
          </w:p>
        </w:tc>
        <w:tc>
          <w:tcPr>
            <w:tcW w:w="108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59,4</w:t>
            </w:r>
          </w:p>
        </w:tc>
        <w:tc>
          <w:tcPr>
            <w:tcW w:w="90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60,2 </w:t>
            </w:r>
          </w:p>
        </w:tc>
        <w:tc>
          <w:tcPr>
            <w:tcW w:w="1206"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tc>
      </w:tr>
      <w:tr w:rsidR="003E1A42" w:rsidRPr="003E1A42" w:rsidTr="00AC31DF">
        <w:tc>
          <w:tcPr>
            <w:tcW w:w="3168"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Уровень обеспеченности сельского населения питьевой водой </w:t>
            </w:r>
          </w:p>
          <w:p w:rsidR="003E1A42" w:rsidRPr="003E1A42" w:rsidRDefault="003E1A42" w:rsidP="003E1A42">
            <w:pPr>
              <w:jc w:val="both"/>
              <w:rPr>
                <w:rFonts w:ascii="Times New Roman" w:hAnsi="Times New Roman" w:cs="Times New Roman"/>
                <w:sz w:val="28"/>
                <w:szCs w:val="28"/>
              </w:rPr>
            </w:pPr>
          </w:p>
        </w:tc>
        <w:tc>
          <w:tcPr>
            <w:tcW w:w="144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lastRenderedPageBreak/>
              <w:t>процентов</w:t>
            </w:r>
          </w:p>
        </w:tc>
        <w:tc>
          <w:tcPr>
            <w:tcW w:w="126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90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58,9</w:t>
            </w:r>
          </w:p>
        </w:tc>
        <w:tc>
          <w:tcPr>
            <w:tcW w:w="90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59,3</w:t>
            </w:r>
          </w:p>
        </w:tc>
        <w:tc>
          <w:tcPr>
            <w:tcW w:w="973"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59,7</w:t>
            </w:r>
          </w:p>
        </w:tc>
        <w:tc>
          <w:tcPr>
            <w:tcW w:w="1046"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60,2</w:t>
            </w:r>
          </w:p>
        </w:tc>
        <w:tc>
          <w:tcPr>
            <w:tcW w:w="1221"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tc>
        <w:tc>
          <w:tcPr>
            <w:tcW w:w="108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60,7</w:t>
            </w:r>
          </w:p>
        </w:tc>
        <w:tc>
          <w:tcPr>
            <w:tcW w:w="108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61,3</w:t>
            </w:r>
          </w:p>
        </w:tc>
        <w:tc>
          <w:tcPr>
            <w:tcW w:w="900"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61,9</w:t>
            </w:r>
          </w:p>
        </w:tc>
        <w:tc>
          <w:tcPr>
            <w:tcW w:w="1206" w:type="dxa"/>
            <w:tcBorders>
              <w:top w:val="nil"/>
              <w:left w:val="nil"/>
              <w:bottom w:val="nil"/>
              <w:right w:val="nil"/>
            </w:tcBorders>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tc>
      </w:tr>
    </w:tbl>
    <w:p w:rsidR="003E1A42" w:rsidRPr="003E1A42" w:rsidRDefault="003E1A42" w:rsidP="003E1A42">
      <w:pPr>
        <w:jc w:val="both"/>
        <w:rPr>
          <w:rFonts w:ascii="Times New Roman" w:hAnsi="Times New Roman" w:cs="Times New Roman"/>
          <w:sz w:val="28"/>
          <w:szCs w:val="28"/>
        </w:rPr>
        <w:sectPr w:rsidR="003E1A42" w:rsidRPr="003E1A42" w:rsidSect="00285171">
          <w:pgSz w:w="16838" w:h="11906" w:orient="landscape"/>
          <w:pgMar w:top="1134" w:right="1134" w:bottom="850" w:left="1134" w:header="708" w:footer="708" w:gutter="0"/>
          <w:cols w:space="708"/>
          <w:titlePg/>
          <w:docGrid w:linePitch="360"/>
        </w:sectPr>
      </w:pP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lastRenderedPageBreak/>
        <w:t>Приложение № 5</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к федеральной целевой программе</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«Устойчивое развитие </w:t>
      </w:r>
      <w:proofErr w:type="gramStart"/>
      <w:r w:rsidRPr="003E1A42">
        <w:rPr>
          <w:rFonts w:ascii="Times New Roman" w:hAnsi="Times New Roman" w:cs="Times New Roman"/>
          <w:sz w:val="28"/>
          <w:szCs w:val="28"/>
        </w:rPr>
        <w:t>сельских</w:t>
      </w:r>
      <w:proofErr w:type="gramEnd"/>
      <w:r w:rsidRPr="003E1A42">
        <w:rPr>
          <w:rFonts w:ascii="Times New Roman" w:hAnsi="Times New Roman" w:cs="Times New Roman"/>
          <w:sz w:val="28"/>
          <w:szCs w:val="28"/>
        </w:rPr>
        <w:t xml:space="preserve"> </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территорий на 2014-2017 годы </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и на период до 2020 года»</w:t>
      </w: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pStyle w:val="ConsPlusNormal"/>
        <w:ind w:firstLine="540"/>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bookmarkStart w:id="1" w:name="Par2388"/>
      <w:bookmarkEnd w:id="1"/>
      <w:r w:rsidRPr="003E1A42">
        <w:rPr>
          <w:rFonts w:ascii="Times New Roman" w:hAnsi="Times New Roman" w:cs="Times New Roman"/>
          <w:sz w:val="28"/>
          <w:szCs w:val="28"/>
        </w:rPr>
        <w:t>ПРАВИЛА</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ПРЕДОСТАВЛЕНИЯ И РАСПРЕДЕЛЕНИЯ СУБСИДИЙ</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w:t>
      </w: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ind w:firstLine="720"/>
        <w:jc w:val="both"/>
        <w:rPr>
          <w:rFonts w:ascii="Times New Roman" w:hAnsi="Times New Roman" w:cs="Times New Roman"/>
          <w:sz w:val="28"/>
          <w:szCs w:val="28"/>
        </w:rPr>
      </w:pPr>
    </w:p>
    <w:p w:rsidR="003E1A42" w:rsidRPr="003E1A42" w:rsidRDefault="003E1A42" w:rsidP="003E1A42">
      <w:pPr>
        <w:ind w:firstLine="720"/>
        <w:jc w:val="both"/>
        <w:rPr>
          <w:rFonts w:ascii="Times New Roman" w:hAnsi="Times New Roman" w:cs="Times New Roman"/>
          <w:sz w:val="28"/>
          <w:szCs w:val="28"/>
        </w:rPr>
      </w:pPr>
      <w:bookmarkStart w:id="2" w:name="Par2399"/>
      <w:bookmarkEnd w:id="2"/>
      <w:r w:rsidRPr="003E1A42">
        <w:rPr>
          <w:rFonts w:ascii="Times New Roman" w:hAnsi="Times New Roman" w:cs="Times New Roman"/>
          <w:sz w:val="28"/>
          <w:szCs w:val="28"/>
        </w:rP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(далее соответственно - субсидии, граждане, молодые семьи, молодые специалисты).</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2. Субсидии предоставляются в целях </w:t>
      </w:r>
      <w:proofErr w:type="spellStart"/>
      <w:r w:rsidRPr="003E1A42">
        <w:rPr>
          <w:rFonts w:ascii="Times New Roman" w:hAnsi="Times New Roman" w:cs="Times New Roman"/>
          <w:sz w:val="28"/>
          <w:szCs w:val="28"/>
        </w:rPr>
        <w:t>софинансирования</w:t>
      </w:r>
      <w:proofErr w:type="spellEnd"/>
      <w:r w:rsidRPr="003E1A42">
        <w:rPr>
          <w:rFonts w:ascii="Times New Roman" w:hAnsi="Times New Roman" w:cs="Times New Roman"/>
          <w:sz w:val="28"/>
          <w:szCs w:val="28"/>
        </w:rPr>
        <w:t xml:space="preserve"> расходных обязательств субъектов Российской Федерации и муниципальных образований, связанных с реализацией мероприятий по улучшению жилищных условий граждан, молодых семей и молодых специалистов, в рамках региональных и муниципальных целевых программ, предусматривающих:</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а) предоставление гражданам, молодым семьям, молодым специалистам социальных выплат на строительство (приобретение) жилья (далее – социальные выплаты) в порядке и на условиях, которые предусмотрены Типовым положением согласно </w:t>
      </w:r>
      <w:hyperlink w:anchor="Par2673" w:history="1">
        <w:r w:rsidRPr="003E1A42">
          <w:rPr>
            <w:rStyle w:val="af9"/>
            <w:rFonts w:ascii="Times New Roman" w:hAnsi="Times New Roman" w:cs="Times New Roman"/>
            <w:sz w:val="28"/>
            <w:szCs w:val="28"/>
          </w:rPr>
          <w:t>приложению № 1</w:t>
        </w:r>
      </w:hyperlink>
      <w:r w:rsidRPr="003E1A42">
        <w:rPr>
          <w:rFonts w:ascii="Times New Roman" w:hAnsi="Times New Roman" w:cs="Times New Roman"/>
          <w:sz w:val="28"/>
          <w:szCs w:val="28"/>
        </w:rPr>
        <w:t>;</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lastRenderedPageBreak/>
        <w:t xml:space="preserve">б) предоставление субсидий на </w:t>
      </w:r>
      <w:proofErr w:type="spellStart"/>
      <w:r w:rsidRPr="003E1A42">
        <w:rPr>
          <w:rFonts w:ascii="Times New Roman" w:hAnsi="Times New Roman" w:cs="Times New Roman"/>
          <w:sz w:val="28"/>
          <w:szCs w:val="28"/>
        </w:rPr>
        <w:t>софинансирование</w:t>
      </w:r>
      <w:proofErr w:type="spellEnd"/>
      <w:r w:rsidRPr="003E1A42">
        <w:rPr>
          <w:rFonts w:ascii="Times New Roman" w:hAnsi="Times New Roman" w:cs="Times New Roman"/>
          <w:sz w:val="28"/>
          <w:szCs w:val="28"/>
        </w:rPr>
        <w:t xml:space="preserve"> расходных обязательств муниципальных образований по строительству (приобретению) жилья, предоставляемого молодым семьям, молодым специалистам по договору найма жилого помещения, в порядке и на условиях, предусмотренных Положением согласно </w:t>
      </w:r>
      <w:hyperlink w:anchor="Par3241" w:history="1">
        <w:r w:rsidRPr="003E1A42">
          <w:rPr>
            <w:rStyle w:val="af9"/>
            <w:rFonts w:ascii="Times New Roman" w:hAnsi="Times New Roman" w:cs="Times New Roman"/>
            <w:sz w:val="28"/>
            <w:szCs w:val="28"/>
          </w:rPr>
          <w:t>приложению № 2</w:t>
        </w:r>
      </w:hyperlink>
      <w:r w:rsidRPr="003E1A42">
        <w:rPr>
          <w:rFonts w:ascii="Times New Roman" w:hAnsi="Times New Roman" w:cs="Times New Roman"/>
          <w:sz w:val="28"/>
          <w:szCs w:val="28"/>
        </w:rPr>
        <w:t>.</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3. Субсидии предоставляются бюджетам субъектов Российской Федерации, региональные целевые программы устойчивого развития сельских территорий которых прошли конкурсный отбор в соответствии с порядком, установленным Министерством сельского хозяйства Российской Федерации.</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4. Субсидия предоставляются бюджету субъекта Российской Федерации на следующих условиях:</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а) наличие долгосрочных </w:t>
      </w:r>
      <w:proofErr w:type="gramStart"/>
      <w:r w:rsidRPr="003E1A42">
        <w:rPr>
          <w:rFonts w:ascii="Times New Roman" w:hAnsi="Times New Roman" w:cs="Times New Roman"/>
          <w:sz w:val="28"/>
          <w:szCs w:val="28"/>
        </w:rPr>
        <w:t>региональной</w:t>
      </w:r>
      <w:proofErr w:type="gramEnd"/>
      <w:r w:rsidRPr="003E1A42">
        <w:rPr>
          <w:rFonts w:ascii="Times New Roman" w:hAnsi="Times New Roman" w:cs="Times New Roman"/>
          <w:sz w:val="28"/>
          <w:szCs w:val="28"/>
        </w:rPr>
        <w:t xml:space="preserve"> и муниципальных целевых программ устойчивого развития сельских территорий, предусматривающих мероприятия, указанные в пункте 2 настоящих Правил;</w:t>
      </w:r>
    </w:p>
    <w:p w:rsidR="003E1A42" w:rsidRPr="003E1A42" w:rsidRDefault="003E1A42" w:rsidP="003E1A42">
      <w:pPr>
        <w:ind w:firstLine="720"/>
        <w:jc w:val="both"/>
        <w:rPr>
          <w:rFonts w:ascii="Times New Roman" w:hAnsi="Times New Roman" w:cs="Times New Roman"/>
          <w:sz w:val="28"/>
          <w:szCs w:val="28"/>
        </w:rPr>
      </w:pPr>
      <w:proofErr w:type="gramStart"/>
      <w:r w:rsidRPr="003E1A42">
        <w:rPr>
          <w:rFonts w:ascii="Times New Roman" w:hAnsi="Times New Roman" w:cs="Times New Roman"/>
          <w:sz w:val="28"/>
          <w:szCs w:val="28"/>
        </w:rPr>
        <w:t xml:space="preserve">б) наличие в законе субъекта Российской Федерации о бюджете субъекта Российской Федерации и нормативных правовых актах представительных органов муниципальных образований о местных бюджетах бюджетных ассигнований на исполнение в соответствующем финансовом году расходных обязательств субъекта Российской Федерации и муниципальных образований, связанных с реализацией мероприятий, указанных в </w:t>
      </w:r>
      <w:hyperlink w:anchor="Par2399" w:history="1">
        <w:r w:rsidRPr="003E1A42">
          <w:rPr>
            <w:rStyle w:val="af9"/>
            <w:rFonts w:ascii="Times New Roman" w:hAnsi="Times New Roman" w:cs="Times New Roman"/>
            <w:sz w:val="28"/>
            <w:szCs w:val="28"/>
          </w:rPr>
          <w:t xml:space="preserve">пункте </w:t>
        </w:r>
      </w:hyperlink>
      <w:r w:rsidRPr="003E1A42">
        <w:rPr>
          <w:rFonts w:ascii="Times New Roman" w:hAnsi="Times New Roman" w:cs="Times New Roman"/>
          <w:sz w:val="28"/>
          <w:szCs w:val="28"/>
        </w:rPr>
        <w:t xml:space="preserve">2 настоящих Правил, в размере не менее размера, необходимого для обеспечения уровня </w:t>
      </w:r>
      <w:proofErr w:type="spellStart"/>
      <w:r w:rsidRPr="003E1A42">
        <w:rPr>
          <w:rFonts w:ascii="Times New Roman" w:hAnsi="Times New Roman" w:cs="Times New Roman"/>
          <w:sz w:val="28"/>
          <w:szCs w:val="28"/>
        </w:rPr>
        <w:t>софинансирования</w:t>
      </w:r>
      <w:proofErr w:type="spellEnd"/>
      <w:r w:rsidRPr="003E1A42">
        <w:rPr>
          <w:rFonts w:ascii="Times New Roman" w:hAnsi="Times New Roman" w:cs="Times New Roman"/>
          <w:sz w:val="28"/>
          <w:szCs w:val="28"/>
        </w:rPr>
        <w:t xml:space="preserve"> за</w:t>
      </w:r>
      <w:proofErr w:type="gramEnd"/>
      <w:r w:rsidRPr="003E1A42">
        <w:rPr>
          <w:rFonts w:ascii="Times New Roman" w:hAnsi="Times New Roman" w:cs="Times New Roman"/>
          <w:sz w:val="28"/>
          <w:szCs w:val="28"/>
        </w:rPr>
        <w:t xml:space="preserve"> счет субсидий, </w:t>
      </w:r>
      <w:proofErr w:type="gramStart"/>
      <w:r w:rsidRPr="003E1A42">
        <w:rPr>
          <w:rFonts w:ascii="Times New Roman" w:hAnsi="Times New Roman" w:cs="Times New Roman"/>
          <w:sz w:val="28"/>
          <w:szCs w:val="28"/>
        </w:rPr>
        <w:t>установленного</w:t>
      </w:r>
      <w:proofErr w:type="gramEnd"/>
      <w:r w:rsidRPr="003E1A42">
        <w:rPr>
          <w:rFonts w:ascii="Times New Roman" w:hAnsi="Times New Roman" w:cs="Times New Roman"/>
          <w:sz w:val="28"/>
          <w:szCs w:val="28"/>
        </w:rPr>
        <w:t xml:space="preserve"> </w:t>
      </w:r>
      <w:hyperlink w:anchor="Par2585" w:history="1">
        <w:r w:rsidRPr="003E1A42">
          <w:rPr>
            <w:rStyle w:val="af9"/>
            <w:rFonts w:ascii="Times New Roman" w:hAnsi="Times New Roman" w:cs="Times New Roman"/>
            <w:sz w:val="28"/>
            <w:szCs w:val="28"/>
          </w:rPr>
          <w:t>пунктом 7</w:t>
        </w:r>
      </w:hyperlink>
      <w:r w:rsidRPr="003E1A42">
        <w:rPr>
          <w:rFonts w:ascii="Times New Roman" w:hAnsi="Times New Roman" w:cs="Times New Roman"/>
          <w:sz w:val="28"/>
          <w:szCs w:val="28"/>
        </w:rPr>
        <w:t xml:space="preserve"> настоящих Правил;</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в) привлечение субъектом Российской Федерации в объемах, необходимых для выполнения показателей результативности предоставления субсидии:</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собственных (заемных) сре</w:t>
      </w:r>
      <w:proofErr w:type="gramStart"/>
      <w:r w:rsidRPr="003E1A42">
        <w:rPr>
          <w:rFonts w:ascii="Times New Roman" w:hAnsi="Times New Roman" w:cs="Times New Roman"/>
          <w:sz w:val="28"/>
          <w:szCs w:val="28"/>
        </w:rPr>
        <w:t>дств гр</w:t>
      </w:r>
      <w:proofErr w:type="gramEnd"/>
      <w:r w:rsidRPr="003E1A42">
        <w:rPr>
          <w:rFonts w:ascii="Times New Roman" w:hAnsi="Times New Roman" w:cs="Times New Roman"/>
          <w:sz w:val="28"/>
          <w:szCs w:val="28"/>
        </w:rPr>
        <w:t>аждан, молодых семей и молодых специалистов – в случае предоставления социальных выплат;</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средств работодателей – в случае предоставления субсидий на </w:t>
      </w:r>
      <w:proofErr w:type="spellStart"/>
      <w:r w:rsidRPr="003E1A42">
        <w:rPr>
          <w:rFonts w:ascii="Times New Roman" w:hAnsi="Times New Roman" w:cs="Times New Roman"/>
          <w:sz w:val="28"/>
          <w:szCs w:val="28"/>
        </w:rPr>
        <w:t>софинансирование</w:t>
      </w:r>
      <w:proofErr w:type="spellEnd"/>
      <w:r w:rsidRPr="003E1A42">
        <w:rPr>
          <w:rFonts w:ascii="Times New Roman" w:hAnsi="Times New Roman" w:cs="Times New Roman"/>
          <w:sz w:val="28"/>
          <w:szCs w:val="28"/>
        </w:rPr>
        <w:t xml:space="preserve"> расходных обязательств муниципальных образований;</w:t>
      </w:r>
    </w:p>
    <w:p w:rsidR="003E1A42" w:rsidRPr="003E1A42" w:rsidRDefault="003E1A42" w:rsidP="003E1A42">
      <w:pPr>
        <w:ind w:firstLine="720"/>
        <w:jc w:val="both"/>
        <w:rPr>
          <w:rFonts w:ascii="Times New Roman" w:hAnsi="Times New Roman" w:cs="Times New Roman"/>
          <w:sz w:val="28"/>
          <w:szCs w:val="28"/>
        </w:rPr>
      </w:pPr>
      <w:bookmarkStart w:id="3" w:name="Par2414"/>
      <w:bookmarkEnd w:id="3"/>
      <w:proofErr w:type="gramStart"/>
      <w:r w:rsidRPr="003E1A42">
        <w:rPr>
          <w:rFonts w:ascii="Times New Roman" w:hAnsi="Times New Roman" w:cs="Times New Roman"/>
          <w:sz w:val="28"/>
          <w:szCs w:val="28"/>
        </w:rPr>
        <w:t xml:space="preserve">г) наличие бюджетной заявки на предоставление субсидий с указанием сведений об объеме средств бюджета субъекта Российской Федерации и местных бюджетов, подтвержденных выписками из закона (проекта закона) субъекта Российской Федерации о бюджете субъекта Российской Федерации </w:t>
      </w:r>
      <w:r w:rsidRPr="003E1A42">
        <w:rPr>
          <w:rFonts w:ascii="Times New Roman" w:hAnsi="Times New Roman" w:cs="Times New Roman"/>
          <w:sz w:val="28"/>
          <w:szCs w:val="28"/>
        </w:rPr>
        <w:lastRenderedPageBreak/>
        <w:t>и нормативных правовых актах (проектов нормативных правовых актов) представительных органов муниципальных образований о местных бюджетах, представленной субъектом Российской Федерации в рамках конкурсного отбора региональных целевых программ</w:t>
      </w:r>
      <w:proofErr w:type="gramEnd"/>
      <w:r w:rsidRPr="003E1A42">
        <w:rPr>
          <w:rFonts w:ascii="Times New Roman" w:hAnsi="Times New Roman" w:cs="Times New Roman"/>
          <w:sz w:val="28"/>
          <w:szCs w:val="28"/>
        </w:rPr>
        <w:t xml:space="preserve"> устойчивого развития сельских территорий по форме, установленной Министерством сельского хозяйства Российской Федерации; </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д) наличие предварительных списков участников мероприятий - получателей социальных выплат и получателей жилья по договору найма жилого помещения по формам, утверждаемым Министерством сельского хозяйства Российской Федерации.</w:t>
      </w:r>
    </w:p>
    <w:p w:rsidR="003E1A42" w:rsidRPr="003E1A42" w:rsidRDefault="003E1A42" w:rsidP="003E1A42">
      <w:pPr>
        <w:ind w:firstLine="720"/>
        <w:jc w:val="both"/>
        <w:rPr>
          <w:rFonts w:ascii="Times New Roman" w:hAnsi="Times New Roman" w:cs="Times New Roman"/>
          <w:sz w:val="28"/>
          <w:szCs w:val="28"/>
        </w:rPr>
      </w:pPr>
      <w:proofErr w:type="gramStart"/>
      <w:r w:rsidRPr="003E1A42">
        <w:rPr>
          <w:rFonts w:ascii="Times New Roman" w:hAnsi="Times New Roman" w:cs="Times New Roman"/>
          <w:sz w:val="28"/>
          <w:szCs w:val="28"/>
        </w:rPr>
        <w:t>е) обязательство субъекта Российской Федерации по обеспечению соответствия значений показателей, устанавливаемых региональной и муниципальными целевыми программами устойчивого развития сельских территорий значениям показателей результативности предоставления субсидии, установленным соглашением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w:t>
      </w:r>
      <w:proofErr w:type="gramEnd"/>
      <w:r w:rsidRPr="003E1A42">
        <w:rPr>
          <w:rFonts w:ascii="Times New Roman" w:hAnsi="Times New Roman" w:cs="Times New Roman"/>
          <w:sz w:val="28"/>
          <w:szCs w:val="28"/>
        </w:rPr>
        <w:t xml:space="preserve"> власти) о предоставлении субсидии (далее – соглашение).</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5. Работодатели, граждане, молодые семьи и молодые специалисты вправе использовать в качестве своей доли в </w:t>
      </w:r>
      <w:proofErr w:type="spellStart"/>
      <w:r w:rsidRPr="003E1A42">
        <w:rPr>
          <w:rFonts w:ascii="Times New Roman" w:hAnsi="Times New Roman" w:cs="Times New Roman"/>
          <w:sz w:val="28"/>
          <w:szCs w:val="28"/>
        </w:rPr>
        <w:t>софинансировании</w:t>
      </w:r>
      <w:proofErr w:type="spellEnd"/>
      <w:r w:rsidRPr="003E1A42">
        <w:rPr>
          <w:rFonts w:ascii="Times New Roman" w:hAnsi="Times New Roman" w:cs="Times New Roman"/>
          <w:sz w:val="28"/>
          <w:szCs w:val="28"/>
        </w:rPr>
        <w:t xml:space="preserve"> мероприятий, указанных в </w:t>
      </w:r>
      <w:hyperlink w:anchor="Par2399" w:history="1">
        <w:r w:rsidRPr="003E1A42">
          <w:rPr>
            <w:rStyle w:val="af9"/>
            <w:rFonts w:ascii="Times New Roman" w:hAnsi="Times New Roman" w:cs="Times New Roman"/>
            <w:sz w:val="28"/>
            <w:szCs w:val="28"/>
          </w:rPr>
          <w:t>пункте 2</w:t>
        </w:r>
      </w:hyperlink>
      <w:r w:rsidRPr="003E1A42">
        <w:rPr>
          <w:rFonts w:ascii="Times New Roman" w:hAnsi="Times New Roman" w:cs="Times New Roman"/>
          <w:sz w:val="28"/>
          <w:szCs w:val="28"/>
        </w:rPr>
        <w:t xml:space="preserve"> настоящих Правил, объекты незавершенного жилищного строительства, находящиеся в их собственности и свободные от обременений. Стоимость объекта незавершенного строительства должна быть определена в установленном законодательством порядке.</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6. Распределение субсидий между субъектами Российской Федерации осуществляется Министерством сельского хозяйства Российской Федерации в пределах бюджетных ассигнований, предусмотренных в федеральном бюджете на очередной финансовый год и на плановый период на </w:t>
      </w:r>
      <w:proofErr w:type="spellStart"/>
      <w:r w:rsidRPr="003E1A42">
        <w:rPr>
          <w:rFonts w:ascii="Times New Roman" w:hAnsi="Times New Roman" w:cs="Times New Roman"/>
          <w:sz w:val="28"/>
          <w:szCs w:val="28"/>
        </w:rPr>
        <w:t>софинансирование</w:t>
      </w:r>
      <w:proofErr w:type="spellEnd"/>
      <w:r w:rsidRPr="003E1A42">
        <w:rPr>
          <w:rFonts w:ascii="Times New Roman" w:hAnsi="Times New Roman" w:cs="Times New Roman"/>
          <w:sz w:val="28"/>
          <w:szCs w:val="28"/>
        </w:rPr>
        <w:t xml:space="preserve"> мероприятий, указанных в </w:t>
      </w:r>
      <w:hyperlink w:anchor="Par2399" w:history="1">
        <w:r w:rsidRPr="003E1A42">
          <w:rPr>
            <w:rStyle w:val="af9"/>
            <w:rFonts w:ascii="Times New Roman" w:hAnsi="Times New Roman" w:cs="Times New Roman"/>
            <w:sz w:val="28"/>
            <w:szCs w:val="28"/>
          </w:rPr>
          <w:t xml:space="preserve">пункте </w:t>
        </w:r>
      </w:hyperlink>
      <w:r w:rsidRPr="003E1A42">
        <w:rPr>
          <w:rFonts w:ascii="Times New Roman" w:hAnsi="Times New Roman" w:cs="Times New Roman"/>
          <w:sz w:val="28"/>
          <w:szCs w:val="28"/>
        </w:rPr>
        <w:t>2 настоящих Правил. Объем субсидии рассчитывается по следующей формуле:</w:t>
      </w:r>
    </w:p>
    <w:p w:rsidR="003E1A42" w:rsidRPr="003E1A42" w:rsidRDefault="003E1A42" w:rsidP="003E1A42">
      <w:pPr>
        <w:ind w:firstLine="720"/>
        <w:jc w:val="both"/>
        <w:rPr>
          <w:rFonts w:ascii="Times New Roman" w:hAnsi="Times New Roman" w:cs="Times New Roman"/>
          <w:sz w:val="28"/>
          <w:szCs w:val="28"/>
        </w:rPr>
      </w:pP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                             С</w:t>
      </w:r>
      <w:r w:rsidRPr="003E1A42">
        <w:rPr>
          <w:rFonts w:ascii="Times New Roman" w:hAnsi="Times New Roman" w:cs="Times New Roman"/>
          <w:sz w:val="28"/>
          <w:szCs w:val="28"/>
          <w:vertAlign w:val="subscript"/>
          <w:lang w:val="en-US"/>
        </w:rPr>
        <w:t>i</w:t>
      </w:r>
      <w:r w:rsidRPr="003E1A42">
        <w:rPr>
          <w:rFonts w:ascii="Times New Roman" w:hAnsi="Times New Roman" w:cs="Times New Roman"/>
          <w:sz w:val="28"/>
          <w:szCs w:val="28"/>
        </w:rPr>
        <w:t xml:space="preserve">  = </w:t>
      </w:r>
      <w:proofErr w:type="spellStart"/>
      <w:r w:rsidRPr="003E1A42">
        <w:rPr>
          <w:rFonts w:ascii="Times New Roman" w:hAnsi="Times New Roman" w:cs="Times New Roman"/>
          <w:sz w:val="28"/>
          <w:szCs w:val="28"/>
        </w:rPr>
        <w:t>С</w:t>
      </w:r>
      <w:r w:rsidRPr="003E1A42">
        <w:rPr>
          <w:rFonts w:ascii="Times New Roman" w:hAnsi="Times New Roman" w:cs="Times New Roman"/>
          <w:sz w:val="28"/>
          <w:szCs w:val="28"/>
          <w:vertAlign w:val="subscript"/>
        </w:rPr>
        <w:t>iг</w:t>
      </w:r>
      <w:proofErr w:type="spellEnd"/>
      <w:r w:rsidRPr="003E1A42">
        <w:rPr>
          <w:rFonts w:ascii="Times New Roman" w:hAnsi="Times New Roman" w:cs="Times New Roman"/>
          <w:sz w:val="28"/>
          <w:szCs w:val="28"/>
        </w:rPr>
        <w:t xml:space="preserve">   + </w:t>
      </w:r>
      <w:proofErr w:type="spellStart"/>
      <w:r w:rsidRPr="003E1A42">
        <w:rPr>
          <w:rFonts w:ascii="Times New Roman" w:hAnsi="Times New Roman" w:cs="Times New Roman"/>
          <w:sz w:val="28"/>
          <w:szCs w:val="28"/>
        </w:rPr>
        <w:t>С</w:t>
      </w:r>
      <w:r w:rsidRPr="003E1A42">
        <w:rPr>
          <w:rFonts w:ascii="Times New Roman" w:hAnsi="Times New Roman" w:cs="Times New Roman"/>
          <w:sz w:val="28"/>
          <w:szCs w:val="28"/>
          <w:vertAlign w:val="subscript"/>
        </w:rPr>
        <w:t>iмс</w:t>
      </w:r>
      <w:proofErr w:type="spellEnd"/>
      <w:proofErr w:type="gramStart"/>
      <w:r w:rsidRPr="003E1A42">
        <w:rPr>
          <w:rFonts w:ascii="Times New Roman" w:hAnsi="Times New Roman" w:cs="Times New Roman"/>
          <w:sz w:val="28"/>
          <w:szCs w:val="28"/>
        </w:rPr>
        <w:t xml:space="preserve"> ,</w:t>
      </w:r>
      <w:proofErr w:type="gramEnd"/>
    </w:p>
    <w:p w:rsidR="003E1A42" w:rsidRPr="003E1A42" w:rsidRDefault="003E1A42" w:rsidP="003E1A42">
      <w:pPr>
        <w:ind w:firstLine="720"/>
        <w:jc w:val="both"/>
        <w:rPr>
          <w:rFonts w:ascii="Times New Roman" w:hAnsi="Times New Roman" w:cs="Times New Roman"/>
          <w:sz w:val="28"/>
          <w:szCs w:val="28"/>
        </w:rPr>
      </w:pP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где:</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С</w:t>
      </w:r>
      <w:proofErr w:type="gramStart"/>
      <w:r w:rsidRPr="003E1A42">
        <w:rPr>
          <w:rFonts w:ascii="Times New Roman" w:hAnsi="Times New Roman" w:cs="Times New Roman"/>
          <w:sz w:val="28"/>
          <w:szCs w:val="28"/>
          <w:vertAlign w:val="subscript"/>
          <w:lang w:val="en-US"/>
        </w:rPr>
        <w:t>i</w:t>
      </w:r>
      <w:proofErr w:type="gramEnd"/>
      <w:r w:rsidRPr="003E1A42">
        <w:rPr>
          <w:rFonts w:ascii="Times New Roman" w:hAnsi="Times New Roman" w:cs="Times New Roman"/>
          <w:sz w:val="28"/>
          <w:szCs w:val="28"/>
        </w:rPr>
        <w:t xml:space="preserve">   -  объем  субсидии  бюджету  i-</w:t>
      </w:r>
      <w:proofErr w:type="spellStart"/>
      <w:r w:rsidRPr="003E1A42">
        <w:rPr>
          <w:rFonts w:ascii="Times New Roman" w:hAnsi="Times New Roman" w:cs="Times New Roman"/>
          <w:sz w:val="28"/>
          <w:szCs w:val="28"/>
        </w:rPr>
        <w:t>го</w:t>
      </w:r>
      <w:proofErr w:type="spellEnd"/>
      <w:r w:rsidRPr="003E1A42">
        <w:rPr>
          <w:rFonts w:ascii="Times New Roman" w:hAnsi="Times New Roman" w:cs="Times New Roman"/>
          <w:sz w:val="28"/>
          <w:szCs w:val="28"/>
        </w:rPr>
        <w:t xml:space="preserve">  субъекта Российской Федерации на улучшение жилищных условий граждан, молодых семей и молодых специалистов;</w:t>
      </w:r>
    </w:p>
    <w:p w:rsidR="003E1A42" w:rsidRPr="003E1A42" w:rsidRDefault="003E1A42" w:rsidP="003E1A42">
      <w:pPr>
        <w:ind w:firstLine="720"/>
        <w:jc w:val="both"/>
        <w:rPr>
          <w:rFonts w:ascii="Times New Roman" w:hAnsi="Times New Roman" w:cs="Times New Roman"/>
          <w:sz w:val="28"/>
          <w:szCs w:val="28"/>
        </w:rPr>
      </w:pPr>
      <w:proofErr w:type="spellStart"/>
      <w:r w:rsidRPr="003E1A42">
        <w:rPr>
          <w:rFonts w:ascii="Times New Roman" w:hAnsi="Times New Roman" w:cs="Times New Roman"/>
          <w:sz w:val="28"/>
          <w:szCs w:val="28"/>
        </w:rPr>
        <w:t>С</w:t>
      </w:r>
      <w:proofErr w:type="gramStart"/>
      <w:r w:rsidRPr="003E1A42">
        <w:rPr>
          <w:rFonts w:ascii="Times New Roman" w:hAnsi="Times New Roman" w:cs="Times New Roman"/>
          <w:sz w:val="28"/>
          <w:szCs w:val="28"/>
          <w:vertAlign w:val="subscript"/>
        </w:rPr>
        <w:t>i</w:t>
      </w:r>
      <w:proofErr w:type="gramEnd"/>
      <w:r w:rsidRPr="003E1A42">
        <w:rPr>
          <w:rFonts w:ascii="Times New Roman" w:hAnsi="Times New Roman" w:cs="Times New Roman"/>
          <w:sz w:val="28"/>
          <w:szCs w:val="28"/>
          <w:vertAlign w:val="subscript"/>
        </w:rPr>
        <w:t>г</w:t>
      </w:r>
      <w:proofErr w:type="spellEnd"/>
      <w:r w:rsidRPr="003E1A42">
        <w:rPr>
          <w:rFonts w:ascii="Times New Roman" w:hAnsi="Times New Roman" w:cs="Times New Roman"/>
          <w:sz w:val="28"/>
          <w:szCs w:val="28"/>
        </w:rPr>
        <w:t xml:space="preserve">    -  объем  субсидии  бюджету  i-</w:t>
      </w:r>
      <w:proofErr w:type="spellStart"/>
      <w:r w:rsidRPr="003E1A42">
        <w:rPr>
          <w:rFonts w:ascii="Times New Roman" w:hAnsi="Times New Roman" w:cs="Times New Roman"/>
          <w:sz w:val="28"/>
          <w:szCs w:val="28"/>
        </w:rPr>
        <w:t>го</w:t>
      </w:r>
      <w:proofErr w:type="spellEnd"/>
      <w:r w:rsidRPr="003E1A42">
        <w:rPr>
          <w:rFonts w:ascii="Times New Roman" w:hAnsi="Times New Roman" w:cs="Times New Roman"/>
          <w:sz w:val="28"/>
          <w:szCs w:val="28"/>
        </w:rPr>
        <w:t xml:space="preserve"> субъекта Российской Федерации на улучшение жилищных условий граждан. Определяется по следующей формуле:</w:t>
      </w:r>
    </w:p>
    <w:p w:rsidR="003E1A42" w:rsidRPr="003E1A42" w:rsidRDefault="003E1A42" w:rsidP="003E1A42">
      <w:pPr>
        <w:ind w:firstLine="720"/>
        <w:jc w:val="both"/>
        <w:rPr>
          <w:rFonts w:ascii="Times New Roman" w:hAnsi="Times New Roman" w:cs="Times New Roman"/>
          <w:sz w:val="28"/>
          <w:szCs w:val="28"/>
        </w:rPr>
      </w:pPr>
    </w:p>
    <w:p w:rsidR="003E1A42" w:rsidRPr="003E1A42" w:rsidRDefault="003E1A42" w:rsidP="003E1A42">
      <w:pPr>
        <w:ind w:firstLine="720"/>
        <w:jc w:val="both"/>
        <w:rPr>
          <w:rFonts w:ascii="Times New Roman" w:hAnsi="Times New Roman" w:cs="Times New Roman"/>
          <w:sz w:val="28"/>
          <w:szCs w:val="28"/>
          <w:vertAlign w:val="subscript"/>
        </w:rPr>
      </w:pPr>
      <w:r w:rsidRPr="003E1A42">
        <w:rPr>
          <w:rFonts w:ascii="Times New Roman" w:hAnsi="Times New Roman" w:cs="Times New Roman"/>
          <w:sz w:val="28"/>
          <w:szCs w:val="28"/>
        </w:rPr>
        <w:t xml:space="preserve">                                   ДНУ</w:t>
      </w:r>
      <w:proofErr w:type="gramStart"/>
      <w:r w:rsidRPr="003E1A42">
        <w:rPr>
          <w:rFonts w:ascii="Times New Roman" w:hAnsi="Times New Roman" w:cs="Times New Roman"/>
          <w:sz w:val="28"/>
          <w:szCs w:val="28"/>
          <w:vertAlign w:val="subscript"/>
          <w:lang w:val="en-US"/>
        </w:rPr>
        <w:t>i</w:t>
      </w:r>
      <w:proofErr w:type="gramEnd"/>
      <w:r w:rsidRPr="003E1A42">
        <w:rPr>
          <w:rFonts w:ascii="Times New Roman" w:hAnsi="Times New Roman" w:cs="Times New Roman"/>
          <w:sz w:val="28"/>
          <w:szCs w:val="28"/>
        </w:rPr>
        <w:t xml:space="preserve">  x  </w:t>
      </w:r>
      <w:proofErr w:type="spellStart"/>
      <w:r w:rsidRPr="003E1A42">
        <w:rPr>
          <w:rFonts w:ascii="Times New Roman" w:hAnsi="Times New Roman" w:cs="Times New Roman"/>
          <w:sz w:val="28"/>
          <w:szCs w:val="28"/>
        </w:rPr>
        <w:t>К</w:t>
      </w:r>
      <w:r w:rsidRPr="003E1A42">
        <w:rPr>
          <w:rFonts w:ascii="Times New Roman" w:hAnsi="Times New Roman" w:cs="Times New Roman"/>
          <w:sz w:val="28"/>
          <w:szCs w:val="28"/>
          <w:vertAlign w:val="subscript"/>
        </w:rPr>
        <w:t>об</w:t>
      </w:r>
      <w:proofErr w:type="spellEnd"/>
      <w:r w:rsidRPr="003E1A42">
        <w:rPr>
          <w:rFonts w:ascii="Times New Roman" w:hAnsi="Times New Roman" w:cs="Times New Roman"/>
          <w:sz w:val="28"/>
          <w:szCs w:val="28"/>
          <w:vertAlign w:val="subscript"/>
          <w:lang w:val="en-US"/>
        </w:rPr>
        <w:t>i</w:t>
      </w:r>
      <w:r w:rsidRPr="003E1A42">
        <w:rPr>
          <w:rFonts w:ascii="Times New Roman" w:hAnsi="Times New Roman" w:cs="Times New Roman"/>
          <w:sz w:val="28"/>
          <w:szCs w:val="28"/>
          <w:vertAlign w:val="subscript"/>
        </w:rPr>
        <w:t xml:space="preserve">  </w:t>
      </w:r>
      <w:r w:rsidRPr="003E1A42">
        <w:rPr>
          <w:rFonts w:ascii="Times New Roman" w:hAnsi="Times New Roman" w:cs="Times New Roman"/>
          <w:sz w:val="28"/>
          <w:szCs w:val="28"/>
        </w:rPr>
        <w:t xml:space="preserve">x  </w:t>
      </w:r>
      <w:proofErr w:type="spellStart"/>
      <w:r w:rsidRPr="003E1A42">
        <w:rPr>
          <w:rFonts w:ascii="Times New Roman" w:hAnsi="Times New Roman" w:cs="Times New Roman"/>
          <w:sz w:val="28"/>
          <w:szCs w:val="28"/>
        </w:rPr>
        <w:t>К</w:t>
      </w:r>
      <w:r w:rsidRPr="003E1A42">
        <w:rPr>
          <w:rFonts w:ascii="Times New Roman" w:hAnsi="Times New Roman" w:cs="Times New Roman"/>
          <w:sz w:val="28"/>
          <w:szCs w:val="28"/>
          <w:vertAlign w:val="subscript"/>
        </w:rPr>
        <w:t>авар</w:t>
      </w:r>
      <w:proofErr w:type="spellEnd"/>
      <w:r w:rsidRPr="003E1A42">
        <w:rPr>
          <w:rFonts w:ascii="Times New Roman" w:hAnsi="Times New Roman" w:cs="Times New Roman"/>
          <w:sz w:val="28"/>
          <w:szCs w:val="28"/>
          <w:vertAlign w:val="subscript"/>
          <w:lang w:val="en-US"/>
        </w:rPr>
        <w:t>i</w:t>
      </w:r>
      <w:r w:rsidRPr="003E1A42">
        <w:rPr>
          <w:rFonts w:ascii="Times New Roman" w:hAnsi="Times New Roman" w:cs="Times New Roman"/>
          <w:sz w:val="28"/>
          <w:szCs w:val="28"/>
          <w:vertAlign w:val="subscript"/>
        </w:rPr>
        <w:t xml:space="preserve"> </w:t>
      </w:r>
      <w:r w:rsidRPr="003E1A42">
        <w:rPr>
          <w:rFonts w:ascii="Times New Roman" w:hAnsi="Times New Roman" w:cs="Times New Roman"/>
          <w:sz w:val="28"/>
          <w:szCs w:val="28"/>
        </w:rPr>
        <w:t xml:space="preserve"> x </w:t>
      </w:r>
      <w:proofErr w:type="spellStart"/>
      <w:r w:rsidRPr="003E1A42">
        <w:rPr>
          <w:rFonts w:ascii="Times New Roman" w:hAnsi="Times New Roman" w:cs="Times New Roman"/>
          <w:sz w:val="28"/>
          <w:szCs w:val="28"/>
        </w:rPr>
        <w:t>К</w:t>
      </w:r>
      <w:r w:rsidRPr="003E1A42">
        <w:rPr>
          <w:rFonts w:ascii="Times New Roman" w:hAnsi="Times New Roman" w:cs="Times New Roman"/>
          <w:sz w:val="28"/>
          <w:szCs w:val="28"/>
          <w:vertAlign w:val="subscript"/>
        </w:rPr>
        <w:t>р</w:t>
      </w:r>
      <w:proofErr w:type="spellEnd"/>
      <w:r w:rsidRPr="003E1A42">
        <w:rPr>
          <w:rFonts w:ascii="Times New Roman" w:hAnsi="Times New Roman" w:cs="Times New Roman"/>
          <w:sz w:val="28"/>
          <w:szCs w:val="28"/>
          <w:vertAlign w:val="subscript"/>
          <w:lang w:val="en-US"/>
        </w:rPr>
        <w:t>i</w:t>
      </w:r>
      <w:r w:rsidRPr="003E1A42">
        <w:rPr>
          <w:rFonts w:ascii="Times New Roman" w:hAnsi="Times New Roman" w:cs="Times New Roman"/>
          <w:sz w:val="28"/>
          <w:szCs w:val="28"/>
        </w:rPr>
        <w:t xml:space="preserve">  / РБО</w:t>
      </w:r>
      <w:r w:rsidRPr="003E1A42">
        <w:rPr>
          <w:rFonts w:ascii="Times New Roman" w:hAnsi="Times New Roman" w:cs="Times New Roman"/>
          <w:sz w:val="28"/>
          <w:szCs w:val="28"/>
          <w:vertAlign w:val="subscript"/>
          <w:lang w:val="en-US"/>
        </w:rPr>
        <w:t>i</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vertAlign w:val="subscript"/>
        </w:rPr>
        <w:t xml:space="preserve">                   </w:t>
      </w:r>
      <w:proofErr w:type="spellStart"/>
      <w:r w:rsidRPr="003E1A42">
        <w:rPr>
          <w:rFonts w:ascii="Times New Roman" w:hAnsi="Times New Roman" w:cs="Times New Roman"/>
          <w:sz w:val="28"/>
          <w:szCs w:val="28"/>
        </w:rPr>
        <w:t>С</w:t>
      </w:r>
      <w:proofErr w:type="gramStart"/>
      <w:r w:rsidRPr="003E1A42">
        <w:rPr>
          <w:rFonts w:ascii="Times New Roman" w:hAnsi="Times New Roman" w:cs="Times New Roman"/>
          <w:sz w:val="28"/>
          <w:szCs w:val="28"/>
          <w:vertAlign w:val="subscript"/>
        </w:rPr>
        <w:t>i</w:t>
      </w:r>
      <w:proofErr w:type="gramEnd"/>
      <w:r w:rsidRPr="003E1A42">
        <w:rPr>
          <w:rFonts w:ascii="Times New Roman" w:hAnsi="Times New Roman" w:cs="Times New Roman"/>
          <w:sz w:val="28"/>
          <w:szCs w:val="28"/>
          <w:vertAlign w:val="subscript"/>
        </w:rPr>
        <w:t>г</w:t>
      </w:r>
      <w:proofErr w:type="spellEnd"/>
      <w:r w:rsidRPr="003E1A42">
        <w:rPr>
          <w:rFonts w:ascii="Times New Roman" w:hAnsi="Times New Roman" w:cs="Times New Roman"/>
          <w:sz w:val="28"/>
          <w:szCs w:val="28"/>
          <w:vertAlign w:val="subscript"/>
        </w:rPr>
        <w:t xml:space="preserve">   =   </w:t>
      </w:r>
      <w:proofErr w:type="spellStart"/>
      <w:r w:rsidRPr="003E1A42">
        <w:rPr>
          <w:rFonts w:ascii="Times New Roman" w:hAnsi="Times New Roman" w:cs="Times New Roman"/>
          <w:sz w:val="28"/>
          <w:szCs w:val="28"/>
        </w:rPr>
        <w:t>V</w:t>
      </w:r>
      <w:r w:rsidRPr="003E1A42">
        <w:rPr>
          <w:rFonts w:ascii="Times New Roman" w:hAnsi="Times New Roman" w:cs="Times New Roman"/>
          <w:sz w:val="28"/>
          <w:szCs w:val="28"/>
          <w:vertAlign w:val="subscript"/>
        </w:rPr>
        <w:t>фбг</w:t>
      </w:r>
      <w:proofErr w:type="spellEnd"/>
      <w:r w:rsidRPr="003E1A42">
        <w:rPr>
          <w:rFonts w:ascii="Times New Roman" w:hAnsi="Times New Roman" w:cs="Times New Roman"/>
          <w:sz w:val="28"/>
          <w:szCs w:val="28"/>
          <w:vertAlign w:val="subscript"/>
        </w:rPr>
        <w:t xml:space="preserve">   Х </w:t>
      </w:r>
      <w:r w:rsidRPr="003E1A42">
        <w:rPr>
          <w:rFonts w:ascii="Times New Roman" w:hAnsi="Times New Roman" w:cs="Times New Roman"/>
          <w:sz w:val="28"/>
          <w:szCs w:val="28"/>
        </w:rPr>
        <w:t>______________________________</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                                      </w:t>
      </w:r>
      <w:proofErr w:type="gramStart"/>
      <w:r w:rsidRPr="003E1A42">
        <w:rPr>
          <w:rFonts w:ascii="Times New Roman" w:hAnsi="Times New Roman" w:cs="Times New Roman"/>
          <w:sz w:val="28"/>
          <w:szCs w:val="28"/>
          <w:lang w:val="en-US"/>
        </w:rPr>
        <w:t>n</w:t>
      </w:r>
      <w:proofErr w:type="gramEnd"/>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                                   SUM (ДНУ</w:t>
      </w:r>
      <w:proofErr w:type="gramStart"/>
      <w:r w:rsidRPr="003E1A42">
        <w:rPr>
          <w:rFonts w:ascii="Times New Roman" w:hAnsi="Times New Roman" w:cs="Times New Roman"/>
          <w:sz w:val="28"/>
          <w:szCs w:val="28"/>
          <w:vertAlign w:val="subscript"/>
          <w:lang w:val="en-US"/>
        </w:rPr>
        <w:t>i</w:t>
      </w:r>
      <w:proofErr w:type="gramEnd"/>
      <w:r w:rsidRPr="003E1A42">
        <w:rPr>
          <w:rFonts w:ascii="Times New Roman" w:hAnsi="Times New Roman" w:cs="Times New Roman"/>
          <w:sz w:val="28"/>
          <w:szCs w:val="28"/>
        </w:rPr>
        <w:t xml:space="preserve"> x </w:t>
      </w:r>
      <w:proofErr w:type="spellStart"/>
      <w:r w:rsidRPr="003E1A42">
        <w:rPr>
          <w:rFonts w:ascii="Times New Roman" w:hAnsi="Times New Roman" w:cs="Times New Roman"/>
          <w:sz w:val="28"/>
          <w:szCs w:val="28"/>
        </w:rPr>
        <w:t>К</w:t>
      </w:r>
      <w:r w:rsidRPr="003E1A42">
        <w:rPr>
          <w:rFonts w:ascii="Times New Roman" w:hAnsi="Times New Roman" w:cs="Times New Roman"/>
          <w:sz w:val="28"/>
          <w:szCs w:val="28"/>
          <w:vertAlign w:val="subscript"/>
        </w:rPr>
        <w:t>об</w:t>
      </w:r>
      <w:proofErr w:type="spellEnd"/>
      <w:r w:rsidRPr="003E1A42">
        <w:rPr>
          <w:rFonts w:ascii="Times New Roman" w:hAnsi="Times New Roman" w:cs="Times New Roman"/>
          <w:sz w:val="28"/>
          <w:szCs w:val="28"/>
          <w:vertAlign w:val="subscript"/>
          <w:lang w:val="en-US"/>
        </w:rPr>
        <w:t>i</w:t>
      </w:r>
      <w:r w:rsidRPr="003E1A42">
        <w:rPr>
          <w:rFonts w:ascii="Times New Roman" w:hAnsi="Times New Roman" w:cs="Times New Roman"/>
          <w:sz w:val="28"/>
          <w:szCs w:val="28"/>
        </w:rPr>
        <w:t xml:space="preserve"> x </w:t>
      </w:r>
      <w:proofErr w:type="spellStart"/>
      <w:r w:rsidRPr="003E1A42">
        <w:rPr>
          <w:rFonts w:ascii="Times New Roman" w:hAnsi="Times New Roman" w:cs="Times New Roman"/>
          <w:sz w:val="28"/>
          <w:szCs w:val="28"/>
        </w:rPr>
        <w:t>К</w:t>
      </w:r>
      <w:r w:rsidRPr="003E1A42">
        <w:rPr>
          <w:rFonts w:ascii="Times New Roman" w:hAnsi="Times New Roman" w:cs="Times New Roman"/>
          <w:sz w:val="28"/>
          <w:szCs w:val="28"/>
          <w:vertAlign w:val="subscript"/>
        </w:rPr>
        <w:t>авар</w:t>
      </w:r>
      <w:proofErr w:type="spellEnd"/>
      <w:r w:rsidRPr="003E1A42">
        <w:rPr>
          <w:rFonts w:ascii="Times New Roman" w:hAnsi="Times New Roman" w:cs="Times New Roman"/>
          <w:sz w:val="28"/>
          <w:szCs w:val="28"/>
          <w:vertAlign w:val="subscript"/>
          <w:lang w:val="en-US"/>
        </w:rPr>
        <w:t>i</w:t>
      </w:r>
      <w:r w:rsidRPr="003E1A42">
        <w:rPr>
          <w:rFonts w:ascii="Times New Roman" w:hAnsi="Times New Roman" w:cs="Times New Roman"/>
          <w:sz w:val="28"/>
          <w:szCs w:val="28"/>
        </w:rPr>
        <w:t xml:space="preserve"> x </w:t>
      </w:r>
      <w:proofErr w:type="spellStart"/>
      <w:r w:rsidRPr="003E1A42">
        <w:rPr>
          <w:rFonts w:ascii="Times New Roman" w:hAnsi="Times New Roman" w:cs="Times New Roman"/>
          <w:sz w:val="28"/>
          <w:szCs w:val="28"/>
        </w:rPr>
        <w:t>К</w:t>
      </w:r>
      <w:r w:rsidRPr="003E1A42">
        <w:rPr>
          <w:rFonts w:ascii="Times New Roman" w:hAnsi="Times New Roman" w:cs="Times New Roman"/>
          <w:sz w:val="28"/>
          <w:szCs w:val="28"/>
          <w:vertAlign w:val="subscript"/>
        </w:rPr>
        <w:t>р</w:t>
      </w:r>
      <w:proofErr w:type="spellEnd"/>
      <w:r w:rsidRPr="003E1A42">
        <w:rPr>
          <w:rFonts w:ascii="Times New Roman" w:hAnsi="Times New Roman" w:cs="Times New Roman"/>
          <w:sz w:val="28"/>
          <w:szCs w:val="28"/>
          <w:vertAlign w:val="subscript"/>
          <w:lang w:val="en-US"/>
        </w:rPr>
        <w:t>i</w:t>
      </w:r>
      <w:r w:rsidRPr="003E1A42">
        <w:rPr>
          <w:rFonts w:ascii="Times New Roman" w:hAnsi="Times New Roman" w:cs="Times New Roman"/>
          <w:sz w:val="28"/>
          <w:szCs w:val="28"/>
        </w:rPr>
        <w:t xml:space="preserve"> / РБО</w:t>
      </w:r>
      <w:r w:rsidRPr="003E1A42">
        <w:rPr>
          <w:rFonts w:ascii="Times New Roman" w:hAnsi="Times New Roman" w:cs="Times New Roman"/>
          <w:sz w:val="28"/>
          <w:szCs w:val="28"/>
          <w:vertAlign w:val="subscript"/>
          <w:lang w:val="en-US"/>
        </w:rPr>
        <w:t>i</w:t>
      </w:r>
      <w:r w:rsidRPr="003E1A42">
        <w:rPr>
          <w:rFonts w:ascii="Times New Roman" w:hAnsi="Times New Roman" w:cs="Times New Roman"/>
          <w:sz w:val="28"/>
          <w:szCs w:val="28"/>
        </w:rPr>
        <w:t>)</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                                    </w:t>
      </w:r>
      <w:r w:rsidRPr="003E1A42">
        <w:rPr>
          <w:rFonts w:ascii="Times New Roman" w:hAnsi="Times New Roman" w:cs="Times New Roman"/>
          <w:sz w:val="28"/>
          <w:szCs w:val="28"/>
          <w:lang w:val="en-US"/>
        </w:rPr>
        <w:t>i</w:t>
      </w:r>
      <w:r w:rsidRPr="003E1A42">
        <w:rPr>
          <w:rFonts w:ascii="Times New Roman" w:hAnsi="Times New Roman" w:cs="Times New Roman"/>
          <w:sz w:val="28"/>
          <w:szCs w:val="28"/>
        </w:rPr>
        <w:t>=1</w:t>
      </w:r>
    </w:p>
    <w:p w:rsidR="003E1A42" w:rsidRPr="003E1A42" w:rsidRDefault="003E1A42" w:rsidP="003E1A42">
      <w:pPr>
        <w:ind w:firstLine="720"/>
        <w:jc w:val="both"/>
        <w:rPr>
          <w:rFonts w:ascii="Times New Roman" w:hAnsi="Times New Roman" w:cs="Times New Roman"/>
          <w:sz w:val="28"/>
          <w:szCs w:val="28"/>
        </w:rPr>
      </w:pP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где:</w:t>
      </w:r>
    </w:p>
    <w:p w:rsidR="003E1A42" w:rsidRPr="003E1A42" w:rsidRDefault="003E1A42" w:rsidP="003E1A42">
      <w:pPr>
        <w:ind w:firstLine="720"/>
        <w:jc w:val="both"/>
        <w:rPr>
          <w:rFonts w:ascii="Times New Roman" w:hAnsi="Times New Roman" w:cs="Times New Roman"/>
          <w:sz w:val="28"/>
          <w:szCs w:val="28"/>
        </w:rPr>
      </w:pPr>
      <w:proofErr w:type="spellStart"/>
      <w:proofErr w:type="gramStart"/>
      <w:r w:rsidRPr="003E1A42">
        <w:rPr>
          <w:rFonts w:ascii="Times New Roman" w:hAnsi="Times New Roman" w:cs="Times New Roman"/>
          <w:sz w:val="28"/>
          <w:szCs w:val="28"/>
        </w:rPr>
        <w:t>V</w:t>
      </w:r>
      <w:proofErr w:type="gramEnd"/>
      <w:r w:rsidRPr="003E1A42">
        <w:rPr>
          <w:rFonts w:ascii="Times New Roman" w:hAnsi="Times New Roman" w:cs="Times New Roman"/>
          <w:sz w:val="28"/>
          <w:szCs w:val="28"/>
          <w:vertAlign w:val="subscript"/>
        </w:rPr>
        <w:t>фбг</w:t>
      </w:r>
      <w:proofErr w:type="spellEnd"/>
      <w:r w:rsidRPr="003E1A42">
        <w:rPr>
          <w:rFonts w:ascii="Times New Roman" w:hAnsi="Times New Roman" w:cs="Times New Roman"/>
          <w:sz w:val="28"/>
          <w:szCs w:val="28"/>
        </w:rPr>
        <w:t xml:space="preserve">    -  объем  бюджетных  ассигнований,  предусмотренных в федеральном бюджете  на очередной  финансовый  год  на улучшение жилищных условий граждан;</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ДНУ</w:t>
      </w:r>
      <w:proofErr w:type="gramStart"/>
      <w:r w:rsidRPr="003E1A42">
        <w:rPr>
          <w:rFonts w:ascii="Times New Roman" w:hAnsi="Times New Roman" w:cs="Times New Roman"/>
          <w:sz w:val="28"/>
          <w:szCs w:val="28"/>
          <w:vertAlign w:val="subscript"/>
          <w:lang w:val="en-US"/>
        </w:rPr>
        <w:t>i</w:t>
      </w:r>
      <w:proofErr w:type="gramEnd"/>
      <w:r w:rsidRPr="003E1A42">
        <w:rPr>
          <w:rFonts w:ascii="Times New Roman" w:hAnsi="Times New Roman" w:cs="Times New Roman"/>
          <w:sz w:val="28"/>
          <w:szCs w:val="28"/>
        </w:rPr>
        <w:t xml:space="preserve">   -  доля семей, состоящих на учете в качестве нуждающихся в жилых помещениях в сельской местности i-</w:t>
      </w:r>
      <w:proofErr w:type="spellStart"/>
      <w:r w:rsidRPr="003E1A42">
        <w:rPr>
          <w:rFonts w:ascii="Times New Roman" w:hAnsi="Times New Roman" w:cs="Times New Roman"/>
          <w:sz w:val="28"/>
          <w:szCs w:val="28"/>
        </w:rPr>
        <w:t>го</w:t>
      </w:r>
      <w:proofErr w:type="spellEnd"/>
      <w:r w:rsidRPr="003E1A42">
        <w:rPr>
          <w:rFonts w:ascii="Times New Roman" w:hAnsi="Times New Roman" w:cs="Times New Roman"/>
          <w:sz w:val="28"/>
          <w:szCs w:val="28"/>
        </w:rPr>
        <w:t xml:space="preserve"> субъекта Российской  Федерации, в общем числе таких семей в Российской Федерации. ДНУ</w:t>
      </w:r>
      <w:proofErr w:type="gramStart"/>
      <w:r w:rsidRPr="003E1A42">
        <w:rPr>
          <w:rFonts w:ascii="Times New Roman" w:hAnsi="Times New Roman" w:cs="Times New Roman"/>
          <w:sz w:val="28"/>
          <w:szCs w:val="28"/>
          <w:vertAlign w:val="subscript"/>
          <w:lang w:val="en-US"/>
        </w:rPr>
        <w:t>i</w:t>
      </w:r>
      <w:proofErr w:type="gramEnd"/>
      <w:r w:rsidRPr="003E1A42">
        <w:rPr>
          <w:rFonts w:ascii="Times New Roman" w:hAnsi="Times New Roman" w:cs="Times New Roman"/>
          <w:sz w:val="28"/>
          <w:szCs w:val="28"/>
        </w:rPr>
        <w:t xml:space="preserve">  определяется   на   основе  данных  Федеральной  службы государственной статистики по состоянию на начало текущего финансового года по следующей формуле:</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                                         ЧНУ</w:t>
      </w:r>
      <w:proofErr w:type="gramStart"/>
      <w:r w:rsidRPr="003E1A42">
        <w:rPr>
          <w:rFonts w:ascii="Times New Roman" w:hAnsi="Times New Roman" w:cs="Times New Roman"/>
          <w:sz w:val="28"/>
          <w:szCs w:val="28"/>
          <w:vertAlign w:val="subscript"/>
          <w:lang w:val="en-US"/>
        </w:rPr>
        <w:t>i</w:t>
      </w:r>
      <w:proofErr w:type="gramEnd"/>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                          ДНУ</w:t>
      </w:r>
      <w:proofErr w:type="gramStart"/>
      <w:r w:rsidRPr="003E1A42">
        <w:rPr>
          <w:rFonts w:ascii="Times New Roman" w:hAnsi="Times New Roman" w:cs="Times New Roman"/>
          <w:sz w:val="28"/>
          <w:szCs w:val="28"/>
          <w:vertAlign w:val="subscript"/>
          <w:lang w:val="en-US"/>
        </w:rPr>
        <w:t>i</w:t>
      </w:r>
      <w:proofErr w:type="gramEnd"/>
      <w:r w:rsidRPr="003E1A42">
        <w:rPr>
          <w:rFonts w:ascii="Times New Roman" w:hAnsi="Times New Roman" w:cs="Times New Roman"/>
          <w:sz w:val="28"/>
          <w:szCs w:val="28"/>
          <w:vertAlign w:val="subscript"/>
        </w:rPr>
        <w:t xml:space="preserve">  = </w:t>
      </w:r>
      <w:r w:rsidRPr="003E1A42">
        <w:rPr>
          <w:rFonts w:ascii="Times New Roman" w:hAnsi="Times New Roman" w:cs="Times New Roman"/>
          <w:sz w:val="28"/>
          <w:szCs w:val="28"/>
        </w:rPr>
        <w:t xml:space="preserve">  ----------,                                                                                                                                         </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                                         </w:t>
      </w:r>
      <w:proofErr w:type="spellStart"/>
      <w:r w:rsidRPr="003E1A42">
        <w:rPr>
          <w:rFonts w:ascii="Times New Roman" w:hAnsi="Times New Roman" w:cs="Times New Roman"/>
          <w:sz w:val="28"/>
          <w:szCs w:val="28"/>
        </w:rPr>
        <w:t>ЧНУ</w:t>
      </w:r>
      <w:r w:rsidRPr="003E1A42">
        <w:rPr>
          <w:rFonts w:ascii="Times New Roman" w:hAnsi="Times New Roman" w:cs="Times New Roman"/>
          <w:sz w:val="28"/>
          <w:szCs w:val="28"/>
          <w:vertAlign w:val="subscript"/>
        </w:rPr>
        <w:t>рф</w:t>
      </w:r>
      <w:proofErr w:type="spellEnd"/>
      <w:r w:rsidRPr="003E1A42">
        <w:rPr>
          <w:rFonts w:ascii="Times New Roman" w:hAnsi="Times New Roman" w:cs="Times New Roman"/>
          <w:sz w:val="28"/>
          <w:szCs w:val="28"/>
        </w:rPr>
        <w:t xml:space="preserve">  </w:t>
      </w:r>
    </w:p>
    <w:p w:rsidR="003E1A42" w:rsidRPr="003E1A42" w:rsidRDefault="003E1A42" w:rsidP="003E1A42">
      <w:pPr>
        <w:ind w:firstLine="720"/>
        <w:jc w:val="both"/>
        <w:rPr>
          <w:rFonts w:ascii="Times New Roman" w:hAnsi="Times New Roman" w:cs="Times New Roman"/>
          <w:sz w:val="28"/>
          <w:szCs w:val="28"/>
        </w:rPr>
      </w:pP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lastRenderedPageBreak/>
        <w:t>где:</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ЧНУ</w:t>
      </w:r>
      <w:proofErr w:type="gramStart"/>
      <w:r w:rsidRPr="003E1A42">
        <w:rPr>
          <w:rFonts w:ascii="Times New Roman" w:hAnsi="Times New Roman" w:cs="Times New Roman"/>
          <w:sz w:val="28"/>
          <w:szCs w:val="28"/>
          <w:vertAlign w:val="subscript"/>
          <w:lang w:val="en-US"/>
        </w:rPr>
        <w:t>i</w:t>
      </w:r>
      <w:proofErr w:type="gramEnd"/>
      <w:r w:rsidRPr="003E1A42">
        <w:rPr>
          <w:rFonts w:ascii="Times New Roman" w:hAnsi="Times New Roman" w:cs="Times New Roman"/>
          <w:sz w:val="28"/>
          <w:szCs w:val="28"/>
          <w:vertAlign w:val="subscript"/>
        </w:rPr>
        <w:t xml:space="preserve"> </w:t>
      </w:r>
      <w:r w:rsidRPr="003E1A42">
        <w:rPr>
          <w:rFonts w:ascii="Times New Roman" w:hAnsi="Times New Roman" w:cs="Times New Roman"/>
          <w:sz w:val="28"/>
          <w:szCs w:val="28"/>
        </w:rPr>
        <w:t xml:space="preserve">    -  число  граждан, состоящих на учете в качестве нуждающихся в жилых помещениях в сельской местности i-</w:t>
      </w:r>
      <w:proofErr w:type="spellStart"/>
      <w:r w:rsidRPr="003E1A42">
        <w:rPr>
          <w:rFonts w:ascii="Times New Roman" w:hAnsi="Times New Roman" w:cs="Times New Roman"/>
          <w:sz w:val="28"/>
          <w:szCs w:val="28"/>
        </w:rPr>
        <w:t>го</w:t>
      </w:r>
      <w:proofErr w:type="spellEnd"/>
      <w:r w:rsidRPr="003E1A42">
        <w:rPr>
          <w:rFonts w:ascii="Times New Roman" w:hAnsi="Times New Roman" w:cs="Times New Roman"/>
          <w:sz w:val="28"/>
          <w:szCs w:val="28"/>
        </w:rPr>
        <w:t xml:space="preserve">  субъекта  Российской Федерации;</w:t>
      </w:r>
    </w:p>
    <w:p w:rsidR="003E1A42" w:rsidRPr="003E1A42" w:rsidRDefault="003E1A42" w:rsidP="003E1A42">
      <w:pPr>
        <w:ind w:firstLine="720"/>
        <w:jc w:val="both"/>
        <w:rPr>
          <w:rFonts w:ascii="Times New Roman" w:hAnsi="Times New Roman" w:cs="Times New Roman"/>
          <w:sz w:val="28"/>
          <w:szCs w:val="28"/>
        </w:rPr>
      </w:pPr>
      <w:proofErr w:type="spellStart"/>
      <w:r w:rsidRPr="003E1A42">
        <w:rPr>
          <w:rFonts w:ascii="Times New Roman" w:hAnsi="Times New Roman" w:cs="Times New Roman"/>
          <w:sz w:val="28"/>
          <w:szCs w:val="28"/>
        </w:rPr>
        <w:t>ЧНУ</w:t>
      </w:r>
      <w:r w:rsidRPr="003E1A42">
        <w:rPr>
          <w:rFonts w:ascii="Times New Roman" w:hAnsi="Times New Roman" w:cs="Times New Roman"/>
          <w:sz w:val="28"/>
          <w:szCs w:val="28"/>
          <w:vertAlign w:val="subscript"/>
        </w:rPr>
        <w:t>рф</w:t>
      </w:r>
      <w:proofErr w:type="spellEnd"/>
      <w:r w:rsidRPr="003E1A42">
        <w:rPr>
          <w:rFonts w:ascii="Times New Roman" w:hAnsi="Times New Roman" w:cs="Times New Roman"/>
          <w:sz w:val="28"/>
          <w:szCs w:val="28"/>
        </w:rPr>
        <w:t xml:space="preserve"> -  число  граждан, состоящих на учете в качестве нуждающихся в жилых помещениях в сельской местности Российской Федерации;</w:t>
      </w:r>
    </w:p>
    <w:p w:rsidR="003E1A42" w:rsidRPr="003E1A42" w:rsidRDefault="003E1A42" w:rsidP="003E1A42">
      <w:pPr>
        <w:ind w:firstLine="720"/>
        <w:jc w:val="both"/>
        <w:rPr>
          <w:rFonts w:ascii="Times New Roman" w:hAnsi="Times New Roman" w:cs="Times New Roman"/>
          <w:sz w:val="28"/>
          <w:szCs w:val="28"/>
        </w:rPr>
      </w:pPr>
      <w:proofErr w:type="spellStart"/>
      <w:r w:rsidRPr="003E1A42">
        <w:rPr>
          <w:rFonts w:ascii="Times New Roman" w:hAnsi="Times New Roman" w:cs="Times New Roman"/>
          <w:sz w:val="28"/>
          <w:szCs w:val="28"/>
        </w:rPr>
        <w:t>К</w:t>
      </w:r>
      <w:r w:rsidRPr="003E1A42">
        <w:rPr>
          <w:rFonts w:ascii="Times New Roman" w:hAnsi="Times New Roman" w:cs="Times New Roman"/>
          <w:sz w:val="28"/>
          <w:szCs w:val="28"/>
          <w:vertAlign w:val="subscript"/>
        </w:rPr>
        <w:t>об</w:t>
      </w:r>
      <w:proofErr w:type="spellEnd"/>
      <w:proofErr w:type="gramStart"/>
      <w:r w:rsidRPr="003E1A42">
        <w:rPr>
          <w:rFonts w:ascii="Times New Roman" w:hAnsi="Times New Roman" w:cs="Times New Roman"/>
          <w:sz w:val="28"/>
          <w:szCs w:val="28"/>
          <w:vertAlign w:val="subscript"/>
          <w:lang w:val="en-US"/>
        </w:rPr>
        <w:t>i</w:t>
      </w:r>
      <w:proofErr w:type="gramEnd"/>
      <w:r w:rsidRPr="003E1A42">
        <w:rPr>
          <w:rFonts w:ascii="Times New Roman" w:hAnsi="Times New Roman" w:cs="Times New Roman"/>
          <w:sz w:val="28"/>
          <w:szCs w:val="28"/>
        </w:rPr>
        <w:t xml:space="preserve">     -  коэффициент  учета уровня обеспеченности жильем в i-м субъекте Российской Федерации. </w:t>
      </w:r>
      <w:proofErr w:type="spellStart"/>
      <w:r w:rsidRPr="003E1A42">
        <w:rPr>
          <w:rFonts w:ascii="Times New Roman" w:hAnsi="Times New Roman" w:cs="Times New Roman"/>
          <w:sz w:val="28"/>
          <w:szCs w:val="28"/>
        </w:rPr>
        <w:t>К</w:t>
      </w:r>
      <w:r w:rsidRPr="003E1A42">
        <w:rPr>
          <w:rFonts w:ascii="Times New Roman" w:hAnsi="Times New Roman" w:cs="Times New Roman"/>
          <w:sz w:val="28"/>
          <w:szCs w:val="28"/>
          <w:vertAlign w:val="subscript"/>
        </w:rPr>
        <w:t>об</w:t>
      </w:r>
      <w:proofErr w:type="spellEnd"/>
      <w:proofErr w:type="gramStart"/>
      <w:r w:rsidRPr="003E1A42">
        <w:rPr>
          <w:rFonts w:ascii="Times New Roman" w:hAnsi="Times New Roman" w:cs="Times New Roman"/>
          <w:sz w:val="28"/>
          <w:szCs w:val="28"/>
          <w:vertAlign w:val="subscript"/>
          <w:lang w:val="en-US"/>
        </w:rPr>
        <w:t>i</w:t>
      </w:r>
      <w:proofErr w:type="gramEnd"/>
      <w:r w:rsidRPr="003E1A42">
        <w:rPr>
          <w:rFonts w:ascii="Times New Roman" w:hAnsi="Times New Roman" w:cs="Times New Roman"/>
          <w:sz w:val="28"/>
          <w:szCs w:val="28"/>
        </w:rPr>
        <w:t xml:space="preserve">   определяется по следующей формуле:</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                       </w:t>
      </w:r>
    </w:p>
    <w:p w:rsidR="003E1A42" w:rsidRPr="003E1A42" w:rsidRDefault="003E1A42" w:rsidP="003E1A42">
      <w:pPr>
        <w:ind w:firstLine="720"/>
        <w:jc w:val="both"/>
        <w:rPr>
          <w:rFonts w:ascii="Times New Roman" w:hAnsi="Times New Roman" w:cs="Times New Roman"/>
          <w:sz w:val="28"/>
          <w:szCs w:val="28"/>
        </w:rPr>
      </w:pP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                            </w:t>
      </w:r>
      <w:proofErr w:type="spellStart"/>
      <w:r w:rsidRPr="003E1A42">
        <w:rPr>
          <w:rFonts w:ascii="Times New Roman" w:hAnsi="Times New Roman" w:cs="Times New Roman"/>
          <w:sz w:val="28"/>
          <w:szCs w:val="28"/>
        </w:rPr>
        <w:t>К</w:t>
      </w:r>
      <w:r w:rsidRPr="003E1A42">
        <w:rPr>
          <w:rFonts w:ascii="Times New Roman" w:hAnsi="Times New Roman" w:cs="Times New Roman"/>
          <w:sz w:val="28"/>
          <w:szCs w:val="28"/>
          <w:vertAlign w:val="subscript"/>
        </w:rPr>
        <w:t>об</w:t>
      </w:r>
      <w:proofErr w:type="spellEnd"/>
      <w:r w:rsidRPr="003E1A42">
        <w:rPr>
          <w:rFonts w:ascii="Times New Roman" w:hAnsi="Times New Roman" w:cs="Times New Roman"/>
          <w:sz w:val="28"/>
          <w:szCs w:val="28"/>
          <w:vertAlign w:val="subscript"/>
          <w:lang w:val="en-US"/>
        </w:rPr>
        <w:t>i</w:t>
      </w:r>
      <w:r w:rsidRPr="003E1A42">
        <w:rPr>
          <w:rFonts w:ascii="Times New Roman" w:hAnsi="Times New Roman" w:cs="Times New Roman"/>
          <w:sz w:val="28"/>
          <w:szCs w:val="28"/>
        </w:rPr>
        <w:t xml:space="preserve"> = 1 - (О</w:t>
      </w:r>
      <w:r w:rsidRPr="003E1A42">
        <w:rPr>
          <w:rFonts w:ascii="Times New Roman" w:hAnsi="Times New Roman" w:cs="Times New Roman"/>
          <w:sz w:val="28"/>
          <w:szCs w:val="28"/>
          <w:vertAlign w:val="subscript"/>
          <w:lang w:val="en-US"/>
        </w:rPr>
        <w:t>i</w:t>
      </w:r>
      <w:r w:rsidRPr="003E1A42">
        <w:rPr>
          <w:rFonts w:ascii="Times New Roman" w:hAnsi="Times New Roman" w:cs="Times New Roman"/>
          <w:sz w:val="28"/>
          <w:szCs w:val="28"/>
        </w:rPr>
        <w:t xml:space="preserve">  - </w:t>
      </w:r>
      <w:proofErr w:type="spellStart"/>
      <w:r w:rsidRPr="003E1A42">
        <w:rPr>
          <w:rFonts w:ascii="Times New Roman" w:hAnsi="Times New Roman" w:cs="Times New Roman"/>
          <w:sz w:val="28"/>
          <w:szCs w:val="28"/>
        </w:rPr>
        <w:t>О</w:t>
      </w:r>
      <w:r w:rsidRPr="003E1A42">
        <w:rPr>
          <w:rFonts w:ascii="Times New Roman" w:hAnsi="Times New Roman" w:cs="Times New Roman"/>
          <w:sz w:val="28"/>
          <w:szCs w:val="28"/>
          <w:vertAlign w:val="subscript"/>
        </w:rPr>
        <w:t>рф</w:t>
      </w:r>
      <w:proofErr w:type="spellEnd"/>
      <w:proofErr w:type="gramStart"/>
      <w:r w:rsidRPr="003E1A42">
        <w:rPr>
          <w:rFonts w:ascii="Times New Roman" w:hAnsi="Times New Roman" w:cs="Times New Roman"/>
          <w:sz w:val="28"/>
          <w:szCs w:val="28"/>
        </w:rPr>
        <w:t xml:space="preserve">  )</w:t>
      </w:r>
      <w:proofErr w:type="gramEnd"/>
      <w:r w:rsidRPr="003E1A42">
        <w:rPr>
          <w:rFonts w:ascii="Times New Roman" w:hAnsi="Times New Roman" w:cs="Times New Roman"/>
          <w:sz w:val="28"/>
          <w:szCs w:val="28"/>
        </w:rPr>
        <w:t xml:space="preserve"> : </w:t>
      </w:r>
      <w:proofErr w:type="spellStart"/>
      <w:r w:rsidRPr="003E1A42">
        <w:rPr>
          <w:rFonts w:ascii="Times New Roman" w:hAnsi="Times New Roman" w:cs="Times New Roman"/>
          <w:sz w:val="28"/>
          <w:szCs w:val="28"/>
        </w:rPr>
        <w:t>О</w:t>
      </w:r>
      <w:r w:rsidRPr="003E1A42">
        <w:rPr>
          <w:rFonts w:ascii="Times New Roman" w:hAnsi="Times New Roman" w:cs="Times New Roman"/>
          <w:sz w:val="28"/>
          <w:szCs w:val="28"/>
          <w:vertAlign w:val="subscript"/>
        </w:rPr>
        <w:t>рф</w:t>
      </w:r>
      <w:proofErr w:type="spellEnd"/>
      <w:proofErr w:type="gramStart"/>
      <w:r w:rsidRPr="003E1A42">
        <w:rPr>
          <w:rFonts w:ascii="Times New Roman" w:hAnsi="Times New Roman" w:cs="Times New Roman"/>
          <w:sz w:val="28"/>
          <w:szCs w:val="28"/>
        </w:rPr>
        <w:t xml:space="preserve"> ,</w:t>
      </w:r>
      <w:proofErr w:type="gramEnd"/>
    </w:p>
    <w:p w:rsidR="003E1A42" w:rsidRPr="003E1A42" w:rsidRDefault="003E1A42" w:rsidP="003E1A42">
      <w:pPr>
        <w:ind w:firstLine="720"/>
        <w:jc w:val="both"/>
        <w:rPr>
          <w:rFonts w:ascii="Times New Roman" w:hAnsi="Times New Roman" w:cs="Times New Roman"/>
          <w:sz w:val="28"/>
          <w:szCs w:val="28"/>
        </w:rPr>
      </w:pP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где:</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О</w:t>
      </w:r>
      <w:proofErr w:type="gramStart"/>
      <w:r w:rsidRPr="003E1A42">
        <w:rPr>
          <w:rFonts w:ascii="Times New Roman" w:hAnsi="Times New Roman" w:cs="Times New Roman"/>
          <w:sz w:val="28"/>
          <w:szCs w:val="28"/>
          <w:vertAlign w:val="subscript"/>
          <w:lang w:val="en-US"/>
        </w:rPr>
        <w:t>i</w:t>
      </w:r>
      <w:proofErr w:type="gramEnd"/>
      <w:r w:rsidRPr="003E1A42">
        <w:rPr>
          <w:rFonts w:ascii="Times New Roman" w:hAnsi="Times New Roman" w:cs="Times New Roman"/>
          <w:sz w:val="28"/>
          <w:szCs w:val="28"/>
        </w:rPr>
        <w:t xml:space="preserve">    -   средняя   обеспеченность  жильем  в  расчете  на  1  человека, проживающего в сельской местности i-</w:t>
      </w:r>
      <w:proofErr w:type="spellStart"/>
      <w:r w:rsidRPr="003E1A42">
        <w:rPr>
          <w:rFonts w:ascii="Times New Roman" w:hAnsi="Times New Roman" w:cs="Times New Roman"/>
          <w:sz w:val="28"/>
          <w:szCs w:val="28"/>
        </w:rPr>
        <w:t>го</w:t>
      </w:r>
      <w:proofErr w:type="spellEnd"/>
      <w:r w:rsidRPr="003E1A42">
        <w:rPr>
          <w:rFonts w:ascii="Times New Roman" w:hAnsi="Times New Roman" w:cs="Times New Roman"/>
          <w:sz w:val="28"/>
          <w:szCs w:val="28"/>
        </w:rPr>
        <w:t xml:space="preserve"> субъекта Российской Федерации;</w:t>
      </w:r>
    </w:p>
    <w:p w:rsidR="003E1A42" w:rsidRPr="003E1A42" w:rsidRDefault="003E1A42" w:rsidP="003E1A42">
      <w:pPr>
        <w:ind w:firstLine="720"/>
        <w:jc w:val="both"/>
        <w:rPr>
          <w:rFonts w:ascii="Times New Roman" w:hAnsi="Times New Roman" w:cs="Times New Roman"/>
          <w:sz w:val="28"/>
          <w:szCs w:val="28"/>
        </w:rPr>
      </w:pPr>
      <w:proofErr w:type="spellStart"/>
      <w:r w:rsidRPr="003E1A42">
        <w:rPr>
          <w:rFonts w:ascii="Times New Roman" w:hAnsi="Times New Roman" w:cs="Times New Roman"/>
          <w:sz w:val="28"/>
          <w:szCs w:val="28"/>
        </w:rPr>
        <w:t>О</w:t>
      </w:r>
      <w:r w:rsidRPr="003E1A42">
        <w:rPr>
          <w:rFonts w:ascii="Times New Roman" w:hAnsi="Times New Roman" w:cs="Times New Roman"/>
          <w:sz w:val="28"/>
          <w:szCs w:val="28"/>
          <w:vertAlign w:val="subscript"/>
        </w:rPr>
        <w:t>рф</w:t>
      </w:r>
      <w:proofErr w:type="spellEnd"/>
      <w:r w:rsidRPr="003E1A42">
        <w:rPr>
          <w:rFonts w:ascii="Times New Roman" w:hAnsi="Times New Roman" w:cs="Times New Roman"/>
          <w:sz w:val="28"/>
          <w:szCs w:val="28"/>
        </w:rPr>
        <w:t xml:space="preserve">    -   средняя  обеспеченность  жильем  в  расчете  на  1  человека, проживающего в сельской местности Российской Федерации;</w:t>
      </w:r>
    </w:p>
    <w:p w:rsidR="003E1A42" w:rsidRPr="003E1A42" w:rsidRDefault="003E1A42" w:rsidP="003E1A42">
      <w:pPr>
        <w:ind w:firstLine="720"/>
        <w:jc w:val="both"/>
        <w:rPr>
          <w:rFonts w:ascii="Times New Roman" w:hAnsi="Times New Roman" w:cs="Times New Roman"/>
          <w:sz w:val="28"/>
          <w:szCs w:val="28"/>
        </w:rPr>
      </w:pPr>
      <w:proofErr w:type="spellStart"/>
      <w:r w:rsidRPr="003E1A42">
        <w:rPr>
          <w:rFonts w:ascii="Times New Roman" w:hAnsi="Times New Roman" w:cs="Times New Roman"/>
          <w:sz w:val="28"/>
          <w:szCs w:val="28"/>
        </w:rPr>
        <w:t>К</w:t>
      </w:r>
      <w:r w:rsidRPr="003E1A42">
        <w:rPr>
          <w:rFonts w:ascii="Times New Roman" w:hAnsi="Times New Roman" w:cs="Times New Roman"/>
          <w:sz w:val="28"/>
          <w:szCs w:val="28"/>
          <w:vertAlign w:val="subscript"/>
        </w:rPr>
        <w:t>авар</w:t>
      </w:r>
      <w:proofErr w:type="spellEnd"/>
      <w:proofErr w:type="gramStart"/>
      <w:r w:rsidRPr="003E1A42">
        <w:rPr>
          <w:rFonts w:ascii="Times New Roman" w:hAnsi="Times New Roman" w:cs="Times New Roman"/>
          <w:sz w:val="28"/>
          <w:szCs w:val="28"/>
          <w:vertAlign w:val="subscript"/>
          <w:lang w:val="en-US"/>
        </w:rPr>
        <w:t>i</w:t>
      </w:r>
      <w:proofErr w:type="gramEnd"/>
      <w:r w:rsidRPr="003E1A42">
        <w:rPr>
          <w:rFonts w:ascii="Times New Roman" w:hAnsi="Times New Roman" w:cs="Times New Roman"/>
          <w:sz w:val="28"/>
          <w:szCs w:val="28"/>
        </w:rPr>
        <w:t xml:space="preserve"> - коэффициент учета наличия ветхого и аварийного жилищного фонда  в сельской местности i-</w:t>
      </w:r>
      <w:proofErr w:type="spellStart"/>
      <w:r w:rsidRPr="003E1A42">
        <w:rPr>
          <w:rFonts w:ascii="Times New Roman" w:hAnsi="Times New Roman" w:cs="Times New Roman"/>
          <w:sz w:val="28"/>
          <w:szCs w:val="28"/>
        </w:rPr>
        <w:t>го</w:t>
      </w:r>
      <w:proofErr w:type="spellEnd"/>
      <w:r w:rsidRPr="003E1A42">
        <w:rPr>
          <w:rFonts w:ascii="Times New Roman" w:hAnsi="Times New Roman" w:cs="Times New Roman"/>
          <w:sz w:val="28"/>
          <w:szCs w:val="28"/>
        </w:rPr>
        <w:t xml:space="preserve">  субъекта  Российской  Федерации. </w:t>
      </w:r>
      <w:proofErr w:type="spellStart"/>
      <w:r w:rsidRPr="003E1A42">
        <w:rPr>
          <w:rFonts w:ascii="Times New Roman" w:hAnsi="Times New Roman" w:cs="Times New Roman"/>
          <w:sz w:val="28"/>
          <w:szCs w:val="28"/>
        </w:rPr>
        <w:t>К</w:t>
      </w:r>
      <w:r w:rsidRPr="003E1A42">
        <w:rPr>
          <w:rFonts w:ascii="Times New Roman" w:hAnsi="Times New Roman" w:cs="Times New Roman"/>
          <w:sz w:val="28"/>
          <w:szCs w:val="28"/>
          <w:vertAlign w:val="subscript"/>
        </w:rPr>
        <w:t>авар</w:t>
      </w:r>
      <w:proofErr w:type="spellEnd"/>
      <w:proofErr w:type="gramStart"/>
      <w:r w:rsidRPr="003E1A42">
        <w:rPr>
          <w:rFonts w:ascii="Times New Roman" w:hAnsi="Times New Roman" w:cs="Times New Roman"/>
          <w:sz w:val="28"/>
          <w:szCs w:val="28"/>
          <w:vertAlign w:val="subscript"/>
          <w:lang w:val="en-US"/>
        </w:rPr>
        <w:t>i</w:t>
      </w:r>
      <w:proofErr w:type="gramEnd"/>
      <w:r w:rsidRPr="003E1A42">
        <w:rPr>
          <w:rFonts w:ascii="Times New Roman" w:hAnsi="Times New Roman" w:cs="Times New Roman"/>
          <w:sz w:val="28"/>
          <w:szCs w:val="28"/>
        </w:rPr>
        <w:t xml:space="preserve">     определяется  по следующей формуле:</w:t>
      </w:r>
    </w:p>
    <w:p w:rsidR="003E1A42" w:rsidRPr="003E1A42" w:rsidRDefault="003E1A42" w:rsidP="003E1A42">
      <w:pPr>
        <w:ind w:firstLine="720"/>
        <w:jc w:val="both"/>
        <w:rPr>
          <w:rFonts w:ascii="Times New Roman" w:hAnsi="Times New Roman" w:cs="Times New Roman"/>
          <w:sz w:val="28"/>
          <w:szCs w:val="28"/>
        </w:rPr>
      </w:pP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                      </w:t>
      </w:r>
      <w:proofErr w:type="spellStart"/>
      <w:r w:rsidRPr="003E1A42">
        <w:rPr>
          <w:rFonts w:ascii="Times New Roman" w:hAnsi="Times New Roman" w:cs="Times New Roman"/>
          <w:sz w:val="28"/>
          <w:szCs w:val="28"/>
        </w:rPr>
        <w:t>К</w:t>
      </w:r>
      <w:r w:rsidRPr="003E1A42">
        <w:rPr>
          <w:rFonts w:ascii="Times New Roman" w:hAnsi="Times New Roman" w:cs="Times New Roman"/>
          <w:sz w:val="28"/>
          <w:szCs w:val="28"/>
          <w:vertAlign w:val="subscript"/>
        </w:rPr>
        <w:t>авар</w:t>
      </w:r>
      <w:proofErr w:type="spellEnd"/>
      <w:r w:rsidRPr="003E1A42">
        <w:rPr>
          <w:rFonts w:ascii="Times New Roman" w:hAnsi="Times New Roman" w:cs="Times New Roman"/>
          <w:sz w:val="28"/>
          <w:szCs w:val="28"/>
          <w:vertAlign w:val="subscript"/>
          <w:lang w:val="en-US"/>
        </w:rPr>
        <w:t>i</w:t>
      </w:r>
      <w:r w:rsidRPr="003E1A42">
        <w:rPr>
          <w:rFonts w:ascii="Times New Roman" w:hAnsi="Times New Roman" w:cs="Times New Roman"/>
          <w:sz w:val="28"/>
          <w:szCs w:val="28"/>
        </w:rPr>
        <w:t xml:space="preserve">     = 1 + (У</w:t>
      </w:r>
      <w:r w:rsidRPr="003E1A42">
        <w:rPr>
          <w:rFonts w:ascii="Times New Roman" w:hAnsi="Times New Roman" w:cs="Times New Roman"/>
          <w:sz w:val="28"/>
          <w:szCs w:val="28"/>
          <w:vertAlign w:val="subscript"/>
          <w:lang w:val="en-US"/>
        </w:rPr>
        <w:t>i</w:t>
      </w:r>
      <w:r w:rsidRPr="003E1A42">
        <w:rPr>
          <w:rFonts w:ascii="Times New Roman" w:hAnsi="Times New Roman" w:cs="Times New Roman"/>
          <w:sz w:val="28"/>
          <w:szCs w:val="28"/>
        </w:rPr>
        <w:t xml:space="preserve">  - </w:t>
      </w:r>
      <w:proofErr w:type="spellStart"/>
      <w:r w:rsidRPr="003E1A42">
        <w:rPr>
          <w:rFonts w:ascii="Times New Roman" w:hAnsi="Times New Roman" w:cs="Times New Roman"/>
          <w:sz w:val="28"/>
          <w:szCs w:val="28"/>
        </w:rPr>
        <w:t>У</w:t>
      </w:r>
      <w:r w:rsidRPr="003E1A42">
        <w:rPr>
          <w:rFonts w:ascii="Times New Roman" w:hAnsi="Times New Roman" w:cs="Times New Roman"/>
          <w:sz w:val="28"/>
          <w:szCs w:val="28"/>
          <w:vertAlign w:val="subscript"/>
        </w:rPr>
        <w:t>рф</w:t>
      </w:r>
      <w:proofErr w:type="spellEnd"/>
      <w:proofErr w:type="gramStart"/>
      <w:r w:rsidRPr="003E1A42">
        <w:rPr>
          <w:rFonts w:ascii="Times New Roman" w:hAnsi="Times New Roman" w:cs="Times New Roman"/>
          <w:sz w:val="28"/>
          <w:szCs w:val="28"/>
          <w:vertAlign w:val="subscript"/>
        </w:rPr>
        <w:t xml:space="preserve"> </w:t>
      </w:r>
      <w:r w:rsidRPr="003E1A42">
        <w:rPr>
          <w:rFonts w:ascii="Times New Roman" w:hAnsi="Times New Roman" w:cs="Times New Roman"/>
          <w:sz w:val="28"/>
          <w:szCs w:val="28"/>
        </w:rPr>
        <w:t xml:space="preserve"> )</w:t>
      </w:r>
      <w:proofErr w:type="gramEnd"/>
      <w:r w:rsidRPr="003E1A42">
        <w:rPr>
          <w:rFonts w:ascii="Times New Roman" w:hAnsi="Times New Roman" w:cs="Times New Roman"/>
          <w:sz w:val="28"/>
          <w:szCs w:val="28"/>
        </w:rPr>
        <w:t xml:space="preserve"> : 100,</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                       </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где:</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У</w:t>
      </w:r>
      <w:proofErr w:type="gramStart"/>
      <w:r w:rsidRPr="003E1A42">
        <w:rPr>
          <w:rFonts w:ascii="Times New Roman" w:hAnsi="Times New Roman" w:cs="Times New Roman"/>
          <w:sz w:val="28"/>
          <w:szCs w:val="28"/>
          <w:vertAlign w:val="subscript"/>
          <w:lang w:val="en-US"/>
        </w:rPr>
        <w:t>i</w:t>
      </w:r>
      <w:proofErr w:type="gramEnd"/>
      <w:r w:rsidRPr="003E1A42">
        <w:rPr>
          <w:rFonts w:ascii="Times New Roman" w:hAnsi="Times New Roman" w:cs="Times New Roman"/>
          <w:sz w:val="28"/>
          <w:szCs w:val="28"/>
        </w:rPr>
        <w:t xml:space="preserve">   -  удельный  вес  ветхого  и аварийного жилищного фонда в сельской местности i-</w:t>
      </w:r>
      <w:proofErr w:type="spellStart"/>
      <w:r w:rsidRPr="003E1A42">
        <w:rPr>
          <w:rFonts w:ascii="Times New Roman" w:hAnsi="Times New Roman" w:cs="Times New Roman"/>
          <w:sz w:val="28"/>
          <w:szCs w:val="28"/>
        </w:rPr>
        <w:t>го</w:t>
      </w:r>
      <w:proofErr w:type="spellEnd"/>
      <w:r w:rsidRPr="003E1A42">
        <w:rPr>
          <w:rFonts w:ascii="Times New Roman" w:hAnsi="Times New Roman" w:cs="Times New Roman"/>
          <w:sz w:val="28"/>
          <w:szCs w:val="28"/>
        </w:rPr>
        <w:t xml:space="preserve"> субъекта Российской Федерации;</w:t>
      </w:r>
    </w:p>
    <w:p w:rsidR="003E1A42" w:rsidRPr="003E1A42" w:rsidRDefault="003E1A42" w:rsidP="003E1A42">
      <w:pPr>
        <w:ind w:firstLine="720"/>
        <w:jc w:val="both"/>
        <w:rPr>
          <w:rFonts w:ascii="Times New Roman" w:hAnsi="Times New Roman" w:cs="Times New Roman"/>
          <w:sz w:val="28"/>
          <w:szCs w:val="28"/>
        </w:rPr>
      </w:pPr>
      <w:proofErr w:type="spellStart"/>
      <w:r w:rsidRPr="003E1A42">
        <w:rPr>
          <w:rFonts w:ascii="Times New Roman" w:hAnsi="Times New Roman" w:cs="Times New Roman"/>
          <w:sz w:val="28"/>
          <w:szCs w:val="28"/>
        </w:rPr>
        <w:t>У</w:t>
      </w:r>
      <w:r w:rsidRPr="003E1A42">
        <w:rPr>
          <w:rFonts w:ascii="Times New Roman" w:hAnsi="Times New Roman" w:cs="Times New Roman"/>
          <w:sz w:val="28"/>
          <w:szCs w:val="28"/>
          <w:vertAlign w:val="subscript"/>
        </w:rPr>
        <w:t>рф</w:t>
      </w:r>
      <w:proofErr w:type="spellEnd"/>
      <w:r w:rsidRPr="003E1A42">
        <w:rPr>
          <w:rFonts w:ascii="Times New Roman" w:hAnsi="Times New Roman" w:cs="Times New Roman"/>
          <w:sz w:val="28"/>
          <w:szCs w:val="28"/>
        </w:rPr>
        <w:t xml:space="preserve">   -  удельный  вес  ветхого  и аварийного жилищного фонда в сельской местности Российской Федерации;</w:t>
      </w:r>
    </w:p>
    <w:p w:rsidR="003E1A42" w:rsidRPr="003E1A42" w:rsidRDefault="003E1A42" w:rsidP="003E1A42">
      <w:pPr>
        <w:ind w:firstLine="720"/>
        <w:jc w:val="both"/>
        <w:rPr>
          <w:rFonts w:ascii="Times New Roman" w:hAnsi="Times New Roman" w:cs="Times New Roman"/>
          <w:sz w:val="28"/>
          <w:szCs w:val="28"/>
        </w:rPr>
      </w:pPr>
      <w:proofErr w:type="spellStart"/>
      <w:r w:rsidRPr="003E1A42">
        <w:rPr>
          <w:rFonts w:ascii="Times New Roman" w:hAnsi="Times New Roman" w:cs="Times New Roman"/>
          <w:sz w:val="28"/>
          <w:szCs w:val="28"/>
        </w:rPr>
        <w:lastRenderedPageBreak/>
        <w:t>К</w:t>
      </w:r>
      <w:r w:rsidRPr="003E1A42">
        <w:rPr>
          <w:rFonts w:ascii="Times New Roman" w:hAnsi="Times New Roman" w:cs="Times New Roman"/>
          <w:sz w:val="28"/>
          <w:szCs w:val="28"/>
          <w:vertAlign w:val="subscript"/>
        </w:rPr>
        <w:t>р</w:t>
      </w:r>
      <w:proofErr w:type="spellEnd"/>
      <w:proofErr w:type="gramStart"/>
      <w:r w:rsidRPr="003E1A42">
        <w:rPr>
          <w:rFonts w:ascii="Times New Roman" w:hAnsi="Times New Roman" w:cs="Times New Roman"/>
          <w:sz w:val="28"/>
          <w:szCs w:val="28"/>
          <w:vertAlign w:val="subscript"/>
          <w:lang w:val="en-US"/>
        </w:rPr>
        <w:t>i</w:t>
      </w:r>
      <w:proofErr w:type="gramEnd"/>
      <w:r w:rsidRPr="003E1A42">
        <w:rPr>
          <w:rFonts w:ascii="Times New Roman" w:hAnsi="Times New Roman" w:cs="Times New Roman"/>
          <w:sz w:val="28"/>
          <w:szCs w:val="28"/>
        </w:rPr>
        <w:t xml:space="preserve"> -   коэффициент   региональной  дифференциации  средней  рыночной стоимости </w:t>
      </w:r>
      <w:smartTag w:uri="urn:schemas-microsoft-com:office:smarttags" w:element="metricconverter">
        <w:smartTagPr>
          <w:attr w:name="ProductID" w:val="1 кв. м"/>
        </w:smartTagPr>
        <w:r w:rsidRPr="003E1A42">
          <w:rPr>
            <w:rFonts w:ascii="Times New Roman" w:hAnsi="Times New Roman" w:cs="Times New Roman"/>
            <w:sz w:val="28"/>
            <w:szCs w:val="28"/>
          </w:rPr>
          <w:t>1 кв. м</w:t>
        </w:r>
      </w:smartTag>
      <w:r w:rsidRPr="003E1A42">
        <w:rPr>
          <w:rFonts w:ascii="Times New Roman" w:hAnsi="Times New Roman" w:cs="Times New Roman"/>
          <w:sz w:val="28"/>
          <w:szCs w:val="28"/>
        </w:rPr>
        <w:t xml:space="preserve"> жилья. </w:t>
      </w:r>
      <w:proofErr w:type="spellStart"/>
      <w:r w:rsidRPr="003E1A42">
        <w:rPr>
          <w:rFonts w:ascii="Times New Roman" w:hAnsi="Times New Roman" w:cs="Times New Roman"/>
          <w:sz w:val="28"/>
          <w:szCs w:val="28"/>
        </w:rPr>
        <w:t>К</w:t>
      </w:r>
      <w:r w:rsidRPr="003E1A42">
        <w:rPr>
          <w:rFonts w:ascii="Times New Roman" w:hAnsi="Times New Roman" w:cs="Times New Roman"/>
          <w:sz w:val="28"/>
          <w:szCs w:val="28"/>
          <w:vertAlign w:val="subscript"/>
        </w:rPr>
        <w:t>р</w:t>
      </w:r>
      <w:proofErr w:type="spellEnd"/>
      <w:proofErr w:type="gramStart"/>
      <w:r w:rsidRPr="003E1A42">
        <w:rPr>
          <w:rFonts w:ascii="Times New Roman" w:hAnsi="Times New Roman" w:cs="Times New Roman"/>
          <w:sz w:val="28"/>
          <w:szCs w:val="28"/>
          <w:vertAlign w:val="subscript"/>
          <w:lang w:val="en-US"/>
        </w:rPr>
        <w:t>i</w:t>
      </w:r>
      <w:proofErr w:type="gramEnd"/>
      <w:r w:rsidRPr="003E1A42">
        <w:rPr>
          <w:rFonts w:ascii="Times New Roman" w:hAnsi="Times New Roman" w:cs="Times New Roman"/>
          <w:sz w:val="28"/>
          <w:szCs w:val="28"/>
        </w:rPr>
        <w:t xml:space="preserve">  определяется по следующей формуле:</w:t>
      </w:r>
    </w:p>
    <w:p w:rsidR="003E1A42" w:rsidRPr="003E1A42" w:rsidRDefault="003E1A42" w:rsidP="003E1A42">
      <w:pPr>
        <w:ind w:firstLine="720"/>
        <w:jc w:val="both"/>
        <w:rPr>
          <w:rFonts w:ascii="Times New Roman" w:hAnsi="Times New Roman" w:cs="Times New Roman"/>
          <w:sz w:val="28"/>
          <w:szCs w:val="28"/>
        </w:rPr>
      </w:pP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                       </w:t>
      </w:r>
      <w:proofErr w:type="spellStart"/>
      <w:r w:rsidRPr="003E1A42">
        <w:rPr>
          <w:rFonts w:ascii="Times New Roman" w:hAnsi="Times New Roman" w:cs="Times New Roman"/>
          <w:sz w:val="28"/>
          <w:szCs w:val="28"/>
        </w:rPr>
        <w:t>К</w:t>
      </w:r>
      <w:r w:rsidRPr="003E1A42">
        <w:rPr>
          <w:rFonts w:ascii="Times New Roman" w:hAnsi="Times New Roman" w:cs="Times New Roman"/>
          <w:sz w:val="28"/>
          <w:szCs w:val="28"/>
          <w:vertAlign w:val="subscript"/>
        </w:rPr>
        <w:t>р</w:t>
      </w:r>
      <w:proofErr w:type="spellEnd"/>
      <w:r w:rsidRPr="003E1A42">
        <w:rPr>
          <w:rFonts w:ascii="Times New Roman" w:hAnsi="Times New Roman" w:cs="Times New Roman"/>
          <w:sz w:val="28"/>
          <w:szCs w:val="28"/>
          <w:vertAlign w:val="subscript"/>
          <w:lang w:val="en-US"/>
        </w:rPr>
        <w:t>i</w:t>
      </w:r>
      <w:r w:rsidRPr="003E1A42">
        <w:rPr>
          <w:rFonts w:ascii="Times New Roman" w:hAnsi="Times New Roman" w:cs="Times New Roman"/>
          <w:sz w:val="28"/>
          <w:szCs w:val="28"/>
        </w:rPr>
        <w:t xml:space="preserve">  = 1 + (Р</w:t>
      </w:r>
      <w:r w:rsidRPr="003E1A42">
        <w:rPr>
          <w:rFonts w:ascii="Times New Roman" w:hAnsi="Times New Roman" w:cs="Times New Roman"/>
          <w:sz w:val="28"/>
          <w:szCs w:val="28"/>
          <w:vertAlign w:val="subscript"/>
          <w:lang w:val="en-US"/>
        </w:rPr>
        <w:t>i</w:t>
      </w:r>
      <w:r w:rsidRPr="003E1A42">
        <w:rPr>
          <w:rFonts w:ascii="Times New Roman" w:hAnsi="Times New Roman" w:cs="Times New Roman"/>
          <w:sz w:val="28"/>
          <w:szCs w:val="28"/>
        </w:rPr>
        <w:t xml:space="preserve">  - </w:t>
      </w:r>
      <w:proofErr w:type="spellStart"/>
      <w:r w:rsidRPr="003E1A42">
        <w:rPr>
          <w:rFonts w:ascii="Times New Roman" w:hAnsi="Times New Roman" w:cs="Times New Roman"/>
          <w:sz w:val="28"/>
          <w:szCs w:val="28"/>
        </w:rPr>
        <w:t>Р</w:t>
      </w:r>
      <w:r w:rsidRPr="003E1A42">
        <w:rPr>
          <w:rFonts w:ascii="Times New Roman" w:hAnsi="Times New Roman" w:cs="Times New Roman"/>
          <w:sz w:val="28"/>
          <w:szCs w:val="28"/>
          <w:vertAlign w:val="subscript"/>
        </w:rPr>
        <w:t>рф</w:t>
      </w:r>
      <w:proofErr w:type="spellEnd"/>
      <w:proofErr w:type="gramStart"/>
      <w:r w:rsidRPr="003E1A42">
        <w:rPr>
          <w:rFonts w:ascii="Times New Roman" w:hAnsi="Times New Roman" w:cs="Times New Roman"/>
          <w:sz w:val="28"/>
          <w:szCs w:val="28"/>
        </w:rPr>
        <w:t xml:space="preserve">  )</w:t>
      </w:r>
      <w:proofErr w:type="gramEnd"/>
      <w:r w:rsidRPr="003E1A42">
        <w:rPr>
          <w:rFonts w:ascii="Times New Roman" w:hAnsi="Times New Roman" w:cs="Times New Roman"/>
          <w:sz w:val="28"/>
          <w:szCs w:val="28"/>
        </w:rPr>
        <w:t xml:space="preserve"> : </w:t>
      </w:r>
      <w:proofErr w:type="spellStart"/>
      <w:r w:rsidRPr="003E1A42">
        <w:rPr>
          <w:rFonts w:ascii="Times New Roman" w:hAnsi="Times New Roman" w:cs="Times New Roman"/>
          <w:sz w:val="28"/>
          <w:szCs w:val="28"/>
        </w:rPr>
        <w:t>Р</w:t>
      </w:r>
      <w:r w:rsidRPr="003E1A42">
        <w:rPr>
          <w:rFonts w:ascii="Times New Roman" w:hAnsi="Times New Roman" w:cs="Times New Roman"/>
          <w:sz w:val="28"/>
          <w:szCs w:val="28"/>
          <w:vertAlign w:val="subscript"/>
        </w:rPr>
        <w:t>рф</w:t>
      </w:r>
      <w:proofErr w:type="spellEnd"/>
      <w:proofErr w:type="gramStart"/>
      <w:r w:rsidRPr="003E1A42">
        <w:rPr>
          <w:rFonts w:ascii="Times New Roman" w:hAnsi="Times New Roman" w:cs="Times New Roman"/>
          <w:sz w:val="28"/>
          <w:szCs w:val="28"/>
        </w:rPr>
        <w:t xml:space="preserve">  ,</w:t>
      </w:r>
      <w:proofErr w:type="gramEnd"/>
    </w:p>
    <w:p w:rsidR="003E1A42" w:rsidRPr="003E1A42" w:rsidRDefault="003E1A42" w:rsidP="003E1A42">
      <w:pPr>
        <w:ind w:firstLine="720"/>
        <w:jc w:val="both"/>
        <w:rPr>
          <w:rFonts w:ascii="Times New Roman" w:hAnsi="Times New Roman" w:cs="Times New Roman"/>
          <w:sz w:val="28"/>
          <w:szCs w:val="28"/>
        </w:rPr>
      </w:pP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где:</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Р</w:t>
      </w:r>
      <w:proofErr w:type="gramStart"/>
      <w:r w:rsidRPr="003E1A42">
        <w:rPr>
          <w:rFonts w:ascii="Times New Roman" w:hAnsi="Times New Roman" w:cs="Times New Roman"/>
          <w:sz w:val="28"/>
          <w:szCs w:val="28"/>
          <w:vertAlign w:val="subscript"/>
          <w:lang w:val="en-US"/>
        </w:rPr>
        <w:t>i</w:t>
      </w:r>
      <w:proofErr w:type="gramEnd"/>
      <w:r w:rsidRPr="003E1A42">
        <w:rPr>
          <w:rFonts w:ascii="Times New Roman" w:hAnsi="Times New Roman" w:cs="Times New Roman"/>
          <w:sz w:val="28"/>
          <w:szCs w:val="28"/>
        </w:rPr>
        <w:t xml:space="preserve">  - стоимость </w:t>
      </w:r>
      <w:smartTag w:uri="urn:schemas-microsoft-com:office:smarttags" w:element="metricconverter">
        <w:smartTagPr>
          <w:attr w:name="ProductID" w:val="1 кв. м"/>
        </w:smartTagPr>
        <w:r w:rsidRPr="003E1A42">
          <w:rPr>
            <w:rFonts w:ascii="Times New Roman" w:hAnsi="Times New Roman" w:cs="Times New Roman"/>
            <w:sz w:val="28"/>
            <w:szCs w:val="28"/>
          </w:rPr>
          <w:t>1 кв. м</w:t>
        </w:r>
      </w:smartTag>
      <w:r w:rsidRPr="003E1A42">
        <w:rPr>
          <w:rFonts w:ascii="Times New Roman" w:hAnsi="Times New Roman" w:cs="Times New Roman"/>
          <w:sz w:val="28"/>
          <w:szCs w:val="28"/>
        </w:rPr>
        <w:t xml:space="preserve"> жилья в i-м субъекте Российской Федерации;</w:t>
      </w:r>
    </w:p>
    <w:p w:rsidR="003E1A42" w:rsidRPr="003E1A42" w:rsidRDefault="003E1A42" w:rsidP="003E1A42">
      <w:pPr>
        <w:ind w:firstLine="720"/>
        <w:jc w:val="both"/>
        <w:rPr>
          <w:rFonts w:ascii="Times New Roman" w:hAnsi="Times New Roman" w:cs="Times New Roman"/>
          <w:sz w:val="28"/>
          <w:szCs w:val="28"/>
        </w:rPr>
      </w:pPr>
      <w:proofErr w:type="spellStart"/>
      <w:r w:rsidRPr="003E1A42">
        <w:rPr>
          <w:rFonts w:ascii="Times New Roman" w:hAnsi="Times New Roman" w:cs="Times New Roman"/>
          <w:sz w:val="28"/>
          <w:szCs w:val="28"/>
        </w:rPr>
        <w:t>Р</w:t>
      </w:r>
      <w:r w:rsidRPr="003E1A42">
        <w:rPr>
          <w:rFonts w:ascii="Times New Roman" w:hAnsi="Times New Roman" w:cs="Times New Roman"/>
          <w:sz w:val="28"/>
          <w:szCs w:val="28"/>
          <w:vertAlign w:val="subscript"/>
        </w:rPr>
        <w:t>рф</w:t>
      </w:r>
      <w:proofErr w:type="spellEnd"/>
      <w:r w:rsidRPr="003E1A42">
        <w:rPr>
          <w:rFonts w:ascii="Times New Roman" w:hAnsi="Times New Roman" w:cs="Times New Roman"/>
          <w:sz w:val="28"/>
          <w:szCs w:val="28"/>
        </w:rPr>
        <w:t xml:space="preserve"> - стоимость </w:t>
      </w:r>
      <w:smartTag w:uri="urn:schemas-microsoft-com:office:smarttags" w:element="metricconverter">
        <w:smartTagPr>
          <w:attr w:name="ProductID" w:val="1 кв. м"/>
        </w:smartTagPr>
        <w:r w:rsidRPr="003E1A42">
          <w:rPr>
            <w:rFonts w:ascii="Times New Roman" w:hAnsi="Times New Roman" w:cs="Times New Roman"/>
            <w:sz w:val="28"/>
            <w:szCs w:val="28"/>
          </w:rPr>
          <w:t>1 кв. м</w:t>
        </w:r>
      </w:smartTag>
      <w:r w:rsidRPr="003E1A42">
        <w:rPr>
          <w:rFonts w:ascii="Times New Roman" w:hAnsi="Times New Roman" w:cs="Times New Roman"/>
          <w:sz w:val="28"/>
          <w:szCs w:val="28"/>
        </w:rPr>
        <w:t xml:space="preserve"> жилья в среднем по Российской Федерации;</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РБО</w:t>
      </w:r>
      <w:proofErr w:type="gramStart"/>
      <w:r w:rsidRPr="003E1A42">
        <w:rPr>
          <w:rFonts w:ascii="Times New Roman" w:hAnsi="Times New Roman" w:cs="Times New Roman"/>
          <w:sz w:val="28"/>
          <w:szCs w:val="28"/>
          <w:vertAlign w:val="subscript"/>
          <w:lang w:val="en-US"/>
        </w:rPr>
        <w:t>i</w:t>
      </w:r>
      <w:proofErr w:type="gramEnd"/>
      <w:r w:rsidRPr="003E1A42">
        <w:rPr>
          <w:rFonts w:ascii="Times New Roman" w:hAnsi="Times New Roman" w:cs="Times New Roman"/>
          <w:sz w:val="28"/>
          <w:szCs w:val="28"/>
        </w:rPr>
        <w:t xml:space="preserve">    -  уровень  расчетной  бюджетной  обеспеченности  i-</w:t>
      </w:r>
      <w:proofErr w:type="spellStart"/>
      <w:r w:rsidRPr="003E1A42">
        <w:rPr>
          <w:rFonts w:ascii="Times New Roman" w:hAnsi="Times New Roman" w:cs="Times New Roman"/>
          <w:sz w:val="28"/>
          <w:szCs w:val="28"/>
        </w:rPr>
        <w:t>го</w:t>
      </w:r>
      <w:proofErr w:type="spellEnd"/>
      <w:r w:rsidRPr="003E1A42">
        <w:rPr>
          <w:rFonts w:ascii="Times New Roman" w:hAnsi="Times New Roman" w:cs="Times New Roman"/>
          <w:sz w:val="28"/>
          <w:szCs w:val="28"/>
        </w:rPr>
        <w:t xml:space="preserve">  субъекта Российской   Федерации   на   очередной   финансовый  год,  рассчитанный  в соответствии  с  </w:t>
      </w:r>
      <w:hyperlink r:id="rId12" w:history="1">
        <w:r w:rsidRPr="003E1A42">
          <w:rPr>
            <w:rStyle w:val="af9"/>
            <w:rFonts w:ascii="Times New Roman" w:hAnsi="Times New Roman" w:cs="Times New Roman"/>
            <w:sz w:val="28"/>
            <w:szCs w:val="28"/>
          </w:rPr>
          <w:t>методикой</w:t>
        </w:r>
      </w:hyperlink>
      <w:r w:rsidRPr="003E1A42">
        <w:rPr>
          <w:rFonts w:ascii="Times New Roman" w:hAnsi="Times New Roman" w:cs="Times New Roman"/>
          <w:sz w:val="28"/>
          <w:szCs w:val="28"/>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w:t>
      </w:r>
      <w:smartTag w:uri="urn:schemas-microsoft-com:office:smarttags" w:element="metricconverter">
        <w:smartTagPr>
          <w:attr w:name="ProductID" w:val="2004 г"/>
        </w:smartTagPr>
        <w:r w:rsidRPr="003E1A42">
          <w:rPr>
            <w:rFonts w:ascii="Times New Roman" w:hAnsi="Times New Roman" w:cs="Times New Roman"/>
            <w:sz w:val="28"/>
            <w:szCs w:val="28"/>
          </w:rPr>
          <w:t>2004 г</w:t>
        </w:r>
      </w:smartTag>
      <w:r w:rsidRPr="003E1A42">
        <w:rPr>
          <w:rFonts w:ascii="Times New Roman" w:hAnsi="Times New Roman" w:cs="Times New Roman"/>
          <w:sz w:val="28"/>
          <w:szCs w:val="28"/>
        </w:rPr>
        <w:t>. № 670;</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lang w:val="en-US"/>
        </w:rPr>
        <w:t>n</w:t>
      </w:r>
      <w:r w:rsidRPr="003E1A42">
        <w:rPr>
          <w:rFonts w:ascii="Times New Roman" w:hAnsi="Times New Roman" w:cs="Times New Roman"/>
          <w:sz w:val="28"/>
          <w:szCs w:val="28"/>
        </w:rPr>
        <w:t xml:space="preserve"> – </w:t>
      </w:r>
      <w:proofErr w:type="gramStart"/>
      <w:r w:rsidRPr="003E1A42">
        <w:rPr>
          <w:rFonts w:ascii="Times New Roman" w:hAnsi="Times New Roman" w:cs="Times New Roman"/>
          <w:sz w:val="28"/>
          <w:szCs w:val="28"/>
        </w:rPr>
        <w:t>количество</w:t>
      </w:r>
      <w:proofErr w:type="gramEnd"/>
      <w:r w:rsidRPr="003E1A42">
        <w:rPr>
          <w:rFonts w:ascii="Times New Roman" w:hAnsi="Times New Roman" w:cs="Times New Roman"/>
          <w:sz w:val="28"/>
          <w:szCs w:val="28"/>
        </w:rPr>
        <w:t xml:space="preserve"> субъектов Российской Федерации, региональные целевые программы устойчивого развития сельских территорий которых прошли конкурсный отбор в соответствии с пунктом 3 настоящих Правил и предусматривают мероприятия, указанные в пункте 2 настоящих Правил.  </w:t>
      </w:r>
    </w:p>
    <w:p w:rsidR="003E1A42" w:rsidRPr="003E1A42" w:rsidRDefault="003E1A42" w:rsidP="003E1A42">
      <w:pPr>
        <w:ind w:firstLine="720"/>
        <w:jc w:val="both"/>
        <w:rPr>
          <w:rFonts w:ascii="Times New Roman" w:hAnsi="Times New Roman" w:cs="Times New Roman"/>
          <w:sz w:val="28"/>
          <w:szCs w:val="28"/>
        </w:rPr>
      </w:pPr>
      <w:proofErr w:type="spellStart"/>
      <w:r w:rsidRPr="003E1A42">
        <w:rPr>
          <w:rFonts w:ascii="Times New Roman" w:hAnsi="Times New Roman" w:cs="Times New Roman"/>
          <w:sz w:val="28"/>
          <w:szCs w:val="28"/>
        </w:rPr>
        <w:t>С</w:t>
      </w:r>
      <w:proofErr w:type="gramStart"/>
      <w:r w:rsidRPr="003E1A42">
        <w:rPr>
          <w:rFonts w:ascii="Times New Roman" w:hAnsi="Times New Roman" w:cs="Times New Roman"/>
          <w:sz w:val="28"/>
          <w:szCs w:val="28"/>
          <w:vertAlign w:val="subscript"/>
        </w:rPr>
        <w:t>i</w:t>
      </w:r>
      <w:proofErr w:type="gramEnd"/>
      <w:r w:rsidRPr="003E1A42">
        <w:rPr>
          <w:rFonts w:ascii="Times New Roman" w:hAnsi="Times New Roman" w:cs="Times New Roman"/>
          <w:sz w:val="28"/>
          <w:szCs w:val="28"/>
          <w:vertAlign w:val="subscript"/>
        </w:rPr>
        <w:t>мс</w:t>
      </w:r>
      <w:proofErr w:type="spellEnd"/>
      <w:r w:rsidRPr="003E1A42">
        <w:rPr>
          <w:rFonts w:ascii="Times New Roman" w:hAnsi="Times New Roman" w:cs="Times New Roman"/>
          <w:sz w:val="28"/>
          <w:szCs w:val="28"/>
        </w:rPr>
        <w:t xml:space="preserve">   -  объем  субсидии  бюджету i-</w:t>
      </w:r>
      <w:proofErr w:type="spellStart"/>
      <w:r w:rsidRPr="003E1A42">
        <w:rPr>
          <w:rFonts w:ascii="Times New Roman" w:hAnsi="Times New Roman" w:cs="Times New Roman"/>
          <w:sz w:val="28"/>
          <w:szCs w:val="28"/>
        </w:rPr>
        <w:t>го</w:t>
      </w:r>
      <w:proofErr w:type="spellEnd"/>
      <w:r w:rsidRPr="003E1A42">
        <w:rPr>
          <w:rFonts w:ascii="Times New Roman" w:hAnsi="Times New Roman" w:cs="Times New Roman"/>
          <w:sz w:val="28"/>
          <w:szCs w:val="28"/>
        </w:rPr>
        <w:t xml:space="preserve"> субъекта Российской Федерации на обеспечение  жильем молодых семей и молодых специалистов. </w:t>
      </w:r>
      <w:proofErr w:type="spellStart"/>
      <w:r w:rsidRPr="003E1A42">
        <w:rPr>
          <w:rFonts w:ascii="Times New Roman" w:hAnsi="Times New Roman" w:cs="Times New Roman"/>
          <w:sz w:val="28"/>
          <w:szCs w:val="28"/>
        </w:rPr>
        <w:t>С</w:t>
      </w:r>
      <w:proofErr w:type="gramStart"/>
      <w:r w:rsidRPr="003E1A42">
        <w:rPr>
          <w:rFonts w:ascii="Times New Roman" w:hAnsi="Times New Roman" w:cs="Times New Roman"/>
          <w:sz w:val="28"/>
          <w:szCs w:val="28"/>
          <w:vertAlign w:val="subscript"/>
        </w:rPr>
        <w:t>i</w:t>
      </w:r>
      <w:proofErr w:type="gramEnd"/>
      <w:r w:rsidRPr="003E1A42">
        <w:rPr>
          <w:rFonts w:ascii="Times New Roman" w:hAnsi="Times New Roman" w:cs="Times New Roman"/>
          <w:sz w:val="28"/>
          <w:szCs w:val="28"/>
          <w:vertAlign w:val="subscript"/>
        </w:rPr>
        <w:t>мс</w:t>
      </w:r>
      <w:proofErr w:type="spellEnd"/>
      <w:r w:rsidRPr="003E1A42">
        <w:rPr>
          <w:rFonts w:ascii="Times New Roman" w:hAnsi="Times New Roman" w:cs="Times New Roman"/>
          <w:sz w:val="28"/>
          <w:szCs w:val="28"/>
        </w:rPr>
        <w:t xml:space="preserve">   определяется по следующей формуле:</w:t>
      </w:r>
    </w:p>
    <w:p w:rsidR="003E1A42" w:rsidRPr="003E1A42" w:rsidRDefault="003E1A42" w:rsidP="003E1A42">
      <w:pPr>
        <w:ind w:firstLine="720"/>
        <w:jc w:val="both"/>
        <w:rPr>
          <w:rFonts w:ascii="Times New Roman" w:hAnsi="Times New Roman" w:cs="Times New Roman"/>
          <w:sz w:val="28"/>
          <w:szCs w:val="28"/>
        </w:rPr>
      </w:pP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                                                  ДПО</w:t>
      </w:r>
      <w:proofErr w:type="gramStart"/>
      <w:r w:rsidRPr="003E1A42">
        <w:rPr>
          <w:rFonts w:ascii="Times New Roman" w:hAnsi="Times New Roman" w:cs="Times New Roman"/>
          <w:sz w:val="28"/>
          <w:szCs w:val="28"/>
          <w:vertAlign w:val="subscript"/>
          <w:lang w:val="en-US"/>
        </w:rPr>
        <w:t>i</w:t>
      </w:r>
      <w:proofErr w:type="gramEnd"/>
      <w:r w:rsidRPr="003E1A42">
        <w:rPr>
          <w:rFonts w:ascii="Times New Roman" w:hAnsi="Times New Roman" w:cs="Times New Roman"/>
          <w:sz w:val="28"/>
          <w:szCs w:val="28"/>
        </w:rPr>
        <w:t xml:space="preserve"> x ДНМ</w:t>
      </w:r>
      <w:r w:rsidRPr="003E1A42">
        <w:rPr>
          <w:rFonts w:ascii="Times New Roman" w:hAnsi="Times New Roman" w:cs="Times New Roman"/>
          <w:sz w:val="28"/>
          <w:szCs w:val="28"/>
          <w:vertAlign w:val="subscript"/>
          <w:lang w:val="en-US"/>
        </w:rPr>
        <w:t>i</w:t>
      </w:r>
      <w:r w:rsidRPr="003E1A42">
        <w:rPr>
          <w:rFonts w:ascii="Times New Roman" w:hAnsi="Times New Roman" w:cs="Times New Roman"/>
          <w:sz w:val="28"/>
          <w:szCs w:val="28"/>
        </w:rPr>
        <w:t xml:space="preserve">  x </w:t>
      </w:r>
      <w:proofErr w:type="spellStart"/>
      <w:r w:rsidRPr="003E1A42">
        <w:rPr>
          <w:rFonts w:ascii="Times New Roman" w:hAnsi="Times New Roman" w:cs="Times New Roman"/>
          <w:sz w:val="28"/>
          <w:szCs w:val="28"/>
        </w:rPr>
        <w:t>К</w:t>
      </w:r>
      <w:r w:rsidRPr="003E1A42">
        <w:rPr>
          <w:rFonts w:ascii="Times New Roman" w:hAnsi="Times New Roman" w:cs="Times New Roman"/>
          <w:sz w:val="28"/>
          <w:szCs w:val="28"/>
          <w:vertAlign w:val="subscript"/>
        </w:rPr>
        <w:t>мс</w:t>
      </w:r>
      <w:proofErr w:type="spellEnd"/>
      <w:r w:rsidRPr="003E1A42">
        <w:rPr>
          <w:rFonts w:ascii="Times New Roman" w:hAnsi="Times New Roman" w:cs="Times New Roman"/>
          <w:sz w:val="28"/>
          <w:szCs w:val="28"/>
          <w:vertAlign w:val="subscript"/>
          <w:lang w:val="en-US"/>
        </w:rPr>
        <w:t>i</w:t>
      </w:r>
      <w:r w:rsidRPr="003E1A42">
        <w:rPr>
          <w:rFonts w:ascii="Times New Roman" w:hAnsi="Times New Roman" w:cs="Times New Roman"/>
          <w:sz w:val="28"/>
          <w:szCs w:val="28"/>
        </w:rPr>
        <w:t xml:space="preserve">  x  </w:t>
      </w:r>
      <w:proofErr w:type="spellStart"/>
      <w:r w:rsidRPr="003E1A42">
        <w:rPr>
          <w:rFonts w:ascii="Times New Roman" w:hAnsi="Times New Roman" w:cs="Times New Roman"/>
          <w:sz w:val="28"/>
          <w:szCs w:val="28"/>
        </w:rPr>
        <w:t>К</w:t>
      </w:r>
      <w:r w:rsidRPr="003E1A42">
        <w:rPr>
          <w:rFonts w:ascii="Times New Roman" w:hAnsi="Times New Roman" w:cs="Times New Roman"/>
          <w:sz w:val="28"/>
          <w:szCs w:val="28"/>
          <w:vertAlign w:val="subscript"/>
        </w:rPr>
        <w:t>р</w:t>
      </w:r>
      <w:proofErr w:type="spellEnd"/>
      <w:r w:rsidRPr="003E1A42">
        <w:rPr>
          <w:rFonts w:ascii="Times New Roman" w:hAnsi="Times New Roman" w:cs="Times New Roman"/>
          <w:sz w:val="28"/>
          <w:szCs w:val="28"/>
          <w:vertAlign w:val="subscript"/>
          <w:lang w:val="en-US"/>
        </w:rPr>
        <w:t>i</w:t>
      </w:r>
      <w:r w:rsidRPr="003E1A42">
        <w:rPr>
          <w:rFonts w:ascii="Times New Roman" w:hAnsi="Times New Roman" w:cs="Times New Roman"/>
          <w:sz w:val="28"/>
          <w:szCs w:val="28"/>
        </w:rPr>
        <w:t xml:space="preserve"> / РБО</w:t>
      </w:r>
      <w:r w:rsidRPr="003E1A42">
        <w:rPr>
          <w:rFonts w:ascii="Times New Roman" w:hAnsi="Times New Roman" w:cs="Times New Roman"/>
          <w:sz w:val="28"/>
          <w:szCs w:val="28"/>
          <w:vertAlign w:val="subscript"/>
          <w:lang w:val="en-US"/>
        </w:rPr>
        <w:t>i</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            С    = </w:t>
      </w:r>
      <w:proofErr w:type="spellStart"/>
      <w:proofErr w:type="gramStart"/>
      <w:r w:rsidRPr="003E1A42">
        <w:rPr>
          <w:rFonts w:ascii="Times New Roman" w:hAnsi="Times New Roman" w:cs="Times New Roman"/>
          <w:sz w:val="28"/>
          <w:szCs w:val="28"/>
        </w:rPr>
        <w:t>V</w:t>
      </w:r>
      <w:proofErr w:type="gramEnd"/>
      <w:r w:rsidRPr="003E1A42">
        <w:rPr>
          <w:rFonts w:ascii="Times New Roman" w:hAnsi="Times New Roman" w:cs="Times New Roman"/>
          <w:sz w:val="28"/>
          <w:szCs w:val="28"/>
          <w:vertAlign w:val="subscript"/>
        </w:rPr>
        <w:t>фбмс</w:t>
      </w:r>
      <w:proofErr w:type="spellEnd"/>
      <w:r w:rsidRPr="003E1A42">
        <w:rPr>
          <w:rFonts w:ascii="Times New Roman" w:hAnsi="Times New Roman" w:cs="Times New Roman"/>
          <w:sz w:val="28"/>
          <w:szCs w:val="28"/>
        </w:rPr>
        <w:t xml:space="preserve">    x    ------------------------------------------------------- ,</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                                              n</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                                           SUM  (ДПО</w:t>
      </w:r>
      <w:proofErr w:type="gramStart"/>
      <w:r w:rsidRPr="003E1A42">
        <w:rPr>
          <w:rFonts w:ascii="Times New Roman" w:hAnsi="Times New Roman" w:cs="Times New Roman"/>
          <w:sz w:val="28"/>
          <w:szCs w:val="28"/>
          <w:vertAlign w:val="subscript"/>
          <w:lang w:val="en-US"/>
        </w:rPr>
        <w:t>i</w:t>
      </w:r>
      <w:proofErr w:type="gramEnd"/>
      <w:r w:rsidRPr="003E1A42">
        <w:rPr>
          <w:rFonts w:ascii="Times New Roman" w:hAnsi="Times New Roman" w:cs="Times New Roman"/>
          <w:sz w:val="28"/>
          <w:szCs w:val="28"/>
        </w:rPr>
        <w:t xml:space="preserve"> x ДНМ</w:t>
      </w:r>
      <w:r w:rsidRPr="003E1A42">
        <w:rPr>
          <w:rFonts w:ascii="Times New Roman" w:hAnsi="Times New Roman" w:cs="Times New Roman"/>
          <w:sz w:val="28"/>
          <w:szCs w:val="28"/>
          <w:vertAlign w:val="subscript"/>
          <w:lang w:val="en-US"/>
        </w:rPr>
        <w:t>i</w:t>
      </w:r>
      <w:r w:rsidRPr="003E1A42">
        <w:rPr>
          <w:rFonts w:ascii="Times New Roman" w:hAnsi="Times New Roman" w:cs="Times New Roman"/>
          <w:sz w:val="28"/>
          <w:szCs w:val="28"/>
        </w:rPr>
        <w:t xml:space="preserve">  x </w:t>
      </w:r>
      <w:proofErr w:type="spellStart"/>
      <w:r w:rsidRPr="003E1A42">
        <w:rPr>
          <w:rFonts w:ascii="Times New Roman" w:hAnsi="Times New Roman" w:cs="Times New Roman"/>
          <w:sz w:val="28"/>
          <w:szCs w:val="28"/>
        </w:rPr>
        <w:t>К</w:t>
      </w:r>
      <w:r w:rsidRPr="003E1A42">
        <w:rPr>
          <w:rFonts w:ascii="Times New Roman" w:hAnsi="Times New Roman" w:cs="Times New Roman"/>
          <w:sz w:val="28"/>
          <w:szCs w:val="28"/>
          <w:vertAlign w:val="subscript"/>
        </w:rPr>
        <w:t>мс</w:t>
      </w:r>
      <w:proofErr w:type="spellEnd"/>
      <w:r w:rsidRPr="003E1A42">
        <w:rPr>
          <w:rFonts w:ascii="Times New Roman" w:hAnsi="Times New Roman" w:cs="Times New Roman"/>
          <w:sz w:val="28"/>
          <w:szCs w:val="28"/>
          <w:vertAlign w:val="subscript"/>
          <w:lang w:val="en-US"/>
        </w:rPr>
        <w:t>i</w:t>
      </w:r>
      <w:r w:rsidRPr="003E1A42">
        <w:rPr>
          <w:rFonts w:ascii="Times New Roman" w:hAnsi="Times New Roman" w:cs="Times New Roman"/>
          <w:sz w:val="28"/>
          <w:szCs w:val="28"/>
        </w:rPr>
        <w:t xml:space="preserve"> x  </w:t>
      </w:r>
      <w:proofErr w:type="spellStart"/>
      <w:r w:rsidRPr="003E1A42">
        <w:rPr>
          <w:rFonts w:ascii="Times New Roman" w:hAnsi="Times New Roman" w:cs="Times New Roman"/>
          <w:sz w:val="28"/>
          <w:szCs w:val="28"/>
        </w:rPr>
        <w:t>К</w:t>
      </w:r>
      <w:r w:rsidRPr="003E1A42">
        <w:rPr>
          <w:rFonts w:ascii="Times New Roman" w:hAnsi="Times New Roman" w:cs="Times New Roman"/>
          <w:sz w:val="28"/>
          <w:szCs w:val="28"/>
          <w:vertAlign w:val="subscript"/>
        </w:rPr>
        <w:t>р</w:t>
      </w:r>
      <w:proofErr w:type="spellEnd"/>
      <w:r w:rsidRPr="003E1A42">
        <w:rPr>
          <w:rFonts w:ascii="Times New Roman" w:hAnsi="Times New Roman" w:cs="Times New Roman"/>
          <w:sz w:val="28"/>
          <w:szCs w:val="28"/>
          <w:vertAlign w:val="subscript"/>
          <w:lang w:val="en-US"/>
        </w:rPr>
        <w:t>i</w:t>
      </w:r>
      <w:r w:rsidRPr="003E1A42">
        <w:rPr>
          <w:rFonts w:ascii="Times New Roman" w:hAnsi="Times New Roman" w:cs="Times New Roman"/>
          <w:sz w:val="28"/>
          <w:szCs w:val="28"/>
        </w:rPr>
        <w:t xml:space="preserve"> / РБО</w:t>
      </w:r>
      <w:r w:rsidRPr="003E1A42">
        <w:rPr>
          <w:rFonts w:ascii="Times New Roman" w:hAnsi="Times New Roman" w:cs="Times New Roman"/>
          <w:sz w:val="28"/>
          <w:szCs w:val="28"/>
          <w:vertAlign w:val="subscript"/>
          <w:lang w:val="en-US"/>
        </w:rPr>
        <w:t>i</w:t>
      </w:r>
      <w:r w:rsidRPr="003E1A42">
        <w:rPr>
          <w:rFonts w:ascii="Times New Roman" w:hAnsi="Times New Roman" w:cs="Times New Roman"/>
          <w:sz w:val="28"/>
          <w:szCs w:val="28"/>
        </w:rPr>
        <w:t>)</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                                             i=1     </w:t>
      </w:r>
    </w:p>
    <w:p w:rsidR="003E1A42" w:rsidRPr="003E1A42" w:rsidRDefault="003E1A42" w:rsidP="003E1A42">
      <w:pPr>
        <w:ind w:firstLine="720"/>
        <w:jc w:val="both"/>
        <w:rPr>
          <w:rFonts w:ascii="Times New Roman" w:hAnsi="Times New Roman" w:cs="Times New Roman"/>
          <w:sz w:val="28"/>
          <w:szCs w:val="28"/>
        </w:rPr>
      </w:pP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где:</w:t>
      </w:r>
    </w:p>
    <w:p w:rsidR="003E1A42" w:rsidRPr="003E1A42" w:rsidRDefault="003E1A42" w:rsidP="003E1A42">
      <w:pPr>
        <w:ind w:firstLine="720"/>
        <w:jc w:val="both"/>
        <w:rPr>
          <w:rFonts w:ascii="Times New Roman" w:hAnsi="Times New Roman" w:cs="Times New Roman"/>
          <w:sz w:val="28"/>
          <w:szCs w:val="28"/>
        </w:rPr>
      </w:pPr>
      <w:proofErr w:type="spellStart"/>
      <w:proofErr w:type="gramStart"/>
      <w:r w:rsidRPr="003E1A42">
        <w:rPr>
          <w:rFonts w:ascii="Times New Roman" w:hAnsi="Times New Roman" w:cs="Times New Roman"/>
          <w:sz w:val="28"/>
          <w:szCs w:val="28"/>
        </w:rPr>
        <w:lastRenderedPageBreak/>
        <w:t>V</w:t>
      </w:r>
      <w:proofErr w:type="gramEnd"/>
      <w:r w:rsidRPr="003E1A42">
        <w:rPr>
          <w:rFonts w:ascii="Times New Roman" w:hAnsi="Times New Roman" w:cs="Times New Roman"/>
          <w:sz w:val="28"/>
          <w:szCs w:val="28"/>
          <w:vertAlign w:val="subscript"/>
        </w:rPr>
        <w:t>фбмс</w:t>
      </w:r>
      <w:proofErr w:type="spellEnd"/>
      <w:r w:rsidRPr="003E1A42">
        <w:rPr>
          <w:rFonts w:ascii="Times New Roman" w:hAnsi="Times New Roman" w:cs="Times New Roman"/>
          <w:sz w:val="28"/>
          <w:szCs w:val="28"/>
        </w:rPr>
        <w:t xml:space="preserve">     -  объем  бюджетных  ассигнований, предусмотренных в федеральном бюджете  на  очередной  финансовый  год на обеспечение жильем молодых семей и молодых специалистов;</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ДПО</w:t>
      </w:r>
      <w:proofErr w:type="gramStart"/>
      <w:r w:rsidRPr="003E1A42">
        <w:rPr>
          <w:rFonts w:ascii="Times New Roman" w:hAnsi="Times New Roman" w:cs="Times New Roman"/>
          <w:sz w:val="28"/>
          <w:szCs w:val="28"/>
          <w:vertAlign w:val="subscript"/>
          <w:lang w:val="en-US"/>
        </w:rPr>
        <w:t>i</w:t>
      </w:r>
      <w:proofErr w:type="gramEnd"/>
      <w:r w:rsidRPr="003E1A42">
        <w:rPr>
          <w:rFonts w:ascii="Times New Roman" w:hAnsi="Times New Roman" w:cs="Times New Roman"/>
          <w:sz w:val="28"/>
          <w:szCs w:val="28"/>
        </w:rPr>
        <w:t xml:space="preserve"> - доля  потребности i-</w:t>
      </w:r>
      <w:proofErr w:type="spellStart"/>
      <w:r w:rsidRPr="003E1A42">
        <w:rPr>
          <w:rFonts w:ascii="Times New Roman" w:hAnsi="Times New Roman" w:cs="Times New Roman"/>
          <w:sz w:val="28"/>
          <w:szCs w:val="28"/>
        </w:rPr>
        <w:t>го</w:t>
      </w:r>
      <w:proofErr w:type="spellEnd"/>
      <w:r w:rsidRPr="003E1A42">
        <w:rPr>
          <w:rFonts w:ascii="Times New Roman" w:hAnsi="Times New Roman" w:cs="Times New Roman"/>
          <w:sz w:val="28"/>
          <w:szCs w:val="28"/>
        </w:rPr>
        <w:t xml:space="preserve"> субъекта Российской Федерации в молодых специалистах  для организаций агропромышленного комплекса и социальной сферы села в общей потребности в указанных специалистах в Российской Федерации;</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ДНМ</w:t>
      </w:r>
      <w:proofErr w:type="gramStart"/>
      <w:r w:rsidRPr="003E1A42">
        <w:rPr>
          <w:rFonts w:ascii="Times New Roman" w:hAnsi="Times New Roman" w:cs="Times New Roman"/>
          <w:sz w:val="28"/>
          <w:szCs w:val="28"/>
          <w:vertAlign w:val="subscript"/>
          <w:lang w:val="en-US"/>
        </w:rPr>
        <w:t>i</w:t>
      </w:r>
      <w:proofErr w:type="gramEnd"/>
      <w:r w:rsidRPr="003E1A42">
        <w:rPr>
          <w:rFonts w:ascii="Times New Roman" w:hAnsi="Times New Roman" w:cs="Times New Roman"/>
          <w:sz w:val="28"/>
          <w:szCs w:val="28"/>
        </w:rPr>
        <w:t xml:space="preserve">  -  доля молодых семей и молодых специалистов, нуждающихся в улучшении жилищных условий, в сельской местности i-</w:t>
      </w:r>
      <w:proofErr w:type="spellStart"/>
      <w:r w:rsidRPr="003E1A42">
        <w:rPr>
          <w:rFonts w:ascii="Times New Roman" w:hAnsi="Times New Roman" w:cs="Times New Roman"/>
          <w:sz w:val="28"/>
          <w:szCs w:val="28"/>
        </w:rPr>
        <w:t>го</w:t>
      </w:r>
      <w:proofErr w:type="spellEnd"/>
      <w:r w:rsidRPr="003E1A42">
        <w:rPr>
          <w:rFonts w:ascii="Times New Roman" w:hAnsi="Times New Roman" w:cs="Times New Roman"/>
          <w:sz w:val="28"/>
          <w:szCs w:val="28"/>
        </w:rPr>
        <w:t xml:space="preserve">  субъекта  Российской  Федерации  в  общем  числе указанной категории семей и специалистов в сельской местности Российской Федерации;</w:t>
      </w:r>
    </w:p>
    <w:p w:rsidR="003E1A42" w:rsidRPr="003E1A42" w:rsidRDefault="003E1A42" w:rsidP="003E1A42">
      <w:pPr>
        <w:ind w:firstLine="720"/>
        <w:jc w:val="both"/>
        <w:rPr>
          <w:rFonts w:ascii="Times New Roman" w:hAnsi="Times New Roman" w:cs="Times New Roman"/>
          <w:sz w:val="28"/>
          <w:szCs w:val="28"/>
        </w:rPr>
      </w:pPr>
      <w:proofErr w:type="spellStart"/>
      <w:r w:rsidRPr="003E1A42">
        <w:rPr>
          <w:rFonts w:ascii="Times New Roman" w:hAnsi="Times New Roman" w:cs="Times New Roman"/>
          <w:sz w:val="28"/>
          <w:szCs w:val="28"/>
        </w:rPr>
        <w:t>К</w:t>
      </w:r>
      <w:r w:rsidRPr="003E1A42">
        <w:rPr>
          <w:rFonts w:ascii="Times New Roman" w:hAnsi="Times New Roman" w:cs="Times New Roman"/>
          <w:sz w:val="28"/>
          <w:szCs w:val="28"/>
          <w:vertAlign w:val="subscript"/>
        </w:rPr>
        <w:t>мс</w:t>
      </w:r>
      <w:proofErr w:type="spellEnd"/>
      <w:proofErr w:type="gramStart"/>
      <w:r w:rsidRPr="003E1A42">
        <w:rPr>
          <w:rFonts w:ascii="Times New Roman" w:hAnsi="Times New Roman" w:cs="Times New Roman"/>
          <w:sz w:val="28"/>
          <w:szCs w:val="28"/>
          <w:vertAlign w:val="subscript"/>
          <w:lang w:val="en-US"/>
        </w:rPr>
        <w:t>i</w:t>
      </w:r>
      <w:proofErr w:type="gramEnd"/>
      <w:r w:rsidRPr="003E1A42">
        <w:rPr>
          <w:rFonts w:ascii="Times New Roman" w:hAnsi="Times New Roman" w:cs="Times New Roman"/>
          <w:sz w:val="28"/>
          <w:szCs w:val="28"/>
        </w:rPr>
        <w:t xml:space="preserve"> -  коэффициент  учета молодых специалистов в структуре занятых в агропромышленном  комплексе и социальной сфере села. </w:t>
      </w:r>
      <w:proofErr w:type="spellStart"/>
      <w:r w:rsidRPr="003E1A42">
        <w:rPr>
          <w:rFonts w:ascii="Times New Roman" w:hAnsi="Times New Roman" w:cs="Times New Roman"/>
          <w:sz w:val="28"/>
          <w:szCs w:val="28"/>
        </w:rPr>
        <w:t>К</w:t>
      </w:r>
      <w:r w:rsidRPr="003E1A42">
        <w:rPr>
          <w:rFonts w:ascii="Times New Roman" w:hAnsi="Times New Roman" w:cs="Times New Roman"/>
          <w:sz w:val="28"/>
          <w:szCs w:val="28"/>
          <w:vertAlign w:val="subscript"/>
        </w:rPr>
        <w:t>мс</w:t>
      </w:r>
      <w:proofErr w:type="spellEnd"/>
      <w:proofErr w:type="gramStart"/>
      <w:r w:rsidRPr="003E1A42">
        <w:rPr>
          <w:rFonts w:ascii="Times New Roman" w:hAnsi="Times New Roman" w:cs="Times New Roman"/>
          <w:sz w:val="28"/>
          <w:szCs w:val="28"/>
          <w:vertAlign w:val="subscript"/>
          <w:lang w:val="en-US"/>
        </w:rPr>
        <w:t>i</w:t>
      </w:r>
      <w:proofErr w:type="gramEnd"/>
      <w:r w:rsidRPr="003E1A42">
        <w:rPr>
          <w:rFonts w:ascii="Times New Roman" w:hAnsi="Times New Roman" w:cs="Times New Roman"/>
          <w:sz w:val="28"/>
          <w:szCs w:val="28"/>
        </w:rPr>
        <w:t xml:space="preserve">   определяется по   следующей формуле:</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                                   </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                      </w:t>
      </w:r>
      <w:proofErr w:type="spellStart"/>
      <w:r w:rsidRPr="003E1A42">
        <w:rPr>
          <w:rFonts w:ascii="Times New Roman" w:hAnsi="Times New Roman" w:cs="Times New Roman"/>
          <w:sz w:val="28"/>
          <w:szCs w:val="28"/>
        </w:rPr>
        <w:t>К</w:t>
      </w:r>
      <w:r w:rsidRPr="003E1A42">
        <w:rPr>
          <w:rFonts w:ascii="Times New Roman" w:hAnsi="Times New Roman" w:cs="Times New Roman"/>
          <w:sz w:val="28"/>
          <w:szCs w:val="28"/>
          <w:vertAlign w:val="subscript"/>
        </w:rPr>
        <w:t>мс</w:t>
      </w:r>
      <w:proofErr w:type="spellEnd"/>
      <w:r w:rsidRPr="003E1A42">
        <w:rPr>
          <w:rFonts w:ascii="Times New Roman" w:hAnsi="Times New Roman" w:cs="Times New Roman"/>
          <w:sz w:val="28"/>
          <w:szCs w:val="28"/>
          <w:vertAlign w:val="subscript"/>
          <w:lang w:val="en-US"/>
        </w:rPr>
        <w:t>i</w:t>
      </w:r>
      <w:r w:rsidRPr="003E1A42">
        <w:rPr>
          <w:rFonts w:ascii="Times New Roman" w:hAnsi="Times New Roman" w:cs="Times New Roman"/>
          <w:sz w:val="28"/>
          <w:szCs w:val="28"/>
        </w:rPr>
        <w:t xml:space="preserve">    = 1 - (МС</w:t>
      </w:r>
      <w:r w:rsidRPr="003E1A42">
        <w:rPr>
          <w:rFonts w:ascii="Times New Roman" w:hAnsi="Times New Roman" w:cs="Times New Roman"/>
          <w:sz w:val="28"/>
          <w:szCs w:val="28"/>
          <w:vertAlign w:val="subscript"/>
          <w:lang w:val="en-US"/>
        </w:rPr>
        <w:t>i</w:t>
      </w:r>
      <w:r w:rsidRPr="003E1A42">
        <w:rPr>
          <w:rFonts w:ascii="Times New Roman" w:hAnsi="Times New Roman" w:cs="Times New Roman"/>
          <w:sz w:val="28"/>
          <w:szCs w:val="28"/>
        </w:rPr>
        <w:t xml:space="preserve">  - </w:t>
      </w:r>
      <w:proofErr w:type="spellStart"/>
      <w:r w:rsidRPr="003E1A42">
        <w:rPr>
          <w:rFonts w:ascii="Times New Roman" w:hAnsi="Times New Roman" w:cs="Times New Roman"/>
          <w:sz w:val="28"/>
          <w:szCs w:val="28"/>
        </w:rPr>
        <w:t>МС</w:t>
      </w:r>
      <w:r w:rsidRPr="003E1A42">
        <w:rPr>
          <w:rFonts w:ascii="Times New Roman" w:hAnsi="Times New Roman" w:cs="Times New Roman"/>
          <w:sz w:val="28"/>
          <w:szCs w:val="28"/>
          <w:vertAlign w:val="subscript"/>
        </w:rPr>
        <w:t>рф</w:t>
      </w:r>
      <w:proofErr w:type="spellEnd"/>
      <w:proofErr w:type="gramStart"/>
      <w:r w:rsidRPr="003E1A42">
        <w:rPr>
          <w:rFonts w:ascii="Times New Roman" w:hAnsi="Times New Roman" w:cs="Times New Roman"/>
          <w:sz w:val="28"/>
          <w:szCs w:val="28"/>
        </w:rPr>
        <w:t xml:space="preserve">  )</w:t>
      </w:r>
      <w:proofErr w:type="gramEnd"/>
      <w:r w:rsidRPr="003E1A42">
        <w:rPr>
          <w:rFonts w:ascii="Times New Roman" w:hAnsi="Times New Roman" w:cs="Times New Roman"/>
          <w:sz w:val="28"/>
          <w:szCs w:val="28"/>
        </w:rPr>
        <w:t xml:space="preserve"> : 100,</w:t>
      </w:r>
    </w:p>
    <w:p w:rsidR="003E1A42" w:rsidRPr="003E1A42" w:rsidRDefault="003E1A42" w:rsidP="003E1A42">
      <w:pPr>
        <w:ind w:firstLine="720"/>
        <w:jc w:val="both"/>
        <w:rPr>
          <w:rFonts w:ascii="Times New Roman" w:hAnsi="Times New Roman" w:cs="Times New Roman"/>
          <w:sz w:val="28"/>
          <w:szCs w:val="28"/>
        </w:rPr>
      </w:pP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где:</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МС</w:t>
      </w:r>
      <w:proofErr w:type="gramStart"/>
      <w:r w:rsidRPr="003E1A42">
        <w:rPr>
          <w:rFonts w:ascii="Times New Roman" w:hAnsi="Times New Roman" w:cs="Times New Roman"/>
          <w:sz w:val="28"/>
          <w:szCs w:val="28"/>
          <w:vertAlign w:val="subscript"/>
          <w:lang w:val="en-US"/>
        </w:rPr>
        <w:t>i</w:t>
      </w:r>
      <w:proofErr w:type="gramEnd"/>
      <w:r w:rsidRPr="003E1A42">
        <w:rPr>
          <w:rFonts w:ascii="Times New Roman" w:hAnsi="Times New Roman" w:cs="Times New Roman"/>
          <w:sz w:val="28"/>
          <w:szCs w:val="28"/>
        </w:rPr>
        <w:t xml:space="preserve">   -  доля  молодых  специалистов  в структуре занятых в организациях агропромышленного   комплекса   и   социальной  сферы  села  i-</w:t>
      </w:r>
      <w:proofErr w:type="spellStart"/>
      <w:r w:rsidRPr="003E1A42">
        <w:rPr>
          <w:rFonts w:ascii="Times New Roman" w:hAnsi="Times New Roman" w:cs="Times New Roman"/>
          <w:sz w:val="28"/>
          <w:szCs w:val="28"/>
        </w:rPr>
        <w:t>го</w:t>
      </w:r>
      <w:proofErr w:type="spellEnd"/>
      <w:r w:rsidRPr="003E1A42">
        <w:rPr>
          <w:rFonts w:ascii="Times New Roman" w:hAnsi="Times New Roman" w:cs="Times New Roman"/>
          <w:sz w:val="28"/>
          <w:szCs w:val="28"/>
        </w:rPr>
        <w:t xml:space="preserve">  субъекта Российской Федерации;</w:t>
      </w:r>
    </w:p>
    <w:p w:rsidR="003E1A42" w:rsidRPr="003E1A42" w:rsidRDefault="003E1A42" w:rsidP="003E1A42">
      <w:pPr>
        <w:ind w:firstLine="720"/>
        <w:jc w:val="both"/>
        <w:rPr>
          <w:rFonts w:ascii="Times New Roman" w:hAnsi="Times New Roman" w:cs="Times New Roman"/>
          <w:sz w:val="28"/>
          <w:szCs w:val="28"/>
        </w:rPr>
      </w:pPr>
      <w:proofErr w:type="spellStart"/>
      <w:r w:rsidRPr="003E1A42">
        <w:rPr>
          <w:rFonts w:ascii="Times New Roman" w:hAnsi="Times New Roman" w:cs="Times New Roman"/>
          <w:sz w:val="28"/>
          <w:szCs w:val="28"/>
        </w:rPr>
        <w:t>МС</w:t>
      </w:r>
      <w:r w:rsidRPr="003E1A42">
        <w:rPr>
          <w:rFonts w:ascii="Times New Roman" w:hAnsi="Times New Roman" w:cs="Times New Roman"/>
          <w:sz w:val="28"/>
          <w:szCs w:val="28"/>
          <w:vertAlign w:val="subscript"/>
        </w:rPr>
        <w:t>рф</w:t>
      </w:r>
      <w:proofErr w:type="spellEnd"/>
      <w:r w:rsidRPr="003E1A42">
        <w:rPr>
          <w:rFonts w:ascii="Times New Roman" w:hAnsi="Times New Roman" w:cs="Times New Roman"/>
          <w:sz w:val="28"/>
          <w:szCs w:val="28"/>
        </w:rPr>
        <w:t xml:space="preserve">    -  доля  молодых  специалистов в структуре занятых в организациях агропромышленного комплекса и социальной сферы села в Российской Федерации.</w:t>
      </w:r>
    </w:p>
    <w:p w:rsidR="003E1A42" w:rsidRPr="003E1A42" w:rsidRDefault="003E1A42" w:rsidP="003E1A42">
      <w:pPr>
        <w:autoSpaceDE w:val="0"/>
        <w:autoSpaceDN w:val="0"/>
        <w:adjustRightInd w:val="0"/>
        <w:ind w:firstLine="540"/>
        <w:jc w:val="both"/>
        <w:rPr>
          <w:rFonts w:ascii="Times New Roman" w:hAnsi="Times New Roman" w:cs="Times New Roman"/>
          <w:sz w:val="28"/>
          <w:szCs w:val="28"/>
        </w:rPr>
      </w:pPr>
      <w:r w:rsidRPr="003E1A42">
        <w:rPr>
          <w:rFonts w:ascii="Times New Roman" w:hAnsi="Times New Roman" w:cs="Times New Roman"/>
          <w:sz w:val="28"/>
          <w:szCs w:val="28"/>
        </w:rPr>
        <w:t xml:space="preserve">7. </w:t>
      </w:r>
      <w:proofErr w:type="gramStart"/>
      <w:r w:rsidRPr="003E1A42">
        <w:rPr>
          <w:rFonts w:ascii="Times New Roman" w:hAnsi="Times New Roman" w:cs="Times New Roman"/>
          <w:sz w:val="28"/>
          <w:szCs w:val="28"/>
        </w:rPr>
        <w:t xml:space="preserve">Определенный в результате расчетов объем субсидий бюджетам субъектов Российской Федерации на очередной финансовый год уточняется согласно  бюджетным заявкам, представленным субъектами Российской Федерации в соответствии с подпунктом «г» пункта 4 настоящих Правил, с учетом  уровня </w:t>
      </w:r>
      <w:proofErr w:type="spellStart"/>
      <w:r w:rsidRPr="003E1A42">
        <w:rPr>
          <w:rFonts w:ascii="Times New Roman" w:hAnsi="Times New Roman" w:cs="Times New Roman"/>
          <w:sz w:val="28"/>
          <w:szCs w:val="28"/>
        </w:rPr>
        <w:t>софинансирования</w:t>
      </w:r>
      <w:proofErr w:type="spellEnd"/>
      <w:r w:rsidRPr="003E1A42">
        <w:rPr>
          <w:rFonts w:ascii="Times New Roman" w:hAnsi="Times New Roman" w:cs="Times New Roman"/>
          <w:sz w:val="28"/>
          <w:szCs w:val="28"/>
        </w:rPr>
        <w:t>, установленного в соответствии с пунктом 10 настоящих Правил, а также с учетом оценки эффективности использования субсидий по итогам года, предшествующего текущему финансовому году, в котором</w:t>
      </w:r>
      <w:proofErr w:type="gramEnd"/>
      <w:r w:rsidRPr="003E1A42">
        <w:rPr>
          <w:rFonts w:ascii="Times New Roman" w:hAnsi="Times New Roman" w:cs="Times New Roman"/>
          <w:sz w:val="28"/>
          <w:szCs w:val="28"/>
        </w:rPr>
        <w:t xml:space="preserve"> осуществляется распределение субсидий, в соответствии с пунктами 20 и 21 настоящих Правил. </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lastRenderedPageBreak/>
        <w:t>В случае если размер субсидии, определенный для предоставления субъекту Российской Федерации, меньше запрашиваемого согласно бюджетной заявке размера средств федерального бюджета, средства бюджета субъекта Российской Федерации и местных бюджетах, указанные в бюджетной заявке и учитываемые при распределении субсидии, уменьшению не подлежат.</w:t>
      </w:r>
    </w:p>
    <w:p w:rsidR="003E1A42" w:rsidRPr="003E1A42" w:rsidRDefault="003E1A42" w:rsidP="003E1A42">
      <w:pPr>
        <w:ind w:firstLine="720"/>
        <w:jc w:val="both"/>
        <w:rPr>
          <w:rFonts w:ascii="Times New Roman" w:hAnsi="Times New Roman" w:cs="Times New Roman"/>
          <w:sz w:val="28"/>
          <w:szCs w:val="28"/>
        </w:rPr>
      </w:pPr>
      <w:hyperlink r:id="rId13" w:history="1">
        <w:r w:rsidRPr="003E1A42">
          <w:rPr>
            <w:rStyle w:val="af9"/>
            <w:rFonts w:ascii="Times New Roman" w:hAnsi="Times New Roman" w:cs="Times New Roman"/>
            <w:sz w:val="28"/>
            <w:szCs w:val="28"/>
          </w:rPr>
          <w:t>Распределение</w:t>
        </w:r>
      </w:hyperlink>
      <w:r w:rsidRPr="003E1A42">
        <w:rPr>
          <w:rFonts w:ascii="Times New Roman" w:hAnsi="Times New Roman" w:cs="Times New Roman"/>
          <w:sz w:val="28"/>
          <w:szCs w:val="28"/>
        </w:rPr>
        <w:t xml:space="preserve"> субсидий между субъектами Российской Федерации утверждается Правительством Российской Федерации.</w:t>
      </w:r>
    </w:p>
    <w:p w:rsidR="003E1A42" w:rsidRPr="003E1A42" w:rsidRDefault="003E1A42" w:rsidP="003E1A42">
      <w:pPr>
        <w:ind w:firstLine="720"/>
        <w:jc w:val="both"/>
        <w:rPr>
          <w:rFonts w:ascii="Times New Roman" w:hAnsi="Times New Roman" w:cs="Times New Roman"/>
          <w:sz w:val="28"/>
          <w:szCs w:val="28"/>
        </w:rPr>
      </w:pPr>
      <w:bookmarkStart w:id="4" w:name="Par2585"/>
      <w:bookmarkEnd w:id="4"/>
      <w:r w:rsidRPr="003E1A42">
        <w:rPr>
          <w:rFonts w:ascii="Times New Roman" w:hAnsi="Times New Roman" w:cs="Times New Roman"/>
          <w:sz w:val="28"/>
          <w:szCs w:val="28"/>
        </w:rPr>
        <w:t xml:space="preserve">8. Размер уровня </w:t>
      </w:r>
      <w:proofErr w:type="spellStart"/>
      <w:r w:rsidRPr="003E1A42">
        <w:rPr>
          <w:rFonts w:ascii="Times New Roman" w:hAnsi="Times New Roman" w:cs="Times New Roman"/>
          <w:sz w:val="28"/>
          <w:szCs w:val="28"/>
        </w:rPr>
        <w:t>софинансирования</w:t>
      </w:r>
      <w:proofErr w:type="spellEnd"/>
      <w:r w:rsidRPr="003E1A42">
        <w:rPr>
          <w:rFonts w:ascii="Times New Roman" w:hAnsi="Times New Roman" w:cs="Times New Roman"/>
          <w:sz w:val="28"/>
          <w:szCs w:val="28"/>
        </w:rPr>
        <w:t xml:space="preserve"> расходного обязательства субъекта Российской Федерации и расходных обязательств муниципальных образований за счет субсидий определяется по следующей формуле:</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У</w:t>
      </w:r>
      <w:proofErr w:type="gramStart"/>
      <w:r w:rsidRPr="003E1A42">
        <w:rPr>
          <w:rFonts w:ascii="Times New Roman" w:hAnsi="Times New Roman" w:cs="Times New Roman"/>
          <w:sz w:val="28"/>
          <w:szCs w:val="28"/>
          <w:vertAlign w:val="subscript"/>
          <w:lang w:val="en-US"/>
        </w:rPr>
        <w:t>i</w:t>
      </w:r>
      <w:proofErr w:type="gramEnd"/>
      <w:r w:rsidRPr="003E1A42">
        <w:rPr>
          <w:rFonts w:ascii="Times New Roman" w:hAnsi="Times New Roman" w:cs="Times New Roman"/>
          <w:sz w:val="28"/>
          <w:szCs w:val="28"/>
        </w:rPr>
        <w:t xml:space="preserve"> = 0,35/РБО</w:t>
      </w:r>
      <w:r w:rsidRPr="003E1A42">
        <w:rPr>
          <w:rFonts w:ascii="Times New Roman" w:hAnsi="Times New Roman" w:cs="Times New Roman"/>
          <w:sz w:val="28"/>
          <w:szCs w:val="28"/>
          <w:vertAlign w:val="subscript"/>
          <w:lang w:val="en-US"/>
        </w:rPr>
        <w:t>i</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где:</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У</w:t>
      </w:r>
      <w:proofErr w:type="gramStart"/>
      <w:r w:rsidRPr="003E1A42">
        <w:rPr>
          <w:rFonts w:ascii="Times New Roman" w:hAnsi="Times New Roman" w:cs="Times New Roman"/>
          <w:sz w:val="28"/>
          <w:szCs w:val="28"/>
          <w:vertAlign w:val="subscript"/>
          <w:lang w:val="en-US"/>
        </w:rPr>
        <w:t>i</w:t>
      </w:r>
      <w:proofErr w:type="gramEnd"/>
      <w:r w:rsidRPr="003E1A42">
        <w:rPr>
          <w:rFonts w:ascii="Times New Roman" w:hAnsi="Times New Roman" w:cs="Times New Roman"/>
          <w:sz w:val="28"/>
          <w:szCs w:val="28"/>
        </w:rPr>
        <w:t xml:space="preserve">  - уровень </w:t>
      </w:r>
      <w:proofErr w:type="spellStart"/>
      <w:r w:rsidRPr="003E1A42">
        <w:rPr>
          <w:rFonts w:ascii="Times New Roman" w:hAnsi="Times New Roman" w:cs="Times New Roman"/>
          <w:sz w:val="28"/>
          <w:szCs w:val="28"/>
        </w:rPr>
        <w:t>софинансирования</w:t>
      </w:r>
      <w:proofErr w:type="spellEnd"/>
      <w:r w:rsidRPr="003E1A42">
        <w:rPr>
          <w:rFonts w:ascii="Times New Roman" w:hAnsi="Times New Roman" w:cs="Times New Roman"/>
          <w:sz w:val="28"/>
          <w:szCs w:val="28"/>
        </w:rPr>
        <w:t xml:space="preserve"> расходного обязательства i-</w:t>
      </w:r>
      <w:proofErr w:type="spellStart"/>
      <w:r w:rsidRPr="003E1A42">
        <w:rPr>
          <w:rFonts w:ascii="Times New Roman" w:hAnsi="Times New Roman" w:cs="Times New Roman"/>
          <w:sz w:val="28"/>
          <w:szCs w:val="28"/>
        </w:rPr>
        <w:t>го</w:t>
      </w:r>
      <w:proofErr w:type="spellEnd"/>
      <w:r w:rsidRPr="003E1A42">
        <w:rPr>
          <w:rFonts w:ascii="Times New Roman" w:hAnsi="Times New Roman" w:cs="Times New Roman"/>
          <w:sz w:val="28"/>
          <w:szCs w:val="28"/>
        </w:rPr>
        <w:t xml:space="preserve"> субъекта Российской Федерации и расходных обязательств муниципальных образований;</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0,35 - средний уровень </w:t>
      </w:r>
      <w:proofErr w:type="spellStart"/>
      <w:r w:rsidRPr="003E1A42">
        <w:rPr>
          <w:rFonts w:ascii="Times New Roman" w:hAnsi="Times New Roman" w:cs="Times New Roman"/>
          <w:sz w:val="28"/>
          <w:szCs w:val="28"/>
        </w:rPr>
        <w:t>софинансирования</w:t>
      </w:r>
      <w:proofErr w:type="spellEnd"/>
      <w:r w:rsidRPr="003E1A42">
        <w:rPr>
          <w:rFonts w:ascii="Times New Roman" w:hAnsi="Times New Roman" w:cs="Times New Roman"/>
          <w:sz w:val="28"/>
          <w:szCs w:val="28"/>
        </w:rPr>
        <w:t xml:space="preserve"> расходных обязательств субъектов Российской Федерации и расходных обязательств муниципальных образований.</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Для субъектов Российской Федерации, уровень расчетной бюджетной обеспеченности которых превышает среднероссийский показатель более чем на 10 процентов, уровень </w:t>
      </w:r>
      <w:proofErr w:type="spellStart"/>
      <w:r w:rsidRPr="003E1A42">
        <w:rPr>
          <w:rFonts w:ascii="Times New Roman" w:hAnsi="Times New Roman" w:cs="Times New Roman"/>
          <w:sz w:val="28"/>
          <w:szCs w:val="28"/>
        </w:rPr>
        <w:t>софинансирования</w:t>
      </w:r>
      <w:proofErr w:type="spellEnd"/>
      <w:r w:rsidRPr="003E1A42">
        <w:rPr>
          <w:rFonts w:ascii="Times New Roman" w:hAnsi="Times New Roman" w:cs="Times New Roman"/>
          <w:sz w:val="28"/>
          <w:szCs w:val="28"/>
        </w:rPr>
        <w:t xml:space="preserve"> устанавливается в размере не менее 0,3.</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Размеры уровня </w:t>
      </w:r>
      <w:proofErr w:type="spellStart"/>
      <w:r w:rsidRPr="003E1A42">
        <w:rPr>
          <w:rFonts w:ascii="Times New Roman" w:hAnsi="Times New Roman" w:cs="Times New Roman"/>
          <w:sz w:val="28"/>
          <w:szCs w:val="28"/>
        </w:rPr>
        <w:t>софинансирования</w:t>
      </w:r>
      <w:proofErr w:type="spellEnd"/>
      <w:r w:rsidRPr="003E1A42">
        <w:rPr>
          <w:rFonts w:ascii="Times New Roman" w:hAnsi="Times New Roman" w:cs="Times New Roman"/>
          <w:sz w:val="28"/>
          <w:szCs w:val="28"/>
        </w:rPr>
        <w:t xml:space="preserve"> утверждаются Министерством сельского хозяйства Российской Федерации на очередной финансовый год.</w:t>
      </w:r>
    </w:p>
    <w:p w:rsidR="003E1A42" w:rsidRPr="003E1A42" w:rsidRDefault="003E1A42" w:rsidP="003E1A42">
      <w:pPr>
        <w:ind w:firstLine="720"/>
        <w:jc w:val="both"/>
        <w:rPr>
          <w:rFonts w:ascii="Times New Roman" w:hAnsi="Times New Roman" w:cs="Times New Roman"/>
          <w:sz w:val="28"/>
          <w:szCs w:val="28"/>
        </w:rPr>
      </w:pPr>
      <w:bookmarkStart w:id="5" w:name="Par2600"/>
      <w:bookmarkEnd w:id="5"/>
      <w:r w:rsidRPr="003E1A42">
        <w:rPr>
          <w:rFonts w:ascii="Times New Roman" w:hAnsi="Times New Roman" w:cs="Times New Roman"/>
          <w:sz w:val="28"/>
          <w:szCs w:val="28"/>
        </w:rPr>
        <w:t>9. Субсидия предоставляется бюджету субъекта Российской Федерации в соответствии с соглашением, содержащим следующие положения:</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а) сведения об объеме и целевом назначении субсидии;</w:t>
      </w:r>
    </w:p>
    <w:p w:rsidR="003E1A42" w:rsidRPr="003E1A42" w:rsidRDefault="003E1A42" w:rsidP="003E1A42">
      <w:pPr>
        <w:ind w:firstLine="720"/>
        <w:jc w:val="both"/>
        <w:rPr>
          <w:rFonts w:ascii="Times New Roman" w:hAnsi="Times New Roman" w:cs="Times New Roman"/>
          <w:sz w:val="28"/>
          <w:szCs w:val="28"/>
        </w:rPr>
      </w:pPr>
      <w:proofErr w:type="gramStart"/>
      <w:r w:rsidRPr="003E1A42">
        <w:rPr>
          <w:rFonts w:ascii="Times New Roman" w:hAnsi="Times New Roman" w:cs="Times New Roman"/>
          <w:sz w:val="28"/>
          <w:szCs w:val="28"/>
        </w:rPr>
        <w:t xml:space="preserve">б) сведения об объеме бюджетных ассигнований, предусмотренных в консолидированном бюджете субъекта Российской Федерации на исполнение расходных обязательств субъекта Российской Федерации и муниципальных образований, связанных с реализацией мероприятий, указанных в </w:t>
      </w:r>
      <w:hyperlink w:anchor="Par2399" w:history="1">
        <w:r w:rsidRPr="003E1A42">
          <w:rPr>
            <w:rStyle w:val="af9"/>
            <w:rFonts w:ascii="Times New Roman" w:hAnsi="Times New Roman" w:cs="Times New Roman"/>
            <w:sz w:val="28"/>
            <w:szCs w:val="28"/>
          </w:rPr>
          <w:t xml:space="preserve">пункте 2 </w:t>
        </w:r>
      </w:hyperlink>
      <w:r w:rsidRPr="003E1A42">
        <w:rPr>
          <w:rFonts w:ascii="Times New Roman" w:hAnsi="Times New Roman" w:cs="Times New Roman"/>
          <w:sz w:val="28"/>
          <w:szCs w:val="28"/>
        </w:rPr>
        <w:t xml:space="preserve"> настоящих Правил, в размере не менее размера, </w:t>
      </w:r>
      <w:r w:rsidRPr="003E1A42">
        <w:rPr>
          <w:rFonts w:ascii="Times New Roman" w:hAnsi="Times New Roman" w:cs="Times New Roman"/>
          <w:sz w:val="28"/>
          <w:szCs w:val="28"/>
        </w:rPr>
        <w:lastRenderedPageBreak/>
        <w:t xml:space="preserve">необходимого для обеспечения уровня </w:t>
      </w:r>
      <w:proofErr w:type="spellStart"/>
      <w:r w:rsidRPr="003E1A42">
        <w:rPr>
          <w:rFonts w:ascii="Times New Roman" w:hAnsi="Times New Roman" w:cs="Times New Roman"/>
          <w:sz w:val="28"/>
          <w:szCs w:val="28"/>
        </w:rPr>
        <w:t>софинансирования</w:t>
      </w:r>
      <w:proofErr w:type="spellEnd"/>
      <w:r w:rsidRPr="003E1A42">
        <w:rPr>
          <w:rFonts w:ascii="Times New Roman" w:hAnsi="Times New Roman" w:cs="Times New Roman"/>
          <w:sz w:val="28"/>
          <w:szCs w:val="28"/>
        </w:rPr>
        <w:t xml:space="preserve">, установленного в соответствии с </w:t>
      </w:r>
      <w:hyperlink w:anchor="Par2585" w:history="1">
        <w:r w:rsidRPr="003E1A42">
          <w:rPr>
            <w:rStyle w:val="af9"/>
            <w:rFonts w:ascii="Times New Roman" w:hAnsi="Times New Roman" w:cs="Times New Roman"/>
            <w:sz w:val="28"/>
            <w:szCs w:val="28"/>
          </w:rPr>
          <w:t xml:space="preserve">пунктом </w:t>
        </w:r>
      </w:hyperlink>
      <w:r w:rsidRPr="003E1A42">
        <w:rPr>
          <w:rFonts w:ascii="Times New Roman" w:hAnsi="Times New Roman" w:cs="Times New Roman"/>
          <w:sz w:val="28"/>
          <w:szCs w:val="28"/>
        </w:rPr>
        <w:t>8 настоящих Правил.</w:t>
      </w:r>
      <w:proofErr w:type="gramEnd"/>
      <w:r w:rsidRPr="003E1A42">
        <w:rPr>
          <w:rFonts w:ascii="Times New Roman" w:hAnsi="Times New Roman" w:cs="Times New Roman"/>
          <w:sz w:val="28"/>
          <w:szCs w:val="28"/>
        </w:rPr>
        <w:t xml:space="preserve"> </w:t>
      </w:r>
      <w:proofErr w:type="gramStart"/>
      <w:r w:rsidRPr="003E1A42">
        <w:rPr>
          <w:rFonts w:ascii="Times New Roman" w:hAnsi="Times New Roman" w:cs="Times New Roman"/>
          <w:sz w:val="28"/>
          <w:szCs w:val="28"/>
        </w:rPr>
        <w:t xml:space="preserve">Указанные сведения должны соответствовать представленным органом исполнительной власти выписке из закона субъекта Российской Федерации о бюджете субъекта Российской Федерации и выпискам из нормативных правовых актов представительных органов муниципальных образований о размере средств, предусмотренных на реализацию мероприятий, указанных в </w:t>
      </w:r>
      <w:hyperlink w:anchor="Par2399" w:history="1">
        <w:r w:rsidRPr="003E1A42">
          <w:rPr>
            <w:rStyle w:val="af9"/>
            <w:rFonts w:ascii="Times New Roman" w:hAnsi="Times New Roman" w:cs="Times New Roman"/>
            <w:sz w:val="28"/>
            <w:szCs w:val="28"/>
          </w:rPr>
          <w:t xml:space="preserve">пункте </w:t>
        </w:r>
      </w:hyperlink>
      <w:r w:rsidRPr="003E1A42">
        <w:rPr>
          <w:rFonts w:ascii="Times New Roman" w:hAnsi="Times New Roman" w:cs="Times New Roman"/>
          <w:sz w:val="28"/>
          <w:szCs w:val="28"/>
        </w:rPr>
        <w:t>2 настоящих Правил;</w:t>
      </w:r>
      <w:proofErr w:type="gramEnd"/>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в) сведения об объеме средств из внебюджетных источников;</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г) обязательство о заключении органом исполнительной власти соглашения с органом местного самоуправления в случае, если субсидия используется субъектом Российской Федерации на </w:t>
      </w:r>
      <w:proofErr w:type="spellStart"/>
      <w:r w:rsidRPr="003E1A42">
        <w:rPr>
          <w:rFonts w:ascii="Times New Roman" w:hAnsi="Times New Roman" w:cs="Times New Roman"/>
          <w:sz w:val="28"/>
          <w:szCs w:val="28"/>
        </w:rPr>
        <w:t>софинансирование</w:t>
      </w:r>
      <w:proofErr w:type="spellEnd"/>
      <w:r w:rsidRPr="003E1A42">
        <w:rPr>
          <w:rFonts w:ascii="Times New Roman" w:hAnsi="Times New Roman" w:cs="Times New Roman"/>
          <w:sz w:val="28"/>
          <w:szCs w:val="28"/>
        </w:rPr>
        <w:t xml:space="preserve"> муниципальных целевых программ, предусматривающих мероприятия, указанные в </w:t>
      </w:r>
      <w:hyperlink w:anchor="Par2399" w:history="1">
        <w:r w:rsidRPr="003E1A42">
          <w:rPr>
            <w:rStyle w:val="af9"/>
            <w:rFonts w:ascii="Times New Roman" w:hAnsi="Times New Roman" w:cs="Times New Roman"/>
            <w:sz w:val="28"/>
            <w:szCs w:val="28"/>
          </w:rPr>
          <w:t xml:space="preserve">пункте </w:t>
        </w:r>
      </w:hyperlink>
      <w:r w:rsidRPr="003E1A42">
        <w:rPr>
          <w:rFonts w:ascii="Times New Roman" w:hAnsi="Times New Roman" w:cs="Times New Roman"/>
          <w:sz w:val="28"/>
          <w:szCs w:val="28"/>
        </w:rPr>
        <w:t>2 настоящих Правил;</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д) обязательство о представлении органом исполнительной власти утвержденных сводных списков участников мероприятий - получателей социальных выплат и получателей жилья по договору найма жилого помещения в сроки и по формам, установленным Министерством сельского хозяйства Российской Федерации;</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е) обязательство органа исполнительной власти о достижении значений целевых показателей результативности предоставления субсидии, установленных по согласованию сторон;</w:t>
      </w:r>
    </w:p>
    <w:p w:rsidR="003E1A42" w:rsidRPr="003E1A42" w:rsidRDefault="003E1A42" w:rsidP="003E1A42">
      <w:pPr>
        <w:autoSpaceDE w:val="0"/>
        <w:autoSpaceDN w:val="0"/>
        <w:adjustRightInd w:val="0"/>
        <w:ind w:firstLine="709"/>
        <w:jc w:val="both"/>
        <w:rPr>
          <w:rFonts w:ascii="Times New Roman" w:hAnsi="Times New Roman" w:cs="Times New Roman"/>
          <w:sz w:val="28"/>
          <w:szCs w:val="28"/>
        </w:rPr>
      </w:pPr>
      <w:proofErr w:type="gramStart"/>
      <w:r w:rsidRPr="003E1A42">
        <w:rPr>
          <w:rFonts w:ascii="Times New Roman" w:hAnsi="Times New Roman" w:cs="Times New Roman"/>
          <w:sz w:val="28"/>
          <w:szCs w:val="28"/>
        </w:rPr>
        <w:t xml:space="preserve">ж) обязательство органа исполнительной власти о представлении отчетов об исполнении им обязательств, вытекающих из соглашения, в том числе отчетов о расходах бюджета субъекта Российской Федерации и  местных бюджетов на реализацию региональной и муниципальных целевых программ, предусматривающих мероприятия, указанные в пункте 2 настоящих Правил, а также о достигнутых значениях показателей результативности использования субсидии в сроки и по формам, </w:t>
      </w:r>
      <w:proofErr w:type="spellStart"/>
      <w:r w:rsidRPr="003E1A42">
        <w:rPr>
          <w:rFonts w:ascii="Times New Roman" w:hAnsi="Times New Roman" w:cs="Times New Roman"/>
          <w:sz w:val="28"/>
          <w:szCs w:val="28"/>
        </w:rPr>
        <w:t>устанавленным</w:t>
      </w:r>
      <w:proofErr w:type="spellEnd"/>
      <w:r w:rsidRPr="003E1A42">
        <w:rPr>
          <w:rFonts w:ascii="Times New Roman" w:hAnsi="Times New Roman" w:cs="Times New Roman"/>
          <w:sz w:val="28"/>
          <w:szCs w:val="28"/>
        </w:rPr>
        <w:t xml:space="preserve"> главным распорядителем</w:t>
      </w:r>
      <w:proofErr w:type="gramEnd"/>
      <w:r w:rsidRPr="003E1A42">
        <w:rPr>
          <w:rFonts w:ascii="Times New Roman" w:hAnsi="Times New Roman" w:cs="Times New Roman"/>
          <w:sz w:val="28"/>
          <w:szCs w:val="28"/>
        </w:rPr>
        <w:t xml:space="preserve"> средств федерального бюджета;</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з) порядок осуществления </w:t>
      </w:r>
      <w:proofErr w:type="gramStart"/>
      <w:r w:rsidRPr="003E1A42">
        <w:rPr>
          <w:rFonts w:ascii="Times New Roman" w:hAnsi="Times New Roman" w:cs="Times New Roman"/>
          <w:sz w:val="28"/>
          <w:szCs w:val="28"/>
        </w:rPr>
        <w:t>контроля за</w:t>
      </w:r>
      <w:proofErr w:type="gramEnd"/>
      <w:r w:rsidRPr="003E1A42">
        <w:rPr>
          <w:rFonts w:ascii="Times New Roman" w:hAnsi="Times New Roman" w:cs="Times New Roman"/>
          <w:sz w:val="28"/>
          <w:szCs w:val="28"/>
        </w:rPr>
        <w:t xml:space="preserve"> исполнением условий соглашения;</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и) иные условия, определяемые по соглашению сторон.</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10. </w:t>
      </w:r>
      <w:hyperlink r:id="rId14" w:history="1">
        <w:r w:rsidRPr="003E1A42">
          <w:rPr>
            <w:rStyle w:val="af9"/>
            <w:rFonts w:ascii="Times New Roman" w:hAnsi="Times New Roman" w:cs="Times New Roman"/>
            <w:sz w:val="28"/>
            <w:szCs w:val="28"/>
          </w:rPr>
          <w:t>Форма</w:t>
        </w:r>
      </w:hyperlink>
      <w:r w:rsidRPr="003E1A42">
        <w:rPr>
          <w:rFonts w:ascii="Times New Roman" w:hAnsi="Times New Roman" w:cs="Times New Roman"/>
          <w:sz w:val="28"/>
          <w:szCs w:val="28"/>
        </w:rPr>
        <w:t xml:space="preserve"> соглашения, указанного в </w:t>
      </w:r>
      <w:hyperlink w:anchor="Par2600" w:history="1">
        <w:r w:rsidRPr="003E1A42">
          <w:rPr>
            <w:rStyle w:val="af9"/>
            <w:rFonts w:ascii="Times New Roman" w:hAnsi="Times New Roman" w:cs="Times New Roman"/>
            <w:sz w:val="28"/>
            <w:szCs w:val="28"/>
          </w:rPr>
          <w:t xml:space="preserve">пункте </w:t>
        </w:r>
      </w:hyperlink>
      <w:r w:rsidRPr="003E1A42">
        <w:rPr>
          <w:rFonts w:ascii="Times New Roman" w:hAnsi="Times New Roman" w:cs="Times New Roman"/>
          <w:sz w:val="28"/>
          <w:szCs w:val="28"/>
        </w:rPr>
        <w:t>9 настоящих Правил, утверждается Министерством сельского хозяйства Российской Федерации.</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lastRenderedPageBreak/>
        <w:t xml:space="preserve">11. </w:t>
      </w:r>
      <w:proofErr w:type="gramStart"/>
      <w:r w:rsidRPr="003E1A42">
        <w:rPr>
          <w:rFonts w:ascii="Times New Roman" w:hAnsi="Times New Roman" w:cs="Times New Roman"/>
          <w:sz w:val="28"/>
          <w:szCs w:val="28"/>
        </w:rPr>
        <w:t>Перечисление субсидий осуществляется в установленном порядке и в пределах лимитов бюджетных обязательств, предусмотренных Министерству сельского хозяйства Российской Федерации,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 в соответствии с заявкой, представляемой органом исполнительной власти по форме и в</w:t>
      </w:r>
      <w:proofErr w:type="gramEnd"/>
      <w:r w:rsidRPr="003E1A42">
        <w:rPr>
          <w:rFonts w:ascii="Times New Roman" w:hAnsi="Times New Roman" w:cs="Times New Roman"/>
          <w:sz w:val="28"/>
          <w:szCs w:val="28"/>
        </w:rPr>
        <w:t xml:space="preserve"> срок, установленные Министерством сельского хозяйства Российской Федерации.</w:t>
      </w:r>
    </w:p>
    <w:p w:rsidR="003E1A42" w:rsidRPr="003E1A42" w:rsidRDefault="003E1A42" w:rsidP="003E1A42">
      <w:pPr>
        <w:ind w:firstLine="720"/>
        <w:jc w:val="both"/>
        <w:rPr>
          <w:rFonts w:ascii="Times New Roman" w:hAnsi="Times New Roman" w:cs="Times New Roman"/>
          <w:sz w:val="28"/>
          <w:szCs w:val="28"/>
        </w:rPr>
      </w:pPr>
      <w:proofErr w:type="gramStart"/>
      <w:r w:rsidRPr="003E1A42">
        <w:rPr>
          <w:rFonts w:ascii="Times New Roman" w:hAnsi="Times New Roman" w:cs="Times New Roman"/>
          <w:sz w:val="28"/>
          <w:szCs w:val="28"/>
        </w:rPr>
        <w:t xml:space="preserve">Расходы бюджета субъекта Российской Федерации на мероприятия, предусмотренные </w:t>
      </w:r>
      <w:hyperlink w:anchor="Par2399" w:history="1">
        <w:r w:rsidRPr="003E1A42">
          <w:rPr>
            <w:rStyle w:val="af9"/>
            <w:rFonts w:ascii="Times New Roman" w:hAnsi="Times New Roman" w:cs="Times New Roman"/>
            <w:sz w:val="28"/>
            <w:szCs w:val="28"/>
          </w:rPr>
          <w:t xml:space="preserve">пунктом </w:t>
        </w:r>
      </w:hyperlink>
      <w:r w:rsidRPr="003E1A42">
        <w:rPr>
          <w:rFonts w:ascii="Times New Roman" w:hAnsi="Times New Roman" w:cs="Times New Roman"/>
          <w:sz w:val="28"/>
          <w:szCs w:val="28"/>
        </w:rPr>
        <w:t xml:space="preserve">2 настоящих Правил, источником финансового обеспечения которых является субсидия, осуществляются в порядке, установленном бюджетным </w:t>
      </w:r>
      <w:hyperlink r:id="rId15" w:history="1">
        <w:r w:rsidRPr="003E1A42">
          <w:rPr>
            <w:rStyle w:val="af9"/>
            <w:rFonts w:ascii="Times New Roman" w:hAnsi="Times New Roman" w:cs="Times New Roman"/>
            <w:sz w:val="28"/>
            <w:szCs w:val="28"/>
          </w:rPr>
          <w:t>законодательством</w:t>
        </w:r>
      </w:hyperlink>
      <w:r w:rsidRPr="003E1A42">
        <w:rPr>
          <w:rFonts w:ascii="Times New Roman" w:hAnsi="Times New Roman" w:cs="Times New Roman"/>
          <w:sz w:val="28"/>
          <w:szCs w:val="28"/>
        </w:rPr>
        <w:t xml:space="preserve"> Российской Федерации для исполнения бюджета субъекта Российской Федерации, а при перечислении субсидии в местный бюджет - в порядке, установленном бюджетным законодательством Российской Федерации для исполнения бюджетов муниципальных образований.</w:t>
      </w:r>
      <w:proofErr w:type="gramEnd"/>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12. </w:t>
      </w:r>
      <w:proofErr w:type="gramStart"/>
      <w:r w:rsidRPr="003E1A42">
        <w:rPr>
          <w:rFonts w:ascii="Times New Roman" w:hAnsi="Times New Roman" w:cs="Times New Roman"/>
          <w:sz w:val="28"/>
          <w:szCs w:val="28"/>
        </w:rPr>
        <w:t xml:space="preserve">В случае если размер средств, предусмотренных в консолидированном бюджете субъекта Российской Федерации на реализацию мероприятий, указанных в </w:t>
      </w:r>
      <w:hyperlink w:anchor="Par2399" w:history="1">
        <w:r w:rsidRPr="003E1A42">
          <w:rPr>
            <w:rStyle w:val="af9"/>
            <w:rFonts w:ascii="Times New Roman" w:hAnsi="Times New Roman" w:cs="Times New Roman"/>
            <w:sz w:val="28"/>
            <w:szCs w:val="28"/>
          </w:rPr>
          <w:t xml:space="preserve">пункте </w:t>
        </w:r>
      </w:hyperlink>
      <w:r w:rsidRPr="003E1A42">
        <w:rPr>
          <w:rFonts w:ascii="Times New Roman" w:hAnsi="Times New Roman" w:cs="Times New Roman"/>
          <w:sz w:val="28"/>
          <w:szCs w:val="28"/>
        </w:rPr>
        <w:t xml:space="preserve">2 настоящих Правил, не позволяет обеспечить установленный в соответствии с </w:t>
      </w:r>
      <w:hyperlink w:anchor="Par2585" w:history="1">
        <w:r w:rsidRPr="003E1A42">
          <w:rPr>
            <w:rStyle w:val="af9"/>
            <w:rFonts w:ascii="Times New Roman" w:hAnsi="Times New Roman" w:cs="Times New Roman"/>
            <w:sz w:val="28"/>
            <w:szCs w:val="28"/>
          </w:rPr>
          <w:t>пунктом 7</w:t>
        </w:r>
      </w:hyperlink>
      <w:r w:rsidRPr="003E1A42">
        <w:rPr>
          <w:rFonts w:ascii="Times New Roman" w:hAnsi="Times New Roman" w:cs="Times New Roman"/>
          <w:sz w:val="28"/>
          <w:szCs w:val="28"/>
        </w:rPr>
        <w:t xml:space="preserve"> настоящих Правил уровень </w:t>
      </w:r>
      <w:proofErr w:type="spellStart"/>
      <w:r w:rsidRPr="003E1A42">
        <w:rPr>
          <w:rFonts w:ascii="Times New Roman" w:hAnsi="Times New Roman" w:cs="Times New Roman"/>
          <w:sz w:val="28"/>
          <w:szCs w:val="28"/>
        </w:rPr>
        <w:t>софинансирования</w:t>
      </w:r>
      <w:proofErr w:type="spellEnd"/>
      <w:r w:rsidRPr="003E1A42">
        <w:rPr>
          <w:rFonts w:ascii="Times New Roman" w:hAnsi="Times New Roman" w:cs="Times New Roman"/>
          <w:sz w:val="28"/>
          <w:szCs w:val="28"/>
        </w:rPr>
        <w:t xml:space="preserve"> за счет субсидий, то размер субсидии, предоставляемой бюджету субъекта Российской Федерации, подлежит сокращению с целью обеспечения соответствующего уровня </w:t>
      </w:r>
      <w:proofErr w:type="spellStart"/>
      <w:r w:rsidRPr="003E1A42">
        <w:rPr>
          <w:rFonts w:ascii="Times New Roman" w:hAnsi="Times New Roman" w:cs="Times New Roman"/>
          <w:sz w:val="28"/>
          <w:szCs w:val="28"/>
        </w:rPr>
        <w:t>софинансирования</w:t>
      </w:r>
      <w:proofErr w:type="spellEnd"/>
      <w:r w:rsidRPr="003E1A42">
        <w:rPr>
          <w:rFonts w:ascii="Times New Roman" w:hAnsi="Times New Roman" w:cs="Times New Roman"/>
          <w:sz w:val="28"/>
          <w:szCs w:val="28"/>
        </w:rPr>
        <w:t>, а высвобождающиеся средства перераспределяются между другими субъектами</w:t>
      </w:r>
      <w:proofErr w:type="gramEnd"/>
      <w:r w:rsidRPr="003E1A42">
        <w:rPr>
          <w:rFonts w:ascii="Times New Roman" w:hAnsi="Times New Roman" w:cs="Times New Roman"/>
          <w:sz w:val="28"/>
          <w:szCs w:val="28"/>
        </w:rPr>
        <w:t xml:space="preserve"> </w:t>
      </w:r>
      <w:proofErr w:type="gramStart"/>
      <w:r w:rsidRPr="003E1A42">
        <w:rPr>
          <w:rFonts w:ascii="Times New Roman" w:hAnsi="Times New Roman" w:cs="Times New Roman"/>
          <w:sz w:val="28"/>
          <w:szCs w:val="28"/>
        </w:rPr>
        <w:t>Российской Федерации, имеющими право на получение субсидий в соответствии с пунктами 3 и 4 настоящих Правил.</w:t>
      </w:r>
      <w:proofErr w:type="gramEnd"/>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13. В случае несоблюдения органом исполнительной власти обязательств, предусмотренных соглашением, Министерство сельского хозяйства Российской Федерации вправе приостановить перечисление субсидии, о чем информирует орган исполнительной власти с указанием причин и срока, необходимого для устранения нарушений.</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В случае </w:t>
      </w:r>
      <w:proofErr w:type="spellStart"/>
      <w:r w:rsidRPr="003E1A42">
        <w:rPr>
          <w:rFonts w:ascii="Times New Roman" w:hAnsi="Times New Roman" w:cs="Times New Roman"/>
          <w:sz w:val="28"/>
          <w:szCs w:val="28"/>
        </w:rPr>
        <w:t>неустранения</w:t>
      </w:r>
      <w:proofErr w:type="spellEnd"/>
      <w:r w:rsidRPr="003E1A42">
        <w:rPr>
          <w:rFonts w:ascii="Times New Roman" w:hAnsi="Times New Roman" w:cs="Times New Roman"/>
          <w:sz w:val="28"/>
          <w:szCs w:val="28"/>
        </w:rPr>
        <w:t xml:space="preserve"> органом исполнительной власти допущенных нарушений в установленный срок, размер субсидии, предоставляемой бюджету субъекта Российской Федерации, подлежит сокращению, а высвобождающиеся средства перераспределяются Министерством сельского хозяйства Российской Федерации между другими субъектами Российской </w:t>
      </w:r>
      <w:r w:rsidRPr="003E1A42">
        <w:rPr>
          <w:rFonts w:ascii="Times New Roman" w:hAnsi="Times New Roman" w:cs="Times New Roman"/>
          <w:sz w:val="28"/>
          <w:szCs w:val="28"/>
        </w:rPr>
        <w:lastRenderedPageBreak/>
        <w:t>Федерации, имеющими право на получение субсидий в соответствии с пунктами 3 и 4 настоящих Правил.</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14. В случае прекращения потребности в субсидиях главный распорядитель средств федерального бюджета на основании письменного обращения субъекта Российской Федерации вправе перераспределить неиспользованный объем субсидий между другими субъектами Российской Федерации, имеющими право на получение субсидий в соответствии с пунктами 3 и 4 настоящих Правил.</w:t>
      </w:r>
    </w:p>
    <w:p w:rsidR="003E1A42" w:rsidRPr="003E1A42" w:rsidRDefault="003E1A42" w:rsidP="003E1A42">
      <w:pPr>
        <w:widowControl w:val="0"/>
        <w:autoSpaceDE w:val="0"/>
        <w:autoSpaceDN w:val="0"/>
        <w:adjustRightInd w:val="0"/>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15. </w:t>
      </w:r>
      <w:proofErr w:type="gramStart"/>
      <w:r w:rsidRPr="003E1A42">
        <w:rPr>
          <w:rFonts w:ascii="Times New Roman" w:hAnsi="Times New Roman" w:cs="Times New Roman"/>
          <w:sz w:val="28"/>
          <w:szCs w:val="28"/>
        </w:rPr>
        <w:t>Остаток субсидий, образовавшийся в соответствии с пунктами 12-14 настоящих Правил, может быть перераспределен на основании письменных обращений органов исполнительной власти в Министерство сельского хозяйства Российской Федерации об увеличении годового размера выделяемых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 учетом фактического освоения средств, предусмотренных в соглашениях</w:t>
      </w:r>
      <w:proofErr w:type="gramEnd"/>
      <w:r w:rsidRPr="003E1A42">
        <w:rPr>
          <w:rFonts w:ascii="Times New Roman" w:hAnsi="Times New Roman" w:cs="Times New Roman"/>
          <w:sz w:val="28"/>
          <w:szCs w:val="28"/>
        </w:rPr>
        <w:t>, за отчетный период и выполнения требований и условий, указанных в пунктах 3 и 4 настоящих Правил.</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16. Изменения, связанные с перераспределением (сокращением) субсидий, утверждаются Правительством Российской Федерации.</w:t>
      </w:r>
    </w:p>
    <w:p w:rsidR="003E1A42" w:rsidRPr="003E1A42" w:rsidRDefault="003E1A42" w:rsidP="003E1A42">
      <w:pPr>
        <w:ind w:firstLine="720"/>
        <w:jc w:val="both"/>
        <w:rPr>
          <w:rFonts w:ascii="Times New Roman" w:hAnsi="Times New Roman" w:cs="Times New Roman"/>
          <w:sz w:val="28"/>
          <w:szCs w:val="28"/>
        </w:rPr>
      </w:pPr>
      <w:bookmarkStart w:id="6" w:name="Par2643"/>
      <w:bookmarkEnd w:id="6"/>
      <w:r w:rsidRPr="003E1A42">
        <w:rPr>
          <w:rFonts w:ascii="Times New Roman" w:hAnsi="Times New Roman" w:cs="Times New Roman"/>
          <w:sz w:val="28"/>
          <w:szCs w:val="28"/>
        </w:rPr>
        <w:t>17. Эффективность использования субсидий оценивается ежегодно Министерством сельского хозяйства Российской Федерации на основе следующих показателей результативности предоставления субсидий:</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а) объем ввода (приобретения) жилья, в том числе для молодых семей и молодых специалистов;</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б) объем ввода (приобретения) жилья для молодых семей и молодых специалистов</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в) количество семей в сельской местности, улучшивших жилищные условия, в том числе молодых семей и молодых специалистов;</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г) количество молодых семей и молодых специалистов, улучшивших жилищные условия.</w:t>
      </w:r>
    </w:p>
    <w:p w:rsidR="003E1A42" w:rsidRPr="003E1A42" w:rsidRDefault="003E1A42" w:rsidP="003E1A42">
      <w:pPr>
        <w:ind w:firstLine="720"/>
        <w:jc w:val="both"/>
        <w:rPr>
          <w:rFonts w:ascii="Times New Roman" w:hAnsi="Times New Roman" w:cs="Times New Roman"/>
          <w:sz w:val="28"/>
          <w:szCs w:val="28"/>
        </w:rPr>
      </w:pPr>
      <w:bookmarkStart w:id="7" w:name="Par2648"/>
      <w:bookmarkEnd w:id="7"/>
      <w:r w:rsidRPr="003E1A42">
        <w:rPr>
          <w:rFonts w:ascii="Times New Roman" w:hAnsi="Times New Roman" w:cs="Times New Roman"/>
          <w:sz w:val="28"/>
          <w:szCs w:val="28"/>
        </w:rPr>
        <w:t xml:space="preserve">18. </w:t>
      </w:r>
      <w:proofErr w:type="gramStart"/>
      <w:r w:rsidRPr="003E1A42">
        <w:rPr>
          <w:rFonts w:ascii="Times New Roman" w:hAnsi="Times New Roman" w:cs="Times New Roman"/>
          <w:sz w:val="28"/>
          <w:szCs w:val="28"/>
        </w:rPr>
        <w:t xml:space="preserve">В случае если по итогам года, предшествующего текущему финансовому году, установленные соглашением значения показателей результативности предоставления субсидии не достигнуты, рассчитанный в </w:t>
      </w:r>
      <w:r w:rsidRPr="003E1A42">
        <w:rPr>
          <w:rFonts w:ascii="Times New Roman" w:hAnsi="Times New Roman" w:cs="Times New Roman"/>
          <w:sz w:val="28"/>
          <w:szCs w:val="28"/>
        </w:rPr>
        <w:lastRenderedPageBreak/>
        <w:t xml:space="preserve">соответствии с пунктом 6 настоящих Правил объем субсидии на очередной финансовый год подлежит сокращению на 1 процент за каждый процент снижения установленного значения показателя. </w:t>
      </w:r>
      <w:proofErr w:type="gramEnd"/>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Выполнение показателя по количеству семей в сельской местности, улучшивших жилищные условия, в том числе молодых семей и молодых специалистов, определяется с учетом фактического состава указанных семей по сравнению </w:t>
      </w:r>
      <w:proofErr w:type="gramStart"/>
      <w:r w:rsidRPr="003E1A42">
        <w:rPr>
          <w:rFonts w:ascii="Times New Roman" w:hAnsi="Times New Roman" w:cs="Times New Roman"/>
          <w:sz w:val="28"/>
          <w:szCs w:val="28"/>
        </w:rPr>
        <w:t>с</w:t>
      </w:r>
      <w:proofErr w:type="gramEnd"/>
      <w:r w:rsidRPr="003E1A42">
        <w:rPr>
          <w:rFonts w:ascii="Times New Roman" w:hAnsi="Times New Roman" w:cs="Times New Roman"/>
          <w:sz w:val="28"/>
          <w:szCs w:val="28"/>
        </w:rPr>
        <w:t xml:space="preserve"> предусмотренным по соглашению. </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19. Остаток не использованных в текущем финансовом году субсидий, потребность в которых сохраняется, в соответствии с решением Министерства сельского хозяйства Российской Федерации может быть использован субъектом Российской Федерации в очередном финансовом году на соответствующие цели.</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При установлении Министерством сельского хозяйства Российской </w:t>
      </w:r>
      <w:proofErr w:type="gramStart"/>
      <w:r w:rsidRPr="003E1A42">
        <w:rPr>
          <w:rFonts w:ascii="Times New Roman" w:hAnsi="Times New Roman" w:cs="Times New Roman"/>
          <w:sz w:val="28"/>
          <w:szCs w:val="28"/>
        </w:rPr>
        <w:t>Федерации отсутствия потребности субъектов Российской Федерации</w:t>
      </w:r>
      <w:proofErr w:type="gramEnd"/>
      <w:r w:rsidRPr="003E1A42">
        <w:rPr>
          <w:rFonts w:ascii="Times New Roman" w:hAnsi="Times New Roman" w:cs="Times New Roman"/>
          <w:sz w:val="28"/>
          <w:szCs w:val="28"/>
        </w:rPr>
        <w:t xml:space="preserve"> в субсидиях их остаток подлежит возврату в доход федерального бюджета.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w:t>
      </w:r>
      <w:hyperlink r:id="rId16" w:history="1">
        <w:r w:rsidRPr="003E1A42">
          <w:rPr>
            <w:rStyle w:val="af9"/>
            <w:rFonts w:ascii="Times New Roman" w:hAnsi="Times New Roman" w:cs="Times New Roman"/>
            <w:sz w:val="28"/>
            <w:szCs w:val="28"/>
          </w:rPr>
          <w:t>порядке</w:t>
        </w:r>
      </w:hyperlink>
      <w:r w:rsidRPr="003E1A42">
        <w:rPr>
          <w:rFonts w:ascii="Times New Roman" w:hAnsi="Times New Roman" w:cs="Times New Roman"/>
          <w:sz w:val="28"/>
          <w:szCs w:val="28"/>
        </w:rPr>
        <w:t>, установленном Министерством финансов Российской Федерации.</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20. Ответственность за достоверность представляемых Министерству сельского хозяйства Российской Федерации сведений и целевое использование субсидий возлагается на органы исполнительной власти.</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21. Субсидия в случае ее использования не по целевому назначению подлежит взысканию в доход федерального бюджета в соответствии с бюджетным законодательством Российской Федерации.</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22. </w:t>
      </w:r>
      <w:proofErr w:type="gramStart"/>
      <w:r w:rsidRPr="003E1A42">
        <w:rPr>
          <w:rFonts w:ascii="Times New Roman" w:hAnsi="Times New Roman" w:cs="Times New Roman"/>
          <w:sz w:val="28"/>
          <w:szCs w:val="28"/>
        </w:rPr>
        <w:t>Контроль за</w:t>
      </w:r>
      <w:proofErr w:type="gramEnd"/>
      <w:r w:rsidRPr="003E1A42">
        <w:rPr>
          <w:rFonts w:ascii="Times New Roman" w:hAnsi="Times New Roman" w:cs="Times New Roman"/>
          <w:sz w:val="28"/>
          <w:szCs w:val="28"/>
        </w:rP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Федеральной службой финансово-бюджетного надзора.</w:t>
      </w:r>
    </w:p>
    <w:p w:rsidR="003E1A42" w:rsidRPr="003E1A42" w:rsidRDefault="003E1A42" w:rsidP="003E1A42">
      <w:pPr>
        <w:ind w:firstLine="720"/>
        <w:jc w:val="both"/>
        <w:rPr>
          <w:rFonts w:ascii="Times New Roman" w:hAnsi="Times New Roman" w:cs="Times New Roman"/>
          <w:sz w:val="28"/>
          <w:szCs w:val="28"/>
        </w:rPr>
      </w:pPr>
    </w:p>
    <w:p w:rsidR="003E1A42" w:rsidRPr="003E1A42" w:rsidRDefault="003E1A42" w:rsidP="003E1A42">
      <w:pPr>
        <w:ind w:firstLine="720"/>
        <w:jc w:val="both"/>
        <w:rPr>
          <w:rFonts w:ascii="Times New Roman" w:hAnsi="Times New Roman" w:cs="Times New Roman"/>
          <w:sz w:val="28"/>
          <w:szCs w:val="28"/>
        </w:rPr>
      </w:pPr>
    </w:p>
    <w:p w:rsidR="003E1A42" w:rsidRPr="003E1A42" w:rsidRDefault="003E1A42" w:rsidP="003E1A42">
      <w:pPr>
        <w:ind w:firstLine="720"/>
        <w:jc w:val="both"/>
        <w:rPr>
          <w:rFonts w:ascii="Times New Roman" w:hAnsi="Times New Roman" w:cs="Times New Roman"/>
          <w:sz w:val="28"/>
          <w:szCs w:val="28"/>
        </w:rPr>
      </w:pPr>
    </w:p>
    <w:p w:rsidR="003E1A42" w:rsidRPr="003E1A42" w:rsidRDefault="003E1A42" w:rsidP="003E1A42">
      <w:pPr>
        <w:ind w:firstLine="720"/>
        <w:jc w:val="both"/>
        <w:rPr>
          <w:rFonts w:ascii="Times New Roman" w:hAnsi="Times New Roman" w:cs="Times New Roman"/>
          <w:sz w:val="28"/>
          <w:szCs w:val="28"/>
        </w:rPr>
      </w:pPr>
    </w:p>
    <w:p w:rsidR="003E1A42" w:rsidRPr="003E1A42" w:rsidRDefault="003E1A42" w:rsidP="003E1A42">
      <w:pPr>
        <w:ind w:firstLine="720"/>
        <w:jc w:val="both"/>
        <w:rPr>
          <w:rFonts w:ascii="Times New Roman" w:hAnsi="Times New Roman" w:cs="Times New Roman"/>
          <w:sz w:val="28"/>
          <w:szCs w:val="28"/>
        </w:rPr>
      </w:pPr>
    </w:p>
    <w:p w:rsidR="003E1A42" w:rsidRPr="003E1A42" w:rsidRDefault="003E1A42" w:rsidP="003E1A42">
      <w:pPr>
        <w:ind w:firstLine="720"/>
        <w:jc w:val="both"/>
        <w:rPr>
          <w:rFonts w:ascii="Times New Roman" w:hAnsi="Times New Roman" w:cs="Times New Roman"/>
          <w:sz w:val="28"/>
          <w:szCs w:val="28"/>
        </w:rPr>
      </w:pPr>
    </w:p>
    <w:p w:rsidR="003E1A42" w:rsidRPr="003E1A42" w:rsidRDefault="003E1A42" w:rsidP="003E1A42">
      <w:pPr>
        <w:ind w:firstLine="720"/>
        <w:jc w:val="both"/>
        <w:rPr>
          <w:rFonts w:ascii="Times New Roman" w:hAnsi="Times New Roman" w:cs="Times New Roman"/>
          <w:sz w:val="28"/>
          <w:szCs w:val="28"/>
        </w:rPr>
      </w:pPr>
    </w:p>
    <w:p w:rsidR="003E1A42" w:rsidRPr="003E1A42" w:rsidRDefault="003E1A42" w:rsidP="003E1A42">
      <w:pPr>
        <w:ind w:firstLine="720"/>
        <w:jc w:val="both"/>
        <w:rPr>
          <w:rFonts w:ascii="Times New Roman" w:hAnsi="Times New Roman" w:cs="Times New Roman"/>
          <w:sz w:val="28"/>
          <w:szCs w:val="28"/>
        </w:rPr>
      </w:pPr>
    </w:p>
    <w:p w:rsidR="003E1A42" w:rsidRPr="003E1A42" w:rsidRDefault="003E1A42" w:rsidP="003E1A42">
      <w:pPr>
        <w:ind w:firstLine="720"/>
        <w:jc w:val="both"/>
        <w:rPr>
          <w:rFonts w:ascii="Times New Roman" w:hAnsi="Times New Roman" w:cs="Times New Roman"/>
          <w:sz w:val="28"/>
          <w:szCs w:val="28"/>
        </w:rPr>
      </w:pPr>
    </w:p>
    <w:p w:rsidR="003E1A42" w:rsidRPr="003E1A42" w:rsidRDefault="003E1A42" w:rsidP="003E1A42">
      <w:pPr>
        <w:ind w:firstLine="720"/>
        <w:jc w:val="both"/>
        <w:rPr>
          <w:rFonts w:ascii="Times New Roman" w:hAnsi="Times New Roman" w:cs="Times New Roman"/>
          <w:sz w:val="28"/>
          <w:szCs w:val="28"/>
        </w:rPr>
      </w:pPr>
    </w:p>
    <w:p w:rsidR="003E1A42" w:rsidRPr="003E1A42" w:rsidRDefault="003E1A42" w:rsidP="003E1A42">
      <w:pPr>
        <w:ind w:firstLine="720"/>
        <w:jc w:val="both"/>
        <w:rPr>
          <w:rFonts w:ascii="Times New Roman" w:hAnsi="Times New Roman" w:cs="Times New Roman"/>
          <w:sz w:val="28"/>
          <w:szCs w:val="28"/>
        </w:rPr>
      </w:pP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Приложение № 1</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к Правилам предоставления</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и распределения субсидий</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из федерального бюджета бюджетам</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субъектов Российской Федерации</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на улучшение жилищных условий</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граждан, проживающих в </w:t>
      </w:r>
      <w:proofErr w:type="gramStart"/>
      <w:r w:rsidRPr="003E1A42">
        <w:rPr>
          <w:rFonts w:ascii="Times New Roman" w:hAnsi="Times New Roman" w:cs="Times New Roman"/>
          <w:sz w:val="28"/>
          <w:szCs w:val="28"/>
        </w:rPr>
        <w:t>сельской</w:t>
      </w:r>
      <w:proofErr w:type="gramEnd"/>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местности, в том числе молодых</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семей и молодых специалистов</w:t>
      </w:r>
    </w:p>
    <w:p w:rsidR="003E1A42" w:rsidRPr="003E1A42" w:rsidRDefault="003E1A42" w:rsidP="003E1A42">
      <w:pPr>
        <w:ind w:firstLine="720"/>
        <w:jc w:val="both"/>
        <w:rPr>
          <w:rFonts w:ascii="Times New Roman" w:hAnsi="Times New Roman" w:cs="Times New Roman"/>
          <w:sz w:val="28"/>
          <w:szCs w:val="28"/>
        </w:rPr>
      </w:pPr>
    </w:p>
    <w:p w:rsidR="003E1A42" w:rsidRPr="003E1A42" w:rsidRDefault="003E1A42" w:rsidP="003E1A42">
      <w:pPr>
        <w:ind w:firstLine="720"/>
        <w:jc w:val="both"/>
        <w:rPr>
          <w:rFonts w:ascii="Times New Roman" w:hAnsi="Times New Roman" w:cs="Times New Roman"/>
          <w:sz w:val="28"/>
          <w:szCs w:val="28"/>
        </w:rPr>
      </w:pPr>
    </w:p>
    <w:p w:rsidR="003E1A42" w:rsidRPr="003E1A42" w:rsidRDefault="003E1A42" w:rsidP="003E1A42">
      <w:pPr>
        <w:ind w:firstLine="720"/>
        <w:jc w:val="both"/>
        <w:rPr>
          <w:rFonts w:ascii="Times New Roman" w:hAnsi="Times New Roman" w:cs="Times New Roman"/>
          <w:sz w:val="28"/>
          <w:szCs w:val="28"/>
        </w:rPr>
      </w:pPr>
      <w:bookmarkStart w:id="8" w:name="Par2673"/>
      <w:bookmarkEnd w:id="8"/>
      <w:r w:rsidRPr="003E1A42">
        <w:rPr>
          <w:rFonts w:ascii="Times New Roman" w:hAnsi="Times New Roman" w:cs="Times New Roman"/>
          <w:sz w:val="28"/>
          <w:szCs w:val="28"/>
        </w:rPr>
        <w:t>ТИПОВОЕ ПОЛОЖЕНИЕ</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О ПРЕДОСТАВЛЕНИИ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p>
    <w:p w:rsidR="003E1A42" w:rsidRPr="003E1A42" w:rsidRDefault="003E1A42" w:rsidP="003E1A42">
      <w:pPr>
        <w:ind w:firstLine="720"/>
        <w:jc w:val="both"/>
        <w:rPr>
          <w:rFonts w:ascii="Times New Roman" w:hAnsi="Times New Roman" w:cs="Times New Roman"/>
          <w:sz w:val="28"/>
          <w:szCs w:val="28"/>
        </w:rPr>
      </w:pPr>
    </w:p>
    <w:p w:rsidR="003E1A42" w:rsidRPr="003E1A42" w:rsidRDefault="003E1A42" w:rsidP="003E1A42">
      <w:pPr>
        <w:ind w:firstLine="720"/>
        <w:jc w:val="both"/>
        <w:rPr>
          <w:rFonts w:ascii="Times New Roman" w:hAnsi="Times New Roman" w:cs="Times New Roman"/>
          <w:sz w:val="28"/>
          <w:szCs w:val="28"/>
        </w:rPr>
      </w:pP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I. Общие положения</w:t>
      </w:r>
    </w:p>
    <w:p w:rsidR="003E1A42" w:rsidRPr="003E1A42" w:rsidRDefault="003E1A42" w:rsidP="003E1A42">
      <w:pPr>
        <w:ind w:firstLine="720"/>
        <w:jc w:val="both"/>
        <w:rPr>
          <w:rFonts w:ascii="Times New Roman" w:hAnsi="Times New Roman" w:cs="Times New Roman"/>
          <w:sz w:val="28"/>
          <w:szCs w:val="28"/>
        </w:rPr>
      </w:pP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lastRenderedPageBreak/>
        <w:t xml:space="preserve">1. </w:t>
      </w:r>
      <w:proofErr w:type="gramStart"/>
      <w:r w:rsidRPr="003E1A42">
        <w:rPr>
          <w:rFonts w:ascii="Times New Roman" w:hAnsi="Times New Roman" w:cs="Times New Roman"/>
          <w:sz w:val="28"/>
          <w:szCs w:val="28"/>
        </w:rPr>
        <w:t>Настоящее Типовое положение устанавливает порядок предоставления социальных выплат на строительство (приобретение) жилья гражданам Российской Федерации, проживающим в сельской местности, а также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соответственно - социальные выплаты, граждане, молодые семьи, молодые специалисты).</w:t>
      </w:r>
      <w:proofErr w:type="gramEnd"/>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2. Социальные выплаты гражданам, молодым семьям и молодым специалистам предоставляются за счет средств федерального бюджета, бюджета субъекта Российской Федерации и (или) местных бюджетов.</w:t>
      </w:r>
    </w:p>
    <w:p w:rsidR="003E1A42" w:rsidRPr="003E1A42" w:rsidRDefault="003E1A42" w:rsidP="003E1A42">
      <w:pPr>
        <w:pStyle w:val="ConsPlusCell"/>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3. Право на улучшение жилищных условий в сельской местности с использованием средств социальных выплат дается гражданам, молодым семьям и молодым специалистам только 1 раз.  </w:t>
      </w:r>
    </w:p>
    <w:p w:rsidR="003E1A42" w:rsidRPr="003E1A42" w:rsidRDefault="003E1A42" w:rsidP="003E1A42">
      <w:pPr>
        <w:pStyle w:val="ConsPlusCell"/>
        <w:ind w:firstLine="720"/>
        <w:jc w:val="both"/>
        <w:rPr>
          <w:rFonts w:ascii="Times New Roman" w:hAnsi="Times New Roman" w:cs="Times New Roman"/>
          <w:sz w:val="28"/>
          <w:szCs w:val="28"/>
        </w:rPr>
      </w:pPr>
      <w:r w:rsidRPr="003E1A42">
        <w:rPr>
          <w:rFonts w:ascii="Times New Roman" w:hAnsi="Times New Roman" w:cs="Times New Roman"/>
          <w:sz w:val="28"/>
          <w:szCs w:val="28"/>
        </w:rPr>
        <w:t>В рамках настоящей Программы не предусматривается выделение социальных выплат на улучшение жилищных условий в сельской местности гражданам Российской Федерации, перед которыми государство имеет обязательства по обеспечению жильем в соответствии с законодательством Российской Федерации.</w:t>
      </w:r>
    </w:p>
    <w:p w:rsidR="003E1A42" w:rsidRPr="003E1A42" w:rsidRDefault="003E1A42" w:rsidP="003E1A42">
      <w:pPr>
        <w:ind w:firstLine="720"/>
        <w:jc w:val="both"/>
        <w:rPr>
          <w:rFonts w:ascii="Times New Roman" w:hAnsi="Times New Roman" w:cs="Times New Roman"/>
          <w:sz w:val="28"/>
          <w:szCs w:val="28"/>
        </w:rPr>
      </w:pP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II. Порядок предоставления социальных выплат гражданам</w:t>
      </w:r>
    </w:p>
    <w:p w:rsidR="003E1A42" w:rsidRPr="003E1A42" w:rsidRDefault="003E1A42" w:rsidP="003E1A42">
      <w:pPr>
        <w:ind w:firstLine="720"/>
        <w:jc w:val="both"/>
        <w:rPr>
          <w:rFonts w:ascii="Times New Roman" w:hAnsi="Times New Roman" w:cs="Times New Roman"/>
          <w:sz w:val="28"/>
          <w:szCs w:val="28"/>
        </w:rPr>
      </w:pPr>
    </w:p>
    <w:p w:rsidR="003E1A42" w:rsidRPr="003E1A42" w:rsidRDefault="003E1A42" w:rsidP="003E1A42">
      <w:pPr>
        <w:ind w:firstLine="720"/>
        <w:jc w:val="both"/>
        <w:rPr>
          <w:rFonts w:ascii="Times New Roman" w:hAnsi="Times New Roman" w:cs="Times New Roman"/>
          <w:sz w:val="28"/>
          <w:szCs w:val="28"/>
        </w:rPr>
      </w:pPr>
      <w:bookmarkStart w:id="9" w:name="Par2689"/>
      <w:bookmarkEnd w:id="9"/>
      <w:r w:rsidRPr="003E1A42">
        <w:rPr>
          <w:rFonts w:ascii="Times New Roman" w:hAnsi="Times New Roman" w:cs="Times New Roman"/>
          <w:sz w:val="28"/>
          <w:szCs w:val="28"/>
        </w:rPr>
        <w:t>4. Право на получение социальной выплаты гражданин имеет в случае, если соблюдаются в совокупности следующие условия:</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а) постоянное проживание и осуществление трудовой деятельности в сельской местности;</w:t>
      </w:r>
    </w:p>
    <w:p w:rsidR="003E1A42" w:rsidRPr="003E1A42" w:rsidRDefault="003E1A42" w:rsidP="003E1A42">
      <w:pPr>
        <w:ind w:firstLine="720"/>
        <w:jc w:val="both"/>
        <w:rPr>
          <w:rFonts w:ascii="Times New Roman" w:hAnsi="Times New Roman" w:cs="Times New Roman"/>
          <w:sz w:val="28"/>
          <w:szCs w:val="28"/>
        </w:rPr>
      </w:pPr>
      <w:bookmarkStart w:id="10" w:name="Par2691"/>
      <w:bookmarkEnd w:id="10"/>
      <w:r w:rsidRPr="003E1A42">
        <w:rPr>
          <w:rFonts w:ascii="Times New Roman" w:hAnsi="Times New Roman" w:cs="Times New Roman"/>
          <w:sz w:val="28"/>
          <w:szCs w:val="28"/>
        </w:rPr>
        <w:t>б) наличие собственных и (или) заемных сре</w:t>
      </w:r>
      <w:proofErr w:type="gramStart"/>
      <w:r w:rsidRPr="003E1A42">
        <w:rPr>
          <w:rFonts w:ascii="Times New Roman" w:hAnsi="Times New Roman" w:cs="Times New Roman"/>
          <w:sz w:val="28"/>
          <w:szCs w:val="28"/>
        </w:rPr>
        <w:t>дств в р</w:t>
      </w:r>
      <w:proofErr w:type="gramEnd"/>
      <w:r w:rsidRPr="003E1A42">
        <w:rPr>
          <w:rFonts w:ascii="Times New Roman" w:hAnsi="Times New Roman" w:cs="Times New Roman"/>
          <w:sz w:val="28"/>
          <w:szCs w:val="28"/>
        </w:rPr>
        <w:t xml:space="preserve">азмере не менее 30 процентов расчетной стоимости строительства (приобретения) жилья, определяемой в соответствии с </w:t>
      </w:r>
      <w:hyperlink w:anchor="Par2712" w:history="1">
        <w:r w:rsidRPr="003E1A42">
          <w:rPr>
            <w:rStyle w:val="af9"/>
            <w:rFonts w:ascii="Times New Roman" w:hAnsi="Times New Roman" w:cs="Times New Roman"/>
            <w:sz w:val="28"/>
            <w:szCs w:val="28"/>
          </w:rPr>
          <w:t>пунктом 9</w:t>
        </w:r>
      </w:hyperlink>
      <w:r w:rsidRPr="003E1A42">
        <w:rPr>
          <w:rFonts w:ascii="Times New Roman" w:hAnsi="Times New Roman" w:cs="Times New Roman"/>
          <w:sz w:val="28"/>
          <w:szCs w:val="28"/>
        </w:rPr>
        <w:t xml:space="preserve"> настоящего Типового положения, а также средств, необходимых для строительства (приобретения) жилья в случае, предусмотренном пунктом 11 настоящего Типового положения. </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Доля собственных и (или) заемных сре</w:t>
      </w:r>
      <w:proofErr w:type="gramStart"/>
      <w:r w:rsidRPr="003E1A42">
        <w:rPr>
          <w:rFonts w:ascii="Times New Roman" w:hAnsi="Times New Roman" w:cs="Times New Roman"/>
          <w:sz w:val="28"/>
          <w:szCs w:val="28"/>
        </w:rPr>
        <w:t>дств в пр</w:t>
      </w:r>
      <w:proofErr w:type="gramEnd"/>
      <w:r w:rsidRPr="003E1A42">
        <w:rPr>
          <w:rFonts w:ascii="Times New Roman" w:hAnsi="Times New Roman" w:cs="Times New Roman"/>
          <w:sz w:val="28"/>
          <w:szCs w:val="28"/>
        </w:rPr>
        <w:t xml:space="preserve">оцентах от расчетной стоимости строительства (приобретения) жилья, в том числе отдельно по гражданам и молодым семьям (молодым специалистам),  устанавливается нормативным правовым актом субъекта Российской Федерации. </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lastRenderedPageBreak/>
        <w:t xml:space="preserve">В случае если указанная доля установлена в размере менее 30 процентов расчетной стоимости строительства (приобретения) жилья,  разница компенсируется за счет средств консолидированного бюджета субъекта Российской Федерации. </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При отсутствии (недостаточности) собственных и (или) заемных сре</w:t>
      </w:r>
      <w:proofErr w:type="gramStart"/>
      <w:r w:rsidRPr="003E1A42">
        <w:rPr>
          <w:rFonts w:ascii="Times New Roman" w:hAnsi="Times New Roman" w:cs="Times New Roman"/>
          <w:sz w:val="28"/>
          <w:szCs w:val="28"/>
        </w:rPr>
        <w:t>дств гр</w:t>
      </w:r>
      <w:proofErr w:type="gramEnd"/>
      <w:r w:rsidRPr="003E1A42">
        <w:rPr>
          <w:rFonts w:ascii="Times New Roman" w:hAnsi="Times New Roman" w:cs="Times New Roman"/>
          <w:sz w:val="28"/>
          <w:szCs w:val="28"/>
        </w:rPr>
        <w:t xml:space="preserve">ажданином могут быть использованы средства (часть средств) материнского (семейного) капитала в порядке, установленном </w:t>
      </w:r>
      <w:hyperlink r:id="rId17" w:history="1">
        <w:r w:rsidRPr="003E1A42">
          <w:rPr>
            <w:rStyle w:val="af9"/>
            <w:rFonts w:ascii="Times New Roman" w:hAnsi="Times New Roman" w:cs="Times New Roman"/>
            <w:sz w:val="28"/>
            <w:szCs w:val="28"/>
          </w:rPr>
          <w:t>Постановлением</w:t>
        </w:r>
      </w:hyperlink>
      <w:r w:rsidRPr="003E1A42">
        <w:rPr>
          <w:rFonts w:ascii="Times New Roman" w:hAnsi="Times New Roman" w:cs="Times New Roman"/>
          <w:sz w:val="28"/>
          <w:szCs w:val="28"/>
        </w:rPr>
        <w:t xml:space="preserve"> Правительства Российской Федерации от 12 декабря </w:t>
      </w:r>
      <w:smartTag w:uri="urn:schemas-microsoft-com:office:smarttags" w:element="metricconverter">
        <w:smartTagPr>
          <w:attr w:name="ProductID" w:val="2007 г"/>
        </w:smartTagPr>
        <w:r w:rsidRPr="003E1A42">
          <w:rPr>
            <w:rFonts w:ascii="Times New Roman" w:hAnsi="Times New Roman" w:cs="Times New Roman"/>
            <w:sz w:val="28"/>
            <w:szCs w:val="28"/>
          </w:rPr>
          <w:t>2007 г</w:t>
        </w:r>
      </w:smartTag>
      <w:r w:rsidRPr="003E1A42">
        <w:rPr>
          <w:rFonts w:ascii="Times New Roman" w:hAnsi="Times New Roman" w:cs="Times New Roman"/>
          <w:sz w:val="28"/>
          <w:szCs w:val="28"/>
        </w:rPr>
        <w:t>. № 862 «О Правилах направления средств (части средств) материнского (семейного) капитала на улучшение жилищных условий».</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Граждане вправе использовать в качестве своей доли в </w:t>
      </w:r>
      <w:proofErr w:type="spellStart"/>
      <w:r w:rsidRPr="003E1A42">
        <w:rPr>
          <w:rFonts w:ascii="Times New Roman" w:hAnsi="Times New Roman" w:cs="Times New Roman"/>
          <w:sz w:val="28"/>
          <w:szCs w:val="28"/>
        </w:rPr>
        <w:t>софинансировании</w:t>
      </w:r>
      <w:proofErr w:type="spellEnd"/>
      <w:r w:rsidRPr="003E1A42">
        <w:rPr>
          <w:rFonts w:ascii="Times New Roman" w:hAnsi="Times New Roman" w:cs="Times New Roman"/>
          <w:sz w:val="28"/>
          <w:szCs w:val="28"/>
        </w:rPr>
        <w:t xml:space="preserve"> строительства (приобретения) жилья объекты незавершенного жилищного строительства, находящиеся в их собственности и свободные от обременений. Стоимость объекта незавершенного строительства должна быть определена в установленном законодательством порядке.</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в) признание </w:t>
      </w:r>
      <w:proofErr w:type="gramStart"/>
      <w:r w:rsidRPr="003E1A42">
        <w:rPr>
          <w:rFonts w:ascii="Times New Roman" w:hAnsi="Times New Roman" w:cs="Times New Roman"/>
          <w:sz w:val="28"/>
          <w:szCs w:val="28"/>
        </w:rPr>
        <w:t>нуждающимся</w:t>
      </w:r>
      <w:proofErr w:type="gramEnd"/>
      <w:r w:rsidRPr="003E1A42">
        <w:rPr>
          <w:rFonts w:ascii="Times New Roman" w:hAnsi="Times New Roman" w:cs="Times New Roman"/>
          <w:sz w:val="28"/>
          <w:szCs w:val="28"/>
        </w:rPr>
        <w:t xml:space="preserve"> в улучшении жилищных условий.</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5. </w:t>
      </w:r>
      <w:proofErr w:type="gramStart"/>
      <w:r w:rsidRPr="003E1A42">
        <w:rPr>
          <w:rFonts w:ascii="Times New Roman" w:hAnsi="Times New Roman" w:cs="Times New Roman"/>
          <w:sz w:val="28"/>
          <w:szCs w:val="28"/>
        </w:rPr>
        <w:t xml:space="preserve">Гражданами, нуждающимися в улучшении жилищных условий, признаются граждане, поставленные на учет в качестве нуждающихся в улучшении жилищных условий до 1 марта </w:t>
      </w:r>
      <w:smartTag w:uri="urn:schemas-microsoft-com:office:smarttags" w:element="metricconverter">
        <w:smartTagPr>
          <w:attr w:name="ProductID" w:val="2005 г"/>
        </w:smartTagPr>
        <w:r w:rsidRPr="003E1A42">
          <w:rPr>
            <w:rFonts w:ascii="Times New Roman" w:hAnsi="Times New Roman" w:cs="Times New Roman"/>
            <w:sz w:val="28"/>
            <w:szCs w:val="28"/>
          </w:rPr>
          <w:t>2005 г</w:t>
        </w:r>
      </w:smartTag>
      <w:r w:rsidRPr="003E1A42">
        <w:rPr>
          <w:rFonts w:ascii="Times New Roman" w:hAnsi="Times New Roman" w:cs="Times New Roman"/>
          <w:sz w:val="28"/>
          <w:szCs w:val="28"/>
        </w:rPr>
        <w:t xml:space="preserve">., а также граждане, признанные органами местного самоуправления по месту их постоянного жительства нуждающимися в улучшении жилищных условий после 1 марта </w:t>
      </w:r>
      <w:smartTag w:uri="urn:schemas-microsoft-com:office:smarttags" w:element="metricconverter">
        <w:smartTagPr>
          <w:attr w:name="ProductID" w:val="2005 г"/>
        </w:smartTagPr>
        <w:r w:rsidRPr="003E1A42">
          <w:rPr>
            <w:rFonts w:ascii="Times New Roman" w:hAnsi="Times New Roman" w:cs="Times New Roman"/>
            <w:sz w:val="28"/>
            <w:szCs w:val="28"/>
          </w:rPr>
          <w:t>2005 г</w:t>
        </w:r>
      </w:smartTag>
      <w:r w:rsidRPr="003E1A42">
        <w:rPr>
          <w:rFonts w:ascii="Times New Roman" w:hAnsi="Times New Roman" w:cs="Times New Roman"/>
          <w:sz w:val="28"/>
          <w:szCs w:val="28"/>
        </w:rPr>
        <w:t xml:space="preserve">. по тем же основаниям, которые установлены </w:t>
      </w:r>
      <w:hyperlink r:id="rId18" w:history="1">
        <w:r w:rsidRPr="003E1A42">
          <w:rPr>
            <w:rStyle w:val="af9"/>
            <w:rFonts w:ascii="Times New Roman" w:hAnsi="Times New Roman" w:cs="Times New Roman"/>
            <w:sz w:val="28"/>
            <w:szCs w:val="28"/>
          </w:rPr>
          <w:t>статьей 51</w:t>
        </w:r>
      </w:hyperlink>
      <w:r w:rsidRPr="003E1A42">
        <w:rPr>
          <w:rFonts w:ascii="Times New Roman" w:hAnsi="Times New Roman" w:cs="Times New Roman"/>
          <w:sz w:val="28"/>
          <w:szCs w:val="28"/>
        </w:rPr>
        <w:t xml:space="preserve"> Жилищного кодекса Российской Федерации для признания граждан</w:t>
      </w:r>
      <w:proofErr w:type="gramEnd"/>
      <w:r w:rsidRPr="003E1A42">
        <w:rPr>
          <w:rFonts w:ascii="Times New Roman" w:hAnsi="Times New Roman" w:cs="Times New Roman"/>
          <w:sz w:val="28"/>
          <w:szCs w:val="28"/>
        </w:rPr>
        <w:t xml:space="preserve"> </w:t>
      </w:r>
      <w:proofErr w:type="gramStart"/>
      <w:r w:rsidRPr="003E1A42">
        <w:rPr>
          <w:rFonts w:ascii="Times New Roman" w:hAnsi="Times New Roman" w:cs="Times New Roman"/>
          <w:sz w:val="28"/>
          <w:szCs w:val="28"/>
        </w:rPr>
        <w:t>нуждающимися</w:t>
      </w:r>
      <w:proofErr w:type="gramEnd"/>
      <w:r w:rsidRPr="003E1A42">
        <w:rPr>
          <w:rFonts w:ascii="Times New Roman" w:hAnsi="Times New Roman" w:cs="Times New Roman"/>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E1A42" w:rsidRPr="003E1A42" w:rsidRDefault="003E1A42" w:rsidP="003E1A42">
      <w:pPr>
        <w:autoSpaceDE w:val="0"/>
        <w:autoSpaceDN w:val="0"/>
        <w:adjustRightInd w:val="0"/>
        <w:ind w:firstLine="720"/>
        <w:jc w:val="both"/>
        <w:outlineLvl w:val="0"/>
        <w:rPr>
          <w:rFonts w:ascii="Times New Roman" w:hAnsi="Times New Roman" w:cs="Times New Roman"/>
          <w:sz w:val="28"/>
          <w:szCs w:val="28"/>
        </w:rPr>
      </w:pPr>
      <w:r w:rsidRPr="003E1A42">
        <w:rPr>
          <w:rFonts w:ascii="Times New Roman" w:hAnsi="Times New Roman" w:cs="Times New Roman"/>
          <w:sz w:val="28"/>
          <w:szCs w:val="28"/>
        </w:rPr>
        <w:t xml:space="preserve">В отношении граждан, намеренно ухудшивших свои жилищные условия, применяется статья 53 Жилищного кодекса Российской Федерации. </w:t>
      </w:r>
    </w:p>
    <w:p w:rsidR="003E1A42" w:rsidRPr="003E1A42" w:rsidRDefault="003E1A42" w:rsidP="003E1A42">
      <w:pPr>
        <w:ind w:firstLine="720"/>
        <w:jc w:val="both"/>
        <w:rPr>
          <w:rFonts w:ascii="Times New Roman" w:hAnsi="Times New Roman" w:cs="Times New Roman"/>
          <w:sz w:val="28"/>
          <w:szCs w:val="28"/>
        </w:rPr>
      </w:pPr>
      <w:bookmarkStart w:id="11" w:name="Par2696"/>
      <w:bookmarkEnd w:id="11"/>
      <w:proofErr w:type="gramStart"/>
      <w:r w:rsidRPr="003E1A42">
        <w:rPr>
          <w:rFonts w:ascii="Times New Roman" w:hAnsi="Times New Roman" w:cs="Times New Roman"/>
          <w:sz w:val="28"/>
          <w:szCs w:val="28"/>
        </w:rPr>
        <w:t xml:space="preserve">Преимущественное право на получение социальной выплаты имеют граждане, работающие в сельской местности по трудовым договорам в организациях агропромышленного комплекса (основное место работы), либо осуществляющие в сельской местности индивидуальную предпринимательскую деятельность и признанные сельскохозяйственными товаропроизводителями в соответствии со статьей 3 Федерального закона «О </w:t>
      </w:r>
      <w:r w:rsidRPr="003E1A42">
        <w:rPr>
          <w:rFonts w:ascii="Times New Roman" w:hAnsi="Times New Roman" w:cs="Times New Roman"/>
          <w:sz w:val="28"/>
          <w:szCs w:val="28"/>
        </w:rPr>
        <w:lastRenderedPageBreak/>
        <w:t xml:space="preserve">развитии сельского хозяйства», а также главы крестьянских (фермерских) хозяйств. </w:t>
      </w:r>
      <w:proofErr w:type="gramEnd"/>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К членам семьи гражданина применительно к настоящему Типовому положению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3E1A42" w:rsidRPr="003E1A42" w:rsidRDefault="003E1A42" w:rsidP="003E1A42">
      <w:pPr>
        <w:ind w:firstLine="720"/>
        <w:jc w:val="both"/>
        <w:rPr>
          <w:rFonts w:ascii="Times New Roman" w:hAnsi="Times New Roman" w:cs="Times New Roman"/>
          <w:sz w:val="28"/>
          <w:szCs w:val="28"/>
        </w:rPr>
      </w:pPr>
      <w:bookmarkStart w:id="12" w:name="Par2703"/>
      <w:bookmarkEnd w:id="12"/>
      <w:r w:rsidRPr="003E1A42">
        <w:rPr>
          <w:rFonts w:ascii="Times New Roman" w:hAnsi="Times New Roman" w:cs="Times New Roman"/>
          <w:sz w:val="28"/>
          <w:szCs w:val="28"/>
        </w:rPr>
        <w:t>6. Гражданин, которому предоставляется социальная выплата (далее - получатель социальной выплаты), вправе ее использовать:</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а) на приобретение жилого помещения на первичном рынке, а также у организации (индивидуального предпринимателя) - работодателя в сельской местности; </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б) на создание объекта индивидуального жилищного строительства или пристройки жилого помещения к имеющемуся жилому дому (далее - строительство жилья) в сельской местности, в том числе на завершение ранее начатого строительства жилого дома;</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в) на участие в долевом строительстве многоквартирного жилого дома в сельской местности.</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7. </w:t>
      </w:r>
      <w:proofErr w:type="gramStart"/>
      <w:r w:rsidRPr="003E1A42">
        <w:rPr>
          <w:rFonts w:ascii="Times New Roman" w:hAnsi="Times New Roman" w:cs="Times New Roman"/>
          <w:sz w:val="28"/>
          <w:szCs w:val="28"/>
        </w:rPr>
        <w:t xml:space="preserve">В случае привлечения гражданином для строительства (приобретения) жилья в качестве источника </w:t>
      </w:r>
      <w:proofErr w:type="spellStart"/>
      <w:r w:rsidRPr="003E1A42">
        <w:rPr>
          <w:rFonts w:ascii="Times New Roman" w:hAnsi="Times New Roman" w:cs="Times New Roman"/>
          <w:sz w:val="28"/>
          <w:szCs w:val="28"/>
        </w:rPr>
        <w:t>софинансирования</w:t>
      </w:r>
      <w:proofErr w:type="spellEnd"/>
      <w:r w:rsidRPr="003E1A42">
        <w:rPr>
          <w:rFonts w:ascii="Times New Roman" w:hAnsi="Times New Roman" w:cs="Times New Roman"/>
          <w:sz w:val="28"/>
          <w:szCs w:val="28"/>
        </w:rPr>
        <w:t xml:space="preserve"> ипотечного жилищного кредита (займа) социальная выплата может быть направлена на уплату первоначального взноса, а также на погашение основного долга и уплату процентов по ипотечному жилищному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w:t>
      </w:r>
      <w:proofErr w:type="gramEnd"/>
      <w:r w:rsidRPr="003E1A42">
        <w:rPr>
          <w:rFonts w:ascii="Times New Roman" w:hAnsi="Times New Roman" w:cs="Times New Roman"/>
          <w:sz w:val="28"/>
          <w:szCs w:val="28"/>
        </w:rPr>
        <w:t xml:space="preserve"> пунктом 4 настоящего Типового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  </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lastRenderedPageBreak/>
        <w:t>В случае использования социальных выплат на погашение основной суммы долга и уплату процентов по ипотечным жилищным кредитам (займам) на строительство (приобретение) жилья размер социальных выплат ограничивается суммой остатка основного долга и остатка задолженности по выплате процентов за пользование ипотечным жилищным кредитом (займом).</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Предоставление социальных выплат на погашение основного долга и уплату процентов по ипотечным жилищным кредитам (займам) на строительство (приобретение)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8. Право граждан на получение социальной выплаты удостоверяется свидетельством по форме согласно </w:t>
      </w:r>
      <w:hyperlink w:anchor="Par2822" w:history="1">
        <w:r w:rsidRPr="003E1A42">
          <w:rPr>
            <w:rStyle w:val="af9"/>
            <w:rFonts w:ascii="Times New Roman" w:hAnsi="Times New Roman" w:cs="Times New Roman"/>
            <w:sz w:val="28"/>
            <w:szCs w:val="28"/>
          </w:rPr>
          <w:t>приложению</w:t>
        </w:r>
      </w:hyperlink>
      <w:r w:rsidRPr="003E1A42">
        <w:rPr>
          <w:rFonts w:ascii="Times New Roman" w:hAnsi="Times New Roman" w:cs="Times New Roman"/>
          <w:sz w:val="28"/>
          <w:szCs w:val="28"/>
        </w:rPr>
        <w:t xml:space="preserve"> № 1 к Типовому положению, которое не является ценной бумагой (далее - свидетельство). Срок действия свидетельства составляет 1 год </w:t>
      </w:r>
      <w:proofErr w:type="gramStart"/>
      <w:r w:rsidRPr="003E1A42">
        <w:rPr>
          <w:rFonts w:ascii="Times New Roman" w:hAnsi="Times New Roman" w:cs="Times New Roman"/>
          <w:sz w:val="28"/>
          <w:szCs w:val="28"/>
        </w:rPr>
        <w:t>с даты выдачи</w:t>
      </w:r>
      <w:proofErr w:type="gramEnd"/>
      <w:r w:rsidRPr="003E1A42">
        <w:rPr>
          <w:rFonts w:ascii="Times New Roman" w:hAnsi="Times New Roman" w:cs="Times New Roman"/>
          <w:sz w:val="28"/>
          <w:szCs w:val="28"/>
        </w:rPr>
        <w:t>, указанной в свидетельстве.</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Выдача свидетельства получателю социальной выплаты осуществляется органом исполнительной власти.</w:t>
      </w:r>
    </w:p>
    <w:p w:rsidR="003E1A42" w:rsidRPr="003E1A42" w:rsidRDefault="003E1A42" w:rsidP="003E1A42">
      <w:pPr>
        <w:ind w:firstLine="720"/>
        <w:jc w:val="both"/>
        <w:rPr>
          <w:rFonts w:ascii="Times New Roman" w:hAnsi="Times New Roman" w:cs="Times New Roman"/>
          <w:sz w:val="28"/>
          <w:szCs w:val="28"/>
        </w:rPr>
      </w:pPr>
      <w:bookmarkStart w:id="13" w:name="Par2712"/>
      <w:bookmarkEnd w:id="13"/>
      <w:r w:rsidRPr="003E1A42">
        <w:rPr>
          <w:rFonts w:ascii="Times New Roman" w:hAnsi="Times New Roman" w:cs="Times New Roman"/>
          <w:sz w:val="28"/>
          <w:szCs w:val="28"/>
        </w:rPr>
        <w:t xml:space="preserve">9. </w:t>
      </w:r>
      <w:proofErr w:type="gramStart"/>
      <w:r w:rsidRPr="003E1A42">
        <w:rPr>
          <w:rFonts w:ascii="Times New Roman" w:hAnsi="Times New Roman" w:cs="Times New Roman"/>
          <w:sz w:val="28"/>
          <w:szCs w:val="28"/>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w:t>
      </w:r>
      <w:smartTag w:uri="urn:schemas-microsoft-com:office:smarttags" w:element="metricconverter">
        <w:smartTagPr>
          <w:attr w:name="ProductID" w:val="33 кв. м"/>
        </w:smartTagPr>
        <w:r w:rsidRPr="003E1A42">
          <w:rPr>
            <w:rFonts w:ascii="Times New Roman" w:hAnsi="Times New Roman" w:cs="Times New Roman"/>
            <w:sz w:val="28"/>
            <w:szCs w:val="28"/>
          </w:rPr>
          <w:t>33 кв. м</w:t>
        </w:r>
      </w:smartTag>
      <w:r w:rsidRPr="003E1A42">
        <w:rPr>
          <w:rFonts w:ascii="Times New Roman" w:hAnsi="Times New Roman" w:cs="Times New Roman"/>
          <w:sz w:val="28"/>
          <w:szCs w:val="28"/>
        </w:rPr>
        <w:t xml:space="preserve"> - для одиноко проживающих граждан, </w:t>
      </w:r>
      <w:smartTag w:uri="urn:schemas-microsoft-com:office:smarttags" w:element="metricconverter">
        <w:smartTagPr>
          <w:attr w:name="ProductID" w:val="42 кв. м"/>
        </w:smartTagPr>
        <w:r w:rsidRPr="003E1A42">
          <w:rPr>
            <w:rFonts w:ascii="Times New Roman" w:hAnsi="Times New Roman" w:cs="Times New Roman"/>
            <w:sz w:val="28"/>
            <w:szCs w:val="28"/>
          </w:rPr>
          <w:t>42 кв. м</w:t>
        </w:r>
      </w:smartTag>
      <w:r w:rsidRPr="003E1A42">
        <w:rPr>
          <w:rFonts w:ascii="Times New Roman" w:hAnsi="Times New Roman" w:cs="Times New Roman"/>
          <w:sz w:val="28"/>
          <w:szCs w:val="28"/>
        </w:rPr>
        <w:t xml:space="preserve"> - на семью из 2 человек и по </w:t>
      </w:r>
      <w:smartTag w:uri="urn:schemas-microsoft-com:office:smarttags" w:element="metricconverter">
        <w:smartTagPr>
          <w:attr w:name="ProductID" w:val="18 кв. м"/>
        </w:smartTagPr>
        <w:r w:rsidRPr="003E1A42">
          <w:rPr>
            <w:rFonts w:ascii="Times New Roman" w:hAnsi="Times New Roman" w:cs="Times New Roman"/>
            <w:sz w:val="28"/>
            <w:szCs w:val="28"/>
          </w:rPr>
          <w:t>18 кв. м</w:t>
        </w:r>
      </w:smartTag>
      <w:r w:rsidRPr="003E1A42">
        <w:rPr>
          <w:rFonts w:ascii="Times New Roman" w:hAnsi="Times New Roman" w:cs="Times New Roman"/>
          <w:sz w:val="28"/>
          <w:szCs w:val="28"/>
        </w:rPr>
        <w:t xml:space="preserve"> на каждого члена семьи при численности семьи, составляющей 3 и более человек), и средней рыночной стоимости</w:t>
      </w:r>
      <w:proofErr w:type="gramEnd"/>
      <w:r w:rsidRPr="003E1A42">
        <w:rPr>
          <w:rFonts w:ascii="Times New Roman" w:hAnsi="Times New Roman" w:cs="Times New Roman"/>
          <w:sz w:val="28"/>
          <w:szCs w:val="28"/>
        </w:rPr>
        <w:t xml:space="preserve"> </w:t>
      </w:r>
      <w:smartTag w:uri="urn:schemas-microsoft-com:office:smarttags" w:element="metricconverter">
        <w:smartTagPr>
          <w:attr w:name="ProductID" w:val="1 кв. м"/>
        </w:smartTagPr>
        <w:r w:rsidRPr="003E1A42">
          <w:rPr>
            <w:rFonts w:ascii="Times New Roman" w:hAnsi="Times New Roman" w:cs="Times New Roman"/>
            <w:sz w:val="28"/>
            <w:szCs w:val="28"/>
          </w:rPr>
          <w:t>1 кв. м</w:t>
        </w:r>
      </w:smartTag>
      <w:r w:rsidRPr="003E1A42">
        <w:rPr>
          <w:rFonts w:ascii="Times New Roman" w:hAnsi="Times New Roman" w:cs="Times New Roman"/>
          <w:sz w:val="28"/>
          <w:szCs w:val="28"/>
        </w:rPr>
        <w:t xml:space="preserve"> общей площади жилья в сельской местности на территории субъекта Российской Федерации на первый квартал года выдачи свидетельства, утвержденной органом исполнительной власти субъекта Российской Федерации, но не превышающей </w:t>
      </w:r>
      <w:hyperlink r:id="rId19" w:history="1">
        <w:r w:rsidRPr="003E1A42">
          <w:rPr>
            <w:rStyle w:val="af9"/>
            <w:rFonts w:ascii="Times New Roman" w:hAnsi="Times New Roman" w:cs="Times New Roman"/>
            <w:sz w:val="28"/>
            <w:szCs w:val="28"/>
          </w:rPr>
          <w:t>средней рыночной стоимости 1 кв. м общей площади жилья</w:t>
        </w:r>
      </w:hyperlink>
      <w:r w:rsidRPr="003E1A42">
        <w:rPr>
          <w:rFonts w:ascii="Times New Roman" w:hAnsi="Times New Roman" w:cs="Times New Roman"/>
          <w:sz w:val="28"/>
          <w:szCs w:val="28"/>
        </w:rPr>
        <w:t xml:space="preserve"> по субъекту Российской Федерации, определяемой Министерством регионального развития Российской Федерации.</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В случае предоставления социальной </w:t>
      </w:r>
      <w:proofErr w:type="gramStart"/>
      <w:r w:rsidRPr="003E1A42">
        <w:rPr>
          <w:rFonts w:ascii="Times New Roman" w:hAnsi="Times New Roman" w:cs="Times New Roman"/>
          <w:sz w:val="28"/>
          <w:szCs w:val="28"/>
        </w:rPr>
        <w:t>выплаты</w:t>
      </w:r>
      <w:proofErr w:type="gramEnd"/>
      <w:r w:rsidRPr="003E1A42">
        <w:rPr>
          <w:rFonts w:ascii="Times New Roman" w:hAnsi="Times New Roman" w:cs="Times New Roman"/>
          <w:sz w:val="28"/>
          <w:szCs w:val="28"/>
        </w:rPr>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3E1A42" w:rsidRPr="003E1A42" w:rsidRDefault="003E1A42" w:rsidP="003E1A42">
      <w:pPr>
        <w:ind w:firstLine="720"/>
        <w:jc w:val="both"/>
        <w:rPr>
          <w:rFonts w:ascii="Times New Roman" w:hAnsi="Times New Roman" w:cs="Times New Roman"/>
          <w:sz w:val="28"/>
          <w:szCs w:val="28"/>
        </w:rPr>
      </w:pPr>
      <w:proofErr w:type="gramStart"/>
      <w:r w:rsidRPr="003E1A42">
        <w:rPr>
          <w:rFonts w:ascii="Times New Roman" w:hAnsi="Times New Roman" w:cs="Times New Roman"/>
          <w:sz w:val="28"/>
          <w:szCs w:val="28"/>
        </w:rPr>
        <w:lastRenderedPageBreak/>
        <w:t xml:space="preserve">В случае если фактическая стоимость </w:t>
      </w:r>
      <w:smartTag w:uri="urn:schemas-microsoft-com:office:smarttags" w:element="metricconverter">
        <w:smartTagPr>
          <w:attr w:name="ProductID" w:val="1 кв. м"/>
        </w:smartTagPr>
        <w:r w:rsidRPr="003E1A42">
          <w:rPr>
            <w:rFonts w:ascii="Times New Roman" w:hAnsi="Times New Roman" w:cs="Times New Roman"/>
            <w:sz w:val="28"/>
            <w:szCs w:val="28"/>
          </w:rPr>
          <w:t>1 кв. м</w:t>
        </w:r>
      </w:smartTag>
      <w:r w:rsidRPr="003E1A42">
        <w:rPr>
          <w:rFonts w:ascii="Times New Roman" w:hAnsi="Times New Roman" w:cs="Times New Roman"/>
          <w:sz w:val="28"/>
          <w:szCs w:val="28"/>
        </w:rPr>
        <w:t xml:space="preserve"> общей площади построенного (приобретенного) жилья меньше средней рыночной стоимости </w:t>
      </w:r>
      <w:smartTag w:uri="urn:schemas-microsoft-com:office:smarttags" w:element="metricconverter">
        <w:smartTagPr>
          <w:attr w:name="ProductID" w:val="1 кв. м"/>
        </w:smartTagPr>
        <w:r w:rsidRPr="003E1A42">
          <w:rPr>
            <w:rFonts w:ascii="Times New Roman" w:hAnsi="Times New Roman" w:cs="Times New Roman"/>
            <w:sz w:val="28"/>
            <w:szCs w:val="28"/>
          </w:rPr>
          <w:t>1 кв. м</w:t>
        </w:r>
      </w:smartTag>
      <w:r w:rsidRPr="003E1A42">
        <w:rPr>
          <w:rFonts w:ascii="Times New Roman" w:hAnsi="Times New Roman" w:cs="Times New Roman"/>
          <w:sz w:val="28"/>
          <w:szCs w:val="28"/>
        </w:rPr>
        <w:t xml:space="preserve"> общей площади жилья, утвержденной органом исполнительной власти, размер социальной выплаты подлежит пересчету исходя из фактической стоимости </w:t>
      </w:r>
      <w:smartTag w:uri="urn:schemas-microsoft-com:office:smarttags" w:element="metricconverter">
        <w:smartTagPr>
          <w:attr w:name="ProductID" w:val="1 кв. м"/>
        </w:smartTagPr>
        <w:r w:rsidRPr="003E1A42">
          <w:rPr>
            <w:rFonts w:ascii="Times New Roman" w:hAnsi="Times New Roman" w:cs="Times New Roman"/>
            <w:sz w:val="28"/>
            <w:szCs w:val="28"/>
          </w:rPr>
          <w:t>1 кв. м</w:t>
        </w:r>
      </w:smartTag>
      <w:r w:rsidRPr="003E1A42">
        <w:rPr>
          <w:rFonts w:ascii="Times New Roman" w:hAnsi="Times New Roman" w:cs="Times New Roman"/>
          <w:sz w:val="28"/>
          <w:szCs w:val="28"/>
        </w:rPr>
        <w:t xml:space="preserve"> общей площади жилья, за исключением случаев, когда общая площадь построенного (приобретенного) жилого помещения, с использованием собственных (заемных) средств гражданина в соответствии</w:t>
      </w:r>
      <w:proofErr w:type="gramEnd"/>
      <w:r w:rsidRPr="003E1A42">
        <w:rPr>
          <w:rFonts w:ascii="Times New Roman" w:hAnsi="Times New Roman" w:cs="Times New Roman"/>
          <w:sz w:val="28"/>
          <w:szCs w:val="28"/>
        </w:rPr>
        <w:t xml:space="preserve"> с пунктом 4 «б», превышает размер общей площади жилого помещения, используемый для расчета размера социальной выплаты.  </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В случае если общая площадь строящегося (приобретаемого) жилого помещения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определяется исходя из фактической площади жилого помещения.</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Орган исполнительной власти вправе устанавливать среднюю рыночную стоимость </w:t>
      </w:r>
      <w:smartTag w:uri="urn:schemas-microsoft-com:office:smarttags" w:element="metricconverter">
        <w:smartTagPr>
          <w:attr w:name="ProductID" w:val="1 кв. метра"/>
        </w:smartTagPr>
        <w:r w:rsidRPr="003E1A42">
          <w:rPr>
            <w:rFonts w:ascii="Times New Roman" w:hAnsi="Times New Roman" w:cs="Times New Roman"/>
            <w:sz w:val="28"/>
            <w:szCs w:val="28"/>
          </w:rPr>
          <w:t>1 кв. метра</w:t>
        </w:r>
      </w:smartTag>
      <w:r w:rsidRPr="003E1A42">
        <w:rPr>
          <w:rFonts w:ascii="Times New Roman" w:hAnsi="Times New Roman" w:cs="Times New Roman"/>
          <w:sz w:val="28"/>
          <w:szCs w:val="28"/>
        </w:rPr>
        <w:t xml:space="preserve"> общей площади жилья по муниципальным районам, сельским поселениям, сельским населенным пунктам и рабочим поселкам дифференцированно по строительству и приобретению жилья.</w:t>
      </w:r>
    </w:p>
    <w:p w:rsidR="003E1A42" w:rsidRPr="003E1A42" w:rsidRDefault="003E1A42" w:rsidP="003E1A42">
      <w:pPr>
        <w:ind w:firstLine="720"/>
        <w:jc w:val="both"/>
        <w:rPr>
          <w:rFonts w:ascii="Times New Roman" w:hAnsi="Times New Roman" w:cs="Times New Roman"/>
          <w:sz w:val="28"/>
          <w:szCs w:val="28"/>
        </w:rPr>
      </w:pPr>
      <w:bookmarkStart w:id="14" w:name="Par2717"/>
      <w:bookmarkEnd w:id="14"/>
      <w:r w:rsidRPr="003E1A42">
        <w:rPr>
          <w:rFonts w:ascii="Times New Roman" w:hAnsi="Times New Roman" w:cs="Times New Roman"/>
          <w:sz w:val="28"/>
          <w:szCs w:val="28"/>
        </w:rPr>
        <w:t xml:space="preserve">10. Определение размера социальной выплаты производится органом исполнительной власти в соответствии с </w:t>
      </w:r>
      <w:hyperlink w:anchor="Par2712" w:history="1">
        <w:r w:rsidRPr="003E1A42">
          <w:rPr>
            <w:rStyle w:val="af9"/>
            <w:rFonts w:ascii="Times New Roman" w:hAnsi="Times New Roman" w:cs="Times New Roman"/>
            <w:sz w:val="28"/>
            <w:szCs w:val="28"/>
          </w:rPr>
          <w:t>пунктом 9</w:t>
        </w:r>
      </w:hyperlink>
      <w:r w:rsidRPr="003E1A42">
        <w:rPr>
          <w:rFonts w:ascii="Times New Roman" w:hAnsi="Times New Roman" w:cs="Times New Roman"/>
          <w:sz w:val="28"/>
          <w:szCs w:val="28"/>
        </w:rPr>
        <w:t xml:space="preserve"> настоящего Типового положения.</w:t>
      </w:r>
    </w:p>
    <w:p w:rsidR="003E1A42" w:rsidRPr="003E1A42" w:rsidRDefault="003E1A42" w:rsidP="003E1A42">
      <w:pPr>
        <w:ind w:firstLine="720"/>
        <w:jc w:val="both"/>
        <w:rPr>
          <w:rFonts w:ascii="Times New Roman" w:hAnsi="Times New Roman" w:cs="Times New Roman"/>
          <w:sz w:val="28"/>
          <w:szCs w:val="28"/>
        </w:rPr>
      </w:pPr>
      <w:bookmarkStart w:id="15" w:name="Par2718"/>
      <w:bookmarkEnd w:id="15"/>
      <w:r w:rsidRPr="003E1A42">
        <w:rPr>
          <w:rFonts w:ascii="Times New Roman" w:hAnsi="Times New Roman" w:cs="Times New Roman"/>
          <w:sz w:val="28"/>
          <w:szCs w:val="28"/>
        </w:rPr>
        <w:t xml:space="preserve">11. Получатель социальной выплаты вправе осуществить строительство (приобретение) жилья сверх установленного </w:t>
      </w:r>
      <w:hyperlink w:anchor="Par2712" w:history="1">
        <w:r w:rsidRPr="003E1A42">
          <w:rPr>
            <w:rStyle w:val="af9"/>
            <w:rFonts w:ascii="Times New Roman" w:hAnsi="Times New Roman" w:cs="Times New Roman"/>
            <w:sz w:val="28"/>
            <w:szCs w:val="28"/>
          </w:rPr>
          <w:t>пунктом 9</w:t>
        </w:r>
      </w:hyperlink>
      <w:r w:rsidRPr="003E1A42">
        <w:rPr>
          <w:rFonts w:ascii="Times New Roman" w:hAnsi="Times New Roman" w:cs="Times New Roman"/>
          <w:sz w:val="28"/>
          <w:szCs w:val="28"/>
        </w:rPr>
        <w:t xml:space="preserve"> настоящего Типового положения размера общей площади жилого помещения при условии оплаты им за счет собственных и (или) заемных сре</w:t>
      </w:r>
      <w:proofErr w:type="gramStart"/>
      <w:r w:rsidRPr="003E1A42">
        <w:rPr>
          <w:rFonts w:ascii="Times New Roman" w:hAnsi="Times New Roman" w:cs="Times New Roman"/>
          <w:sz w:val="28"/>
          <w:szCs w:val="28"/>
        </w:rPr>
        <w:t>дств ст</w:t>
      </w:r>
      <w:proofErr w:type="gramEnd"/>
      <w:r w:rsidRPr="003E1A42">
        <w:rPr>
          <w:rFonts w:ascii="Times New Roman" w:hAnsi="Times New Roman" w:cs="Times New Roman"/>
          <w:sz w:val="28"/>
          <w:szCs w:val="28"/>
        </w:rPr>
        <w:t>оимости строительства (приобретения) части жилья, превышающей указанный размер.</w:t>
      </w:r>
    </w:p>
    <w:p w:rsidR="003E1A42" w:rsidRPr="003E1A42" w:rsidRDefault="003E1A42" w:rsidP="003E1A42">
      <w:pPr>
        <w:ind w:firstLine="720"/>
        <w:jc w:val="both"/>
        <w:rPr>
          <w:rFonts w:ascii="Times New Roman" w:hAnsi="Times New Roman" w:cs="Times New Roman"/>
          <w:sz w:val="28"/>
          <w:szCs w:val="28"/>
        </w:rPr>
      </w:pPr>
      <w:bookmarkStart w:id="16" w:name="Par2719"/>
      <w:bookmarkEnd w:id="16"/>
      <w:r w:rsidRPr="003E1A42">
        <w:rPr>
          <w:rFonts w:ascii="Times New Roman" w:hAnsi="Times New Roman" w:cs="Times New Roman"/>
          <w:sz w:val="28"/>
          <w:szCs w:val="28"/>
        </w:rPr>
        <w:t xml:space="preserve">12. Гражданин, имеющий право на получение социальной выплаты в случае, если соблюдаются условия, указанные в </w:t>
      </w:r>
      <w:hyperlink w:anchor="Par2689" w:history="1">
        <w:r w:rsidRPr="003E1A42">
          <w:rPr>
            <w:rStyle w:val="af9"/>
            <w:rFonts w:ascii="Times New Roman" w:hAnsi="Times New Roman" w:cs="Times New Roman"/>
            <w:sz w:val="28"/>
            <w:szCs w:val="28"/>
          </w:rPr>
          <w:t>пункте 4</w:t>
        </w:r>
      </w:hyperlink>
      <w:r w:rsidRPr="003E1A42">
        <w:rPr>
          <w:rFonts w:ascii="Times New Roman" w:hAnsi="Times New Roman" w:cs="Times New Roman"/>
          <w:sz w:val="28"/>
          <w:szCs w:val="28"/>
        </w:rPr>
        <w:t xml:space="preserve"> настоящего Типового положения, представляет в орган местного самоуправления по месту постоянного жительства заявление по форме согласно</w:t>
      </w:r>
      <w:r w:rsidRPr="003E1A42">
        <w:rPr>
          <w:rFonts w:ascii="Times New Roman" w:hAnsi="Times New Roman" w:cs="Times New Roman"/>
          <w:sz w:val="28"/>
          <w:szCs w:val="28"/>
        </w:rPr>
        <w:br/>
        <w:t xml:space="preserve"> приложению № 2 к Типовому положению:</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а) копий документов, удостоверяющих личность заявителя и членов его семьи;</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lastRenderedPageBreak/>
        <w:t>б) копий документов, подтверждающих родственные отношения между лицами, указанными в заявлении в качестве членов семьи;</w:t>
      </w:r>
    </w:p>
    <w:p w:rsidR="003E1A42" w:rsidRPr="003E1A42" w:rsidRDefault="003E1A42" w:rsidP="003E1A42">
      <w:pPr>
        <w:ind w:firstLine="720"/>
        <w:jc w:val="both"/>
        <w:rPr>
          <w:rFonts w:ascii="Times New Roman" w:hAnsi="Times New Roman" w:cs="Times New Roman"/>
          <w:sz w:val="28"/>
          <w:szCs w:val="28"/>
        </w:rPr>
      </w:pPr>
      <w:proofErr w:type="gramStart"/>
      <w:r w:rsidRPr="003E1A42">
        <w:rPr>
          <w:rFonts w:ascii="Times New Roman" w:hAnsi="Times New Roman" w:cs="Times New Roman"/>
          <w:sz w:val="28"/>
          <w:szCs w:val="28"/>
        </w:rPr>
        <w:t xml:space="preserve">в) копий документов, подтверждающих наличие у заявителя и (или) членов его семьи собственных и (или) заемных средств, а также, при необходимости, право заявителя (лица, состоящего в зарегистрированном браке с заявителем) на получение материнского (семейного) капитала в размере, установленном </w:t>
      </w:r>
      <w:hyperlink w:anchor="Par2691" w:history="1">
        <w:r w:rsidRPr="003E1A42">
          <w:rPr>
            <w:rStyle w:val="af9"/>
            <w:rFonts w:ascii="Times New Roman" w:hAnsi="Times New Roman" w:cs="Times New Roman"/>
            <w:sz w:val="28"/>
            <w:szCs w:val="28"/>
          </w:rPr>
          <w:t>подпунктом "б" пункта 4</w:t>
        </w:r>
      </w:hyperlink>
      <w:r w:rsidRPr="003E1A42">
        <w:rPr>
          <w:rFonts w:ascii="Times New Roman" w:hAnsi="Times New Roman" w:cs="Times New Roman"/>
          <w:sz w:val="28"/>
          <w:szCs w:val="28"/>
        </w:rPr>
        <w:t xml:space="preserve"> настоящего Типового положения.</w:t>
      </w:r>
      <w:proofErr w:type="gramEnd"/>
      <w:r w:rsidRPr="003E1A42">
        <w:rPr>
          <w:rFonts w:ascii="Times New Roman" w:hAnsi="Times New Roman" w:cs="Times New Roman"/>
          <w:sz w:val="28"/>
          <w:szCs w:val="28"/>
        </w:rPr>
        <w:t xml:space="preserve"> Орган исполнительной власти устанавливает перечень таких документов, сроки и порядок их представления;</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г) выписок из домовой книги или копии финансового лицевого счета;</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д) документа, подтверждающего признание гражданина </w:t>
      </w:r>
      <w:proofErr w:type="gramStart"/>
      <w:r w:rsidRPr="003E1A42">
        <w:rPr>
          <w:rFonts w:ascii="Times New Roman" w:hAnsi="Times New Roman" w:cs="Times New Roman"/>
          <w:sz w:val="28"/>
          <w:szCs w:val="28"/>
        </w:rPr>
        <w:t>нуждающимся</w:t>
      </w:r>
      <w:proofErr w:type="gramEnd"/>
      <w:r w:rsidRPr="003E1A42">
        <w:rPr>
          <w:rFonts w:ascii="Times New Roman" w:hAnsi="Times New Roman" w:cs="Times New Roman"/>
          <w:sz w:val="28"/>
          <w:szCs w:val="28"/>
        </w:rPr>
        <w:t xml:space="preserve"> в улучшении жилищных условий;</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е) копий трудовых книжек (для работающих по трудовым договорам) или копий выписок из Единого государственного реестра индивидуальных предпринимателей (для индивидуальных предпринимателей, глав крестьянских (фермерских) хозяйств);</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ж) иных документов, определенных органом исполнительной власти.</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13. Копии документов согласно </w:t>
      </w:r>
      <w:hyperlink w:anchor="Par2719" w:history="1">
        <w:r w:rsidRPr="003E1A42">
          <w:rPr>
            <w:rStyle w:val="af9"/>
            <w:rFonts w:ascii="Times New Roman" w:hAnsi="Times New Roman" w:cs="Times New Roman"/>
            <w:sz w:val="28"/>
            <w:szCs w:val="28"/>
          </w:rPr>
          <w:t>пункту 12</w:t>
        </w:r>
      </w:hyperlink>
      <w:r w:rsidRPr="003E1A42">
        <w:rPr>
          <w:rFonts w:ascii="Times New Roman" w:hAnsi="Times New Roman" w:cs="Times New Roman"/>
          <w:sz w:val="28"/>
          <w:szCs w:val="28"/>
        </w:rPr>
        <w:t xml:space="preserve"> настоящего Типового положения, предоставляются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законодательством порядке.</w:t>
      </w:r>
    </w:p>
    <w:p w:rsidR="003E1A42" w:rsidRPr="003E1A42" w:rsidRDefault="003E1A42" w:rsidP="003E1A42">
      <w:pPr>
        <w:ind w:firstLine="720"/>
        <w:jc w:val="both"/>
        <w:rPr>
          <w:rFonts w:ascii="Times New Roman" w:hAnsi="Times New Roman" w:cs="Times New Roman"/>
          <w:sz w:val="28"/>
          <w:szCs w:val="28"/>
        </w:rPr>
      </w:pPr>
      <w:bookmarkStart w:id="17" w:name="Par2731"/>
      <w:bookmarkEnd w:id="17"/>
      <w:r w:rsidRPr="003E1A42">
        <w:rPr>
          <w:rFonts w:ascii="Times New Roman" w:hAnsi="Times New Roman" w:cs="Times New Roman"/>
          <w:sz w:val="28"/>
          <w:szCs w:val="28"/>
        </w:rPr>
        <w:t>14. Органы местного самоуправления проверяют правильность оформления документов, представленных заявителем,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и направляют их с приложением сведений о привлечении средств местных бюджетов для этих целей в органы исполнительной власти. При выявлении недостоверной информации, содержащейся в этих документах, органы местного самоуправления возвращают их заявителю с указанием причин возврата.</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15. </w:t>
      </w:r>
      <w:proofErr w:type="gramStart"/>
      <w:r w:rsidRPr="003E1A42">
        <w:rPr>
          <w:rFonts w:ascii="Times New Roman" w:hAnsi="Times New Roman" w:cs="Times New Roman"/>
          <w:sz w:val="28"/>
          <w:szCs w:val="28"/>
        </w:rPr>
        <w:t xml:space="preserve">Органы исполнительной власти на основании представленных органами местного самоуправления списков и документов формируют и с учетом объема субсидий, предусмотренных на эти мероприятия, утверждают сводные списки по форме, установленной Министерством сельского хозяйства Российской Федерации, а также уведомляют органы местного </w:t>
      </w:r>
      <w:r w:rsidRPr="003E1A42">
        <w:rPr>
          <w:rFonts w:ascii="Times New Roman" w:hAnsi="Times New Roman" w:cs="Times New Roman"/>
          <w:sz w:val="28"/>
          <w:szCs w:val="28"/>
        </w:rPr>
        <w:lastRenderedPageBreak/>
        <w:t>самоуправления о принятом решении для доведения до граждан информации о включении их в указанные списки.</w:t>
      </w:r>
      <w:proofErr w:type="gramEnd"/>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Порядок формирования и утверждения списков участников мероприятий и порядок выдачи свидетельств устанавливаются нормативными правовыми актами субъектов Российской Федерации.</w:t>
      </w:r>
    </w:p>
    <w:p w:rsidR="003E1A42" w:rsidRPr="003E1A42" w:rsidRDefault="003E1A42" w:rsidP="003E1A42">
      <w:pPr>
        <w:ind w:firstLine="720"/>
        <w:jc w:val="both"/>
        <w:rPr>
          <w:rFonts w:ascii="Times New Roman" w:hAnsi="Times New Roman" w:cs="Times New Roman"/>
          <w:sz w:val="28"/>
          <w:szCs w:val="28"/>
        </w:rPr>
      </w:pPr>
      <w:bookmarkStart w:id="18" w:name="Par2734"/>
      <w:bookmarkEnd w:id="18"/>
      <w:r w:rsidRPr="003E1A42">
        <w:rPr>
          <w:rFonts w:ascii="Times New Roman" w:hAnsi="Times New Roman" w:cs="Times New Roman"/>
          <w:sz w:val="28"/>
          <w:szCs w:val="28"/>
        </w:rPr>
        <w:t xml:space="preserve">16. </w:t>
      </w:r>
      <w:proofErr w:type="gramStart"/>
      <w:r w:rsidRPr="003E1A42">
        <w:rPr>
          <w:rFonts w:ascii="Times New Roman" w:hAnsi="Times New Roman" w:cs="Times New Roman"/>
          <w:sz w:val="28"/>
          <w:szCs w:val="28"/>
        </w:rPr>
        <w:t>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roofErr w:type="gramEnd"/>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17. Орган исполнительной власти обязан уведомить получателя социальной выплаты о поступлении денежных средств.</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18. Получатель социальной выплаты в срок, установленный органом исполнительной власти,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19. Орган исполнительной власти в срок, указанный в соглашении о порядке обслуживания социальных выплат, перечисляет указанные в </w:t>
      </w:r>
      <w:hyperlink w:anchor="Par2717" w:history="1">
        <w:r w:rsidRPr="003E1A42">
          <w:rPr>
            <w:rStyle w:val="af9"/>
            <w:rFonts w:ascii="Times New Roman" w:hAnsi="Times New Roman" w:cs="Times New Roman"/>
            <w:sz w:val="28"/>
            <w:szCs w:val="28"/>
          </w:rPr>
          <w:t>пункте 10</w:t>
        </w:r>
      </w:hyperlink>
      <w:r w:rsidRPr="003E1A42">
        <w:rPr>
          <w:rFonts w:ascii="Times New Roman" w:hAnsi="Times New Roman" w:cs="Times New Roman"/>
          <w:sz w:val="28"/>
          <w:szCs w:val="28"/>
        </w:rPr>
        <w:t xml:space="preserve"> настоящего Типового положения средства на банковские счета получателей социальных выплат.</w:t>
      </w:r>
    </w:p>
    <w:p w:rsidR="003E1A42" w:rsidRPr="003E1A42" w:rsidRDefault="003E1A42" w:rsidP="003E1A42">
      <w:pPr>
        <w:ind w:firstLine="720"/>
        <w:jc w:val="both"/>
        <w:rPr>
          <w:rFonts w:ascii="Times New Roman" w:hAnsi="Times New Roman" w:cs="Times New Roman"/>
          <w:sz w:val="28"/>
          <w:szCs w:val="28"/>
        </w:rPr>
      </w:pPr>
      <w:bookmarkStart w:id="19" w:name="Par2738"/>
      <w:bookmarkEnd w:id="19"/>
      <w:r w:rsidRPr="003E1A42">
        <w:rPr>
          <w:rFonts w:ascii="Times New Roman" w:hAnsi="Times New Roman" w:cs="Times New Roman"/>
          <w:sz w:val="28"/>
          <w:szCs w:val="28"/>
        </w:rPr>
        <w:t>20. Перечисление социальных выплат с банковских счетов получателей социальных выплат производится кредитной организацией:</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б) исполнителю (подрядчику), указанному в договоре подряда на строительство жилого дома  для получателя социальной выплаты;</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в) застройщику, указанному в договоре долевого участия в строительстве многоквартирного жилого дома, в котором получатель социальной выплаты является участником долевого строительства, оформленному в соответствии с требованиями Федерального </w:t>
      </w:r>
      <w:hyperlink r:id="rId20" w:history="1">
        <w:r w:rsidRPr="003E1A42">
          <w:rPr>
            <w:rStyle w:val="af9"/>
            <w:rFonts w:ascii="Times New Roman" w:hAnsi="Times New Roman" w:cs="Times New Roman"/>
            <w:sz w:val="28"/>
            <w:szCs w:val="28"/>
          </w:rPr>
          <w:t>закона</w:t>
        </w:r>
      </w:hyperlink>
      <w:r w:rsidRPr="003E1A42">
        <w:rPr>
          <w:rFonts w:ascii="Times New Roman" w:hAnsi="Times New Roman" w:cs="Times New Roman"/>
          <w:sz w:val="28"/>
          <w:szCs w:val="28"/>
        </w:rPr>
        <w:t xml:space="preserve"> «Об участии в долевом строительстве многоквартирных домов и иных объектов </w:t>
      </w:r>
      <w:r w:rsidRPr="003E1A42">
        <w:rPr>
          <w:rFonts w:ascii="Times New Roman" w:hAnsi="Times New Roman" w:cs="Times New Roman"/>
          <w:sz w:val="28"/>
          <w:szCs w:val="28"/>
        </w:rPr>
        <w:lastRenderedPageBreak/>
        <w:t>недвижимости и о внесении изменений в некоторые законодательные акты Российской Федерации»;</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г) продавцу, указанному в договоре купли-продажи материалов, оборудования для строительства жилого дома собственными силами получателя социальной выплаты;</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д) кредитной организации или юридическому лицу, </w:t>
      </w:r>
      <w:proofErr w:type="gramStart"/>
      <w:r w:rsidRPr="003E1A42">
        <w:rPr>
          <w:rFonts w:ascii="Times New Roman" w:hAnsi="Times New Roman" w:cs="Times New Roman"/>
          <w:sz w:val="28"/>
          <w:szCs w:val="28"/>
        </w:rPr>
        <w:t>указанным</w:t>
      </w:r>
      <w:proofErr w:type="gramEnd"/>
      <w:r w:rsidRPr="003E1A42">
        <w:rPr>
          <w:rFonts w:ascii="Times New Roman" w:hAnsi="Times New Roman" w:cs="Times New Roman"/>
          <w:sz w:val="28"/>
          <w:szCs w:val="28"/>
        </w:rPr>
        <w:t xml:space="preserve"> в кредитном договоре (договоре займа) на предоставление гражданину ипотечного жилищного кредита (займа) на строительство (приобретение) жилья.</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21. Указанные в </w:t>
      </w:r>
      <w:hyperlink w:anchor="Par2738" w:history="1">
        <w:r w:rsidRPr="003E1A42">
          <w:rPr>
            <w:rStyle w:val="af9"/>
            <w:rFonts w:ascii="Times New Roman" w:hAnsi="Times New Roman" w:cs="Times New Roman"/>
            <w:sz w:val="28"/>
            <w:szCs w:val="28"/>
          </w:rPr>
          <w:t>пункте 20</w:t>
        </w:r>
      </w:hyperlink>
      <w:r w:rsidRPr="003E1A42">
        <w:rPr>
          <w:rFonts w:ascii="Times New Roman" w:hAnsi="Times New Roman" w:cs="Times New Roman"/>
          <w:sz w:val="28"/>
          <w:szCs w:val="28"/>
        </w:rPr>
        <w:t xml:space="preserve"> настоящего Типового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22. После перечисления социальной выплаты с банковского счета получателя социальной выплаты лицам, указанным в </w:t>
      </w:r>
      <w:hyperlink w:anchor="Par2738" w:history="1">
        <w:r w:rsidRPr="003E1A42">
          <w:rPr>
            <w:rStyle w:val="af9"/>
            <w:rFonts w:ascii="Times New Roman" w:hAnsi="Times New Roman" w:cs="Times New Roman"/>
            <w:sz w:val="28"/>
            <w:szCs w:val="28"/>
          </w:rPr>
          <w:t>пункте 20</w:t>
        </w:r>
      </w:hyperlink>
      <w:r w:rsidRPr="003E1A42">
        <w:rPr>
          <w:rFonts w:ascii="Times New Roman" w:hAnsi="Times New Roman" w:cs="Times New Roman"/>
          <w:sz w:val="28"/>
          <w:szCs w:val="28"/>
        </w:rPr>
        <w:t xml:space="preserve"> настоящего Типового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Свидетельство подлежит хранению в течение 5 лет.</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23. Приобретенное или построенное получателем социальной выплаты жилое помещение должно быть:</w:t>
      </w:r>
    </w:p>
    <w:p w:rsidR="003E1A42" w:rsidRPr="003E1A42" w:rsidRDefault="003E1A42" w:rsidP="003E1A42">
      <w:pPr>
        <w:ind w:firstLine="720"/>
        <w:jc w:val="both"/>
        <w:rPr>
          <w:rFonts w:ascii="Times New Roman" w:hAnsi="Times New Roman" w:cs="Times New Roman"/>
          <w:sz w:val="28"/>
          <w:szCs w:val="28"/>
        </w:rPr>
      </w:pPr>
      <w:proofErr w:type="gramStart"/>
      <w:r w:rsidRPr="003E1A42">
        <w:rPr>
          <w:rFonts w:ascii="Times New Roman" w:hAnsi="Times New Roman" w:cs="Times New Roman"/>
          <w:sz w:val="28"/>
          <w:szCs w:val="28"/>
        </w:rPr>
        <w:t>пригодным</w:t>
      </w:r>
      <w:proofErr w:type="gramEnd"/>
      <w:r w:rsidRPr="003E1A42">
        <w:rPr>
          <w:rFonts w:ascii="Times New Roman" w:hAnsi="Times New Roman" w:cs="Times New Roman"/>
          <w:sz w:val="28"/>
          <w:szCs w:val="28"/>
        </w:rPr>
        <w:t xml:space="preserve"> для постоянного проживания;</w:t>
      </w:r>
    </w:p>
    <w:p w:rsidR="003E1A42" w:rsidRPr="003E1A42" w:rsidRDefault="003E1A42" w:rsidP="003E1A42">
      <w:pPr>
        <w:ind w:firstLine="720"/>
        <w:jc w:val="both"/>
        <w:rPr>
          <w:rFonts w:ascii="Times New Roman" w:hAnsi="Times New Roman" w:cs="Times New Roman"/>
          <w:sz w:val="28"/>
          <w:szCs w:val="28"/>
        </w:rPr>
      </w:pPr>
      <w:proofErr w:type="gramStart"/>
      <w:r w:rsidRPr="003E1A42">
        <w:rPr>
          <w:rFonts w:ascii="Times New Roman" w:hAnsi="Times New Roman" w:cs="Times New Roman"/>
          <w:sz w:val="28"/>
          <w:szCs w:val="28"/>
        </w:rPr>
        <w:t>оборудованным</w:t>
      </w:r>
      <w:proofErr w:type="gramEnd"/>
      <w:r w:rsidRPr="003E1A42">
        <w:rPr>
          <w:rFonts w:ascii="Times New Roman" w:hAnsi="Times New Roman" w:cs="Times New Roman"/>
          <w:sz w:val="28"/>
          <w:szCs w:val="28"/>
        </w:rPr>
        <w:t xml:space="preserve"> централизованными или автономными системами жизнеобеспечения (водо- и электроснабжения);</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не меньше размера, равного учетной норме площади жилого помещения в расчете на 1 члена семьи, установленной органом местного самоуправления.</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Жилое помещение оформляется в общую собственность всех членов семьи, указанных в свидетельстве, в сроки, установленные органом исполнительной власти.</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w:t>
      </w:r>
      <w:r w:rsidRPr="003E1A42">
        <w:rPr>
          <w:rFonts w:ascii="Times New Roman" w:hAnsi="Times New Roman" w:cs="Times New Roman"/>
          <w:sz w:val="28"/>
          <w:szCs w:val="28"/>
        </w:rPr>
        <w:lastRenderedPageBreak/>
        <w:t>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3E1A42" w:rsidRPr="003E1A42" w:rsidRDefault="003E1A42" w:rsidP="003E1A42">
      <w:pPr>
        <w:ind w:firstLine="720"/>
        <w:jc w:val="both"/>
        <w:rPr>
          <w:rFonts w:ascii="Times New Roman" w:hAnsi="Times New Roman" w:cs="Times New Roman"/>
          <w:strike/>
          <w:sz w:val="28"/>
          <w:szCs w:val="28"/>
        </w:rPr>
      </w:pPr>
      <w:r w:rsidRPr="003E1A42">
        <w:rPr>
          <w:rFonts w:ascii="Times New Roman" w:hAnsi="Times New Roman" w:cs="Times New Roman"/>
          <w:sz w:val="28"/>
          <w:szCs w:val="28"/>
        </w:rPr>
        <w:t>24. Орган исполнительной власти ведет реестры выданных свидетельств по форме, утверждаемой Министерством сельского хозяйства Российской Федерации.</w:t>
      </w:r>
    </w:p>
    <w:p w:rsidR="003E1A42" w:rsidRPr="003E1A42" w:rsidRDefault="003E1A42" w:rsidP="003E1A42">
      <w:pPr>
        <w:ind w:firstLine="720"/>
        <w:jc w:val="both"/>
        <w:rPr>
          <w:rFonts w:ascii="Times New Roman" w:hAnsi="Times New Roman" w:cs="Times New Roman"/>
          <w:sz w:val="28"/>
          <w:szCs w:val="28"/>
        </w:rPr>
      </w:pPr>
      <w:bookmarkStart w:id="20" w:name="Par2749"/>
      <w:bookmarkEnd w:id="20"/>
      <w:r w:rsidRPr="003E1A42">
        <w:rPr>
          <w:rFonts w:ascii="Times New Roman" w:hAnsi="Times New Roman" w:cs="Times New Roman"/>
          <w:sz w:val="28"/>
          <w:szCs w:val="28"/>
        </w:rPr>
        <w:t>25. Органы исполнительной власти вправе на основании соглашений, заключенных с органами местного самоуправления, передавать им полномочия по выполнению следующих функций:</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а) вручение получателям социальных выплат свидетельств, оформленных в установленном порядке органами исполнительной власти;</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в) заключение с кредитными организациями соглашений, предусмотренных </w:t>
      </w:r>
      <w:hyperlink w:anchor="Par2734" w:history="1">
        <w:r w:rsidRPr="003E1A42">
          <w:rPr>
            <w:rStyle w:val="af9"/>
            <w:rFonts w:ascii="Times New Roman" w:hAnsi="Times New Roman" w:cs="Times New Roman"/>
            <w:sz w:val="28"/>
            <w:szCs w:val="28"/>
          </w:rPr>
          <w:t>пунктом 16</w:t>
        </w:r>
      </w:hyperlink>
      <w:r w:rsidRPr="003E1A42">
        <w:rPr>
          <w:rFonts w:ascii="Times New Roman" w:hAnsi="Times New Roman" w:cs="Times New Roman"/>
          <w:sz w:val="28"/>
          <w:szCs w:val="28"/>
        </w:rPr>
        <w:t xml:space="preserve"> настоящего Типового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указанном соглашении, - в случае перечисления субсидий в бюджет соответствующего муниципального образования;</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г) проверка указанных в </w:t>
      </w:r>
      <w:hyperlink w:anchor="Par2738" w:history="1">
        <w:r w:rsidRPr="003E1A42">
          <w:rPr>
            <w:rStyle w:val="af9"/>
            <w:rFonts w:ascii="Times New Roman" w:hAnsi="Times New Roman" w:cs="Times New Roman"/>
            <w:sz w:val="28"/>
            <w:szCs w:val="28"/>
          </w:rPr>
          <w:t>пункте 20</w:t>
        </w:r>
      </w:hyperlink>
      <w:r w:rsidRPr="003E1A42">
        <w:rPr>
          <w:rFonts w:ascii="Times New Roman" w:hAnsi="Times New Roman" w:cs="Times New Roman"/>
          <w:sz w:val="28"/>
          <w:szCs w:val="28"/>
        </w:rPr>
        <w:t xml:space="preserve"> настоящего Типового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 - в случае перечисления субсидий в бюджет соответствующего муниципального образования;</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д) ведение реестров выданных свидетельств;</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е) уведомление получателей социальных выплат о поступлении денежных средств на их банковские счета - в случае перечисления субсидий в бюджет соответствующего муниципального образования.</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lastRenderedPageBreak/>
        <w:br/>
      </w:r>
    </w:p>
    <w:p w:rsidR="003E1A42" w:rsidRPr="003E1A42" w:rsidRDefault="003E1A42" w:rsidP="003E1A42">
      <w:pPr>
        <w:ind w:firstLine="720"/>
        <w:jc w:val="both"/>
        <w:rPr>
          <w:rFonts w:ascii="Times New Roman" w:hAnsi="Times New Roman" w:cs="Times New Roman"/>
          <w:sz w:val="28"/>
          <w:szCs w:val="28"/>
        </w:rPr>
      </w:pPr>
      <w:bookmarkStart w:id="21" w:name="Par2756"/>
      <w:bookmarkEnd w:id="21"/>
      <w:r w:rsidRPr="003E1A42">
        <w:rPr>
          <w:rFonts w:ascii="Times New Roman" w:hAnsi="Times New Roman" w:cs="Times New Roman"/>
          <w:sz w:val="28"/>
          <w:szCs w:val="28"/>
        </w:rPr>
        <w:t>III. Порядок предоставления социальных выплат молодым</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семьям и молодым специалистам</w:t>
      </w:r>
    </w:p>
    <w:p w:rsidR="003E1A42" w:rsidRPr="003E1A42" w:rsidRDefault="003E1A42" w:rsidP="003E1A42">
      <w:pPr>
        <w:ind w:firstLine="720"/>
        <w:jc w:val="both"/>
        <w:rPr>
          <w:rFonts w:ascii="Times New Roman" w:hAnsi="Times New Roman" w:cs="Times New Roman"/>
          <w:sz w:val="28"/>
          <w:szCs w:val="28"/>
        </w:rPr>
      </w:pPr>
    </w:p>
    <w:p w:rsidR="003E1A42" w:rsidRPr="003E1A42" w:rsidRDefault="003E1A42" w:rsidP="003E1A42">
      <w:pPr>
        <w:ind w:firstLine="720"/>
        <w:jc w:val="both"/>
        <w:rPr>
          <w:rFonts w:ascii="Times New Roman" w:hAnsi="Times New Roman" w:cs="Times New Roman"/>
          <w:sz w:val="28"/>
          <w:szCs w:val="28"/>
        </w:rPr>
      </w:pPr>
      <w:bookmarkStart w:id="22" w:name="Par2759"/>
      <w:bookmarkEnd w:id="22"/>
      <w:r w:rsidRPr="003E1A42">
        <w:rPr>
          <w:rFonts w:ascii="Times New Roman" w:hAnsi="Times New Roman" w:cs="Times New Roman"/>
          <w:sz w:val="28"/>
          <w:szCs w:val="28"/>
        </w:rPr>
        <w:t>26. Право на получение социальных выплат на условиях, предусмотренных настоящим разделом, имеют:</w:t>
      </w:r>
    </w:p>
    <w:p w:rsidR="003E1A42" w:rsidRPr="003E1A42" w:rsidRDefault="003E1A42" w:rsidP="003E1A42">
      <w:pPr>
        <w:ind w:firstLine="720"/>
        <w:jc w:val="both"/>
        <w:rPr>
          <w:rFonts w:ascii="Times New Roman" w:hAnsi="Times New Roman" w:cs="Times New Roman"/>
          <w:sz w:val="28"/>
          <w:szCs w:val="28"/>
        </w:rPr>
      </w:pPr>
      <w:proofErr w:type="gramStart"/>
      <w:r w:rsidRPr="003E1A42">
        <w:rPr>
          <w:rFonts w:ascii="Times New Roman" w:hAnsi="Times New Roman" w:cs="Times New Roman"/>
          <w:sz w:val="28"/>
          <w:szCs w:val="28"/>
        </w:rPr>
        <w:t xml:space="preserve">а) молодая семья, под которой понимаются состоящие в зарегистрированном браке лица, в возрасте на дату подачи заявления в соответствии с </w:t>
      </w:r>
      <w:hyperlink w:anchor="Par2781" w:history="1">
        <w:r w:rsidRPr="003E1A42">
          <w:rPr>
            <w:rStyle w:val="af9"/>
            <w:rFonts w:ascii="Times New Roman" w:hAnsi="Times New Roman" w:cs="Times New Roman"/>
            <w:sz w:val="28"/>
            <w:szCs w:val="28"/>
          </w:rPr>
          <w:t>пунктом 28</w:t>
        </w:r>
      </w:hyperlink>
      <w:r w:rsidRPr="003E1A42">
        <w:rPr>
          <w:rFonts w:ascii="Times New Roman" w:hAnsi="Times New Roman" w:cs="Times New Roman"/>
          <w:sz w:val="28"/>
          <w:szCs w:val="28"/>
        </w:rPr>
        <w:t xml:space="preserve"> настоящего Типового положения (далее - дата подачи заявления)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w:t>
      </w:r>
      <w:proofErr w:type="gramEnd"/>
      <w:r w:rsidRPr="003E1A42">
        <w:rPr>
          <w:rFonts w:ascii="Times New Roman" w:hAnsi="Times New Roman" w:cs="Times New Roman"/>
          <w:sz w:val="28"/>
          <w:szCs w:val="28"/>
        </w:rPr>
        <w:t>, - в случае если соблюдаются в совокупности следующие условия:</w:t>
      </w:r>
    </w:p>
    <w:p w:rsidR="003E1A42" w:rsidRPr="003E1A42" w:rsidRDefault="003E1A42" w:rsidP="003E1A42">
      <w:pPr>
        <w:ind w:firstLine="720"/>
        <w:jc w:val="both"/>
        <w:rPr>
          <w:rFonts w:ascii="Times New Roman" w:hAnsi="Times New Roman" w:cs="Times New Roman"/>
          <w:sz w:val="28"/>
          <w:szCs w:val="28"/>
        </w:rPr>
      </w:pPr>
      <w:proofErr w:type="gramStart"/>
      <w:r w:rsidRPr="003E1A42">
        <w:rPr>
          <w:rFonts w:ascii="Times New Roman" w:hAnsi="Times New Roman" w:cs="Times New Roman"/>
          <w:sz w:val="28"/>
          <w:szCs w:val="28"/>
        </w:rPr>
        <w:t>работа хотя бы одного из членов молодой семьи по трудовому договору (основное место работы) не менее 5 лет в организации агропромышленного комплекса или социальной сферы в сельской местности или осуществление в сельской местности индивидуальной предпринимательской деятельности в агропромышленном комплексе (в качестве сельскохозяйственного товаропроизводителя в соответствии со статьей 3 Федерального закона «О развитии сельского хозяйства» либо главы крестьянского (фермерского) хозяйства) или</w:t>
      </w:r>
      <w:proofErr w:type="gramEnd"/>
      <w:r w:rsidRPr="003E1A42">
        <w:rPr>
          <w:rFonts w:ascii="Times New Roman" w:hAnsi="Times New Roman" w:cs="Times New Roman"/>
          <w:sz w:val="28"/>
          <w:szCs w:val="28"/>
        </w:rPr>
        <w:t xml:space="preserve"> социальной сфере;</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согласно абзацу второго настоящего подпункта;</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признание молодой семьи нуждающейся в улучшении жилищных условий в соответствии с пунктом 5 настоящего Типового положения;</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наличие у молодой семьи собственных и (или) заемных сре</w:t>
      </w:r>
      <w:proofErr w:type="gramStart"/>
      <w:r w:rsidRPr="003E1A42">
        <w:rPr>
          <w:rFonts w:ascii="Times New Roman" w:hAnsi="Times New Roman" w:cs="Times New Roman"/>
          <w:sz w:val="28"/>
          <w:szCs w:val="28"/>
        </w:rPr>
        <w:t>дств в р</w:t>
      </w:r>
      <w:proofErr w:type="gramEnd"/>
      <w:r w:rsidRPr="003E1A42">
        <w:rPr>
          <w:rFonts w:ascii="Times New Roman" w:hAnsi="Times New Roman" w:cs="Times New Roman"/>
          <w:sz w:val="28"/>
          <w:szCs w:val="28"/>
        </w:rPr>
        <w:t xml:space="preserve">азмере не менее 30 процентов расчетной стоимости строительства (приобретения) жилья, определяемой в соответствии с </w:t>
      </w:r>
      <w:hyperlink w:anchor="Par2712" w:history="1">
        <w:r w:rsidRPr="003E1A42">
          <w:rPr>
            <w:rStyle w:val="af9"/>
            <w:rFonts w:ascii="Times New Roman" w:hAnsi="Times New Roman" w:cs="Times New Roman"/>
            <w:sz w:val="28"/>
            <w:szCs w:val="28"/>
          </w:rPr>
          <w:t>пунктом 9</w:t>
        </w:r>
      </w:hyperlink>
      <w:r w:rsidRPr="003E1A42">
        <w:rPr>
          <w:rFonts w:ascii="Times New Roman" w:hAnsi="Times New Roman" w:cs="Times New Roman"/>
          <w:sz w:val="28"/>
          <w:szCs w:val="28"/>
        </w:rPr>
        <w:t xml:space="preserve"> настоящего Типового положения, а также средств, необходимых для строительства (приобретения) жилья в случае, предусмотренном пунктом 11 настоящего Типового положения.  Нормативным правовым актом субъекта Российской </w:t>
      </w:r>
      <w:r w:rsidRPr="003E1A42">
        <w:rPr>
          <w:rFonts w:ascii="Times New Roman" w:hAnsi="Times New Roman" w:cs="Times New Roman"/>
          <w:sz w:val="28"/>
          <w:szCs w:val="28"/>
        </w:rPr>
        <w:lastRenderedPageBreak/>
        <w:t xml:space="preserve">Федерации может быть предусмотрено уменьшение указанного размера при условии компенсации разницы за счет средств консолидированного бюджета субъекта Российской Федерации. При отсутствии (недостаточности) собственных и (или) заемных средств молодой семьей могут быть использованы средства (часть средств) материнского (семейного капитала) в порядке, установленном </w:t>
      </w:r>
      <w:hyperlink r:id="rId21" w:history="1">
        <w:r w:rsidRPr="003E1A42">
          <w:rPr>
            <w:rStyle w:val="af9"/>
            <w:rFonts w:ascii="Times New Roman" w:hAnsi="Times New Roman" w:cs="Times New Roman"/>
            <w:sz w:val="28"/>
            <w:szCs w:val="28"/>
          </w:rPr>
          <w:t>Постановлением</w:t>
        </w:r>
      </w:hyperlink>
      <w:r w:rsidRPr="003E1A42">
        <w:rPr>
          <w:rFonts w:ascii="Times New Roman" w:hAnsi="Times New Roman" w:cs="Times New Roman"/>
          <w:sz w:val="28"/>
          <w:szCs w:val="28"/>
        </w:rPr>
        <w:t xml:space="preserve"> Правительства Российской Федерации от 12 декабря </w:t>
      </w:r>
      <w:smartTag w:uri="urn:schemas-microsoft-com:office:smarttags" w:element="metricconverter">
        <w:smartTagPr>
          <w:attr w:name="ProductID" w:val="2007 г"/>
        </w:smartTagPr>
        <w:r w:rsidRPr="003E1A42">
          <w:rPr>
            <w:rFonts w:ascii="Times New Roman" w:hAnsi="Times New Roman" w:cs="Times New Roman"/>
            <w:sz w:val="28"/>
            <w:szCs w:val="28"/>
          </w:rPr>
          <w:t>2007 г</w:t>
        </w:r>
      </w:smartTag>
      <w:r w:rsidRPr="003E1A42">
        <w:rPr>
          <w:rFonts w:ascii="Times New Roman" w:hAnsi="Times New Roman" w:cs="Times New Roman"/>
          <w:sz w:val="28"/>
          <w:szCs w:val="28"/>
        </w:rPr>
        <w:t>. № 862;</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б) молодой специалист,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начальное) профессиональное образование, либо учащийся последнего курса образовательного учреждения высшего (среднего, начального) профессионального образования, - в случае если соблюдаются в совокупности следующие условия:</w:t>
      </w:r>
    </w:p>
    <w:p w:rsidR="003E1A42" w:rsidRPr="003E1A42" w:rsidRDefault="003E1A42" w:rsidP="003E1A42">
      <w:pPr>
        <w:ind w:firstLine="720"/>
        <w:jc w:val="both"/>
        <w:rPr>
          <w:rFonts w:ascii="Times New Roman" w:hAnsi="Times New Roman" w:cs="Times New Roman"/>
          <w:sz w:val="28"/>
          <w:szCs w:val="28"/>
        </w:rPr>
      </w:pPr>
      <w:proofErr w:type="gramStart"/>
      <w:r w:rsidRPr="003E1A42">
        <w:rPr>
          <w:rFonts w:ascii="Times New Roman" w:hAnsi="Times New Roman" w:cs="Times New Roman"/>
          <w:sz w:val="28"/>
          <w:szCs w:val="28"/>
        </w:rPr>
        <w:t>работа по трудовому договору (основное место работы) не менее 5 лет в организации агропромышленного комплекса или социальной сферы в сельской местности в соответствии с полученной квалификацией или осуществление в сельской местности индивидуальной предпринимательской деятельности в агропромышленном комплексе (в качестве сельскохозяйственного товаропроизводителя в соответствии со статьей 3 Федерального закона «О развитии сельского хозяйства» либо главы крестьянского (фермерского) хозяйства) или социальной сфере</w:t>
      </w:r>
      <w:proofErr w:type="gramEnd"/>
      <w:r w:rsidRPr="003E1A42">
        <w:rPr>
          <w:rFonts w:ascii="Times New Roman" w:hAnsi="Times New Roman" w:cs="Times New Roman"/>
          <w:sz w:val="28"/>
          <w:szCs w:val="28"/>
        </w:rPr>
        <w:t>;</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постоянное проживание в сельской местности, в которой работает или осуществляет индивидуальную предпринимательскую деятельность согласно абзацу второго настоящего подпункта;</w:t>
      </w:r>
    </w:p>
    <w:p w:rsidR="003E1A42" w:rsidRPr="003E1A42" w:rsidRDefault="003E1A42" w:rsidP="003E1A42">
      <w:pPr>
        <w:ind w:firstLine="720"/>
        <w:jc w:val="both"/>
        <w:rPr>
          <w:rFonts w:ascii="Times New Roman" w:hAnsi="Times New Roman" w:cs="Times New Roman"/>
          <w:sz w:val="28"/>
          <w:szCs w:val="28"/>
        </w:rPr>
      </w:pPr>
      <w:proofErr w:type="gramStart"/>
      <w:r w:rsidRPr="003E1A42">
        <w:rPr>
          <w:rFonts w:ascii="Times New Roman" w:hAnsi="Times New Roman" w:cs="Times New Roman"/>
          <w:sz w:val="28"/>
          <w:szCs w:val="28"/>
        </w:rPr>
        <w:t>признание нуждающимся в улучшении жилищных условий в соответствии с пунктом 5 настоящего Типового положения;</w:t>
      </w:r>
      <w:proofErr w:type="gramEnd"/>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наличие у молодого специалиста собственных и (или) заемных сре</w:t>
      </w:r>
      <w:proofErr w:type="gramStart"/>
      <w:r w:rsidRPr="003E1A42">
        <w:rPr>
          <w:rFonts w:ascii="Times New Roman" w:hAnsi="Times New Roman" w:cs="Times New Roman"/>
          <w:sz w:val="28"/>
          <w:szCs w:val="28"/>
        </w:rPr>
        <w:t>дств в р</w:t>
      </w:r>
      <w:proofErr w:type="gramEnd"/>
      <w:r w:rsidRPr="003E1A42">
        <w:rPr>
          <w:rFonts w:ascii="Times New Roman" w:hAnsi="Times New Roman" w:cs="Times New Roman"/>
          <w:sz w:val="28"/>
          <w:szCs w:val="28"/>
        </w:rPr>
        <w:t xml:space="preserve">азмере не менее 30 процентов расчетной стоимости строительства (приобретения) жилья, определяемой в соответствии с </w:t>
      </w:r>
      <w:hyperlink w:anchor="Par2712" w:history="1">
        <w:r w:rsidRPr="003E1A42">
          <w:rPr>
            <w:rStyle w:val="af9"/>
            <w:rFonts w:ascii="Times New Roman" w:hAnsi="Times New Roman" w:cs="Times New Roman"/>
            <w:sz w:val="28"/>
            <w:szCs w:val="28"/>
          </w:rPr>
          <w:t>пунктом 9</w:t>
        </w:r>
      </w:hyperlink>
      <w:r w:rsidRPr="003E1A42">
        <w:rPr>
          <w:rFonts w:ascii="Times New Roman" w:hAnsi="Times New Roman" w:cs="Times New Roman"/>
          <w:sz w:val="28"/>
          <w:szCs w:val="28"/>
        </w:rPr>
        <w:t xml:space="preserve"> настоящего Типового положения, а также средств, необходимых для строительства (приобретения) жилья в случае, предусмотренном пунктом 11 настоящего Типового положения. Нормативным правовым актом субъекта Российской Федерации может быть предусмотрено уменьшение указанного размера при условии компенсации разницы за счет средств консолидированного бюджета субъекта Российской Федерации. При отсутствии (недостаточности) </w:t>
      </w:r>
      <w:r w:rsidRPr="003E1A42">
        <w:rPr>
          <w:rFonts w:ascii="Times New Roman" w:hAnsi="Times New Roman" w:cs="Times New Roman"/>
          <w:sz w:val="28"/>
          <w:szCs w:val="28"/>
        </w:rPr>
        <w:lastRenderedPageBreak/>
        <w:t xml:space="preserve">собственных и (или) заемных средств молодым специалистом могут быть использованы средства (часть средств) материнского (семейного капитала) в порядке, установленном </w:t>
      </w:r>
      <w:hyperlink r:id="rId22" w:history="1">
        <w:r w:rsidRPr="003E1A42">
          <w:rPr>
            <w:rStyle w:val="af9"/>
            <w:rFonts w:ascii="Times New Roman" w:hAnsi="Times New Roman" w:cs="Times New Roman"/>
            <w:sz w:val="28"/>
            <w:szCs w:val="28"/>
          </w:rPr>
          <w:t>Постановлением</w:t>
        </w:r>
      </w:hyperlink>
      <w:r w:rsidRPr="003E1A42">
        <w:rPr>
          <w:rFonts w:ascii="Times New Roman" w:hAnsi="Times New Roman" w:cs="Times New Roman"/>
          <w:sz w:val="28"/>
          <w:szCs w:val="28"/>
        </w:rPr>
        <w:t xml:space="preserve"> Правительства Российской Федерации от 12 декабря </w:t>
      </w:r>
      <w:smartTag w:uri="urn:schemas-microsoft-com:office:smarttags" w:element="metricconverter">
        <w:smartTagPr>
          <w:attr w:name="ProductID" w:val="2007 г"/>
        </w:smartTagPr>
        <w:r w:rsidRPr="003E1A42">
          <w:rPr>
            <w:rFonts w:ascii="Times New Roman" w:hAnsi="Times New Roman" w:cs="Times New Roman"/>
            <w:sz w:val="28"/>
            <w:szCs w:val="28"/>
          </w:rPr>
          <w:t>2007 г</w:t>
        </w:r>
      </w:smartTag>
      <w:r w:rsidRPr="003E1A42">
        <w:rPr>
          <w:rFonts w:ascii="Times New Roman" w:hAnsi="Times New Roman" w:cs="Times New Roman"/>
          <w:sz w:val="28"/>
          <w:szCs w:val="28"/>
        </w:rPr>
        <w:t>. № 862.</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27. </w:t>
      </w:r>
      <w:proofErr w:type="gramStart"/>
      <w:r w:rsidRPr="003E1A42">
        <w:rPr>
          <w:rFonts w:ascii="Times New Roman" w:hAnsi="Times New Roman" w:cs="Times New Roman"/>
          <w:sz w:val="28"/>
          <w:szCs w:val="28"/>
        </w:rPr>
        <w:t>Право на получение социальной выплаты имеют также молодые семьи и молодые специалисты, изъявившие желание работать в сельской местности по трудовому договору (основное место работы) не менее 5 лет в организации агропромышленного комплекса или социальной сферы  или осуществлять в сельской местности индивидуальную предпринимательскую деятельность в агропромышленном комплексе (в качестве сельскохозяйственного товаропроизводителя в соответствии со статьей 3 Федерального закона «О развитии сельского</w:t>
      </w:r>
      <w:proofErr w:type="gramEnd"/>
      <w:r w:rsidRPr="003E1A42">
        <w:rPr>
          <w:rFonts w:ascii="Times New Roman" w:hAnsi="Times New Roman" w:cs="Times New Roman"/>
          <w:sz w:val="28"/>
          <w:szCs w:val="28"/>
        </w:rPr>
        <w:t xml:space="preserve"> хозяйства» либо главы крестьянского (фермерского) хозяйства) или социальной сфере, а также проживать в сельской местности.</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28. Под молодыми семьями и молодыми специалистами, указанными в пункте 27 настоящего Типового положения, понимаются:</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а) молодые семьи и молодые специалисты, соответствующие в совокупности следующим условиям:</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переехали в сельскую местность в границах соответствующего муниципального района (городского округа), в которой один из членов молодой семьи (молодой специалист) работает или осуществляет индивидуальную предпринимательскую деятельность согласно пункту 27 настоящего Типового положения, из других муниципальных образований;</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проживают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зарегистрированы по месту пребывания в соответствии с действующим законодательством;</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б) учащиеся последнего курса образовательного учреждения высшего (среднего, начального) профессионального образования, заключившие соглашения с работодателем в сельской местности, в которой</w:t>
      </w:r>
      <w:r w:rsidRPr="003E1A42">
        <w:rPr>
          <w:rFonts w:ascii="Times New Roman" w:hAnsi="Times New Roman" w:cs="Times New Roman"/>
          <w:sz w:val="28"/>
          <w:szCs w:val="28"/>
        </w:rPr>
        <w:tab/>
        <w:t xml:space="preserve">изъявили желание работать по трудовому договору не менее 5 лет, о трудоустройстве у этого работодателя по окончании образовательного учреждения. В случае изъявления желания осуществлять индивидуальную предпринимательскую </w:t>
      </w:r>
      <w:r w:rsidRPr="003E1A42">
        <w:rPr>
          <w:rFonts w:ascii="Times New Roman" w:hAnsi="Times New Roman" w:cs="Times New Roman"/>
          <w:sz w:val="28"/>
          <w:szCs w:val="28"/>
        </w:rPr>
        <w:lastRenderedPageBreak/>
        <w:t xml:space="preserve">деятельность в сельской местности учащийся заключает соглашение с органом местного самоуправления, в котором предусматривается обязательство учащегося осуществлять указанную деятельность не менее 5 лет. </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29. В настоящем Типовом положении:</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а) под организациями агропромышленного комплекса понимаются сельскохозяйственные товаропроизводители, признанные таковыми в соответствии со </w:t>
      </w:r>
      <w:hyperlink r:id="rId23" w:history="1">
        <w:r w:rsidRPr="003E1A42">
          <w:rPr>
            <w:rStyle w:val="af9"/>
            <w:rFonts w:ascii="Times New Roman" w:hAnsi="Times New Roman" w:cs="Times New Roman"/>
            <w:sz w:val="28"/>
            <w:szCs w:val="28"/>
          </w:rPr>
          <w:t>статьей 3</w:t>
        </w:r>
      </w:hyperlink>
      <w:r w:rsidRPr="003E1A42">
        <w:rPr>
          <w:rFonts w:ascii="Times New Roman" w:hAnsi="Times New Roman" w:cs="Times New Roman"/>
          <w:sz w:val="28"/>
          <w:szCs w:val="28"/>
        </w:rPr>
        <w:t xml:space="preserve"> Федерального закона «О развитии сельского хозяйства», за исключением граждан, ведущих личное подсобное хозяйство;</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б) под организациями социальной сферы в сельской местности понимаются организации независимо от их организационно-правовой формы (индивидуальные предприниматели), работающие в сельской местности и выполняющие работы или оказывающие услуги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30. </w:t>
      </w:r>
      <w:proofErr w:type="gramStart"/>
      <w:r w:rsidRPr="003E1A42">
        <w:rPr>
          <w:rFonts w:ascii="Times New Roman" w:hAnsi="Times New Roman" w:cs="Times New Roman"/>
          <w:sz w:val="28"/>
          <w:szCs w:val="28"/>
        </w:rPr>
        <w:t>Преимущественное право на получение социальной выплаты имеют молодые семьи и молодые специалисты, работающие в сельской местности по трудовым договорам в организациях агропромышленного комплекса (основное место работы), либо осуществляющие в сельской местности индивидуальную предпринимательскую деятельность и признанные сельскохозяйственными товаропроизводителями в соответствии со статьей 3 Федерального закона «О развитии сельского хозяйства», а также главы крестьянских (фермерских) хозяйств.</w:t>
      </w:r>
      <w:proofErr w:type="gramEnd"/>
    </w:p>
    <w:p w:rsidR="003E1A42" w:rsidRPr="003E1A42" w:rsidRDefault="003E1A42" w:rsidP="003E1A42">
      <w:pPr>
        <w:ind w:firstLine="720"/>
        <w:jc w:val="both"/>
        <w:rPr>
          <w:rFonts w:ascii="Times New Roman" w:hAnsi="Times New Roman" w:cs="Times New Roman"/>
          <w:sz w:val="28"/>
          <w:szCs w:val="28"/>
        </w:rPr>
      </w:pPr>
      <w:bookmarkStart w:id="23" w:name="Par2781"/>
      <w:bookmarkEnd w:id="23"/>
      <w:r w:rsidRPr="003E1A42">
        <w:rPr>
          <w:rFonts w:ascii="Times New Roman" w:hAnsi="Times New Roman" w:cs="Times New Roman"/>
          <w:sz w:val="28"/>
          <w:szCs w:val="28"/>
        </w:rPr>
        <w:t>31. Молодые семьи и молодые специалисты представляют в органы местного самоуправления заявления по форме, утверждаемой Министерством сельского хозяйства Российской Федерации, с приложением:</w:t>
      </w:r>
    </w:p>
    <w:p w:rsidR="003E1A42" w:rsidRPr="003E1A42" w:rsidRDefault="003E1A42" w:rsidP="003E1A42">
      <w:pPr>
        <w:ind w:firstLine="720"/>
        <w:jc w:val="both"/>
        <w:rPr>
          <w:rFonts w:ascii="Times New Roman" w:hAnsi="Times New Roman" w:cs="Times New Roman"/>
          <w:sz w:val="28"/>
          <w:szCs w:val="28"/>
        </w:rPr>
      </w:pPr>
      <w:bookmarkStart w:id="24" w:name="Par2782"/>
      <w:bookmarkEnd w:id="24"/>
      <w:r w:rsidRPr="003E1A42">
        <w:rPr>
          <w:rFonts w:ascii="Times New Roman" w:hAnsi="Times New Roman" w:cs="Times New Roman"/>
          <w:sz w:val="28"/>
          <w:szCs w:val="28"/>
        </w:rPr>
        <w:t>а) копий документов, удостоверяющих личность заявителя и членов его семьи;</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б) копии документа об образовании молодого специалиста либо справки из образовательного учреждения о его обучении на последнем курсе этого образовательного учреждения;</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в) копий свидетельств о браке (для лиц, состоящих в браке);</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lastRenderedPageBreak/>
        <w:t>г) копий свидетельств о рождении или об усыновлении ребенка (детей);</w:t>
      </w:r>
    </w:p>
    <w:p w:rsidR="003E1A42" w:rsidRPr="003E1A42" w:rsidRDefault="003E1A42" w:rsidP="003E1A42">
      <w:pPr>
        <w:ind w:firstLine="720"/>
        <w:jc w:val="both"/>
        <w:rPr>
          <w:rFonts w:ascii="Times New Roman" w:hAnsi="Times New Roman" w:cs="Times New Roman"/>
          <w:sz w:val="28"/>
          <w:szCs w:val="28"/>
        </w:rPr>
      </w:pPr>
      <w:proofErr w:type="gramStart"/>
      <w:r w:rsidRPr="003E1A42">
        <w:rPr>
          <w:rFonts w:ascii="Times New Roman" w:hAnsi="Times New Roman" w:cs="Times New Roman"/>
          <w:sz w:val="28"/>
          <w:szCs w:val="28"/>
        </w:rPr>
        <w:t>д) копии трудового договора с работодателем, либо соглашения с работодателем (органом местного самоуправления) в сельской местности о трудоустройстве у этого работодателя (осуществлении индивидуальной предпринимательской деятельности в муниципальном образовании) по окончании образовательного учреждения (для учащихся последнего курса образовательных учреждений), либо копии выписки из Единого государственного реестра индивидуальных предпринимателей (для индивидуальных предпринимателей, глав крестьянских (фермерских) хозяйств);</w:t>
      </w:r>
      <w:proofErr w:type="gramEnd"/>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е) выписки из домовой книги или копии финансового лицевого счета (для лиц, постоянно проживающих в сельской местности) либо документов, подтверждающих соответствие условиям, определенным в подпункте «а» пункта 28 настоящего Типового положения (</w:t>
      </w:r>
      <w:proofErr w:type="gramStart"/>
      <w:r w:rsidRPr="003E1A42">
        <w:rPr>
          <w:rFonts w:ascii="Times New Roman" w:hAnsi="Times New Roman" w:cs="Times New Roman"/>
          <w:sz w:val="28"/>
          <w:szCs w:val="28"/>
        </w:rPr>
        <w:t>для</w:t>
      </w:r>
      <w:proofErr w:type="gramEnd"/>
      <w:r w:rsidRPr="003E1A42">
        <w:rPr>
          <w:rFonts w:ascii="Times New Roman" w:hAnsi="Times New Roman" w:cs="Times New Roman"/>
          <w:sz w:val="28"/>
          <w:szCs w:val="28"/>
        </w:rPr>
        <w:t xml:space="preserve"> изъявивших желание постоянно проживать в сельской местности);</w:t>
      </w:r>
    </w:p>
    <w:p w:rsidR="003E1A42" w:rsidRPr="003E1A42" w:rsidRDefault="003E1A42" w:rsidP="003E1A42">
      <w:pPr>
        <w:ind w:firstLine="720"/>
        <w:jc w:val="both"/>
        <w:rPr>
          <w:rFonts w:ascii="Times New Roman" w:hAnsi="Times New Roman" w:cs="Times New Roman"/>
          <w:sz w:val="28"/>
          <w:szCs w:val="28"/>
        </w:rPr>
      </w:pPr>
      <w:bookmarkStart w:id="25" w:name="Par2788"/>
      <w:bookmarkEnd w:id="25"/>
      <w:r w:rsidRPr="003E1A42">
        <w:rPr>
          <w:rFonts w:ascii="Times New Roman" w:hAnsi="Times New Roman" w:cs="Times New Roman"/>
          <w:sz w:val="28"/>
          <w:szCs w:val="28"/>
        </w:rPr>
        <w:t xml:space="preserve">ж) документов, подтверждающих признание заявителя </w:t>
      </w:r>
      <w:proofErr w:type="gramStart"/>
      <w:r w:rsidRPr="003E1A42">
        <w:rPr>
          <w:rFonts w:ascii="Times New Roman" w:hAnsi="Times New Roman" w:cs="Times New Roman"/>
          <w:sz w:val="28"/>
          <w:szCs w:val="28"/>
        </w:rPr>
        <w:t>нуждающимся</w:t>
      </w:r>
      <w:proofErr w:type="gramEnd"/>
      <w:r w:rsidRPr="003E1A42">
        <w:rPr>
          <w:rFonts w:ascii="Times New Roman" w:hAnsi="Times New Roman" w:cs="Times New Roman"/>
          <w:sz w:val="28"/>
          <w:szCs w:val="28"/>
        </w:rPr>
        <w:t xml:space="preserve"> в улучшении жилищных условий (для лиц, постоянно проживающих в сельской местности);</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з) копий документов, подтверждающих наличие у заявителя собственных и (или) заемных средств и (или) право заявителя (лица, состоящего в зарегистрированном браке с заявителем) на получение материнского (семейного) капитала в размере, предусмотренном </w:t>
      </w:r>
      <w:hyperlink w:anchor="Par2759" w:history="1">
        <w:r w:rsidRPr="003E1A42">
          <w:rPr>
            <w:rStyle w:val="af9"/>
            <w:rFonts w:ascii="Times New Roman" w:hAnsi="Times New Roman" w:cs="Times New Roman"/>
            <w:sz w:val="28"/>
            <w:szCs w:val="28"/>
          </w:rPr>
          <w:t>пунктом 26</w:t>
        </w:r>
      </w:hyperlink>
      <w:r w:rsidRPr="003E1A42">
        <w:rPr>
          <w:rFonts w:ascii="Times New Roman" w:hAnsi="Times New Roman" w:cs="Times New Roman"/>
          <w:sz w:val="28"/>
          <w:szCs w:val="28"/>
        </w:rPr>
        <w:t xml:space="preserve"> настоящего Типового положения. Орган исполнительной власти устанавливает перечень таких документов, сроки и порядок их представления;</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и) иных документов, определенных органом исполнительной власти.</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32. Копии документов согласно </w:t>
      </w:r>
      <w:hyperlink w:anchor="Par2719" w:history="1">
        <w:r w:rsidRPr="003E1A42">
          <w:rPr>
            <w:rStyle w:val="af9"/>
            <w:rFonts w:ascii="Times New Roman" w:hAnsi="Times New Roman" w:cs="Times New Roman"/>
            <w:sz w:val="28"/>
            <w:szCs w:val="28"/>
          </w:rPr>
          <w:t xml:space="preserve">пункту </w:t>
        </w:r>
      </w:hyperlink>
      <w:r w:rsidRPr="003E1A42">
        <w:rPr>
          <w:rFonts w:ascii="Times New Roman" w:hAnsi="Times New Roman" w:cs="Times New Roman"/>
          <w:sz w:val="28"/>
          <w:szCs w:val="28"/>
        </w:rPr>
        <w:t>31 настоящего Типового положения предоставляются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законодательством порядке.</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33. Предоставление социальных выплат молодым семьям и молодым специалистам и их использование осуществляются в порядке, предусмотренном </w:t>
      </w:r>
      <w:hyperlink w:anchor="Par2703" w:history="1">
        <w:r w:rsidRPr="003E1A42">
          <w:rPr>
            <w:rStyle w:val="af9"/>
            <w:rFonts w:ascii="Times New Roman" w:hAnsi="Times New Roman" w:cs="Times New Roman"/>
            <w:sz w:val="28"/>
            <w:szCs w:val="28"/>
          </w:rPr>
          <w:t>пунктами 6</w:t>
        </w:r>
      </w:hyperlink>
      <w:r w:rsidRPr="003E1A42">
        <w:rPr>
          <w:rFonts w:ascii="Times New Roman" w:hAnsi="Times New Roman" w:cs="Times New Roman"/>
          <w:sz w:val="28"/>
          <w:szCs w:val="28"/>
        </w:rPr>
        <w:t xml:space="preserve"> - </w:t>
      </w:r>
      <w:hyperlink w:anchor="Par2718" w:history="1">
        <w:r w:rsidRPr="003E1A42">
          <w:rPr>
            <w:rStyle w:val="af9"/>
            <w:rFonts w:ascii="Times New Roman" w:hAnsi="Times New Roman" w:cs="Times New Roman"/>
            <w:sz w:val="28"/>
            <w:szCs w:val="28"/>
          </w:rPr>
          <w:t>11</w:t>
        </w:r>
      </w:hyperlink>
      <w:r w:rsidRPr="003E1A42">
        <w:rPr>
          <w:rFonts w:ascii="Times New Roman" w:hAnsi="Times New Roman" w:cs="Times New Roman"/>
          <w:sz w:val="28"/>
          <w:szCs w:val="28"/>
        </w:rPr>
        <w:t xml:space="preserve"> и </w:t>
      </w:r>
      <w:hyperlink w:anchor="Par2731" w:history="1">
        <w:r w:rsidRPr="003E1A42">
          <w:rPr>
            <w:rStyle w:val="af9"/>
            <w:rFonts w:ascii="Times New Roman" w:hAnsi="Times New Roman" w:cs="Times New Roman"/>
            <w:sz w:val="28"/>
            <w:szCs w:val="28"/>
          </w:rPr>
          <w:t>14</w:t>
        </w:r>
      </w:hyperlink>
      <w:r w:rsidRPr="003E1A42">
        <w:rPr>
          <w:rFonts w:ascii="Times New Roman" w:hAnsi="Times New Roman" w:cs="Times New Roman"/>
          <w:sz w:val="28"/>
          <w:szCs w:val="28"/>
        </w:rPr>
        <w:t xml:space="preserve"> - </w:t>
      </w:r>
      <w:hyperlink w:anchor="Par2749" w:history="1">
        <w:r w:rsidRPr="003E1A42">
          <w:rPr>
            <w:rStyle w:val="af9"/>
            <w:rFonts w:ascii="Times New Roman" w:hAnsi="Times New Roman" w:cs="Times New Roman"/>
            <w:sz w:val="28"/>
            <w:szCs w:val="28"/>
          </w:rPr>
          <w:t>25</w:t>
        </w:r>
      </w:hyperlink>
      <w:r w:rsidRPr="003E1A42">
        <w:rPr>
          <w:rFonts w:ascii="Times New Roman" w:hAnsi="Times New Roman" w:cs="Times New Roman"/>
          <w:sz w:val="28"/>
          <w:szCs w:val="28"/>
        </w:rPr>
        <w:t xml:space="preserve"> настоящего Типового положения.</w:t>
      </w:r>
    </w:p>
    <w:p w:rsidR="003E1A42" w:rsidRPr="003E1A42" w:rsidRDefault="003E1A42" w:rsidP="003E1A42">
      <w:pPr>
        <w:ind w:firstLine="720"/>
        <w:jc w:val="both"/>
        <w:rPr>
          <w:rFonts w:ascii="Times New Roman" w:hAnsi="Times New Roman" w:cs="Times New Roman"/>
          <w:sz w:val="28"/>
          <w:szCs w:val="28"/>
        </w:rPr>
      </w:pPr>
      <w:bookmarkStart w:id="26" w:name="Par2794"/>
      <w:bookmarkEnd w:id="26"/>
      <w:r w:rsidRPr="003E1A42">
        <w:rPr>
          <w:rFonts w:ascii="Times New Roman" w:hAnsi="Times New Roman" w:cs="Times New Roman"/>
          <w:sz w:val="28"/>
          <w:szCs w:val="28"/>
        </w:rPr>
        <w:lastRenderedPageBreak/>
        <w:t xml:space="preserve">34. В случае предоставления молодой семье (молодому специалисту) социальной выплаты орган исполнительной власти (орган местного самоуправления - в случае перечисления субсидий в бюджет соответствующего муниципального образования),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 </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В случае</w:t>
      </w:r>
      <w:proofErr w:type="gramStart"/>
      <w:r w:rsidRPr="003E1A42">
        <w:rPr>
          <w:rFonts w:ascii="Times New Roman" w:hAnsi="Times New Roman" w:cs="Times New Roman"/>
          <w:sz w:val="28"/>
          <w:szCs w:val="28"/>
        </w:rPr>
        <w:t>,</w:t>
      </w:r>
      <w:proofErr w:type="gramEnd"/>
      <w:r w:rsidRPr="003E1A42">
        <w:rPr>
          <w:rFonts w:ascii="Times New Roman" w:hAnsi="Times New Roman" w:cs="Times New Roman"/>
          <w:sz w:val="28"/>
          <w:szCs w:val="28"/>
        </w:rPr>
        <w:t xml:space="preserve"> если получателем социальной выплаты является индивидуальный предприниматель, глава крестьянского (фермерского) хозяйства, заключается либо трехсторонний договор (с участием органа местного самоуправления) либо двухсторонний договор (в случае перечисления субсидий в бюджет соответствующего муниципального образования).</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Существенными условиями договора являются:</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а)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не менее 5 лет </w:t>
      </w:r>
      <w:proofErr w:type="gramStart"/>
      <w:r w:rsidRPr="003E1A42">
        <w:rPr>
          <w:rFonts w:ascii="Times New Roman" w:hAnsi="Times New Roman" w:cs="Times New Roman"/>
          <w:sz w:val="28"/>
          <w:szCs w:val="28"/>
        </w:rPr>
        <w:t>с даты выдачи</w:t>
      </w:r>
      <w:proofErr w:type="gramEnd"/>
      <w:r w:rsidRPr="003E1A42">
        <w:rPr>
          <w:rFonts w:ascii="Times New Roman" w:hAnsi="Times New Roman" w:cs="Times New Roman"/>
          <w:sz w:val="28"/>
          <w:szCs w:val="28"/>
        </w:rPr>
        <w:t xml:space="preserve"> свидетельства;</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б) право органа исполнительной власти (органа местного самоуправления)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обязательства, предусмотренного в подпункте «а» настоящего пункта, молодым специалистом (членом молодой семьи)  </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35. Одним из условий трехстороннего (двухстороннего) договора, указанного в </w:t>
      </w:r>
      <w:hyperlink w:anchor="Par2794" w:history="1">
        <w:r w:rsidRPr="003E1A42">
          <w:rPr>
            <w:rStyle w:val="af9"/>
            <w:rFonts w:ascii="Times New Roman" w:hAnsi="Times New Roman" w:cs="Times New Roman"/>
            <w:sz w:val="28"/>
            <w:szCs w:val="28"/>
          </w:rPr>
          <w:t>пункте 3</w:t>
        </w:r>
      </w:hyperlink>
      <w:r w:rsidRPr="003E1A42">
        <w:rPr>
          <w:rFonts w:ascii="Times New Roman" w:hAnsi="Times New Roman" w:cs="Times New Roman"/>
          <w:sz w:val="28"/>
          <w:szCs w:val="28"/>
        </w:rPr>
        <w:t>4 настоящего Типового положения, может быть обязательство органа местного самоуправления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36. Право члена молодой семьи (молодого специалиста) на социальную выплату сохраняется в случае,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сельской местности в соответствии с пунктом 26 настоящего Типового положения.</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lastRenderedPageBreak/>
        <w:t xml:space="preserve">При этом период трудовой деятельности у прежнего работодателя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трехсторонним (двухсторонним) договором, указанным в </w:t>
      </w:r>
      <w:hyperlink w:anchor="Par2794" w:history="1">
        <w:r w:rsidRPr="003E1A42">
          <w:rPr>
            <w:rStyle w:val="af9"/>
            <w:rFonts w:ascii="Times New Roman" w:hAnsi="Times New Roman" w:cs="Times New Roman"/>
            <w:sz w:val="28"/>
            <w:szCs w:val="28"/>
          </w:rPr>
          <w:t>пункте 3</w:t>
        </w:r>
      </w:hyperlink>
      <w:r w:rsidRPr="003E1A42">
        <w:rPr>
          <w:rFonts w:ascii="Times New Roman" w:hAnsi="Times New Roman" w:cs="Times New Roman"/>
          <w:sz w:val="28"/>
          <w:szCs w:val="28"/>
        </w:rPr>
        <w:t xml:space="preserve">4 настоящего Типового положения. </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При несоблюдении указанных условий орган исполнительной власти  (орган местного самоуправления) сохраняет право истребовать в судебном порядке от члена молодой семьи (молодого специалиста) средства в размере предоставленной социальной выплаты, что должно быть отражено в указанном трехстороннем (двухстороннем) договоре.</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37. </w:t>
      </w:r>
      <w:proofErr w:type="gramStart"/>
      <w:r w:rsidRPr="003E1A42">
        <w:rPr>
          <w:rFonts w:ascii="Times New Roman" w:hAnsi="Times New Roman" w:cs="Times New Roman"/>
          <w:sz w:val="28"/>
          <w:szCs w:val="28"/>
        </w:rPr>
        <w:t xml:space="preserve">В случае представления документов в соответствии с </w:t>
      </w:r>
      <w:hyperlink w:anchor="Par2781" w:history="1">
        <w:r w:rsidRPr="003E1A42">
          <w:rPr>
            <w:rStyle w:val="af9"/>
            <w:rFonts w:ascii="Times New Roman" w:hAnsi="Times New Roman" w:cs="Times New Roman"/>
            <w:sz w:val="28"/>
            <w:szCs w:val="28"/>
          </w:rPr>
          <w:t xml:space="preserve">пунктом </w:t>
        </w:r>
      </w:hyperlink>
      <w:r w:rsidRPr="003E1A42">
        <w:rPr>
          <w:rFonts w:ascii="Times New Roman" w:hAnsi="Times New Roman" w:cs="Times New Roman"/>
          <w:sz w:val="28"/>
          <w:szCs w:val="28"/>
        </w:rPr>
        <w:t>31 настоящего Типового положения работодатель вправе предоставить члену молодой 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средств в полном объеме.</w:t>
      </w:r>
      <w:proofErr w:type="gramEnd"/>
      <w:r w:rsidRPr="003E1A42">
        <w:rPr>
          <w:rFonts w:ascii="Times New Roman" w:hAnsi="Times New Roman" w:cs="Times New Roman"/>
          <w:sz w:val="28"/>
          <w:szCs w:val="28"/>
        </w:rPr>
        <w:t xml:space="preserve"> </w:t>
      </w:r>
      <w:proofErr w:type="gramStart"/>
      <w:r w:rsidRPr="003E1A42">
        <w:rPr>
          <w:rFonts w:ascii="Times New Roman" w:hAnsi="Times New Roman" w:cs="Times New Roman"/>
          <w:sz w:val="28"/>
          <w:szCs w:val="28"/>
        </w:rPr>
        <w:t>Существенным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полного погашения заемных обязательств, но не менее 5 лет с даты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roofErr w:type="gramEnd"/>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38. </w:t>
      </w:r>
      <w:proofErr w:type="gramStart"/>
      <w:r w:rsidRPr="003E1A42">
        <w:rPr>
          <w:rFonts w:ascii="Times New Roman" w:hAnsi="Times New Roman" w:cs="Times New Roman"/>
          <w:sz w:val="28"/>
          <w:szCs w:val="28"/>
        </w:rPr>
        <w:t>При рождении (усыновлении) у молодой семьи (молодого специалиста) 1 и более детей субъекты Российской Федерации и (или) муниципальные образования вправе осуществлять дополнительное, сверх предусмотренного объема социальной выплаты, выделение средств на погашение основной суммы долга и уплату процентов по ипотечным жилищным кредитам (займам) на строительство (приобретение) жилья за счет средств бюджета субъекта Российской Федерации и (или) местного бюджета в порядке и</w:t>
      </w:r>
      <w:proofErr w:type="gramEnd"/>
      <w:r w:rsidRPr="003E1A42">
        <w:rPr>
          <w:rFonts w:ascii="Times New Roman" w:hAnsi="Times New Roman" w:cs="Times New Roman"/>
          <w:sz w:val="28"/>
          <w:szCs w:val="28"/>
        </w:rPr>
        <w:t xml:space="preserve"> на условиях, определяемых нормативными правовыми актами субъектов Российской Федерации и (или) муниципальных образований.</w:t>
      </w:r>
    </w:p>
    <w:p w:rsidR="003E1A42" w:rsidRPr="003E1A42" w:rsidRDefault="003E1A42" w:rsidP="003E1A42">
      <w:pPr>
        <w:ind w:firstLine="720"/>
        <w:jc w:val="both"/>
        <w:rPr>
          <w:rFonts w:ascii="Times New Roman" w:hAnsi="Times New Roman" w:cs="Times New Roman"/>
          <w:sz w:val="28"/>
          <w:szCs w:val="28"/>
        </w:rPr>
      </w:pPr>
    </w:p>
    <w:p w:rsidR="003E1A42" w:rsidRPr="003E1A42" w:rsidRDefault="003E1A42" w:rsidP="003E1A42">
      <w:pPr>
        <w:ind w:firstLine="720"/>
        <w:jc w:val="both"/>
        <w:rPr>
          <w:rFonts w:ascii="Times New Roman" w:hAnsi="Times New Roman" w:cs="Times New Roman"/>
          <w:sz w:val="28"/>
          <w:szCs w:val="28"/>
        </w:rPr>
      </w:pPr>
    </w:p>
    <w:p w:rsidR="003E1A42" w:rsidRPr="003E1A42" w:rsidRDefault="003E1A42" w:rsidP="003E1A42">
      <w:pPr>
        <w:ind w:firstLine="720"/>
        <w:jc w:val="both"/>
        <w:rPr>
          <w:rFonts w:ascii="Times New Roman" w:hAnsi="Times New Roman" w:cs="Times New Roman"/>
          <w:sz w:val="28"/>
          <w:szCs w:val="28"/>
        </w:rPr>
      </w:pPr>
    </w:p>
    <w:p w:rsidR="003E1A42" w:rsidRPr="003E1A42" w:rsidRDefault="003E1A42" w:rsidP="003E1A42">
      <w:pPr>
        <w:ind w:firstLine="720"/>
        <w:jc w:val="both"/>
        <w:rPr>
          <w:rFonts w:ascii="Times New Roman" w:hAnsi="Times New Roman" w:cs="Times New Roman"/>
          <w:sz w:val="28"/>
          <w:szCs w:val="28"/>
        </w:rPr>
      </w:pPr>
    </w:p>
    <w:p w:rsidR="003E1A42" w:rsidRPr="003E1A42" w:rsidRDefault="003E1A42" w:rsidP="003E1A42">
      <w:pPr>
        <w:ind w:firstLine="720"/>
        <w:jc w:val="both"/>
        <w:rPr>
          <w:rFonts w:ascii="Times New Roman" w:hAnsi="Times New Roman" w:cs="Times New Roman"/>
          <w:sz w:val="28"/>
          <w:szCs w:val="28"/>
        </w:rPr>
      </w:pPr>
    </w:p>
    <w:p w:rsidR="003E1A42" w:rsidRPr="003E1A42" w:rsidRDefault="003E1A42" w:rsidP="003E1A42">
      <w:pPr>
        <w:ind w:firstLine="720"/>
        <w:jc w:val="both"/>
        <w:rPr>
          <w:rFonts w:ascii="Times New Roman" w:hAnsi="Times New Roman" w:cs="Times New Roman"/>
          <w:sz w:val="28"/>
          <w:szCs w:val="28"/>
        </w:rPr>
      </w:pPr>
    </w:p>
    <w:p w:rsidR="003E1A42" w:rsidRPr="003E1A42" w:rsidRDefault="003E1A42" w:rsidP="003E1A42">
      <w:pPr>
        <w:ind w:firstLine="720"/>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Приложение № 1 </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к Типовому положению</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о предоставлении </w:t>
      </w:r>
      <w:proofErr w:type="gramStart"/>
      <w:r w:rsidRPr="003E1A42">
        <w:rPr>
          <w:rFonts w:ascii="Times New Roman" w:hAnsi="Times New Roman" w:cs="Times New Roman"/>
          <w:sz w:val="28"/>
          <w:szCs w:val="28"/>
        </w:rPr>
        <w:t>социальных</w:t>
      </w:r>
      <w:proofErr w:type="gramEnd"/>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выплат на строительство</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(приобретение) жилья гражданам,</w:t>
      </w:r>
    </w:p>
    <w:p w:rsidR="003E1A42" w:rsidRPr="003E1A42" w:rsidRDefault="003E1A42" w:rsidP="003E1A42">
      <w:pPr>
        <w:jc w:val="both"/>
        <w:rPr>
          <w:rFonts w:ascii="Times New Roman" w:hAnsi="Times New Roman" w:cs="Times New Roman"/>
          <w:sz w:val="28"/>
          <w:szCs w:val="28"/>
        </w:rPr>
      </w:pPr>
      <w:proofErr w:type="gramStart"/>
      <w:r w:rsidRPr="003E1A42">
        <w:rPr>
          <w:rFonts w:ascii="Times New Roman" w:hAnsi="Times New Roman" w:cs="Times New Roman"/>
          <w:sz w:val="28"/>
          <w:szCs w:val="28"/>
        </w:rPr>
        <w:t>проживающим</w:t>
      </w:r>
      <w:proofErr w:type="gramEnd"/>
      <w:r w:rsidRPr="003E1A42">
        <w:rPr>
          <w:rFonts w:ascii="Times New Roman" w:hAnsi="Times New Roman" w:cs="Times New Roman"/>
          <w:sz w:val="28"/>
          <w:szCs w:val="28"/>
        </w:rPr>
        <w:t xml:space="preserve"> в сельской местности,</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в том числе молодым семьям</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и молодым специалистам</w:t>
      </w: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__________________________________________________________________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(наименование органа исполнительной власти субъекта Российской Федерации)</w:t>
      </w: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bookmarkStart w:id="27" w:name="Par2822"/>
      <w:bookmarkEnd w:id="27"/>
      <w:r w:rsidRPr="003E1A42">
        <w:rPr>
          <w:rFonts w:ascii="Times New Roman" w:hAnsi="Times New Roman" w:cs="Times New Roman"/>
          <w:sz w:val="28"/>
          <w:szCs w:val="28"/>
        </w:rPr>
        <w:t>СВИДЕТЕЛЬСТВО</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о предоставлении социальной выплаты на строительство</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(приобретение) жилья в сельской местности</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 _______________</w:t>
      </w: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Настоящим свидетельством удостоверяется, что ________________________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w:t>
      </w:r>
      <w:proofErr w:type="gramStart"/>
      <w:r w:rsidRPr="003E1A42">
        <w:rPr>
          <w:rFonts w:ascii="Times New Roman" w:hAnsi="Times New Roman" w:cs="Times New Roman"/>
          <w:sz w:val="28"/>
          <w:szCs w:val="28"/>
        </w:rPr>
        <w:t>(фамилия, имя, отчество</w:t>
      </w:r>
      <w:proofErr w:type="gramEnd"/>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__________________________________________________________________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lastRenderedPageBreak/>
        <w:t xml:space="preserve">     гражданина - владельца свидетельства, наименование, серия и номер</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__________________________________________________________________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документа, удостоверяющего личность, кем и когда </w:t>
      </w:r>
      <w:proofErr w:type="gramStart"/>
      <w:r w:rsidRPr="003E1A42">
        <w:rPr>
          <w:rFonts w:ascii="Times New Roman" w:hAnsi="Times New Roman" w:cs="Times New Roman"/>
          <w:sz w:val="28"/>
          <w:szCs w:val="28"/>
        </w:rPr>
        <w:t>выдан</w:t>
      </w:r>
      <w:proofErr w:type="gramEnd"/>
      <w:r w:rsidRPr="003E1A42">
        <w:rPr>
          <w:rFonts w:ascii="Times New Roman" w:hAnsi="Times New Roman" w:cs="Times New Roman"/>
          <w:sz w:val="28"/>
          <w:szCs w:val="28"/>
        </w:rPr>
        <w:t>)</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является  участником  мероприятий  по  улучшению  жилищных условий в рамках федеральной целевой программы «Устойчивое развитие сельских территорий на 2014-2017 годы и на период до 2020 года».</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В  соответствии  с  условиями Программы ему (ей) предоставляется социальная выплата в размере _________________________________ рублей</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(цифрами и прописью)</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на __________________________________________________________________</w:t>
      </w:r>
    </w:p>
    <w:p w:rsidR="003E1A42" w:rsidRPr="003E1A42" w:rsidRDefault="003E1A42" w:rsidP="003E1A42">
      <w:pPr>
        <w:jc w:val="both"/>
        <w:rPr>
          <w:rFonts w:ascii="Times New Roman" w:hAnsi="Times New Roman" w:cs="Times New Roman"/>
          <w:sz w:val="28"/>
          <w:szCs w:val="28"/>
        </w:rPr>
      </w:pPr>
      <w:proofErr w:type="gramStart"/>
      <w:r w:rsidRPr="003E1A42">
        <w:rPr>
          <w:rFonts w:ascii="Times New Roman" w:hAnsi="Times New Roman" w:cs="Times New Roman"/>
          <w:sz w:val="28"/>
          <w:szCs w:val="28"/>
        </w:rPr>
        <w:t>(приобретение жилого помещения, строительство индивидуального жилого</w:t>
      </w:r>
      <w:proofErr w:type="gramEnd"/>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__________________________________________________________________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дома, участие в долевом строительстве многоквартирного жилого дома</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нужное указать)</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в __________________________________________________________________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(наименование поселения)</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______________________    __________________    _____________________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(должность)                                       (подпись)                            (</w:t>
      </w:r>
      <w:proofErr w:type="spellStart"/>
      <w:r w:rsidRPr="003E1A42">
        <w:rPr>
          <w:rFonts w:ascii="Times New Roman" w:hAnsi="Times New Roman" w:cs="Times New Roman"/>
          <w:sz w:val="28"/>
          <w:szCs w:val="28"/>
        </w:rPr>
        <w:t>ф.и.</w:t>
      </w:r>
      <w:proofErr w:type="gramStart"/>
      <w:r w:rsidRPr="003E1A42">
        <w:rPr>
          <w:rFonts w:ascii="Times New Roman" w:hAnsi="Times New Roman" w:cs="Times New Roman"/>
          <w:sz w:val="28"/>
          <w:szCs w:val="28"/>
        </w:rPr>
        <w:t>о</w:t>
      </w:r>
      <w:proofErr w:type="gramEnd"/>
      <w:r w:rsidRPr="003E1A42">
        <w:rPr>
          <w:rFonts w:ascii="Times New Roman" w:hAnsi="Times New Roman" w:cs="Times New Roman"/>
          <w:sz w:val="28"/>
          <w:szCs w:val="28"/>
        </w:rPr>
        <w:t>.</w:t>
      </w:r>
      <w:proofErr w:type="spellEnd"/>
      <w:r w:rsidRPr="003E1A42">
        <w:rPr>
          <w:rFonts w:ascii="Times New Roman" w:hAnsi="Times New Roman" w:cs="Times New Roman"/>
          <w:sz w:val="28"/>
          <w:szCs w:val="28"/>
        </w:rPr>
        <w:t>)</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М.П.</w:t>
      </w: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линия отреза</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КОРЕШОК СВИДЕТЕЛЬСТВА</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о предоставлении социальной выплаты на строительство</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(приобретение) жилья в сельской местности </w:t>
      </w:r>
      <w:hyperlink w:anchor="Par2893" w:history="1">
        <w:r w:rsidRPr="003E1A42">
          <w:rPr>
            <w:rStyle w:val="af9"/>
            <w:rFonts w:ascii="Times New Roman" w:hAnsi="Times New Roman" w:cs="Times New Roman"/>
            <w:sz w:val="28"/>
            <w:szCs w:val="28"/>
          </w:rPr>
          <w:t>&lt;*&gt;</w:t>
        </w:r>
      </w:hyperlink>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№_________________</w:t>
      </w: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Настоящим свидетельством удостоверяется, что ________________________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w:t>
      </w:r>
      <w:proofErr w:type="gramStart"/>
      <w:r w:rsidRPr="003E1A42">
        <w:rPr>
          <w:rFonts w:ascii="Times New Roman" w:hAnsi="Times New Roman" w:cs="Times New Roman"/>
          <w:sz w:val="28"/>
          <w:szCs w:val="28"/>
        </w:rPr>
        <w:t>(фамилия, имя, отчество</w:t>
      </w:r>
      <w:proofErr w:type="gramEnd"/>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__________________________________________________________________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гражданина - владельца свидетельства, наименование, серия и номер</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__________________________________________________________________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документа, удостоверяющего личность, кем и когда </w:t>
      </w:r>
      <w:proofErr w:type="gramStart"/>
      <w:r w:rsidRPr="003E1A42">
        <w:rPr>
          <w:rFonts w:ascii="Times New Roman" w:hAnsi="Times New Roman" w:cs="Times New Roman"/>
          <w:sz w:val="28"/>
          <w:szCs w:val="28"/>
        </w:rPr>
        <w:t>выдан</w:t>
      </w:r>
      <w:proofErr w:type="gramEnd"/>
      <w:r w:rsidRPr="003E1A42">
        <w:rPr>
          <w:rFonts w:ascii="Times New Roman" w:hAnsi="Times New Roman" w:cs="Times New Roman"/>
          <w:sz w:val="28"/>
          <w:szCs w:val="28"/>
        </w:rPr>
        <w:t>)</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является участником мероприятий по  улучшению  жилищных  условий  в  рамках федеральной целевой программы «Устойчивое развитие сельских территорий на 2014-2017 годы и на период до 2020 года».</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В  соответствии  с  условиями  Программы  ему (ей) предоставлена социальная выплата в размере ________________________________   рублей,</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(цифрами и прописью)</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в том числе за счет:</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средств федерального бюджета в размере ______________________________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(цифрами и прописью)</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___________________________________________________________ рублей;</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средств бюджета субъекта Российской Федерации в размере ______________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w:t>
      </w:r>
      <w:proofErr w:type="gramStart"/>
      <w:r w:rsidRPr="003E1A42">
        <w:rPr>
          <w:rFonts w:ascii="Times New Roman" w:hAnsi="Times New Roman" w:cs="Times New Roman"/>
          <w:sz w:val="28"/>
          <w:szCs w:val="28"/>
        </w:rPr>
        <w:t>(цифрами</w:t>
      </w:r>
      <w:proofErr w:type="gramEnd"/>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___________________________________________________________ рублей;</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и прописью)</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средств местного бюджета в размере _________________________________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(цифрами и прописью)</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____________________________________________________________рублей.</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Свидетельство выдано ______________________________________________.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lastRenderedPageBreak/>
        <w:t xml:space="preserve">                                     </w:t>
      </w:r>
      <w:proofErr w:type="gramStart"/>
      <w:r w:rsidRPr="003E1A42">
        <w:rPr>
          <w:rFonts w:ascii="Times New Roman" w:hAnsi="Times New Roman" w:cs="Times New Roman"/>
          <w:sz w:val="28"/>
          <w:szCs w:val="28"/>
        </w:rPr>
        <w:t>(наименование органа исполнительной власти субъекта</w:t>
      </w:r>
      <w:proofErr w:type="gramEnd"/>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w:t>
      </w:r>
      <w:proofErr w:type="gramStart"/>
      <w:r w:rsidRPr="003E1A42">
        <w:rPr>
          <w:rFonts w:ascii="Times New Roman" w:hAnsi="Times New Roman" w:cs="Times New Roman"/>
          <w:sz w:val="28"/>
          <w:szCs w:val="28"/>
        </w:rPr>
        <w:t>Российской Федерации, выдавшего свидетельство)</w:t>
      </w:r>
      <w:proofErr w:type="gramEnd"/>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______________________    __________________    ______________________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(должность)                            (подпись)                            (</w:t>
      </w:r>
      <w:proofErr w:type="spellStart"/>
      <w:r w:rsidRPr="003E1A42">
        <w:rPr>
          <w:rFonts w:ascii="Times New Roman" w:hAnsi="Times New Roman" w:cs="Times New Roman"/>
          <w:sz w:val="28"/>
          <w:szCs w:val="28"/>
        </w:rPr>
        <w:t>ф.и.</w:t>
      </w:r>
      <w:proofErr w:type="gramStart"/>
      <w:r w:rsidRPr="003E1A42">
        <w:rPr>
          <w:rFonts w:ascii="Times New Roman" w:hAnsi="Times New Roman" w:cs="Times New Roman"/>
          <w:sz w:val="28"/>
          <w:szCs w:val="28"/>
        </w:rPr>
        <w:t>о</w:t>
      </w:r>
      <w:proofErr w:type="gramEnd"/>
      <w:r w:rsidRPr="003E1A42">
        <w:rPr>
          <w:rFonts w:ascii="Times New Roman" w:hAnsi="Times New Roman" w:cs="Times New Roman"/>
          <w:sz w:val="28"/>
          <w:szCs w:val="28"/>
        </w:rPr>
        <w:t>.</w:t>
      </w:r>
      <w:proofErr w:type="spellEnd"/>
      <w:r w:rsidRPr="003E1A42">
        <w:rPr>
          <w:rFonts w:ascii="Times New Roman" w:hAnsi="Times New Roman" w:cs="Times New Roman"/>
          <w:sz w:val="28"/>
          <w:szCs w:val="28"/>
        </w:rPr>
        <w:t>)</w:t>
      </w: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М.П.</w:t>
      </w: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w:t>
      </w:r>
    </w:p>
    <w:p w:rsidR="003E1A42" w:rsidRPr="003E1A42" w:rsidRDefault="003E1A42" w:rsidP="003E1A42">
      <w:pPr>
        <w:jc w:val="both"/>
        <w:rPr>
          <w:rFonts w:ascii="Times New Roman" w:hAnsi="Times New Roman" w:cs="Times New Roman"/>
          <w:sz w:val="28"/>
          <w:szCs w:val="28"/>
        </w:rPr>
      </w:pPr>
      <w:bookmarkStart w:id="28" w:name="Par2893"/>
      <w:bookmarkEnd w:id="28"/>
      <w:r w:rsidRPr="003E1A42">
        <w:rPr>
          <w:rFonts w:ascii="Times New Roman" w:hAnsi="Times New Roman" w:cs="Times New Roman"/>
          <w:sz w:val="28"/>
          <w:szCs w:val="28"/>
        </w:rPr>
        <w:t xml:space="preserve">    &lt;*&gt; Корешок хранится в органе исполнительной власти субъекта Российской Федерации, выдавшем свидетельство.</w:t>
      </w: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Оборотная сторона свидетельства</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5040"/>
      </w:tblGrid>
      <w:tr w:rsidR="003E1A42" w:rsidRPr="003E1A42" w:rsidTr="00AC31DF">
        <w:tc>
          <w:tcPr>
            <w:tcW w:w="5040" w:type="dxa"/>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Свидетельство дает право гражданину</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на открытие банковского счета </w:t>
            </w:r>
            <w:proofErr w:type="gramStart"/>
            <w:r w:rsidRPr="003E1A42">
              <w:rPr>
                <w:rFonts w:ascii="Times New Roman" w:hAnsi="Times New Roman" w:cs="Times New Roman"/>
                <w:sz w:val="28"/>
                <w:szCs w:val="28"/>
              </w:rPr>
              <w:t>в</w:t>
            </w:r>
            <w:proofErr w:type="gramEnd"/>
            <w:r w:rsidRPr="003E1A42">
              <w:rPr>
                <w:rFonts w:ascii="Times New Roman" w:hAnsi="Times New Roman" w:cs="Times New Roman"/>
                <w:sz w:val="28"/>
                <w:szCs w:val="28"/>
              </w:rPr>
              <w:t xml:space="preserve">                </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кредитной организации на территории</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субъекта Российской Федерации </w:t>
            </w:r>
            <w:proofErr w:type="gramStart"/>
            <w:r w:rsidRPr="003E1A42">
              <w:rPr>
                <w:rFonts w:ascii="Times New Roman" w:hAnsi="Times New Roman" w:cs="Times New Roman"/>
                <w:sz w:val="28"/>
                <w:szCs w:val="28"/>
              </w:rPr>
              <w:t>по</w:t>
            </w:r>
            <w:proofErr w:type="gramEnd"/>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месту выдачи свидетельства и  действует не более 1 года </w:t>
            </w:r>
            <w:proofErr w:type="gramStart"/>
            <w:r w:rsidRPr="003E1A42">
              <w:rPr>
                <w:rFonts w:ascii="Times New Roman" w:hAnsi="Times New Roman" w:cs="Times New Roman"/>
                <w:sz w:val="28"/>
                <w:szCs w:val="28"/>
              </w:rPr>
              <w:t>с даты   выдачи</w:t>
            </w:r>
            <w:proofErr w:type="gramEnd"/>
            <w:r w:rsidRPr="003E1A42">
              <w:rPr>
                <w:rFonts w:ascii="Times New Roman" w:hAnsi="Times New Roman" w:cs="Times New Roman"/>
                <w:sz w:val="28"/>
                <w:szCs w:val="28"/>
              </w:rPr>
              <w:t xml:space="preserve">. </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Численный состав семьи гражданина      __________________________человек.                _________________________________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Члены семьи:   </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________________________________;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lastRenderedPageBreak/>
              <w:t xml:space="preserve">            (</w:t>
            </w:r>
            <w:proofErr w:type="spellStart"/>
            <w:r w:rsidRPr="003E1A42">
              <w:rPr>
                <w:rFonts w:ascii="Times New Roman" w:hAnsi="Times New Roman" w:cs="Times New Roman"/>
                <w:sz w:val="28"/>
                <w:szCs w:val="28"/>
              </w:rPr>
              <w:t>ф.и.о.</w:t>
            </w:r>
            <w:proofErr w:type="spellEnd"/>
            <w:r w:rsidRPr="003E1A42">
              <w:rPr>
                <w:rFonts w:ascii="Times New Roman" w:hAnsi="Times New Roman" w:cs="Times New Roman"/>
                <w:sz w:val="28"/>
                <w:szCs w:val="28"/>
              </w:rPr>
              <w:t xml:space="preserve">, степень родства) </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________________________________; </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w:t>
            </w:r>
            <w:proofErr w:type="spellStart"/>
            <w:r w:rsidRPr="003E1A42">
              <w:rPr>
                <w:rFonts w:ascii="Times New Roman" w:hAnsi="Times New Roman" w:cs="Times New Roman"/>
                <w:sz w:val="28"/>
                <w:szCs w:val="28"/>
              </w:rPr>
              <w:t>ф.и.о.</w:t>
            </w:r>
            <w:proofErr w:type="spellEnd"/>
            <w:r w:rsidRPr="003E1A42">
              <w:rPr>
                <w:rFonts w:ascii="Times New Roman" w:hAnsi="Times New Roman" w:cs="Times New Roman"/>
                <w:sz w:val="28"/>
                <w:szCs w:val="28"/>
              </w:rPr>
              <w:t>, степень родства)                        _________________________________.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w:t>
            </w:r>
            <w:proofErr w:type="spellStart"/>
            <w:r w:rsidRPr="003E1A42">
              <w:rPr>
                <w:rFonts w:ascii="Times New Roman" w:hAnsi="Times New Roman" w:cs="Times New Roman"/>
                <w:sz w:val="28"/>
                <w:szCs w:val="28"/>
              </w:rPr>
              <w:t>ф.и.о.</w:t>
            </w:r>
            <w:proofErr w:type="spellEnd"/>
            <w:r w:rsidRPr="003E1A42">
              <w:rPr>
                <w:rFonts w:ascii="Times New Roman" w:hAnsi="Times New Roman" w:cs="Times New Roman"/>
                <w:sz w:val="28"/>
                <w:szCs w:val="28"/>
              </w:rPr>
              <w:t xml:space="preserve">, степень родства)          </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Расчетная стоимость строительства   </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(приобретения) жилья ______________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__________________________ рублей.                                Дата выдачи свидетельства _________</w:t>
            </w: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_____________  ___________________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(должность)               (</w:t>
            </w:r>
            <w:proofErr w:type="spellStart"/>
            <w:r w:rsidRPr="003E1A42">
              <w:rPr>
                <w:rFonts w:ascii="Times New Roman" w:hAnsi="Times New Roman" w:cs="Times New Roman"/>
                <w:sz w:val="28"/>
                <w:szCs w:val="28"/>
              </w:rPr>
              <w:t>ф.и.</w:t>
            </w:r>
            <w:proofErr w:type="gramStart"/>
            <w:r w:rsidRPr="003E1A42">
              <w:rPr>
                <w:rFonts w:ascii="Times New Roman" w:hAnsi="Times New Roman" w:cs="Times New Roman"/>
                <w:sz w:val="28"/>
                <w:szCs w:val="28"/>
              </w:rPr>
              <w:t>о</w:t>
            </w:r>
            <w:proofErr w:type="gramEnd"/>
            <w:r w:rsidRPr="003E1A42">
              <w:rPr>
                <w:rFonts w:ascii="Times New Roman" w:hAnsi="Times New Roman" w:cs="Times New Roman"/>
                <w:sz w:val="28"/>
                <w:szCs w:val="28"/>
              </w:rPr>
              <w:t>.</w:t>
            </w:r>
            <w:proofErr w:type="spellEnd"/>
            <w:r w:rsidRPr="003E1A42">
              <w:rPr>
                <w:rFonts w:ascii="Times New Roman" w:hAnsi="Times New Roman" w:cs="Times New Roman"/>
                <w:sz w:val="28"/>
                <w:szCs w:val="28"/>
              </w:rPr>
              <w:t>)</w:t>
            </w: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_____________   М.П.</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(подпись)</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w:t>
            </w:r>
          </w:p>
        </w:tc>
        <w:tc>
          <w:tcPr>
            <w:tcW w:w="5040" w:type="dxa"/>
          </w:tcPr>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lastRenderedPageBreak/>
              <w:t xml:space="preserve">ОТМЕТКА ОБ ОПЛАТЕ </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(заполняется кредитной организацией)</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Дата оплаты ______________________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Реквизиты   договора,  на  основании которого произведена оплата ____________________________________________________________________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Сумма по договору _________________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__________________________________    Получатель социальной выплаты__________________________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w:t>
            </w:r>
            <w:proofErr w:type="spellStart"/>
            <w:r w:rsidRPr="003E1A42">
              <w:rPr>
                <w:rFonts w:ascii="Times New Roman" w:hAnsi="Times New Roman" w:cs="Times New Roman"/>
                <w:sz w:val="28"/>
                <w:szCs w:val="28"/>
              </w:rPr>
              <w:t>ф.и.о.</w:t>
            </w:r>
            <w:proofErr w:type="spellEnd"/>
            <w:r w:rsidRPr="003E1A42">
              <w:rPr>
                <w:rFonts w:ascii="Times New Roman" w:hAnsi="Times New Roman" w:cs="Times New Roman"/>
                <w:sz w:val="28"/>
                <w:szCs w:val="28"/>
              </w:rPr>
              <w:t>)</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lastRenderedPageBreak/>
              <w:t xml:space="preserve">Сумма перечислений __________________________________    </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(подпись ответственного работника           кредитной организации)</w:t>
            </w: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М.П.</w:t>
            </w:r>
          </w:p>
          <w:p w:rsidR="003E1A42" w:rsidRPr="003E1A42" w:rsidRDefault="003E1A42" w:rsidP="003E1A42">
            <w:pPr>
              <w:jc w:val="both"/>
              <w:rPr>
                <w:rFonts w:ascii="Times New Roman" w:hAnsi="Times New Roman" w:cs="Times New Roman"/>
                <w:sz w:val="28"/>
                <w:szCs w:val="28"/>
              </w:rPr>
            </w:pPr>
          </w:p>
        </w:tc>
      </w:tr>
    </w:tbl>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линия отреза</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Предоставленная социальная выплата направляется </w:t>
      </w:r>
      <w:proofErr w:type="gramStart"/>
      <w:r w:rsidRPr="003E1A42">
        <w:rPr>
          <w:rFonts w:ascii="Times New Roman" w:hAnsi="Times New Roman" w:cs="Times New Roman"/>
          <w:sz w:val="28"/>
          <w:szCs w:val="28"/>
        </w:rPr>
        <w:t>на</w:t>
      </w:r>
      <w:proofErr w:type="gramEnd"/>
      <w:r w:rsidRPr="003E1A42">
        <w:rPr>
          <w:rFonts w:ascii="Times New Roman" w:hAnsi="Times New Roman" w:cs="Times New Roman"/>
          <w:sz w:val="28"/>
          <w:szCs w:val="28"/>
        </w:rPr>
        <w:t xml:space="preserve"> __________________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w:t>
      </w:r>
      <w:proofErr w:type="gramStart"/>
      <w:r w:rsidRPr="003E1A42">
        <w:rPr>
          <w:rFonts w:ascii="Times New Roman" w:hAnsi="Times New Roman" w:cs="Times New Roman"/>
          <w:sz w:val="28"/>
          <w:szCs w:val="28"/>
        </w:rPr>
        <w:t>(приобретение жилого</w:t>
      </w:r>
      <w:proofErr w:type="gramEnd"/>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__________________________________________________________________.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помещения, строительство индивидуального жилого дома, участие</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в долевом строительстве многоквартирного жилого дома - </w:t>
      </w:r>
      <w:proofErr w:type="gramStart"/>
      <w:r w:rsidRPr="003E1A42">
        <w:rPr>
          <w:rFonts w:ascii="Times New Roman" w:hAnsi="Times New Roman" w:cs="Times New Roman"/>
          <w:sz w:val="28"/>
          <w:szCs w:val="28"/>
        </w:rPr>
        <w:t>нужное</w:t>
      </w:r>
      <w:proofErr w:type="gramEnd"/>
      <w:r w:rsidRPr="003E1A42">
        <w:rPr>
          <w:rFonts w:ascii="Times New Roman" w:hAnsi="Times New Roman" w:cs="Times New Roman"/>
          <w:sz w:val="28"/>
          <w:szCs w:val="28"/>
        </w:rPr>
        <w:t xml:space="preserve"> указать)</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Численный состав семьи гражданина __________________________ человек.</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Члены семьи</w:t>
      </w:r>
      <w:proofErr w:type="gramStart"/>
      <w:r w:rsidRPr="003E1A42">
        <w:rPr>
          <w:rFonts w:ascii="Times New Roman" w:hAnsi="Times New Roman" w:cs="Times New Roman"/>
          <w:sz w:val="28"/>
          <w:szCs w:val="28"/>
        </w:rPr>
        <w:t>: _____________________________________________________;</w:t>
      </w:r>
      <w:proofErr w:type="gramEnd"/>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lastRenderedPageBreak/>
        <w:t xml:space="preserve">                                              (</w:t>
      </w:r>
      <w:proofErr w:type="spellStart"/>
      <w:r w:rsidRPr="003E1A42">
        <w:rPr>
          <w:rFonts w:ascii="Times New Roman" w:hAnsi="Times New Roman" w:cs="Times New Roman"/>
          <w:sz w:val="28"/>
          <w:szCs w:val="28"/>
        </w:rPr>
        <w:t>ф.и.о.</w:t>
      </w:r>
      <w:proofErr w:type="spellEnd"/>
      <w:r w:rsidRPr="003E1A42">
        <w:rPr>
          <w:rFonts w:ascii="Times New Roman" w:hAnsi="Times New Roman" w:cs="Times New Roman"/>
          <w:sz w:val="28"/>
          <w:szCs w:val="28"/>
        </w:rPr>
        <w:t>, степень родства)</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_______________________________________________________;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w:t>
      </w:r>
      <w:proofErr w:type="spellStart"/>
      <w:r w:rsidRPr="003E1A42">
        <w:rPr>
          <w:rFonts w:ascii="Times New Roman" w:hAnsi="Times New Roman" w:cs="Times New Roman"/>
          <w:sz w:val="28"/>
          <w:szCs w:val="28"/>
        </w:rPr>
        <w:t>ф.и.о.</w:t>
      </w:r>
      <w:proofErr w:type="spellEnd"/>
      <w:r w:rsidRPr="003E1A42">
        <w:rPr>
          <w:rFonts w:ascii="Times New Roman" w:hAnsi="Times New Roman" w:cs="Times New Roman"/>
          <w:sz w:val="28"/>
          <w:szCs w:val="28"/>
        </w:rPr>
        <w:t>, степень родства)</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________________________________________________________.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w:t>
      </w:r>
      <w:proofErr w:type="spellStart"/>
      <w:r w:rsidRPr="003E1A42">
        <w:rPr>
          <w:rFonts w:ascii="Times New Roman" w:hAnsi="Times New Roman" w:cs="Times New Roman"/>
          <w:sz w:val="28"/>
          <w:szCs w:val="28"/>
        </w:rPr>
        <w:t>ф.и.о.</w:t>
      </w:r>
      <w:proofErr w:type="spellEnd"/>
      <w:r w:rsidRPr="003E1A42">
        <w:rPr>
          <w:rFonts w:ascii="Times New Roman" w:hAnsi="Times New Roman" w:cs="Times New Roman"/>
          <w:sz w:val="28"/>
          <w:szCs w:val="28"/>
        </w:rPr>
        <w:t>, степень родства)</w:t>
      </w: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Дата выдачи свидетельства _________________________________________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Подпись владельца свидетельства ___________________________________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Свидетельство выдано _____________________________________________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w:t>
      </w:r>
      <w:proofErr w:type="gramStart"/>
      <w:r w:rsidRPr="003E1A42">
        <w:rPr>
          <w:rFonts w:ascii="Times New Roman" w:hAnsi="Times New Roman" w:cs="Times New Roman"/>
          <w:sz w:val="28"/>
          <w:szCs w:val="28"/>
        </w:rPr>
        <w:t>(наименование органа исполнительной власти субъекта</w:t>
      </w:r>
      <w:proofErr w:type="gramEnd"/>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w:t>
      </w:r>
      <w:proofErr w:type="gramStart"/>
      <w:r w:rsidRPr="003E1A42">
        <w:rPr>
          <w:rFonts w:ascii="Times New Roman" w:hAnsi="Times New Roman" w:cs="Times New Roman"/>
          <w:sz w:val="28"/>
          <w:szCs w:val="28"/>
        </w:rPr>
        <w:t>Российской Федерации, выдавшего свидетельство)</w:t>
      </w:r>
      <w:proofErr w:type="gramEnd"/>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______________________    __________________    ____________________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(должность)                     (подпись)                             (</w:t>
      </w:r>
      <w:proofErr w:type="spellStart"/>
      <w:r w:rsidRPr="003E1A42">
        <w:rPr>
          <w:rFonts w:ascii="Times New Roman" w:hAnsi="Times New Roman" w:cs="Times New Roman"/>
          <w:sz w:val="28"/>
          <w:szCs w:val="28"/>
        </w:rPr>
        <w:t>ф.и.</w:t>
      </w:r>
      <w:proofErr w:type="gramStart"/>
      <w:r w:rsidRPr="003E1A42">
        <w:rPr>
          <w:rFonts w:ascii="Times New Roman" w:hAnsi="Times New Roman" w:cs="Times New Roman"/>
          <w:sz w:val="28"/>
          <w:szCs w:val="28"/>
        </w:rPr>
        <w:t>о</w:t>
      </w:r>
      <w:proofErr w:type="gramEnd"/>
      <w:r w:rsidRPr="003E1A42">
        <w:rPr>
          <w:rFonts w:ascii="Times New Roman" w:hAnsi="Times New Roman" w:cs="Times New Roman"/>
          <w:sz w:val="28"/>
          <w:szCs w:val="28"/>
        </w:rPr>
        <w:t>.</w:t>
      </w:r>
      <w:proofErr w:type="spellEnd"/>
      <w:r w:rsidRPr="003E1A42">
        <w:rPr>
          <w:rFonts w:ascii="Times New Roman" w:hAnsi="Times New Roman" w:cs="Times New Roman"/>
          <w:sz w:val="28"/>
          <w:szCs w:val="28"/>
        </w:rPr>
        <w:t>)</w:t>
      </w: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М.П.</w:t>
      </w: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Отметка о построенном (приобретенном) жилом помещении:</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размер построенного (приобретенного) жилья __________________________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адрес построенного (приобретенного) жилья ___________________________</w:t>
      </w: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Приложение № 2</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к Типовому положению</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о предоставлении </w:t>
      </w:r>
      <w:proofErr w:type="gramStart"/>
      <w:r w:rsidRPr="003E1A42">
        <w:rPr>
          <w:rFonts w:ascii="Times New Roman" w:hAnsi="Times New Roman" w:cs="Times New Roman"/>
          <w:sz w:val="28"/>
          <w:szCs w:val="28"/>
        </w:rPr>
        <w:t>социальных</w:t>
      </w:r>
      <w:proofErr w:type="gramEnd"/>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выплат на строительство</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(приобретение) жилья гражданам,</w:t>
      </w:r>
    </w:p>
    <w:p w:rsidR="003E1A42" w:rsidRPr="003E1A42" w:rsidRDefault="003E1A42" w:rsidP="003E1A42">
      <w:pPr>
        <w:jc w:val="both"/>
        <w:rPr>
          <w:rFonts w:ascii="Times New Roman" w:hAnsi="Times New Roman" w:cs="Times New Roman"/>
          <w:sz w:val="28"/>
          <w:szCs w:val="28"/>
        </w:rPr>
      </w:pPr>
      <w:proofErr w:type="gramStart"/>
      <w:r w:rsidRPr="003E1A42">
        <w:rPr>
          <w:rFonts w:ascii="Times New Roman" w:hAnsi="Times New Roman" w:cs="Times New Roman"/>
          <w:sz w:val="28"/>
          <w:szCs w:val="28"/>
        </w:rPr>
        <w:t>проживающим</w:t>
      </w:r>
      <w:proofErr w:type="gramEnd"/>
      <w:r w:rsidRPr="003E1A42">
        <w:rPr>
          <w:rFonts w:ascii="Times New Roman" w:hAnsi="Times New Roman" w:cs="Times New Roman"/>
          <w:sz w:val="28"/>
          <w:szCs w:val="28"/>
        </w:rPr>
        <w:t xml:space="preserve"> в сельской местности,</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в том числе молодым семьям</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и молодым специалистам</w:t>
      </w: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__________________________________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w:t>
      </w:r>
      <w:proofErr w:type="gramStart"/>
      <w:r w:rsidRPr="003E1A42">
        <w:rPr>
          <w:rFonts w:ascii="Times New Roman" w:hAnsi="Times New Roman" w:cs="Times New Roman"/>
          <w:sz w:val="28"/>
          <w:szCs w:val="28"/>
        </w:rPr>
        <w:t>(наименование органа местного</w:t>
      </w:r>
      <w:proofErr w:type="gramEnd"/>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самоуправления)</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от гражданин</w:t>
      </w:r>
      <w:proofErr w:type="gramStart"/>
      <w:r w:rsidRPr="003E1A42">
        <w:rPr>
          <w:rFonts w:ascii="Times New Roman" w:hAnsi="Times New Roman" w:cs="Times New Roman"/>
          <w:sz w:val="28"/>
          <w:szCs w:val="28"/>
        </w:rPr>
        <w:t>а(</w:t>
      </w:r>
      <w:proofErr w:type="spellStart"/>
      <w:proofErr w:type="gramEnd"/>
      <w:r w:rsidRPr="003E1A42">
        <w:rPr>
          <w:rFonts w:ascii="Times New Roman" w:hAnsi="Times New Roman" w:cs="Times New Roman"/>
          <w:sz w:val="28"/>
          <w:szCs w:val="28"/>
        </w:rPr>
        <w:t>ки</w:t>
      </w:r>
      <w:proofErr w:type="spellEnd"/>
      <w:r w:rsidRPr="003E1A42">
        <w:rPr>
          <w:rFonts w:ascii="Times New Roman" w:hAnsi="Times New Roman" w:cs="Times New Roman"/>
          <w:sz w:val="28"/>
          <w:szCs w:val="28"/>
        </w:rPr>
        <w:t>) ________________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w:t>
      </w:r>
      <w:proofErr w:type="spellStart"/>
      <w:r w:rsidRPr="003E1A42">
        <w:rPr>
          <w:rFonts w:ascii="Times New Roman" w:hAnsi="Times New Roman" w:cs="Times New Roman"/>
          <w:sz w:val="28"/>
          <w:szCs w:val="28"/>
        </w:rPr>
        <w:t>ф.и.о.</w:t>
      </w:r>
      <w:proofErr w:type="spellEnd"/>
      <w:r w:rsidRPr="003E1A42">
        <w:rPr>
          <w:rFonts w:ascii="Times New Roman" w:hAnsi="Times New Roman" w:cs="Times New Roman"/>
          <w:sz w:val="28"/>
          <w:szCs w:val="28"/>
        </w:rPr>
        <w:t>)</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_________________________________,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проживающег</w:t>
      </w:r>
      <w:proofErr w:type="gramStart"/>
      <w:r w:rsidRPr="003E1A42">
        <w:rPr>
          <w:rFonts w:ascii="Times New Roman" w:hAnsi="Times New Roman" w:cs="Times New Roman"/>
          <w:sz w:val="28"/>
          <w:szCs w:val="28"/>
        </w:rPr>
        <w:t>о(</w:t>
      </w:r>
      <w:proofErr w:type="gramEnd"/>
      <w:r w:rsidRPr="003E1A42">
        <w:rPr>
          <w:rFonts w:ascii="Times New Roman" w:hAnsi="Times New Roman" w:cs="Times New Roman"/>
          <w:sz w:val="28"/>
          <w:szCs w:val="28"/>
        </w:rPr>
        <w:t>ей) по адресу 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__________________________________</w:t>
      </w: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bookmarkStart w:id="29" w:name="Par2984"/>
      <w:bookmarkEnd w:id="29"/>
      <w:r w:rsidRPr="003E1A42">
        <w:rPr>
          <w:rFonts w:ascii="Times New Roman" w:hAnsi="Times New Roman" w:cs="Times New Roman"/>
          <w:sz w:val="28"/>
          <w:szCs w:val="28"/>
        </w:rPr>
        <w:t>ЗАЯВЛЕНИЕ</w:t>
      </w: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Прошу включить меня, ___________________________________________,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w:t>
      </w:r>
      <w:proofErr w:type="spellStart"/>
      <w:r w:rsidRPr="003E1A42">
        <w:rPr>
          <w:rFonts w:ascii="Times New Roman" w:hAnsi="Times New Roman" w:cs="Times New Roman"/>
          <w:sz w:val="28"/>
          <w:szCs w:val="28"/>
        </w:rPr>
        <w:t>ф.и.о.</w:t>
      </w:r>
      <w:proofErr w:type="spellEnd"/>
      <w:r w:rsidRPr="003E1A42">
        <w:rPr>
          <w:rFonts w:ascii="Times New Roman" w:hAnsi="Times New Roman" w:cs="Times New Roman"/>
          <w:sz w:val="28"/>
          <w:szCs w:val="28"/>
        </w:rPr>
        <w:t>)</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lastRenderedPageBreak/>
        <w:t>паспорт ________________, выданный ________________________________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(серия, номер)                                     (кем, когда)</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________________________________________________ "__" ___________ </w:t>
      </w:r>
      <w:proofErr w:type="gramStart"/>
      <w:r w:rsidRPr="003E1A42">
        <w:rPr>
          <w:rFonts w:ascii="Times New Roman" w:hAnsi="Times New Roman" w:cs="Times New Roman"/>
          <w:sz w:val="28"/>
          <w:szCs w:val="28"/>
        </w:rPr>
        <w:t>г</w:t>
      </w:r>
      <w:proofErr w:type="gramEnd"/>
      <w:r w:rsidRPr="003E1A42">
        <w:rPr>
          <w:rFonts w:ascii="Times New Roman" w:hAnsi="Times New Roman" w:cs="Times New Roman"/>
          <w:sz w:val="28"/>
          <w:szCs w:val="28"/>
        </w:rPr>
        <w:t>.,</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в рамках федеральной целевой программы "Устойчивое развитие сельских территорий на 2014-2017 годы и на период до 2020 года».  </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Жилищные условия планирую улучшить путем _______________________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__________________________________________________________________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w:t>
      </w:r>
      <w:proofErr w:type="gramStart"/>
      <w:r w:rsidRPr="003E1A42">
        <w:rPr>
          <w:rFonts w:ascii="Times New Roman" w:hAnsi="Times New Roman" w:cs="Times New Roman"/>
          <w:sz w:val="28"/>
          <w:szCs w:val="28"/>
        </w:rPr>
        <w:t>(строительство индивидуального жилого дома, приобретение жилого</w:t>
      </w:r>
      <w:proofErr w:type="gramEnd"/>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помещения, участие в долевом строительстве многоквартирного дома</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 нужное указать)</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в __________________________________________________________________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w:t>
      </w:r>
      <w:proofErr w:type="gramStart"/>
      <w:r w:rsidRPr="003E1A42">
        <w:rPr>
          <w:rFonts w:ascii="Times New Roman" w:hAnsi="Times New Roman" w:cs="Times New Roman"/>
          <w:sz w:val="28"/>
          <w:szCs w:val="28"/>
        </w:rPr>
        <w:t>(наименование поселения, в котором гражданин желает приобрести</w:t>
      </w:r>
      <w:proofErr w:type="gramEnd"/>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__________________________________________________________________.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(построить) жилое помещение)</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Состав семьи:</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жена (муж) ____________________________________________ ____________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w:t>
      </w:r>
      <w:proofErr w:type="spellStart"/>
      <w:r w:rsidRPr="003E1A42">
        <w:rPr>
          <w:rFonts w:ascii="Times New Roman" w:hAnsi="Times New Roman" w:cs="Times New Roman"/>
          <w:sz w:val="28"/>
          <w:szCs w:val="28"/>
        </w:rPr>
        <w:t>ф.и.</w:t>
      </w:r>
      <w:proofErr w:type="gramStart"/>
      <w:r w:rsidRPr="003E1A42">
        <w:rPr>
          <w:rFonts w:ascii="Times New Roman" w:hAnsi="Times New Roman" w:cs="Times New Roman"/>
          <w:sz w:val="28"/>
          <w:szCs w:val="28"/>
        </w:rPr>
        <w:t>о</w:t>
      </w:r>
      <w:proofErr w:type="gramEnd"/>
      <w:r w:rsidRPr="003E1A42">
        <w:rPr>
          <w:rFonts w:ascii="Times New Roman" w:hAnsi="Times New Roman" w:cs="Times New Roman"/>
          <w:sz w:val="28"/>
          <w:szCs w:val="28"/>
        </w:rPr>
        <w:t>.</w:t>
      </w:r>
      <w:proofErr w:type="spellEnd"/>
      <w:r w:rsidRPr="003E1A42">
        <w:rPr>
          <w:rFonts w:ascii="Times New Roman" w:hAnsi="Times New Roman" w:cs="Times New Roman"/>
          <w:sz w:val="28"/>
          <w:szCs w:val="28"/>
        </w:rPr>
        <w:t>)                     (</w:t>
      </w:r>
      <w:proofErr w:type="gramStart"/>
      <w:r w:rsidRPr="003E1A42">
        <w:rPr>
          <w:rFonts w:ascii="Times New Roman" w:hAnsi="Times New Roman" w:cs="Times New Roman"/>
          <w:sz w:val="28"/>
          <w:szCs w:val="28"/>
        </w:rPr>
        <w:t>дата</w:t>
      </w:r>
      <w:proofErr w:type="gramEnd"/>
      <w:r w:rsidRPr="003E1A42">
        <w:rPr>
          <w:rFonts w:ascii="Times New Roman" w:hAnsi="Times New Roman" w:cs="Times New Roman"/>
          <w:sz w:val="28"/>
          <w:szCs w:val="28"/>
        </w:rPr>
        <w:t xml:space="preserve"> рождения)</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проживает по адресу _______________________________________________;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дети:</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_______________________________________________________ 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w:t>
      </w:r>
      <w:proofErr w:type="spellStart"/>
      <w:r w:rsidRPr="003E1A42">
        <w:rPr>
          <w:rFonts w:ascii="Times New Roman" w:hAnsi="Times New Roman" w:cs="Times New Roman"/>
          <w:sz w:val="28"/>
          <w:szCs w:val="28"/>
        </w:rPr>
        <w:t>ф.и.</w:t>
      </w:r>
      <w:proofErr w:type="gramStart"/>
      <w:r w:rsidRPr="003E1A42">
        <w:rPr>
          <w:rFonts w:ascii="Times New Roman" w:hAnsi="Times New Roman" w:cs="Times New Roman"/>
          <w:sz w:val="28"/>
          <w:szCs w:val="28"/>
        </w:rPr>
        <w:t>о</w:t>
      </w:r>
      <w:proofErr w:type="gramEnd"/>
      <w:r w:rsidRPr="003E1A42">
        <w:rPr>
          <w:rFonts w:ascii="Times New Roman" w:hAnsi="Times New Roman" w:cs="Times New Roman"/>
          <w:sz w:val="28"/>
          <w:szCs w:val="28"/>
        </w:rPr>
        <w:t>.</w:t>
      </w:r>
      <w:proofErr w:type="spellEnd"/>
      <w:r w:rsidRPr="003E1A42">
        <w:rPr>
          <w:rFonts w:ascii="Times New Roman" w:hAnsi="Times New Roman" w:cs="Times New Roman"/>
          <w:sz w:val="28"/>
          <w:szCs w:val="28"/>
        </w:rPr>
        <w:t>)                           (</w:t>
      </w:r>
      <w:proofErr w:type="gramStart"/>
      <w:r w:rsidRPr="003E1A42">
        <w:rPr>
          <w:rFonts w:ascii="Times New Roman" w:hAnsi="Times New Roman" w:cs="Times New Roman"/>
          <w:sz w:val="28"/>
          <w:szCs w:val="28"/>
        </w:rPr>
        <w:t>дата</w:t>
      </w:r>
      <w:proofErr w:type="gramEnd"/>
      <w:r w:rsidRPr="003E1A42">
        <w:rPr>
          <w:rFonts w:ascii="Times New Roman" w:hAnsi="Times New Roman" w:cs="Times New Roman"/>
          <w:sz w:val="28"/>
          <w:szCs w:val="28"/>
        </w:rPr>
        <w:t xml:space="preserve"> рождения)</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проживает по адресу _______________________________________________;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_______________________________________________________ 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lastRenderedPageBreak/>
        <w:t xml:space="preserve">                       (</w:t>
      </w:r>
      <w:proofErr w:type="spellStart"/>
      <w:r w:rsidRPr="003E1A42">
        <w:rPr>
          <w:rFonts w:ascii="Times New Roman" w:hAnsi="Times New Roman" w:cs="Times New Roman"/>
          <w:sz w:val="28"/>
          <w:szCs w:val="28"/>
        </w:rPr>
        <w:t>ф.и.</w:t>
      </w:r>
      <w:proofErr w:type="gramStart"/>
      <w:r w:rsidRPr="003E1A42">
        <w:rPr>
          <w:rFonts w:ascii="Times New Roman" w:hAnsi="Times New Roman" w:cs="Times New Roman"/>
          <w:sz w:val="28"/>
          <w:szCs w:val="28"/>
        </w:rPr>
        <w:t>о</w:t>
      </w:r>
      <w:proofErr w:type="gramEnd"/>
      <w:r w:rsidRPr="003E1A42">
        <w:rPr>
          <w:rFonts w:ascii="Times New Roman" w:hAnsi="Times New Roman" w:cs="Times New Roman"/>
          <w:sz w:val="28"/>
          <w:szCs w:val="28"/>
        </w:rPr>
        <w:t>.</w:t>
      </w:r>
      <w:proofErr w:type="spellEnd"/>
      <w:r w:rsidRPr="003E1A42">
        <w:rPr>
          <w:rFonts w:ascii="Times New Roman" w:hAnsi="Times New Roman" w:cs="Times New Roman"/>
          <w:sz w:val="28"/>
          <w:szCs w:val="28"/>
        </w:rPr>
        <w:t>)                           (</w:t>
      </w:r>
      <w:proofErr w:type="gramStart"/>
      <w:r w:rsidRPr="003E1A42">
        <w:rPr>
          <w:rFonts w:ascii="Times New Roman" w:hAnsi="Times New Roman" w:cs="Times New Roman"/>
          <w:sz w:val="28"/>
          <w:szCs w:val="28"/>
        </w:rPr>
        <w:t>дата</w:t>
      </w:r>
      <w:proofErr w:type="gramEnd"/>
      <w:r w:rsidRPr="003E1A42">
        <w:rPr>
          <w:rFonts w:ascii="Times New Roman" w:hAnsi="Times New Roman" w:cs="Times New Roman"/>
          <w:sz w:val="28"/>
          <w:szCs w:val="28"/>
        </w:rPr>
        <w:t xml:space="preserve"> рождения)</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проживает по адресу _______________________________________________.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Кроме того, со мной постоянно проживают в качестве членов семьи:</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_______________________________________________________ 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w:t>
      </w:r>
      <w:proofErr w:type="spellStart"/>
      <w:r w:rsidRPr="003E1A42">
        <w:rPr>
          <w:rFonts w:ascii="Times New Roman" w:hAnsi="Times New Roman" w:cs="Times New Roman"/>
          <w:sz w:val="28"/>
          <w:szCs w:val="28"/>
        </w:rPr>
        <w:t>ф.и.о.</w:t>
      </w:r>
      <w:proofErr w:type="spellEnd"/>
      <w:r w:rsidRPr="003E1A42">
        <w:rPr>
          <w:rFonts w:ascii="Times New Roman" w:hAnsi="Times New Roman" w:cs="Times New Roman"/>
          <w:sz w:val="28"/>
          <w:szCs w:val="28"/>
        </w:rPr>
        <w:t>, степень родства)                  (дата рождения)</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_______________________________________________________ 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w:t>
      </w:r>
      <w:proofErr w:type="spellStart"/>
      <w:r w:rsidRPr="003E1A42">
        <w:rPr>
          <w:rFonts w:ascii="Times New Roman" w:hAnsi="Times New Roman" w:cs="Times New Roman"/>
          <w:sz w:val="28"/>
          <w:szCs w:val="28"/>
        </w:rPr>
        <w:t>ф.и.о.</w:t>
      </w:r>
      <w:proofErr w:type="spellEnd"/>
      <w:r w:rsidRPr="003E1A42">
        <w:rPr>
          <w:rFonts w:ascii="Times New Roman" w:hAnsi="Times New Roman" w:cs="Times New Roman"/>
          <w:sz w:val="28"/>
          <w:szCs w:val="28"/>
        </w:rPr>
        <w:t>, степень родства)                  (дата рождения)</w:t>
      </w: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С  условиями  участия  в  мероприятиях  по   улучшению   жилищных   условий граждан,  проживающих  в  сельской  местности,  в том числе молодых семей и молодых  специалистов,  в  рамках  федеральной целевой программы "Устойчивое развитие сельских территорий на 2014-2017 годы и на период до 2020 года» ознакомлен и обязуюсь их выполнять.</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__________________________ ____________________________ 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w:t>
      </w:r>
      <w:proofErr w:type="spellStart"/>
      <w:r w:rsidRPr="003E1A42">
        <w:rPr>
          <w:rFonts w:ascii="Times New Roman" w:hAnsi="Times New Roman" w:cs="Times New Roman"/>
          <w:sz w:val="28"/>
          <w:szCs w:val="28"/>
        </w:rPr>
        <w:t>ф.и.о.</w:t>
      </w:r>
      <w:proofErr w:type="spellEnd"/>
      <w:r w:rsidRPr="003E1A42">
        <w:rPr>
          <w:rFonts w:ascii="Times New Roman" w:hAnsi="Times New Roman" w:cs="Times New Roman"/>
          <w:sz w:val="28"/>
          <w:szCs w:val="28"/>
        </w:rPr>
        <w:t xml:space="preserve"> заявителя)                  (подпись заявителя)                  (дата)</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Совершеннолетние члены семьи:</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 ____________________________________________________ 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w:t>
      </w:r>
      <w:proofErr w:type="spellStart"/>
      <w:r w:rsidRPr="003E1A42">
        <w:rPr>
          <w:rFonts w:ascii="Times New Roman" w:hAnsi="Times New Roman" w:cs="Times New Roman"/>
          <w:sz w:val="28"/>
          <w:szCs w:val="28"/>
        </w:rPr>
        <w:t>ф.и.о.</w:t>
      </w:r>
      <w:proofErr w:type="spellEnd"/>
      <w:r w:rsidRPr="003E1A42">
        <w:rPr>
          <w:rFonts w:ascii="Times New Roman" w:hAnsi="Times New Roman" w:cs="Times New Roman"/>
          <w:sz w:val="28"/>
          <w:szCs w:val="28"/>
        </w:rPr>
        <w:t>, подпись)                         (дата)</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 ____________________________________________________ 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w:t>
      </w:r>
      <w:proofErr w:type="spellStart"/>
      <w:r w:rsidRPr="003E1A42">
        <w:rPr>
          <w:rFonts w:ascii="Times New Roman" w:hAnsi="Times New Roman" w:cs="Times New Roman"/>
          <w:sz w:val="28"/>
          <w:szCs w:val="28"/>
        </w:rPr>
        <w:t>ф.и.о.</w:t>
      </w:r>
      <w:proofErr w:type="spellEnd"/>
      <w:r w:rsidRPr="003E1A42">
        <w:rPr>
          <w:rFonts w:ascii="Times New Roman" w:hAnsi="Times New Roman" w:cs="Times New Roman"/>
          <w:sz w:val="28"/>
          <w:szCs w:val="28"/>
        </w:rPr>
        <w:t>, подпись)                         (дата)</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3) ____________________________________________________ 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w:t>
      </w:r>
      <w:proofErr w:type="spellStart"/>
      <w:r w:rsidRPr="003E1A42">
        <w:rPr>
          <w:rFonts w:ascii="Times New Roman" w:hAnsi="Times New Roman" w:cs="Times New Roman"/>
          <w:sz w:val="28"/>
          <w:szCs w:val="28"/>
        </w:rPr>
        <w:t>ф.и.о.</w:t>
      </w:r>
      <w:proofErr w:type="spellEnd"/>
      <w:r w:rsidRPr="003E1A42">
        <w:rPr>
          <w:rFonts w:ascii="Times New Roman" w:hAnsi="Times New Roman" w:cs="Times New Roman"/>
          <w:sz w:val="28"/>
          <w:szCs w:val="28"/>
        </w:rPr>
        <w:t>, подпись)                         (дата)</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4) ____________________________________________________ 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w:t>
      </w:r>
      <w:proofErr w:type="spellStart"/>
      <w:r w:rsidRPr="003E1A42">
        <w:rPr>
          <w:rFonts w:ascii="Times New Roman" w:hAnsi="Times New Roman" w:cs="Times New Roman"/>
          <w:sz w:val="28"/>
          <w:szCs w:val="28"/>
        </w:rPr>
        <w:t>ф.и.о.</w:t>
      </w:r>
      <w:proofErr w:type="spellEnd"/>
      <w:r w:rsidRPr="003E1A42">
        <w:rPr>
          <w:rFonts w:ascii="Times New Roman" w:hAnsi="Times New Roman" w:cs="Times New Roman"/>
          <w:sz w:val="28"/>
          <w:szCs w:val="28"/>
        </w:rPr>
        <w:t>, подпись)                         (дата)</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К заявлению прилагаются следующие документы:</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1) __________________________________________________________________;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lastRenderedPageBreak/>
        <w:t xml:space="preserve">                  (наименование документа и его реквизиты)</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2) __________________________________________________________________;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(наименование документа и его реквизиты)</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3) __________________________________________________________________;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(наименование документа и его реквизиты)</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4) __________________________________________________________________;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(наименование документа и его реквизиты)</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5) _________________________________________________________________.</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(наименование документа и его реквизиты)</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Приложение № 2</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к Правилам предоставления</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и распределения субсидий</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из федерального бюджета бюджетам</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субъектов Российской Федерации</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на улучшение жилищных условий</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граждан, проживающих в </w:t>
      </w:r>
      <w:proofErr w:type="gramStart"/>
      <w:r w:rsidRPr="003E1A42">
        <w:rPr>
          <w:rFonts w:ascii="Times New Roman" w:hAnsi="Times New Roman" w:cs="Times New Roman"/>
          <w:sz w:val="28"/>
          <w:szCs w:val="28"/>
        </w:rPr>
        <w:t>сельской</w:t>
      </w:r>
      <w:proofErr w:type="gramEnd"/>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местности, в том числе молодых</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семей и молодых специалистов</w:t>
      </w: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bookmarkStart w:id="30" w:name="Par3241"/>
      <w:bookmarkEnd w:id="30"/>
      <w:r w:rsidRPr="003E1A42">
        <w:rPr>
          <w:rFonts w:ascii="Times New Roman" w:hAnsi="Times New Roman" w:cs="Times New Roman"/>
          <w:sz w:val="28"/>
          <w:szCs w:val="28"/>
        </w:rPr>
        <w:t>ПОЛОЖЕНИЕ</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О ПРЕДОСТАВЛЕНИИ СУБСИДИЙ НА СОФИНАНСИРОВАНИЕ РАСХОДНЫХ ОБЯЗАТЕЛЬСТВ МУНИЦИПАЛЬНЫХ ОБРАЗОВАНИЙ ПО СТРОИТЕЛЬСТВУ (ПРИОБРЕТЕНИЮ) ЖИЛЬЯ, ПРЕДОСТАВЛЯЕМОГО </w:t>
      </w:r>
      <w:r w:rsidRPr="003E1A42">
        <w:rPr>
          <w:rFonts w:ascii="Times New Roman" w:hAnsi="Times New Roman" w:cs="Times New Roman"/>
          <w:sz w:val="28"/>
          <w:szCs w:val="28"/>
        </w:rPr>
        <w:lastRenderedPageBreak/>
        <w:t>МОЛОДЫМ СЕМЬЯМ И МОЛОДЫМ СПЕЦИАЛИСТАМ ПО ДОГОВОРУ НАЙМА ЖИЛОГО ПОМЕЩЕНИЯ</w:t>
      </w: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 xml:space="preserve">1. </w:t>
      </w:r>
      <w:proofErr w:type="gramStart"/>
      <w:r w:rsidRPr="003E1A42">
        <w:rPr>
          <w:rFonts w:ascii="Times New Roman" w:hAnsi="Times New Roman" w:cs="Times New Roman"/>
          <w:sz w:val="28"/>
          <w:szCs w:val="28"/>
        </w:rPr>
        <w:t xml:space="preserve">Молодые семьи и молодые специалисты, являющиеся получателями социальных выплат в случае, если соблюдаются условия и требования, установленные в </w:t>
      </w:r>
      <w:hyperlink w:anchor="Par2756" w:history="1">
        <w:r w:rsidRPr="003E1A42">
          <w:rPr>
            <w:rStyle w:val="af9"/>
            <w:rFonts w:ascii="Times New Roman" w:hAnsi="Times New Roman" w:cs="Times New Roman"/>
            <w:sz w:val="28"/>
            <w:szCs w:val="28"/>
          </w:rPr>
          <w:t>разделе III</w:t>
        </w:r>
      </w:hyperlink>
      <w:r w:rsidRPr="003E1A42">
        <w:rPr>
          <w:rFonts w:ascii="Times New Roman" w:hAnsi="Times New Roman" w:cs="Times New Roman"/>
          <w:sz w:val="28"/>
          <w:szCs w:val="28"/>
        </w:rPr>
        <w:t xml:space="preserve"> приложения № 1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предусмотренным приложением № 4 к Программе, но не имеющие</w:t>
      </w:r>
      <w:proofErr w:type="gramEnd"/>
      <w:r w:rsidRPr="003E1A42">
        <w:rPr>
          <w:rFonts w:ascii="Times New Roman" w:hAnsi="Times New Roman" w:cs="Times New Roman"/>
          <w:sz w:val="28"/>
          <w:szCs w:val="28"/>
        </w:rPr>
        <w:t xml:space="preserve"> собственных (заемных) сре</w:t>
      </w:r>
      <w:proofErr w:type="gramStart"/>
      <w:r w:rsidRPr="003E1A42">
        <w:rPr>
          <w:rFonts w:ascii="Times New Roman" w:hAnsi="Times New Roman" w:cs="Times New Roman"/>
          <w:sz w:val="28"/>
          <w:szCs w:val="28"/>
        </w:rPr>
        <w:t>дств в р</w:t>
      </w:r>
      <w:proofErr w:type="gramEnd"/>
      <w:r w:rsidRPr="003E1A42">
        <w:rPr>
          <w:rFonts w:ascii="Times New Roman" w:hAnsi="Times New Roman" w:cs="Times New Roman"/>
          <w:sz w:val="28"/>
          <w:szCs w:val="28"/>
        </w:rPr>
        <w:t xml:space="preserve">азмере, установленном в соответствии с пунктом 26 приложения № 1 к указанным Правилам (далее соответственно - молодые семьи, молодые специалисты, Правила), имеют право на обеспечение жильем по договорам найма путем предоставления субсидий на </w:t>
      </w:r>
      <w:proofErr w:type="spellStart"/>
      <w:r w:rsidRPr="003E1A42">
        <w:rPr>
          <w:rFonts w:ascii="Times New Roman" w:hAnsi="Times New Roman" w:cs="Times New Roman"/>
          <w:sz w:val="28"/>
          <w:szCs w:val="28"/>
        </w:rPr>
        <w:t>софинансирование</w:t>
      </w:r>
      <w:proofErr w:type="spellEnd"/>
      <w:r w:rsidRPr="003E1A42">
        <w:rPr>
          <w:rFonts w:ascii="Times New Roman" w:hAnsi="Times New Roman" w:cs="Times New Roman"/>
          <w:sz w:val="28"/>
          <w:szCs w:val="28"/>
        </w:rPr>
        <w:t xml:space="preserve"> расходных обязательств муниципальных образований на строительство (приобретение) жилья с привлечением средств работодателей.</w:t>
      </w:r>
    </w:p>
    <w:p w:rsidR="003E1A42" w:rsidRPr="003E1A42" w:rsidRDefault="003E1A42" w:rsidP="003E1A42">
      <w:pPr>
        <w:ind w:firstLine="708"/>
        <w:jc w:val="both"/>
        <w:rPr>
          <w:rFonts w:ascii="Times New Roman" w:hAnsi="Times New Roman" w:cs="Times New Roman"/>
          <w:sz w:val="28"/>
          <w:szCs w:val="28"/>
        </w:rPr>
      </w:pPr>
      <w:bookmarkStart w:id="31" w:name="Par3252"/>
      <w:bookmarkEnd w:id="31"/>
      <w:r w:rsidRPr="003E1A42">
        <w:rPr>
          <w:rFonts w:ascii="Times New Roman" w:hAnsi="Times New Roman" w:cs="Times New Roman"/>
          <w:sz w:val="28"/>
          <w:szCs w:val="28"/>
        </w:rPr>
        <w:t>2. Органы местного самоуправления и работодатели разъясняют молодым семьям и молодым специалистам условия и порядок обеспечения их жильем.</w:t>
      </w:r>
    </w:p>
    <w:p w:rsidR="003E1A42" w:rsidRPr="003E1A42" w:rsidRDefault="003E1A42" w:rsidP="003E1A42">
      <w:pPr>
        <w:ind w:firstLine="708"/>
        <w:jc w:val="both"/>
        <w:rPr>
          <w:rFonts w:ascii="Times New Roman" w:hAnsi="Times New Roman" w:cs="Times New Roman"/>
          <w:sz w:val="28"/>
          <w:szCs w:val="28"/>
        </w:rPr>
      </w:pPr>
      <w:bookmarkStart w:id="32" w:name="Par3255"/>
      <w:bookmarkEnd w:id="32"/>
      <w:r w:rsidRPr="003E1A42">
        <w:rPr>
          <w:rFonts w:ascii="Times New Roman" w:hAnsi="Times New Roman" w:cs="Times New Roman"/>
          <w:sz w:val="28"/>
          <w:szCs w:val="28"/>
        </w:rPr>
        <w:t>3. Молодые семьи и молодые специалисты представляют в органы местного самоуправления заявление по форме согласно</w:t>
      </w:r>
      <w:r w:rsidRPr="003E1A42">
        <w:rPr>
          <w:rFonts w:ascii="Times New Roman" w:hAnsi="Times New Roman" w:cs="Times New Roman"/>
          <w:sz w:val="28"/>
          <w:szCs w:val="28"/>
        </w:rPr>
        <w:br/>
        <w:t xml:space="preserve"> приложению № 2 к Типовому положению и документы согласно </w:t>
      </w:r>
      <w:hyperlink w:anchor="Par2782" w:history="1">
        <w:r w:rsidRPr="003E1A42">
          <w:rPr>
            <w:rStyle w:val="af9"/>
            <w:rFonts w:ascii="Times New Roman" w:hAnsi="Times New Roman" w:cs="Times New Roman"/>
            <w:sz w:val="28"/>
            <w:szCs w:val="28"/>
          </w:rPr>
          <w:t>подпунктам "а"</w:t>
        </w:r>
      </w:hyperlink>
      <w:r w:rsidRPr="003E1A42">
        <w:rPr>
          <w:rFonts w:ascii="Times New Roman" w:hAnsi="Times New Roman" w:cs="Times New Roman"/>
          <w:sz w:val="28"/>
          <w:szCs w:val="28"/>
        </w:rPr>
        <w:t xml:space="preserve"> - </w:t>
      </w:r>
      <w:hyperlink w:anchor="Par2788" w:history="1">
        <w:r w:rsidRPr="003E1A42">
          <w:rPr>
            <w:rStyle w:val="af9"/>
            <w:rFonts w:ascii="Times New Roman" w:hAnsi="Times New Roman" w:cs="Times New Roman"/>
            <w:sz w:val="28"/>
            <w:szCs w:val="28"/>
          </w:rPr>
          <w:t xml:space="preserve">"ж" пункта </w:t>
        </w:r>
      </w:hyperlink>
      <w:r w:rsidRPr="003E1A42">
        <w:rPr>
          <w:rFonts w:ascii="Times New Roman" w:hAnsi="Times New Roman" w:cs="Times New Roman"/>
          <w:sz w:val="28"/>
          <w:szCs w:val="28"/>
        </w:rPr>
        <w:t xml:space="preserve">31 указанного Типового положения, и документ, подтверждающий участие работодателя в </w:t>
      </w:r>
      <w:proofErr w:type="spellStart"/>
      <w:r w:rsidRPr="003E1A42">
        <w:rPr>
          <w:rFonts w:ascii="Times New Roman" w:hAnsi="Times New Roman" w:cs="Times New Roman"/>
          <w:sz w:val="28"/>
          <w:szCs w:val="28"/>
        </w:rPr>
        <w:t>софинансировании</w:t>
      </w:r>
      <w:proofErr w:type="spellEnd"/>
      <w:r w:rsidRPr="003E1A42">
        <w:rPr>
          <w:rFonts w:ascii="Times New Roman" w:hAnsi="Times New Roman" w:cs="Times New Roman"/>
          <w:sz w:val="28"/>
          <w:szCs w:val="28"/>
        </w:rPr>
        <w:t xml:space="preserve"> строительства (приобретения) жилья для этого заявителя.</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 xml:space="preserve">4. Копии документов, представляемых в соответствии с </w:t>
      </w:r>
      <w:hyperlink w:anchor="Par3255" w:history="1">
        <w:r w:rsidRPr="003E1A42">
          <w:rPr>
            <w:rStyle w:val="af9"/>
            <w:rFonts w:ascii="Times New Roman" w:hAnsi="Times New Roman" w:cs="Times New Roman"/>
            <w:sz w:val="28"/>
            <w:szCs w:val="28"/>
          </w:rPr>
          <w:t xml:space="preserve">пунктом </w:t>
        </w:r>
      </w:hyperlink>
      <w:r w:rsidRPr="003E1A42">
        <w:rPr>
          <w:rFonts w:ascii="Times New Roman" w:hAnsi="Times New Roman" w:cs="Times New Roman"/>
          <w:sz w:val="28"/>
          <w:szCs w:val="28"/>
        </w:rPr>
        <w:t>3 настоящего Положения, предоставляются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законодательством порядке.</w:t>
      </w:r>
    </w:p>
    <w:p w:rsidR="003E1A42" w:rsidRPr="003E1A42" w:rsidRDefault="003E1A42" w:rsidP="003E1A42">
      <w:pPr>
        <w:ind w:firstLine="708"/>
        <w:jc w:val="both"/>
        <w:rPr>
          <w:rFonts w:ascii="Times New Roman" w:hAnsi="Times New Roman" w:cs="Times New Roman"/>
          <w:sz w:val="28"/>
          <w:szCs w:val="28"/>
        </w:rPr>
      </w:pPr>
      <w:bookmarkStart w:id="33" w:name="Par3257"/>
      <w:bookmarkEnd w:id="33"/>
      <w:r w:rsidRPr="003E1A42">
        <w:rPr>
          <w:rFonts w:ascii="Times New Roman" w:hAnsi="Times New Roman" w:cs="Times New Roman"/>
          <w:sz w:val="28"/>
          <w:szCs w:val="28"/>
        </w:rPr>
        <w:t xml:space="preserve">5. </w:t>
      </w:r>
      <w:proofErr w:type="gramStart"/>
      <w:r w:rsidRPr="003E1A42">
        <w:rPr>
          <w:rFonts w:ascii="Times New Roman" w:hAnsi="Times New Roman" w:cs="Times New Roman"/>
          <w:sz w:val="28"/>
          <w:szCs w:val="28"/>
        </w:rPr>
        <w:t xml:space="preserve">Органы местного самоуправления проверяют правильность оформления представленных молодыми семьями и молодыми специалистами документов, а также достоверность содержащихся в них сведений, формируют списки молодых семей и молодых специалистов, подлежащих обеспечению жильем по договору найма жилого помещения, и направляют </w:t>
      </w:r>
      <w:r w:rsidRPr="003E1A42">
        <w:rPr>
          <w:rFonts w:ascii="Times New Roman" w:hAnsi="Times New Roman" w:cs="Times New Roman"/>
          <w:sz w:val="28"/>
          <w:szCs w:val="28"/>
        </w:rPr>
        <w:lastRenderedPageBreak/>
        <w:t>их в органы исполнительной власти с приложением сведений о размерах расходных обязательств муниципальных образований и привлеченных средств работодателей на указанные цели.</w:t>
      </w:r>
      <w:proofErr w:type="gramEnd"/>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При выявлении недостоверной информации, содержащейся в этих документах, органы местного самоуправления возвращают их заявителю с указанием причин возврата.</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 xml:space="preserve">6. </w:t>
      </w:r>
      <w:proofErr w:type="gramStart"/>
      <w:r w:rsidRPr="003E1A42">
        <w:rPr>
          <w:rFonts w:ascii="Times New Roman" w:hAnsi="Times New Roman" w:cs="Times New Roman"/>
          <w:sz w:val="28"/>
          <w:szCs w:val="28"/>
        </w:rPr>
        <w:t xml:space="preserve">Органы исполнительной власти на основании указанных в </w:t>
      </w:r>
      <w:hyperlink w:anchor="Par3257" w:history="1">
        <w:r w:rsidRPr="003E1A42">
          <w:rPr>
            <w:rStyle w:val="af9"/>
            <w:rFonts w:ascii="Times New Roman" w:hAnsi="Times New Roman" w:cs="Times New Roman"/>
            <w:sz w:val="28"/>
            <w:szCs w:val="28"/>
          </w:rPr>
          <w:t xml:space="preserve">пункте </w:t>
        </w:r>
      </w:hyperlink>
      <w:r w:rsidRPr="003E1A42">
        <w:rPr>
          <w:rFonts w:ascii="Times New Roman" w:hAnsi="Times New Roman" w:cs="Times New Roman"/>
          <w:sz w:val="28"/>
          <w:szCs w:val="28"/>
        </w:rPr>
        <w:t xml:space="preserve">5 настоящего Положения списков и документов формируют и с учетом объема субсидий, предусмотренных на мероприятия, указанные в </w:t>
      </w:r>
      <w:hyperlink w:anchor="Par2399" w:history="1">
        <w:r w:rsidRPr="003E1A42">
          <w:rPr>
            <w:rStyle w:val="af9"/>
            <w:rFonts w:ascii="Times New Roman" w:hAnsi="Times New Roman" w:cs="Times New Roman"/>
            <w:sz w:val="28"/>
            <w:szCs w:val="28"/>
          </w:rPr>
          <w:t xml:space="preserve">пункте </w:t>
        </w:r>
      </w:hyperlink>
      <w:r w:rsidRPr="003E1A42">
        <w:rPr>
          <w:rFonts w:ascii="Times New Roman" w:hAnsi="Times New Roman" w:cs="Times New Roman"/>
          <w:sz w:val="28"/>
          <w:szCs w:val="28"/>
        </w:rPr>
        <w:t>2 Правил, утверждают сводные списки молодых семей и молодых специалистов - получателей жилья по договору найма жилого помещения в рамках реализации Программы по форме, установленной Министерством сельского хозяйства Российской Федерации, а также уведомляют органы местного</w:t>
      </w:r>
      <w:proofErr w:type="gramEnd"/>
      <w:r w:rsidRPr="003E1A42">
        <w:rPr>
          <w:rFonts w:ascii="Times New Roman" w:hAnsi="Times New Roman" w:cs="Times New Roman"/>
          <w:sz w:val="28"/>
          <w:szCs w:val="28"/>
        </w:rPr>
        <w:t xml:space="preserve"> самоуправления о принятом решении для доведения до молодых семей и молодых специалистов информации о включении их в указанные списки.</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7. Расчет размера субсидий на </w:t>
      </w:r>
      <w:proofErr w:type="spellStart"/>
      <w:r w:rsidRPr="003E1A42">
        <w:rPr>
          <w:rFonts w:ascii="Times New Roman" w:hAnsi="Times New Roman" w:cs="Times New Roman"/>
          <w:sz w:val="28"/>
          <w:szCs w:val="28"/>
        </w:rPr>
        <w:t>софинансирование</w:t>
      </w:r>
      <w:proofErr w:type="spellEnd"/>
      <w:r w:rsidRPr="003E1A42">
        <w:rPr>
          <w:rFonts w:ascii="Times New Roman" w:hAnsi="Times New Roman" w:cs="Times New Roman"/>
          <w:sz w:val="28"/>
          <w:szCs w:val="28"/>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производится исходя из расчетной стоимости строительства (приобретения) жилья, определяемой в соответствии с </w:t>
      </w:r>
      <w:hyperlink w:anchor="Par2712" w:history="1">
        <w:r w:rsidRPr="003E1A42">
          <w:rPr>
            <w:rStyle w:val="af9"/>
            <w:rFonts w:ascii="Times New Roman" w:hAnsi="Times New Roman" w:cs="Times New Roman"/>
            <w:sz w:val="28"/>
            <w:szCs w:val="28"/>
          </w:rPr>
          <w:t>пунктом 9</w:t>
        </w:r>
      </w:hyperlink>
      <w:r w:rsidRPr="003E1A42">
        <w:rPr>
          <w:rFonts w:ascii="Times New Roman" w:hAnsi="Times New Roman" w:cs="Times New Roman"/>
          <w:sz w:val="28"/>
          <w:szCs w:val="28"/>
        </w:rPr>
        <w:t xml:space="preserve"> Типового положения.</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 8. В целях обеспечения молодой семьи и молодого специалиста жильем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заключает договор купли-продажи жилого помещения, договор подряда на строительство жилого дома либо договор участия в долевом строительстве многоквартирного жилого дома.</w:t>
      </w:r>
    </w:p>
    <w:p w:rsidR="003E1A42" w:rsidRPr="003E1A42" w:rsidRDefault="003E1A42" w:rsidP="003E1A42">
      <w:pPr>
        <w:ind w:firstLine="708"/>
        <w:jc w:val="both"/>
        <w:rPr>
          <w:rFonts w:ascii="Times New Roman" w:hAnsi="Times New Roman" w:cs="Times New Roman"/>
          <w:sz w:val="28"/>
          <w:szCs w:val="28"/>
        </w:rPr>
      </w:pPr>
      <w:bookmarkStart w:id="34" w:name="Par3264"/>
      <w:bookmarkEnd w:id="34"/>
      <w:r w:rsidRPr="003E1A42">
        <w:rPr>
          <w:rFonts w:ascii="Times New Roman" w:hAnsi="Times New Roman" w:cs="Times New Roman"/>
          <w:sz w:val="28"/>
          <w:szCs w:val="28"/>
        </w:rPr>
        <w:t xml:space="preserve">9. В отношении жилого помещения, приобретенного (построенного) органом местного самоуправления или органом местного самоуправления совместно с работодателем, оформляется свидетельство о праве муниципальной или общей собственности соответственно. </w:t>
      </w:r>
      <w:proofErr w:type="gramStart"/>
      <w:r w:rsidRPr="003E1A42">
        <w:rPr>
          <w:rFonts w:ascii="Times New Roman" w:hAnsi="Times New Roman" w:cs="Times New Roman"/>
          <w:sz w:val="28"/>
          <w:szCs w:val="28"/>
        </w:rPr>
        <w:t xml:space="preserve">В случае если в отношении приобретенного (построенного)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молодых </w:t>
      </w:r>
      <w:r w:rsidRPr="003E1A42">
        <w:rPr>
          <w:rFonts w:ascii="Times New Roman" w:hAnsi="Times New Roman" w:cs="Times New Roman"/>
          <w:sz w:val="28"/>
          <w:szCs w:val="28"/>
        </w:rPr>
        <w:lastRenderedPageBreak/>
        <w:t>семей и молодых специалистов) и полномочия собственников по заключению с молодой семьей и молодым специалистом договора найма этого помещения, а также</w:t>
      </w:r>
      <w:proofErr w:type="gramEnd"/>
      <w:r w:rsidRPr="003E1A42">
        <w:rPr>
          <w:rFonts w:ascii="Times New Roman" w:hAnsi="Times New Roman" w:cs="Times New Roman"/>
          <w:sz w:val="28"/>
          <w:szCs w:val="28"/>
        </w:rPr>
        <w:t xml:space="preserve"> по изменению и расторжению такого договора.</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 xml:space="preserve">10. Жилые помещения, приобретенные (построенные) в соответствии с </w:t>
      </w:r>
      <w:hyperlink w:anchor="Par3264" w:history="1">
        <w:r w:rsidRPr="003E1A42">
          <w:rPr>
            <w:rStyle w:val="af9"/>
            <w:rFonts w:ascii="Times New Roman" w:hAnsi="Times New Roman" w:cs="Times New Roman"/>
            <w:sz w:val="28"/>
            <w:szCs w:val="28"/>
          </w:rPr>
          <w:t xml:space="preserve">пунктом </w:t>
        </w:r>
      </w:hyperlink>
      <w:r w:rsidRPr="003E1A42">
        <w:rPr>
          <w:rFonts w:ascii="Times New Roman" w:hAnsi="Times New Roman" w:cs="Times New Roman"/>
          <w:sz w:val="28"/>
          <w:szCs w:val="28"/>
        </w:rPr>
        <w:t xml:space="preserve">9 настоящего Положения, относятся к жилищному фонду коммерческого использования и предоставляются молодым семьям и молодым специалистам в возмездное владение и пользование по договору найма жилого помещения в соответствии с Гражданским </w:t>
      </w:r>
      <w:hyperlink r:id="rId24" w:history="1">
        <w:r w:rsidRPr="003E1A42">
          <w:rPr>
            <w:rStyle w:val="af9"/>
            <w:rFonts w:ascii="Times New Roman" w:hAnsi="Times New Roman" w:cs="Times New Roman"/>
            <w:sz w:val="28"/>
            <w:szCs w:val="28"/>
          </w:rPr>
          <w:t>кодексом</w:t>
        </w:r>
      </w:hyperlink>
      <w:r w:rsidRPr="003E1A42">
        <w:rPr>
          <w:rFonts w:ascii="Times New Roman" w:hAnsi="Times New Roman" w:cs="Times New Roman"/>
          <w:sz w:val="28"/>
          <w:szCs w:val="28"/>
        </w:rPr>
        <w:t xml:space="preserve"> Российской Федерации. В указанном договоре предусматривается право молодой семьи (молодого специалиста) по истечении 5 лет работы по трудовому договору с соответствующим работодателем приобрести указанное жилое помещение в свою собственность по цене, не превышающей 10 процентов расчетной стоимости строительства (покупки) жилья (далее - выкупная цена жилья). Уплата сре</w:t>
      </w:r>
      <w:proofErr w:type="gramStart"/>
      <w:r w:rsidRPr="003E1A42">
        <w:rPr>
          <w:rFonts w:ascii="Times New Roman" w:hAnsi="Times New Roman" w:cs="Times New Roman"/>
          <w:sz w:val="28"/>
          <w:szCs w:val="28"/>
        </w:rPr>
        <w:t>дств в р</w:t>
      </w:r>
      <w:proofErr w:type="gramEnd"/>
      <w:r w:rsidRPr="003E1A42">
        <w:rPr>
          <w:rFonts w:ascii="Times New Roman" w:hAnsi="Times New Roman" w:cs="Times New Roman"/>
          <w:sz w:val="28"/>
          <w:szCs w:val="28"/>
        </w:rPr>
        <w:t>азмере выкупной цены жилья может производиться по усмотрению нанимателей жилого помещения ежемесячно или ежеквартально равными долями в течение указанных 5 лет без права досрочного внесения платежей.</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В случае если жилое помещение находится в общей собственности муниципального образования и работодателя, в договоре найма жилого помещения определяется, кому и в каких размерах вносятся платежи.</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В случае рождения (усыновления) 1 и более детей субъекты Российской Федерации вправе оплатить за счет средств бюджета субъекта Российской Федерации часть выкупной цены жилья в порядке и на условиях, определяемых органом государственной власти субъекта Российской Федерации.</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 xml:space="preserve">11. </w:t>
      </w:r>
      <w:proofErr w:type="gramStart"/>
      <w:r w:rsidRPr="003E1A42">
        <w:rPr>
          <w:rFonts w:ascii="Times New Roman" w:hAnsi="Times New Roman" w:cs="Times New Roman"/>
          <w:sz w:val="28"/>
          <w:szCs w:val="28"/>
        </w:rPr>
        <w:t>Существенным условием договора найма жилого помещения является условие о работе нанимателя жилого помещения по трудовому договору в течение не менее 5 лет в организациях агропромышленного комплекса или социальной сферы или осуществление индивидуальной предпринимательской деятельности в агропромышленном комплексе (в качестве сельскохозяйственного товаропроизводителя в соответствии со статьей 3 Федерального закона «О развитии сельского хозяйства» либо главы крестьянского (фермерского) хозяйства) или социальной сфере</w:t>
      </w:r>
      <w:proofErr w:type="gramEnd"/>
      <w:r w:rsidRPr="003E1A42">
        <w:rPr>
          <w:rFonts w:ascii="Times New Roman" w:hAnsi="Times New Roman" w:cs="Times New Roman"/>
          <w:sz w:val="28"/>
          <w:szCs w:val="28"/>
        </w:rPr>
        <w:t xml:space="preserve"> в сельской местности, в которой предоставляется жилое помещение </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lastRenderedPageBreak/>
        <w:t>Досрочное расторжение трудового договора по неуважительным причинам до истечения установленного срока является основанием для расторжения в судебном порядке договора найма жилого помещения.</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В случае расторжения договора найма жилого помещения по указанным причинам собственник (собственники) жилого помещения возвращает нанимателю жилого помещения средства, внесенные им в счет уплаты сре</w:t>
      </w:r>
      <w:proofErr w:type="gramStart"/>
      <w:r w:rsidRPr="003E1A42">
        <w:rPr>
          <w:rFonts w:ascii="Times New Roman" w:hAnsi="Times New Roman" w:cs="Times New Roman"/>
          <w:sz w:val="28"/>
          <w:szCs w:val="28"/>
        </w:rPr>
        <w:t>дств в р</w:t>
      </w:r>
      <w:proofErr w:type="gramEnd"/>
      <w:r w:rsidRPr="003E1A42">
        <w:rPr>
          <w:rFonts w:ascii="Times New Roman" w:hAnsi="Times New Roman" w:cs="Times New Roman"/>
          <w:sz w:val="28"/>
          <w:szCs w:val="28"/>
        </w:rPr>
        <w:t>азмере выкупной цены жилья.</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 xml:space="preserve">12. </w:t>
      </w:r>
      <w:proofErr w:type="gramStart"/>
      <w:r w:rsidRPr="003E1A42">
        <w:rPr>
          <w:rFonts w:ascii="Times New Roman" w:hAnsi="Times New Roman" w:cs="Times New Roman"/>
          <w:sz w:val="28"/>
          <w:szCs w:val="28"/>
        </w:rPr>
        <w:t>В случае если право собственности на долю работодателя в общей собственности на жилое помещение переходит к другим лицам, молодой специалист (член (члены) молодой семьи), который заключил с прежним работодателем трудовой договор, должен в срок, не превышающий 6 месяцев, обратиться в письменной форме к новому собственнику жилого помещения с просьбой о заключении с ним трудового договора либо в органы местного самоуправления</w:t>
      </w:r>
      <w:proofErr w:type="gramEnd"/>
      <w:r w:rsidRPr="003E1A42">
        <w:rPr>
          <w:rFonts w:ascii="Times New Roman" w:hAnsi="Times New Roman" w:cs="Times New Roman"/>
          <w:sz w:val="28"/>
          <w:szCs w:val="28"/>
        </w:rPr>
        <w:t xml:space="preserve"> по месту нахождения жилого помещения, предоставленного ему по договору найма, с просьбой о содействии в трудоустройстве в этой сельской местности.</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В случае отказа нового собственника жилого помещения в заключени</w:t>
      </w:r>
      <w:proofErr w:type="gramStart"/>
      <w:r w:rsidRPr="003E1A42">
        <w:rPr>
          <w:rFonts w:ascii="Times New Roman" w:hAnsi="Times New Roman" w:cs="Times New Roman"/>
          <w:sz w:val="28"/>
          <w:szCs w:val="28"/>
        </w:rPr>
        <w:t>и</w:t>
      </w:r>
      <w:proofErr w:type="gramEnd"/>
      <w:r w:rsidRPr="003E1A42">
        <w:rPr>
          <w:rFonts w:ascii="Times New Roman" w:hAnsi="Times New Roman" w:cs="Times New Roman"/>
          <w:sz w:val="28"/>
          <w:szCs w:val="28"/>
        </w:rPr>
        <w:t xml:space="preserve"> трудового договора или органов местного самоуправления в оказании содействия в трудоустройстве молодой специалист (член (члены) молодой семьи) вправе трудоустроиться в сельской местности в соответствии с пунктом 26 Типового положения в пределах этого субъекта Российской Федерации.</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В случае если молодой специалист (член (члены) молодой семьи) в установленный срок не трудоустроился на указанных условиях, такое обстоятельство является основанием для обращения в суд с иском о расторжении договора найма жилого помещения.</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Возврат средств, внесенных нанимателем жилого помещения в счет уплаты сре</w:t>
      </w:r>
      <w:proofErr w:type="gramStart"/>
      <w:r w:rsidRPr="003E1A42">
        <w:rPr>
          <w:rFonts w:ascii="Times New Roman" w:hAnsi="Times New Roman" w:cs="Times New Roman"/>
          <w:sz w:val="28"/>
          <w:szCs w:val="28"/>
        </w:rPr>
        <w:t>дств в р</w:t>
      </w:r>
      <w:proofErr w:type="gramEnd"/>
      <w:r w:rsidRPr="003E1A42">
        <w:rPr>
          <w:rFonts w:ascii="Times New Roman" w:hAnsi="Times New Roman" w:cs="Times New Roman"/>
          <w:sz w:val="28"/>
          <w:szCs w:val="28"/>
        </w:rPr>
        <w:t>азмере выкупной цены жилья, осуществляется в порядке, установленном гражданским законодательством Российской Федерации и (или) договором найма жилого помещения.</w:t>
      </w:r>
    </w:p>
    <w:p w:rsidR="003E1A42" w:rsidRPr="003E1A42" w:rsidRDefault="003E1A42" w:rsidP="003E1A42">
      <w:pPr>
        <w:ind w:firstLine="708"/>
        <w:jc w:val="both"/>
        <w:rPr>
          <w:rFonts w:ascii="Times New Roman" w:hAnsi="Times New Roman" w:cs="Times New Roman"/>
          <w:sz w:val="28"/>
          <w:szCs w:val="28"/>
        </w:rPr>
      </w:pPr>
    </w:p>
    <w:p w:rsidR="003E1A42" w:rsidRPr="003E1A42" w:rsidRDefault="003E1A42" w:rsidP="003E1A42">
      <w:pPr>
        <w:ind w:firstLine="708"/>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pStyle w:val="ConsPlusNormal"/>
        <w:ind w:left="4678"/>
        <w:jc w:val="both"/>
        <w:outlineLvl w:val="1"/>
        <w:rPr>
          <w:rFonts w:ascii="Times New Roman" w:hAnsi="Times New Roman" w:cs="Times New Roman"/>
          <w:sz w:val="28"/>
          <w:szCs w:val="28"/>
        </w:rPr>
      </w:pPr>
      <w:r w:rsidRPr="003E1A42">
        <w:rPr>
          <w:rFonts w:ascii="Times New Roman" w:hAnsi="Times New Roman" w:cs="Times New Roman"/>
          <w:sz w:val="28"/>
          <w:szCs w:val="28"/>
        </w:rPr>
        <w:t xml:space="preserve">                       Приложение № 6 </w:t>
      </w:r>
    </w:p>
    <w:p w:rsidR="003E1A42" w:rsidRPr="003E1A42" w:rsidRDefault="003E1A42" w:rsidP="003E1A42">
      <w:pPr>
        <w:pStyle w:val="ConsPlusNormal"/>
        <w:ind w:left="4678"/>
        <w:jc w:val="both"/>
        <w:rPr>
          <w:rFonts w:ascii="Times New Roman" w:hAnsi="Times New Roman" w:cs="Times New Roman"/>
          <w:sz w:val="28"/>
          <w:szCs w:val="28"/>
        </w:rPr>
      </w:pPr>
      <w:r w:rsidRPr="003E1A42">
        <w:rPr>
          <w:rFonts w:ascii="Times New Roman" w:hAnsi="Times New Roman" w:cs="Times New Roman"/>
          <w:sz w:val="28"/>
          <w:szCs w:val="28"/>
        </w:rPr>
        <w:t>к федеральной целевой программе «Устойчивое развитие сельских территорий на 2014-2017 годы и на период до 2020 года»</w:t>
      </w:r>
    </w:p>
    <w:p w:rsidR="003E1A42" w:rsidRPr="003E1A42" w:rsidRDefault="003E1A42" w:rsidP="003E1A42">
      <w:pPr>
        <w:pStyle w:val="ConsPlusNormal"/>
        <w:ind w:firstLine="540"/>
        <w:jc w:val="both"/>
        <w:rPr>
          <w:rFonts w:ascii="Times New Roman" w:hAnsi="Times New Roman" w:cs="Times New Roman"/>
          <w:sz w:val="28"/>
          <w:szCs w:val="28"/>
        </w:rPr>
      </w:pPr>
    </w:p>
    <w:p w:rsidR="003E1A42" w:rsidRPr="003E1A42" w:rsidRDefault="003E1A42" w:rsidP="003E1A42">
      <w:pPr>
        <w:pStyle w:val="ConsPlusNormal"/>
        <w:ind w:firstLine="540"/>
        <w:jc w:val="both"/>
        <w:rPr>
          <w:rFonts w:ascii="Times New Roman" w:hAnsi="Times New Roman" w:cs="Times New Roman"/>
          <w:sz w:val="28"/>
          <w:szCs w:val="28"/>
        </w:rPr>
      </w:pPr>
    </w:p>
    <w:p w:rsidR="003E1A42" w:rsidRPr="003E1A42" w:rsidRDefault="003E1A42" w:rsidP="003E1A42">
      <w:pPr>
        <w:pStyle w:val="ConsPlusNormal"/>
        <w:jc w:val="both"/>
        <w:rPr>
          <w:rFonts w:ascii="Times New Roman" w:hAnsi="Times New Roman" w:cs="Times New Roman"/>
          <w:sz w:val="28"/>
          <w:szCs w:val="28"/>
        </w:rPr>
      </w:pPr>
      <w:r w:rsidRPr="003E1A42">
        <w:rPr>
          <w:rFonts w:ascii="Times New Roman" w:hAnsi="Times New Roman" w:cs="Times New Roman"/>
          <w:sz w:val="28"/>
          <w:szCs w:val="28"/>
        </w:rPr>
        <w:t>ПРАВИЛА</w:t>
      </w:r>
    </w:p>
    <w:p w:rsidR="003E1A42" w:rsidRPr="003E1A42" w:rsidRDefault="003E1A42" w:rsidP="003E1A42">
      <w:pPr>
        <w:pStyle w:val="ConsPlusNormal"/>
        <w:jc w:val="both"/>
        <w:rPr>
          <w:rFonts w:ascii="Times New Roman" w:hAnsi="Times New Roman" w:cs="Times New Roman"/>
          <w:sz w:val="28"/>
          <w:szCs w:val="28"/>
        </w:rPr>
      </w:pPr>
      <w:r w:rsidRPr="003E1A42">
        <w:rPr>
          <w:rFonts w:ascii="Times New Roman" w:hAnsi="Times New Roman" w:cs="Times New Roman"/>
          <w:sz w:val="28"/>
          <w:szCs w:val="28"/>
        </w:rPr>
        <w:t xml:space="preserve">ПРЕДОСТАВЛЕНИЯ И РАСПРЕДЕЛЕНИЯ СУБСИДИЙ  </w:t>
      </w:r>
    </w:p>
    <w:p w:rsidR="003E1A42" w:rsidRPr="003E1A42" w:rsidRDefault="003E1A42" w:rsidP="003E1A42">
      <w:pPr>
        <w:pStyle w:val="ConsPlusNormal"/>
        <w:jc w:val="both"/>
        <w:rPr>
          <w:rFonts w:ascii="Times New Roman" w:hAnsi="Times New Roman" w:cs="Times New Roman"/>
          <w:sz w:val="28"/>
          <w:szCs w:val="28"/>
        </w:rPr>
      </w:pPr>
      <w:r w:rsidRPr="003E1A42">
        <w:rPr>
          <w:rFonts w:ascii="Times New Roman" w:hAnsi="Times New Roman" w:cs="Times New Roman"/>
          <w:sz w:val="28"/>
          <w:szCs w:val="28"/>
        </w:rPr>
        <w:t>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w:t>
      </w:r>
    </w:p>
    <w:p w:rsidR="003E1A42" w:rsidRPr="003E1A42" w:rsidRDefault="003E1A42" w:rsidP="003E1A42">
      <w:pPr>
        <w:pStyle w:val="ConsPlusNormal"/>
        <w:jc w:val="both"/>
        <w:rPr>
          <w:rFonts w:ascii="Times New Roman" w:hAnsi="Times New Roman" w:cs="Times New Roman"/>
          <w:sz w:val="28"/>
          <w:szCs w:val="28"/>
        </w:rPr>
      </w:pPr>
    </w:p>
    <w:p w:rsidR="003E1A42" w:rsidRPr="003E1A42" w:rsidRDefault="003E1A42" w:rsidP="003E1A42">
      <w:pPr>
        <w:pStyle w:val="ConsPlusNormal"/>
        <w:ind w:firstLine="540"/>
        <w:jc w:val="both"/>
        <w:rPr>
          <w:rFonts w:ascii="Times New Roman" w:hAnsi="Times New Roman" w:cs="Times New Roman"/>
          <w:sz w:val="28"/>
          <w:szCs w:val="28"/>
        </w:rPr>
      </w:pPr>
    </w:p>
    <w:p w:rsidR="003E1A42" w:rsidRPr="003E1A42" w:rsidRDefault="003E1A42" w:rsidP="003E1A42">
      <w:pPr>
        <w:pStyle w:val="ConsPlusNormal"/>
        <w:ind w:firstLine="709"/>
        <w:jc w:val="both"/>
        <w:rPr>
          <w:rFonts w:ascii="Times New Roman" w:hAnsi="Times New Roman" w:cs="Times New Roman"/>
          <w:sz w:val="28"/>
          <w:szCs w:val="28"/>
        </w:rPr>
      </w:pPr>
      <w:r w:rsidRPr="003E1A42">
        <w:rPr>
          <w:rFonts w:ascii="Times New Roman" w:hAnsi="Times New Roman" w:cs="Times New Roman"/>
          <w:sz w:val="28"/>
          <w:szCs w:val="28"/>
        </w:rP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(далее - субсидии).</w:t>
      </w:r>
    </w:p>
    <w:p w:rsidR="003E1A42" w:rsidRPr="003E1A42" w:rsidRDefault="003E1A42" w:rsidP="003E1A42">
      <w:pPr>
        <w:pStyle w:val="ConsPlusNormal"/>
        <w:ind w:firstLine="709"/>
        <w:jc w:val="both"/>
        <w:rPr>
          <w:rFonts w:ascii="Times New Roman" w:hAnsi="Times New Roman" w:cs="Times New Roman"/>
          <w:sz w:val="28"/>
          <w:szCs w:val="28"/>
        </w:rPr>
      </w:pPr>
      <w:r w:rsidRPr="003E1A42">
        <w:rPr>
          <w:rFonts w:ascii="Times New Roman" w:hAnsi="Times New Roman" w:cs="Times New Roman"/>
          <w:sz w:val="28"/>
          <w:szCs w:val="28"/>
        </w:rPr>
        <w:t xml:space="preserve">2. Субсидии предоставляются на </w:t>
      </w:r>
      <w:proofErr w:type="spellStart"/>
      <w:r w:rsidRPr="003E1A42">
        <w:rPr>
          <w:rFonts w:ascii="Times New Roman" w:hAnsi="Times New Roman" w:cs="Times New Roman"/>
          <w:sz w:val="28"/>
          <w:szCs w:val="28"/>
        </w:rPr>
        <w:t>софинансирование</w:t>
      </w:r>
      <w:proofErr w:type="spellEnd"/>
      <w:r w:rsidRPr="003E1A42">
        <w:rPr>
          <w:rFonts w:ascii="Times New Roman" w:hAnsi="Times New Roman" w:cs="Times New Roman"/>
          <w:sz w:val="28"/>
          <w:szCs w:val="28"/>
        </w:rPr>
        <w:t xml:space="preserve"> расходных обязательств субъектов Российской Федерации и муниципальных образований, связанных с реализацией мероприятий по комплексному обустройству объектами социальной и инженерной инфраструктуры населенных пунктов, расположенных в сельской местности, направленных:</w:t>
      </w:r>
    </w:p>
    <w:p w:rsidR="003E1A42" w:rsidRPr="003E1A42" w:rsidRDefault="003E1A42" w:rsidP="003E1A42">
      <w:pPr>
        <w:pStyle w:val="ConsPlusNormal"/>
        <w:ind w:firstLine="709"/>
        <w:jc w:val="both"/>
        <w:rPr>
          <w:rFonts w:ascii="Times New Roman" w:hAnsi="Times New Roman" w:cs="Times New Roman"/>
          <w:sz w:val="28"/>
          <w:szCs w:val="28"/>
        </w:rPr>
      </w:pPr>
      <w:r w:rsidRPr="003E1A42">
        <w:rPr>
          <w:rFonts w:ascii="Times New Roman" w:hAnsi="Times New Roman" w:cs="Times New Roman"/>
          <w:sz w:val="28"/>
          <w:szCs w:val="28"/>
        </w:rPr>
        <w:t xml:space="preserve">а) на социально-инженерное обустройство населенных пунктов, расположенных в сельской местности, с учетом комплексного подхода, включая:  </w:t>
      </w:r>
    </w:p>
    <w:p w:rsidR="003E1A42" w:rsidRPr="003E1A42" w:rsidRDefault="003E1A42" w:rsidP="003E1A42">
      <w:pPr>
        <w:pStyle w:val="ConsPlusNormal"/>
        <w:ind w:firstLine="709"/>
        <w:jc w:val="both"/>
        <w:rPr>
          <w:rFonts w:ascii="Times New Roman" w:hAnsi="Times New Roman" w:cs="Times New Roman"/>
          <w:sz w:val="28"/>
          <w:szCs w:val="28"/>
        </w:rPr>
      </w:pPr>
      <w:r w:rsidRPr="003E1A42">
        <w:rPr>
          <w:rFonts w:ascii="Times New Roman" w:hAnsi="Times New Roman" w:cs="Times New Roman"/>
          <w:sz w:val="28"/>
          <w:szCs w:val="28"/>
        </w:rPr>
        <w:t>- развитие сети общеобразовательных учреждений в сельской местности;</w:t>
      </w:r>
    </w:p>
    <w:p w:rsidR="003E1A42" w:rsidRPr="003E1A42" w:rsidRDefault="003E1A42" w:rsidP="003E1A42">
      <w:pPr>
        <w:pStyle w:val="ConsPlusNormal"/>
        <w:ind w:firstLine="709"/>
        <w:jc w:val="both"/>
        <w:rPr>
          <w:rFonts w:ascii="Times New Roman" w:hAnsi="Times New Roman" w:cs="Times New Roman"/>
          <w:sz w:val="28"/>
          <w:szCs w:val="28"/>
        </w:rPr>
      </w:pPr>
      <w:r w:rsidRPr="003E1A42">
        <w:rPr>
          <w:rFonts w:ascii="Times New Roman" w:hAnsi="Times New Roman" w:cs="Times New Roman"/>
          <w:sz w:val="28"/>
          <w:szCs w:val="28"/>
        </w:rPr>
        <w:t>- развитие сети фельдшерско-акушерских пунктов и (или) офисов врачей общей практики в сельской местности;</w:t>
      </w:r>
    </w:p>
    <w:p w:rsidR="003E1A42" w:rsidRPr="003E1A42" w:rsidRDefault="003E1A42" w:rsidP="003E1A42">
      <w:pPr>
        <w:pStyle w:val="ConsPlusNormal"/>
        <w:ind w:firstLine="709"/>
        <w:jc w:val="both"/>
        <w:rPr>
          <w:rFonts w:ascii="Times New Roman" w:hAnsi="Times New Roman" w:cs="Times New Roman"/>
          <w:sz w:val="28"/>
          <w:szCs w:val="28"/>
        </w:rPr>
      </w:pPr>
      <w:r w:rsidRPr="003E1A42">
        <w:rPr>
          <w:rFonts w:ascii="Times New Roman" w:hAnsi="Times New Roman" w:cs="Times New Roman"/>
          <w:sz w:val="28"/>
          <w:szCs w:val="28"/>
        </w:rPr>
        <w:t>- развитие сети плоскостных спортивных сооружений в сельской местности;</w:t>
      </w:r>
    </w:p>
    <w:p w:rsidR="003E1A42" w:rsidRPr="003E1A42" w:rsidRDefault="003E1A42" w:rsidP="003E1A42">
      <w:pPr>
        <w:pStyle w:val="ConsPlusNormal"/>
        <w:ind w:firstLine="709"/>
        <w:jc w:val="both"/>
        <w:rPr>
          <w:rFonts w:ascii="Times New Roman" w:hAnsi="Times New Roman" w:cs="Times New Roman"/>
          <w:sz w:val="28"/>
          <w:szCs w:val="28"/>
        </w:rPr>
      </w:pPr>
      <w:r w:rsidRPr="003E1A42">
        <w:rPr>
          <w:rFonts w:ascii="Times New Roman" w:hAnsi="Times New Roman" w:cs="Times New Roman"/>
          <w:sz w:val="28"/>
          <w:szCs w:val="28"/>
        </w:rPr>
        <w:t>- развитие сети учреждений культурно-досугового типа в сельской местности;</w:t>
      </w:r>
    </w:p>
    <w:p w:rsidR="003E1A42" w:rsidRPr="003E1A42" w:rsidRDefault="003E1A42" w:rsidP="003E1A42">
      <w:pPr>
        <w:pStyle w:val="ConsPlusNormal"/>
        <w:ind w:firstLine="709"/>
        <w:jc w:val="both"/>
        <w:rPr>
          <w:rFonts w:ascii="Times New Roman" w:hAnsi="Times New Roman" w:cs="Times New Roman"/>
          <w:sz w:val="28"/>
          <w:szCs w:val="28"/>
        </w:rPr>
      </w:pPr>
      <w:r w:rsidRPr="003E1A42">
        <w:rPr>
          <w:rFonts w:ascii="Times New Roman" w:hAnsi="Times New Roman" w:cs="Times New Roman"/>
          <w:sz w:val="28"/>
          <w:szCs w:val="28"/>
        </w:rPr>
        <w:t>- развитие газификации в сельской местности;</w:t>
      </w:r>
    </w:p>
    <w:p w:rsidR="003E1A42" w:rsidRPr="003E1A42" w:rsidRDefault="003E1A42" w:rsidP="003E1A42">
      <w:pPr>
        <w:pStyle w:val="ConsPlusNormal"/>
        <w:ind w:firstLine="709"/>
        <w:jc w:val="both"/>
        <w:rPr>
          <w:rFonts w:ascii="Times New Roman" w:hAnsi="Times New Roman" w:cs="Times New Roman"/>
          <w:sz w:val="28"/>
          <w:szCs w:val="28"/>
        </w:rPr>
      </w:pPr>
      <w:r w:rsidRPr="003E1A42">
        <w:rPr>
          <w:rFonts w:ascii="Times New Roman" w:hAnsi="Times New Roman" w:cs="Times New Roman"/>
          <w:sz w:val="28"/>
          <w:szCs w:val="28"/>
        </w:rPr>
        <w:lastRenderedPageBreak/>
        <w:t>- развитие водоснабжения в сельской местности;</w:t>
      </w:r>
    </w:p>
    <w:p w:rsidR="003E1A42" w:rsidRPr="003E1A42" w:rsidRDefault="003E1A42" w:rsidP="003E1A42">
      <w:pPr>
        <w:pStyle w:val="ConsPlusNormal"/>
        <w:ind w:firstLine="709"/>
        <w:jc w:val="both"/>
        <w:rPr>
          <w:rFonts w:ascii="Times New Roman" w:hAnsi="Times New Roman" w:cs="Times New Roman"/>
          <w:sz w:val="28"/>
          <w:szCs w:val="28"/>
        </w:rPr>
      </w:pPr>
      <w:proofErr w:type="gramStart"/>
      <w:r w:rsidRPr="003E1A42">
        <w:rPr>
          <w:rFonts w:ascii="Times New Roman" w:hAnsi="Times New Roman" w:cs="Times New Roman"/>
          <w:sz w:val="28"/>
          <w:szCs w:val="28"/>
        </w:rPr>
        <w:t>б) на реализацию проектов комплексного обустройства площадок под компактную жилищную застройку (далее – проекты комплексной застройки), отобранных на конкурсной основе высшими исполнительными органами государственной власти субъектов Российской Федерации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(далее - органы исполнительной власти) в установленном ими порядке с учетом требований и критериев, определенных Министерством сельского хозяйства Российской</w:t>
      </w:r>
      <w:proofErr w:type="gramEnd"/>
      <w:r w:rsidRPr="003E1A42">
        <w:rPr>
          <w:rFonts w:ascii="Times New Roman" w:hAnsi="Times New Roman" w:cs="Times New Roman"/>
          <w:sz w:val="28"/>
          <w:szCs w:val="28"/>
        </w:rPr>
        <w:t xml:space="preserve"> Федерации, и </w:t>
      </w:r>
      <w:proofErr w:type="gramStart"/>
      <w:r w:rsidRPr="003E1A42">
        <w:rPr>
          <w:rFonts w:ascii="Times New Roman" w:hAnsi="Times New Roman" w:cs="Times New Roman"/>
          <w:sz w:val="28"/>
          <w:szCs w:val="28"/>
        </w:rPr>
        <w:t>предусматривающих</w:t>
      </w:r>
      <w:proofErr w:type="gramEnd"/>
      <w:r w:rsidRPr="003E1A42">
        <w:rPr>
          <w:rFonts w:ascii="Times New Roman" w:hAnsi="Times New Roman" w:cs="Times New Roman"/>
          <w:sz w:val="28"/>
          <w:szCs w:val="28"/>
        </w:rPr>
        <w:t>:</w:t>
      </w:r>
    </w:p>
    <w:p w:rsidR="003E1A42" w:rsidRPr="003E1A42" w:rsidRDefault="003E1A42" w:rsidP="003E1A42">
      <w:pPr>
        <w:autoSpaceDE w:val="0"/>
        <w:autoSpaceDN w:val="0"/>
        <w:adjustRightInd w:val="0"/>
        <w:ind w:firstLine="709"/>
        <w:jc w:val="both"/>
        <w:rPr>
          <w:rFonts w:ascii="Times New Roman" w:hAnsi="Times New Roman" w:cs="Times New Roman"/>
          <w:sz w:val="28"/>
          <w:szCs w:val="28"/>
        </w:rPr>
      </w:pPr>
      <w:r w:rsidRPr="003E1A42">
        <w:rPr>
          <w:rFonts w:ascii="Times New Roman" w:hAnsi="Times New Roman" w:cs="Times New Roman"/>
          <w:sz w:val="28"/>
          <w:szCs w:val="28"/>
        </w:rPr>
        <w:t>- инженерную подготовку площадки под компактную жилищную застройку;</w:t>
      </w:r>
    </w:p>
    <w:p w:rsidR="003E1A42" w:rsidRPr="003E1A42" w:rsidRDefault="003E1A42" w:rsidP="003E1A42">
      <w:pPr>
        <w:pStyle w:val="ConsPlusNormal"/>
        <w:ind w:firstLine="709"/>
        <w:jc w:val="both"/>
        <w:rPr>
          <w:rFonts w:ascii="Times New Roman" w:hAnsi="Times New Roman" w:cs="Times New Roman"/>
          <w:sz w:val="28"/>
          <w:szCs w:val="28"/>
        </w:rPr>
      </w:pPr>
      <w:r w:rsidRPr="003E1A42">
        <w:rPr>
          <w:rFonts w:ascii="Times New Roman" w:hAnsi="Times New Roman" w:cs="Times New Roman"/>
          <w:sz w:val="28"/>
          <w:szCs w:val="28"/>
        </w:rPr>
        <w:t>- строительство и реконструкцию объектов социальной и культурной сферы (дошкольные и общеобразовательные учреждения, амбулаторно-поликлинических учреждения, фельдшерско-акушерские пункты, офисы врачей общей практики, учреждения культурно-досугового типа, спортивные сооружения и площадки);</w:t>
      </w:r>
    </w:p>
    <w:p w:rsidR="003E1A42" w:rsidRPr="003E1A42" w:rsidRDefault="003E1A42" w:rsidP="003E1A42">
      <w:pPr>
        <w:autoSpaceDE w:val="0"/>
        <w:autoSpaceDN w:val="0"/>
        <w:adjustRightInd w:val="0"/>
        <w:ind w:firstLine="709"/>
        <w:jc w:val="both"/>
        <w:rPr>
          <w:rFonts w:ascii="Times New Roman" w:hAnsi="Times New Roman" w:cs="Times New Roman"/>
          <w:sz w:val="28"/>
          <w:szCs w:val="28"/>
        </w:rPr>
      </w:pPr>
      <w:r w:rsidRPr="003E1A42">
        <w:rPr>
          <w:rFonts w:ascii="Times New Roman" w:hAnsi="Times New Roman" w:cs="Times New Roman"/>
          <w:sz w:val="28"/>
          <w:szCs w:val="28"/>
        </w:rPr>
        <w:t>- обеспечение уличного освещения, строительство уличных дорог и тротуаров, озеленение.</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3. Субсидии предоставляются бюджетам субъектов Российской Федерации, региональные целевые программы устойчивого развития сельских территорий которых прошли конкурсный отбор в соответствии с порядком, установленным Министерством сельского хозяйства Российской Федерации.</w:t>
      </w:r>
    </w:p>
    <w:p w:rsidR="003E1A42" w:rsidRPr="003E1A42" w:rsidRDefault="003E1A42" w:rsidP="003E1A42">
      <w:pPr>
        <w:pStyle w:val="ConsPlusNormal"/>
        <w:ind w:firstLine="709"/>
        <w:jc w:val="both"/>
        <w:rPr>
          <w:rFonts w:ascii="Times New Roman" w:hAnsi="Times New Roman" w:cs="Times New Roman"/>
          <w:sz w:val="28"/>
          <w:szCs w:val="28"/>
        </w:rPr>
      </w:pPr>
      <w:r w:rsidRPr="003E1A42">
        <w:rPr>
          <w:rFonts w:ascii="Times New Roman" w:hAnsi="Times New Roman" w:cs="Times New Roman"/>
          <w:sz w:val="28"/>
          <w:szCs w:val="28"/>
        </w:rPr>
        <w:t>4. Субсидии предоставляются бюджету субъекта Российской Федерации на следующих условиях:</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а) наличие долгосрочных </w:t>
      </w:r>
      <w:proofErr w:type="gramStart"/>
      <w:r w:rsidRPr="003E1A42">
        <w:rPr>
          <w:rFonts w:ascii="Times New Roman" w:hAnsi="Times New Roman" w:cs="Times New Roman"/>
          <w:sz w:val="28"/>
          <w:szCs w:val="28"/>
        </w:rPr>
        <w:t>региональной</w:t>
      </w:r>
      <w:proofErr w:type="gramEnd"/>
      <w:r w:rsidRPr="003E1A42">
        <w:rPr>
          <w:rFonts w:ascii="Times New Roman" w:hAnsi="Times New Roman" w:cs="Times New Roman"/>
          <w:sz w:val="28"/>
          <w:szCs w:val="28"/>
        </w:rPr>
        <w:t xml:space="preserve"> и муниципальных целевых программ устойчивого развития сельских территорий, предусматривающих мероприятия, указанные в пункте 2 настоящих Правил;</w:t>
      </w:r>
    </w:p>
    <w:p w:rsidR="003E1A42" w:rsidRPr="003E1A42" w:rsidRDefault="003E1A42" w:rsidP="003E1A42">
      <w:pPr>
        <w:ind w:firstLine="720"/>
        <w:jc w:val="both"/>
        <w:rPr>
          <w:rFonts w:ascii="Times New Roman" w:hAnsi="Times New Roman" w:cs="Times New Roman"/>
          <w:sz w:val="28"/>
          <w:szCs w:val="28"/>
        </w:rPr>
      </w:pPr>
      <w:proofErr w:type="gramStart"/>
      <w:r w:rsidRPr="003E1A42">
        <w:rPr>
          <w:rFonts w:ascii="Times New Roman" w:hAnsi="Times New Roman" w:cs="Times New Roman"/>
          <w:sz w:val="28"/>
          <w:szCs w:val="28"/>
        </w:rPr>
        <w:t xml:space="preserve">б) наличие в законе субъекта Российской Федерации о бюджете субъекта Российской Федерации и нормативных правовых актах представительных органов муниципальных образований о местных бюджетах бюджетных ассигнований на исполнение в соответствующем финансовом году расходных обязательств субъекта Российской Федерации и муниципальных образований, связанных с реализацией мероприятий, указанных в пункте 2 настоящих Правил, в размере не менее размера, необходимого для обеспечения уровня </w:t>
      </w:r>
      <w:proofErr w:type="spellStart"/>
      <w:r w:rsidRPr="003E1A42">
        <w:rPr>
          <w:rFonts w:ascii="Times New Roman" w:hAnsi="Times New Roman" w:cs="Times New Roman"/>
          <w:sz w:val="28"/>
          <w:szCs w:val="28"/>
        </w:rPr>
        <w:t>софинансирования</w:t>
      </w:r>
      <w:proofErr w:type="spellEnd"/>
      <w:r w:rsidRPr="003E1A42">
        <w:rPr>
          <w:rFonts w:ascii="Times New Roman" w:hAnsi="Times New Roman" w:cs="Times New Roman"/>
          <w:sz w:val="28"/>
          <w:szCs w:val="28"/>
        </w:rPr>
        <w:t xml:space="preserve"> за</w:t>
      </w:r>
      <w:proofErr w:type="gramEnd"/>
      <w:r w:rsidRPr="003E1A42">
        <w:rPr>
          <w:rFonts w:ascii="Times New Roman" w:hAnsi="Times New Roman" w:cs="Times New Roman"/>
          <w:sz w:val="28"/>
          <w:szCs w:val="28"/>
        </w:rPr>
        <w:t xml:space="preserve"> счет субсидий, </w:t>
      </w:r>
      <w:proofErr w:type="gramStart"/>
      <w:r w:rsidRPr="003E1A42">
        <w:rPr>
          <w:rFonts w:ascii="Times New Roman" w:hAnsi="Times New Roman" w:cs="Times New Roman"/>
          <w:sz w:val="28"/>
          <w:szCs w:val="28"/>
        </w:rPr>
        <w:t>установленного</w:t>
      </w:r>
      <w:proofErr w:type="gramEnd"/>
      <w:r w:rsidRPr="003E1A42">
        <w:rPr>
          <w:rFonts w:ascii="Times New Roman" w:hAnsi="Times New Roman" w:cs="Times New Roman"/>
          <w:sz w:val="28"/>
          <w:szCs w:val="28"/>
        </w:rPr>
        <w:t xml:space="preserve"> пунктом 7 настоящих Правил;</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lastRenderedPageBreak/>
        <w:t>в) привлечение субъектом Российской Федерации средств внебюджетных источников в объеме, необходимом для выполнения показателей результативности предоставления субсидий;</w:t>
      </w:r>
    </w:p>
    <w:p w:rsidR="003E1A42" w:rsidRPr="003E1A42" w:rsidRDefault="003E1A42" w:rsidP="003E1A42">
      <w:pPr>
        <w:autoSpaceDE w:val="0"/>
        <w:autoSpaceDN w:val="0"/>
        <w:adjustRightInd w:val="0"/>
        <w:ind w:firstLine="709"/>
        <w:jc w:val="both"/>
        <w:rPr>
          <w:rFonts w:ascii="Times New Roman" w:hAnsi="Times New Roman" w:cs="Times New Roman"/>
          <w:sz w:val="28"/>
          <w:szCs w:val="28"/>
        </w:rPr>
      </w:pPr>
      <w:proofErr w:type="gramStart"/>
      <w:r w:rsidRPr="003E1A42">
        <w:rPr>
          <w:rFonts w:ascii="Times New Roman" w:hAnsi="Times New Roman" w:cs="Times New Roman"/>
          <w:sz w:val="28"/>
          <w:szCs w:val="28"/>
        </w:rPr>
        <w:t>г) наличие бюджетной заявки на предоставление субсидий с указанием сведений об объеме средств бюджета субъекта Российской Федерации и местных бюджетов, подтвержденных выписками из закона (проекта закона) субъекта Российской Федерации о бюджете субъекта Российской Федерации и нормативных правовых актах (проектов нормативных правовых актов) представительных органов муниципальных образований о местных бюджетах, представленной субъектом Российской Федерации в рамках конкурсного отбора региональных целевых программ</w:t>
      </w:r>
      <w:proofErr w:type="gramEnd"/>
      <w:r w:rsidRPr="003E1A42">
        <w:rPr>
          <w:rFonts w:ascii="Times New Roman" w:hAnsi="Times New Roman" w:cs="Times New Roman"/>
          <w:sz w:val="28"/>
          <w:szCs w:val="28"/>
        </w:rPr>
        <w:t xml:space="preserve"> устойчивого развития сельских территорий по форме, установленной главным распорядителем средств федерального бюджета; </w:t>
      </w:r>
    </w:p>
    <w:p w:rsidR="003E1A42" w:rsidRPr="003E1A42" w:rsidRDefault="003E1A42" w:rsidP="003E1A42">
      <w:pPr>
        <w:autoSpaceDE w:val="0"/>
        <w:autoSpaceDN w:val="0"/>
        <w:adjustRightInd w:val="0"/>
        <w:ind w:firstLine="709"/>
        <w:jc w:val="both"/>
        <w:rPr>
          <w:rFonts w:ascii="Times New Roman" w:hAnsi="Times New Roman" w:cs="Times New Roman"/>
          <w:sz w:val="28"/>
          <w:szCs w:val="28"/>
        </w:rPr>
      </w:pPr>
    </w:p>
    <w:p w:rsidR="003E1A42" w:rsidRPr="003E1A42" w:rsidRDefault="003E1A42" w:rsidP="003E1A42">
      <w:pPr>
        <w:autoSpaceDE w:val="0"/>
        <w:autoSpaceDN w:val="0"/>
        <w:adjustRightInd w:val="0"/>
        <w:ind w:firstLine="709"/>
        <w:jc w:val="both"/>
        <w:rPr>
          <w:rFonts w:ascii="Times New Roman" w:hAnsi="Times New Roman" w:cs="Times New Roman"/>
          <w:sz w:val="28"/>
          <w:szCs w:val="28"/>
        </w:rPr>
      </w:pPr>
    </w:p>
    <w:p w:rsidR="003E1A42" w:rsidRPr="003E1A42" w:rsidRDefault="003E1A42" w:rsidP="003E1A42">
      <w:pPr>
        <w:autoSpaceDE w:val="0"/>
        <w:autoSpaceDN w:val="0"/>
        <w:adjustRightInd w:val="0"/>
        <w:ind w:firstLine="540"/>
        <w:jc w:val="both"/>
        <w:rPr>
          <w:rFonts w:ascii="Times New Roman" w:hAnsi="Times New Roman" w:cs="Times New Roman"/>
          <w:sz w:val="28"/>
          <w:szCs w:val="28"/>
        </w:rPr>
      </w:pPr>
      <w:r w:rsidRPr="003E1A42">
        <w:rPr>
          <w:rFonts w:ascii="Times New Roman" w:hAnsi="Times New Roman" w:cs="Times New Roman"/>
          <w:sz w:val="28"/>
          <w:szCs w:val="28"/>
        </w:rPr>
        <w:t xml:space="preserve">  д) наличие решения органа исполнительной власти о результатах конкурсного отбора проектов комплексной застройки и сведений о проектах по форме, установленной Министерством сельского хозяйства Российской Федерации;</w:t>
      </w:r>
    </w:p>
    <w:p w:rsidR="003E1A42" w:rsidRPr="003E1A42" w:rsidRDefault="003E1A42" w:rsidP="003E1A42">
      <w:pPr>
        <w:autoSpaceDE w:val="0"/>
        <w:autoSpaceDN w:val="0"/>
        <w:adjustRightInd w:val="0"/>
        <w:ind w:firstLine="709"/>
        <w:jc w:val="both"/>
        <w:rPr>
          <w:rFonts w:ascii="Times New Roman" w:hAnsi="Times New Roman" w:cs="Times New Roman"/>
          <w:sz w:val="28"/>
          <w:szCs w:val="28"/>
        </w:rPr>
      </w:pPr>
      <w:r w:rsidRPr="003E1A42">
        <w:rPr>
          <w:rFonts w:ascii="Times New Roman" w:hAnsi="Times New Roman" w:cs="Times New Roman"/>
          <w:sz w:val="28"/>
          <w:szCs w:val="28"/>
        </w:rPr>
        <w:t xml:space="preserve">е) наличие предварительных сведений об объектах социальной инфраструктуры в рамках реализации мероприятий, указанных в подпункте «а» пункта 2 настоящих Правил, по форме, установленной главным распорядителем средств федерального бюджета;  </w:t>
      </w:r>
    </w:p>
    <w:p w:rsidR="003E1A42" w:rsidRPr="003E1A42" w:rsidRDefault="003E1A42" w:rsidP="003E1A42">
      <w:pPr>
        <w:ind w:firstLine="720"/>
        <w:jc w:val="both"/>
        <w:rPr>
          <w:rFonts w:ascii="Times New Roman" w:hAnsi="Times New Roman" w:cs="Times New Roman"/>
          <w:sz w:val="28"/>
          <w:szCs w:val="28"/>
        </w:rPr>
      </w:pPr>
      <w:proofErr w:type="gramStart"/>
      <w:r w:rsidRPr="003E1A42">
        <w:rPr>
          <w:rFonts w:ascii="Times New Roman" w:hAnsi="Times New Roman" w:cs="Times New Roman"/>
          <w:sz w:val="28"/>
          <w:szCs w:val="28"/>
        </w:rPr>
        <w:t>ж) обязательство субъекта Российской Федерации по обеспечению соответствия значений показателей, устанавливаемых региональной и муниципальными целевыми программами устойчивого развития сельских территорий, значениям показателей результативности предоставления субсидии, установленным соглашением между главным распорядителем средств федерального бюджета и органом исполнительной власти о предоставлении субсидии (далее – соглашение).</w:t>
      </w:r>
      <w:proofErr w:type="gramEnd"/>
    </w:p>
    <w:p w:rsidR="003E1A42" w:rsidRPr="003E1A42" w:rsidRDefault="003E1A42" w:rsidP="003E1A42">
      <w:pPr>
        <w:pStyle w:val="ConsPlusNormal"/>
        <w:ind w:firstLine="708"/>
        <w:jc w:val="both"/>
        <w:rPr>
          <w:rFonts w:ascii="Times New Roman" w:hAnsi="Times New Roman" w:cs="Times New Roman"/>
          <w:sz w:val="28"/>
          <w:szCs w:val="28"/>
        </w:rPr>
      </w:pPr>
      <w:r w:rsidRPr="003E1A42">
        <w:rPr>
          <w:rFonts w:ascii="Times New Roman" w:hAnsi="Times New Roman" w:cs="Times New Roman"/>
          <w:sz w:val="28"/>
          <w:szCs w:val="28"/>
        </w:rPr>
        <w:t xml:space="preserve">5. Распределение субсидий между субъектами Российской Федерации осуществляется главным распорядителем средств федерального бюджета в пределах бюджетных ассигнований, предусмотренных в федеральном бюджете на очередной финансовый год и на плановый период на </w:t>
      </w:r>
      <w:proofErr w:type="spellStart"/>
      <w:r w:rsidRPr="003E1A42">
        <w:rPr>
          <w:rFonts w:ascii="Times New Roman" w:hAnsi="Times New Roman" w:cs="Times New Roman"/>
          <w:sz w:val="28"/>
          <w:szCs w:val="28"/>
        </w:rPr>
        <w:t>софинансирование</w:t>
      </w:r>
      <w:proofErr w:type="spellEnd"/>
      <w:r w:rsidRPr="003E1A42">
        <w:rPr>
          <w:rFonts w:ascii="Times New Roman" w:hAnsi="Times New Roman" w:cs="Times New Roman"/>
          <w:sz w:val="28"/>
          <w:szCs w:val="28"/>
        </w:rPr>
        <w:t xml:space="preserve"> мероприятий, указанных в пункте 2 настоящих Правил.   </w:t>
      </w:r>
    </w:p>
    <w:p w:rsidR="003E1A42" w:rsidRPr="003E1A42" w:rsidRDefault="003E1A42" w:rsidP="003E1A42">
      <w:pPr>
        <w:pStyle w:val="ConsPlusNormal"/>
        <w:ind w:firstLine="708"/>
        <w:jc w:val="both"/>
        <w:rPr>
          <w:rFonts w:ascii="Times New Roman" w:hAnsi="Times New Roman" w:cs="Times New Roman"/>
          <w:sz w:val="28"/>
          <w:szCs w:val="28"/>
        </w:rPr>
      </w:pPr>
      <w:r w:rsidRPr="003E1A42">
        <w:rPr>
          <w:rFonts w:ascii="Times New Roman" w:hAnsi="Times New Roman" w:cs="Times New Roman"/>
          <w:sz w:val="28"/>
          <w:szCs w:val="28"/>
        </w:rPr>
        <w:lastRenderedPageBreak/>
        <w:t>6. Объем субсидий на реализацию мероприятий, указанных в пункте 2 настоящих Правил, рассчитывается по следующей формуле:</w:t>
      </w:r>
    </w:p>
    <w:p w:rsidR="003E1A42" w:rsidRPr="003E1A42" w:rsidRDefault="003E1A42" w:rsidP="003E1A42">
      <w:pPr>
        <w:pStyle w:val="ConsPlusNormal"/>
        <w:ind w:firstLine="708"/>
        <w:jc w:val="both"/>
        <w:rPr>
          <w:rFonts w:ascii="Times New Roman" w:hAnsi="Times New Roman" w:cs="Times New Roman"/>
          <w:sz w:val="28"/>
          <w:szCs w:val="28"/>
          <w:vertAlign w:val="subscript"/>
        </w:rPr>
      </w:pPr>
      <w:r w:rsidRPr="003E1A42">
        <w:rPr>
          <w:rFonts w:ascii="Times New Roman" w:hAnsi="Times New Roman" w:cs="Times New Roman"/>
          <w:sz w:val="28"/>
          <w:szCs w:val="28"/>
        </w:rPr>
        <w:t>С</w:t>
      </w:r>
      <w:proofErr w:type="gramStart"/>
      <w:r w:rsidRPr="003E1A42">
        <w:rPr>
          <w:rFonts w:ascii="Times New Roman" w:hAnsi="Times New Roman" w:cs="Times New Roman"/>
          <w:sz w:val="28"/>
          <w:szCs w:val="28"/>
          <w:vertAlign w:val="subscript"/>
          <w:lang w:val="en-US"/>
        </w:rPr>
        <w:t>i</w:t>
      </w:r>
      <w:proofErr w:type="gramEnd"/>
      <w:r w:rsidRPr="003E1A42">
        <w:rPr>
          <w:rFonts w:ascii="Times New Roman" w:hAnsi="Times New Roman" w:cs="Times New Roman"/>
          <w:sz w:val="28"/>
          <w:szCs w:val="28"/>
        </w:rPr>
        <w:t xml:space="preserve"> = С</w:t>
      </w:r>
      <w:r w:rsidRPr="003E1A42">
        <w:rPr>
          <w:rFonts w:ascii="Times New Roman" w:hAnsi="Times New Roman" w:cs="Times New Roman"/>
          <w:sz w:val="28"/>
          <w:szCs w:val="28"/>
          <w:vertAlign w:val="subscript"/>
          <w:lang w:val="en-US"/>
        </w:rPr>
        <w:t>i</w:t>
      </w:r>
      <w:r w:rsidRPr="003E1A42">
        <w:rPr>
          <w:rFonts w:ascii="Times New Roman" w:hAnsi="Times New Roman" w:cs="Times New Roman"/>
          <w:sz w:val="28"/>
          <w:szCs w:val="28"/>
          <w:vertAlign w:val="subscript"/>
        </w:rPr>
        <w:t xml:space="preserve">1 </w:t>
      </w:r>
      <w:r w:rsidRPr="003E1A42">
        <w:rPr>
          <w:rFonts w:ascii="Times New Roman" w:hAnsi="Times New Roman" w:cs="Times New Roman"/>
          <w:sz w:val="28"/>
          <w:szCs w:val="28"/>
        </w:rPr>
        <w:t>+ С</w:t>
      </w:r>
      <w:r w:rsidRPr="003E1A42">
        <w:rPr>
          <w:rFonts w:ascii="Times New Roman" w:hAnsi="Times New Roman" w:cs="Times New Roman"/>
          <w:sz w:val="28"/>
          <w:szCs w:val="28"/>
          <w:vertAlign w:val="subscript"/>
          <w:lang w:val="en-US"/>
        </w:rPr>
        <w:t>i</w:t>
      </w:r>
      <w:r w:rsidRPr="003E1A42">
        <w:rPr>
          <w:rFonts w:ascii="Times New Roman" w:hAnsi="Times New Roman" w:cs="Times New Roman"/>
          <w:sz w:val="28"/>
          <w:szCs w:val="28"/>
          <w:vertAlign w:val="subscript"/>
        </w:rPr>
        <w:t>2,</w:t>
      </w:r>
    </w:p>
    <w:p w:rsidR="003E1A42" w:rsidRPr="003E1A42" w:rsidRDefault="003E1A42" w:rsidP="003E1A42">
      <w:pPr>
        <w:pStyle w:val="ConsPlusNormal"/>
        <w:ind w:firstLine="708"/>
        <w:jc w:val="both"/>
        <w:rPr>
          <w:rFonts w:ascii="Times New Roman" w:hAnsi="Times New Roman" w:cs="Times New Roman"/>
          <w:sz w:val="28"/>
          <w:szCs w:val="28"/>
        </w:rPr>
      </w:pPr>
      <w:r w:rsidRPr="003E1A42">
        <w:rPr>
          <w:rFonts w:ascii="Times New Roman" w:hAnsi="Times New Roman" w:cs="Times New Roman"/>
          <w:sz w:val="28"/>
          <w:szCs w:val="28"/>
        </w:rPr>
        <w:t>где:</w:t>
      </w:r>
    </w:p>
    <w:p w:rsidR="003E1A42" w:rsidRPr="003E1A42" w:rsidRDefault="003E1A42" w:rsidP="003E1A42">
      <w:pPr>
        <w:pStyle w:val="ConsPlusNonformat"/>
        <w:widowControl/>
        <w:ind w:firstLine="709"/>
        <w:jc w:val="both"/>
        <w:rPr>
          <w:rFonts w:ascii="Times New Roman" w:hAnsi="Times New Roman" w:cs="Times New Roman"/>
          <w:sz w:val="28"/>
          <w:szCs w:val="28"/>
        </w:rPr>
      </w:pPr>
      <w:proofErr w:type="spellStart"/>
      <w:r w:rsidRPr="003E1A42">
        <w:rPr>
          <w:rFonts w:ascii="Times New Roman" w:hAnsi="Times New Roman" w:cs="Times New Roman"/>
          <w:sz w:val="28"/>
          <w:szCs w:val="28"/>
        </w:rPr>
        <w:t>С</w:t>
      </w:r>
      <w:proofErr w:type="gramStart"/>
      <w:r w:rsidRPr="003E1A42">
        <w:rPr>
          <w:rFonts w:ascii="Times New Roman" w:hAnsi="Times New Roman" w:cs="Times New Roman"/>
          <w:sz w:val="28"/>
          <w:szCs w:val="28"/>
          <w:vertAlign w:val="subscript"/>
        </w:rPr>
        <w:t>i</w:t>
      </w:r>
      <w:proofErr w:type="spellEnd"/>
      <w:proofErr w:type="gramEnd"/>
      <w:r w:rsidRPr="003E1A42">
        <w:rPr>
          <w:rFonts w:ascii="Times New Roman" w:hAnsi="Times New Roman" w:cs="Times New Roman"/>
          <w:sz w:val="28"/>
          <w:szCs w:val="28"/>
          <w:vertAlign w:val="subscript"/>
        </w:rPr>
        <w:t xml:space="preserve"> </w:t>
      </w:r>
      <w:r w:rsidRPr="003E1A42">
        <w:rPr>
          <w:rFonts w:ascii="Times New Roman" w:hAnsi="Times New Roman" w:cs="Times New Roman"/>
          <w:sz w:val="28"/>
          <w:szCs w:val="28"/>
        </w:rPr>
        <w:t xml:space="preserve"> - объем субсидий бюджету i-</w:t>
      </w:r>
      <w:proofErr w:type="spellStart"/>
      <w:r w:rsidRPr="003E1A42">
        <w:rPr>
          <w:rFonts w:ascii="Times New Roman" w:hAnsi="Times New Roman" w:cs="Times New Roman"/>
          <w:sz w:val="28"/>
          <w:szCs w:val="28"/>
        </w:rPr>
        <w:t>го</w:t>
      </w:r>
      <w:proofErr w:type="spellEnd"/>
      <w:r w:rsidRPr="003E1A42">
        <w:rPr>
          <w:rFonts w:ascii="Times New Roman" w:hAnsi="Times New Roman" w:cs="Times New Roman"/>
          <w:sz w:val="28"/>
          <w:szCs w:val="28"/>
        </w:rPr>
        <w:t xml:space="preserve"> субъекта Российской Федерации;</w:t>
      </w:r>
    </w:p>
    <w:p w:rsidR="003E1A42" w:rsidRPr="003E1A42" w:rsidRDefault="003E1A42" w:rsidP="003E1A42">
      <w:pPr>
        <w:pStyle w:val="ConsPlusNormal"/>
        <w:ind w:firstLine="708"/>
        <w:jc w:val="both"/>
        <w:rPr>
          <w:rFonts w:ascii="Times New Roman" w:hAnsi="Times New Roman" w:cs="Times New Roman"/>
          <w:sz w:val="28"/>
          <w:szCs w:val="28"/>
        </w:rPr>
      </w:pPr>
      <w:r w:rsidRPr="003E1A42">
        <w:rPr>
          <w:rFonts w:ascii="Times New Roman" w:hAnsi="Times New Roman" w:cs="Times New Roman"/>
          <w:sz w:val="28"/>
          <w:szCs w:val="28"/>
        </w:rPr>
        <w:t>С</w:t>
      </w:r>
      <w:r w:rsidRPr="003E1A42">
        <w:rPr>
          <w:rFonts w:ascii="Times New Roman" w:hAnsi="Times New Roman" w:cs="Times New Roman"/>
          <w:sz w:val="28"/>
          <w:szCs w:val="28"/>
          <w:vertAlign w:val="subscript"/>
          <w:lang w:val="en-US"/>
        </w:rPr>
        <w:t>i</w:t>
      </w:r>
      <w:r w:rsidRPr="003E1A42">
        <w:rPr>
          <w:rFonts w:ascii="Times New Roman" w:hAnsi="Times New Roman" w:cs="Times New Roman"/>
          <w:sz w:val="28"/>
          <w:szCs w:val="28"/>
          <w:vertAlign w:val="subscript"/>
        </w:rPr>
        <w:t xml:space="preserve">1 </w:t>
      </w:r>
      <w:r w:rsidRPr="003E1A42">
        <w:rPr>
          <w:rFonts w:ascii="Times New Roman" w:hAnsi="Times New Roman" w:cs="Times New Roman"/>
          <w:sz w:val="28"/>
          <w:szCs w:val="28"/>
        </w:rPr>
        <w:t>- объем субсидий на реализацию мероприятий, указанных в подпункте «а» пункта 2 настоящих Правил;</w:t>
      </w:r>
    </w:p>
    <w:p w:rsidR="003E1A42" w:rsidRPr="003E1A42" w:rsidRDefault="003E1A42" w:rsidP="003E1A42">
      <w:pPr>
        <w:pStyle w:val="ConsPlusNormal"/>
        <w:ind w:firstLine="708"/>
        <w:jc w:val="both"/>
        <w:rPr>
          <w:rFonts w:ascii="Times New Roman" w:hAnsi="Times New Roman" w:cs="Times New Roman"/>
          <w:sz w:val="28"/>
          <w:szCs w:val="28"/>
        </w:rPr>
      </w:pPr>
      <w:r w:rsidRPr="003E1A42">
        <w:rPr>
          <w:rFonts w:ascii="Times New Roman" w:hAnsi="Times New Roman" w:cs="Times New Roman"/>
          <w:sz w:val="28"/>
          <w:szCs w:val="28"/>
        </w:rPr>
        <w:t>С</w:t>
      </w:r>
      <w:r w:rsidRPr="003E1A42">
        <w:rPr>
          <w:rFonts w:ascii="Times New Roman" w:hAnsi="Times New Roman" w:cs="Times New Roman"/>
          <w:sz w:val="28"/>
          <w:szCs w:val="28"/>
          <w:vertAlign w:val="subscript"/>
          <w:lang w:val="en-US"/>
        </w:rPr>
        <w:t>i</w:t>
      </w:r>
      <w:r w:rsidRPr="003E1A42">
        <w:rPr>
          <w:rFonts w:ascii="Times New Roman" w:hAnsi="Times New Roman" w:cs="Times New Roman"/>
          <w:sz w:val="28"/>
          <w:szCs w:val="28"/>
          <w:vertAlign w:val="subscript"/>
        </w:rPr>
        <w:t>2</w:t>
      </w:r>
      <w:r w:rsidRPr="003E1A42">
        <w:rPr>
          <w:rFonts w:ascii="Times New Roman" w:hAnsi="Times New Roman" w:cs="Times New Roman"/>
          <w:sz w:val="28"/>
          <w:szCs w:val="28"/>
        </w:rPr>
        <w:t xml:space="preserve"> - объем субсидий на реализацию мероприятия, указанного в подпункте «б» пункта 2 настоящих Правил.</w:t>
      </w:r>
    </w:p>
    <w:p w:rsidR="003E1A42" w:rsidRPr="003E1A42" w:rsidRDefault="003E1A42" w:rsidP="003E1A42">
      <w:pPr>
        <w:pStyle w:val="ConsPlusNormal"/>
        <w:ind w:firstLine="709"/>
        <w:jc w:val="both"/>
        <w:rPr>
          <w:rFonts w:ascii="Times New Roman" w:hAnsi="Times New Roman" w:cs="Times New Roman"/>
          <w:sz w:val="28"/>
          <w:szCs w:val="28"/>
        </w:rPr>
      </w:pPr>
      <w:r w:rsidRPr="003E1A42">
        <w:rPr>
          <w:rFonts w:ascii="Times New Roman" w:hAnsi="Times New Roman" w:cs="Times New Roman"/>
          <w:sz w:val="28"/>
          <w:szCs w:val="28"/>
        </w:rPr>
        <w:t>7. Объем субсидий на реализацию мероприятий, указанных в подпункте «а» пункта 2 настоящих Правил, рассчитывается по следующей формуле:</w:t>
      </w:r>
    </w:p>
    <w:p w:rsidR="003E1A42" w:rsidRPr="003E1A42" w:rsidRDefault="003E1A42" w:rsidP="003E1A42">
      <w:pPr>
        <w:pStyle w:val="ConsPlusNormal"/>
        <w:spacing w:line="220" w:lineRule="exact"/>
        <w:ind w:firstLine="540"/>
        <w:jc w:val="both"/>
        <w:rPr>
          <w:rFonts w:ascii="Times New Roman" w:hAnsi="Times New Roman" w:cs="Times New Roman"/>
          <w:sz w:val="28"/>
          <w:szCs w:val="28"/>
        </w:rPr>
      </w:pPr>
    </w:p>
    <w:p w:rsidR="003E1A42" w:rsidRPr="003E1A42" w:rsidRDefault="003E1A42" w:rsidP="003E1A42">
      <w:pPr>
        <w:pStyle w:val="ConsPlusNonformat"/>
        <w:widowControl/>
        <w:spacing w:line="220" w:lineRule="exact"/>
        <w:jc w:val="both"/>
        <w:rPr>
          <w:rFonts w:ascii="Times New Roman" w:hAnsi="Times New Roman" w:cs="Times New Roman"/>
          <w:sz w:val="28"/>
          <w:szCs w:val="28"/>
          <w:vertAlign w:val="subscript"/>
          <w:lang w:val="es-ES"/>
        </w:rPr>
      </w:pPr>
      <w:r w:rsidRPr="003E1A42">
        <w:rPr>
          <w:rFonts w:ascii="Times New Roman" w:hAnsi="Times New Roman" w:cs="Times New Roman"/>
          <w:sz w:val="28"/>
          <w:szCs w:val="28"/>
          <w:vertAlign w:val="subscript"/>
          <w:lang w:val="es-ES"/>
        </w:rPr>
        <w:t>n</w:t>
      </w:r>
    </w:p>
    <w:p w:rsidR="003E1A42" w:rsidRPr="003E1A42" w:rsidRDefault="003E1A42" w:rsidP="003E1A42">
      <w:pPr>
        <w:pStyle w:val="ConsPlusNonformat"/>
        <w:widowControl/>
        <w:spacing w:before="100" w:beforeAutospacing="1" w:line="220" w:lineRule="exact"/>
        <w:jc w:val="both"/>
        <w:rPr>
          <w:rFonts w:ascii="Times New Roman" w:hAnsi="Times New Roman" w:cs="Times New Roman"/>
          <w:sz w:val="28"/>
          <w:szCs w:val="28"/>
          <w:lang w:val="es-ES"/>
        </w:rPr>
      </w:pPr>
      <w:r w:rsidRPr="003E1A42">
        <w:rPr>
          <w:rFonts w:ascii="Times New Roman" w:hAnsi="Times New Roman" w:cs="Times New Roman"/>
          <w:sz w:val="28"/>
          <w:szCs w:val="28"/>
        </w:rPr>
        <w:t>С</w:t>
      </w:r>
      <w:r w:rsidRPr="003E1A42">
        <w:rPr>
          <w:rFonts w:ascii="Times New Roman" w:hAnsi="Times New Roman" w:cs="Times New Roman"/>
          <w:sz w:val="28"/>
          <w:szCs w:val="28"/>
          <w:vertAlign w:val="subscript"/>
          <w:lang w:val="es-ES"/>
        </w:rPr>
        <w:t>i</w:t>
      </w:r>
      <w:r w:rsidRPr="003E1A42">
        <w:rPr>
          <w:rFonts w:ascii="Times New Roman" w:hAnsi="Times New Roman" w:cs="Times New Roman"/>
          <w:sz w:val="28"/>
          <w:szCs w:val="28"/>
          <w:vertAlign w:val="subscript"/>
          <w:lang w:val="en-US"/>
        </w:rPr>
        <w:t>1</w:t>
      </w:r>
      <w:r w:rsidRPr="003E1A42">
        <w:rPr>
          <w:rFonts w:ascii="Times New Roman" w:hAnsi="Times New Roman" w:cs="Times New Roman"/>
          <w:sz w:val="28"/>
          <w:szCs w:val="28"/>
          <w:lang w:val="es-ES"/>
        </w:rPr>
        <w:t xml:space="preserve">  = SUM </w:t>
      </w:r>
      <w:proofErr w:type="gramStart"/>
      <w:r w:rsidRPr="003E1A42">
        <w:rPr>
          <w:rFonts w:ascii="Times New Roman" w:hAnsi="Times New Roman" w:cs="Times New Roman"/>
          <w:sz w:val="28"/>
          <w:szCs w:val="28"/>
        </w:rPr>
        <w:t>С</w:t>
      </w:r>
      <w:proofErr w:type="gramEnd"/>
      <w:r w:rsidRPr="003E1A42">
        <w:rPr>
          <w:rFonts w:ascii="Times New Roman" w:hAnsi="Times New Roman" w:cs="Times New Roman"/>
          <w:sz w:val="28"/>
          <w:szCs w:val="28"/>
          <w:vertAlign w:val="subscript"/>
          <w:lang w:val="es-ES"/>
        </w:rPr>
        <w:t>ij</w:t>
      </w:r>
      <w:r w:rsidRPr="003E1A42">
        <w:rPr>
          <w:rFonts w:ascii="Times New Roman" w:hAnsi="Times New Roman" w:cs="Times New Roman"/>
          <w:sz w:val="28"/>
          <w:szCs w:val="28"/>
          <w:lang w:val="es-ES"/>
        </w:rPr>
        <w:t xml:space="preserve"> ,</w:t>
      </w:r>
    </w:p>
    <w:p w:rsidR="003E1A42" w:rsidRPr="003E1A42" w:rsidRDefault="003E1A42" w:rsidP="003E1A42">
      <w:pPr>
        <w:pStyle w:val="ConsPlusNonformat"/>
        <w:widowControl/>
        <w:spacing w:before="100" w:beforeAutospacing="1" w:line="140" w:lineRule="exact"/>
        <w:jc w:val="both"/>
        <w:rPr>
          <w:rFonts w:ascii="Times New Roman" w:hAnsi="Times New Roman" w:cs="Times New Roman"/>
          <w:sz w:val="28"/>
          <w:szCs w:val="28"/>
          <w:vertAlign w:val="superscript"/>
          <w:lang w:val="es-ES"/>
        </w:rPr>
      </w:pPr>
      <w:r w:rsidRPr="003E1A42">
        <w:rPr>
          <w:rFonts w:ascii="Times New Roman" w:hAnsi="Times New Roman" w:cs="Times New Roman"/>
          <w:sz w:val="28"/>
          <w:szCs w:val="28"/>
          <w:vertAlign w:val="superscript"/>
          <w:lang w:val="es-ES"/>
        </w:rPr>
        <w:t xml:space="preserve">                                                                                                  j=1    </w:t>
      </w:r>
    </w:p>
    <w:p w:rsidR="003E1A42" w:rsidRPr="003E1A42" w:rsidRDefault="003E1A42" w:rsidP="003E1A42">
      <w:pPr>
        <w:pStyle w:val="ConsPlusNonformat"/>
        <w:widowControl/>
        <w:ind w:firstLine="709"/>
        <w:jc w:val="both"/>
        <w:rPr>
          <w:rFonts w:ascii="Times New Roman" w:hAnsi="Times New Roman" w:cs="Times New Roman"/>
          <w:sz w:val="28"/>
          <w:szCs w:val="28"/>
        </w:rPr>
      </w:pPr>
      <w:r w:rsidRPr="003E1A42">
        <w:rPr>
          <w:rFonts w:ascii="Times New Roman" w:hAnsi="Times New Roman" w:cs="Times New Roman"/>
          <w:sz w:val="28"/>
          <w:szCs w:val="28"/>
        </w:rPr>
        <w:t>где:</w:t>
      </w:r>
    </w:p>
    <w:p w:rsidR="003E1A42" w:rsidRPr="003E1A42" w:rsidRDefault="003E1A42" w:rsidP="003E1A42">
      <w:pPr>
        <w:pStyle w:val="ConsPlusNonformat"/>
        <w:widowControl/>
        <w:jc w:val="both"/>
        <w:rPr>
          <w:rFonts w:ascii="Times New Roman" w:hAnsi="Times New Roman" w:cs="Times New Roman"/>
          <w:sz w:val="28"/>
          <w:szCs w:val="28"/>
        </w:rPr>
      </w:pPr>
      <w:r w:rsidRPr="003E1A42">
        <w:rPr>
          <w:rFonts w:ascii="Times New Roman" w:hAnsi="Times New Roman" w:cs="Times New Roman"/>
          <w:sz w:val="28"/>
          <w:szCs w:val="28"/>
        </w:rPr>
        <w:t xml:space="preserve">    </w:t>
      </w:r>
      <w:r w:rsidRPr="003E1A42">
        <w:rPr>
          <w:rFonts w:ascii="Times New Roman" w:hAnsi="Times New Roman" w:cs="Times New Roman"/>
          <w:sz w:val="28"/>
          <w:szCs w:val="28"/>
        </w:rPr>
        <w:tab/>
        <w:t>С</w:t>
      </w:r>
      <w:r w:rsidRPr="003E1A42">
        <w:rPr>
          <w:rFonts w:ascii="Times New Roman" w:hAnsi="Times New Roman" w:cs="Times New Roman"/>
          <w:sz w:val="28"/>
          <w:szCs w:val="28"/>
          <w:vertAlign w:val="subscript"/>
        </w:rPr>
        <w:t xml:space="preserve">i1 </w:t>
      </w:r>
      <w:r w:rsidRPr="003E1A42">
        <w:rPr>
          <w:rFonts w:ascii="Times New Roman" w:hAnsi="Times New Roman" w:cs="Times New Roman"/>
          <w:sz w:val="28"/>
          <w:szCs w:val="28"/>
        </w:rPr>
        <w:t xml:space="preserve"> - объем субсидий бюджету i-</w:t>
      </w:r>
      <w:proofErr w:type="spellStart"/>
      <w:r w:rsidRPr="003E1A42">
        <w:rPr>
          <w:rFonts w:ascii="Times New Roman" w:hAnsi="Times New Roman" w:cs="Times New Roman"/>
          <w:sz w:val="28"/>
          <w:szCs w:val="28"/>
        </w:rPr>
        <w:t>го</w:t>
      </w:r>
      <w:proofErr w:type="spellEnd"/>
      <w:r w:rsidRPr="003E1A42">
        <w:rPr>
          <w:rFonts w:ascii="Times New Roman" w:hAnsi="Times New Roman" w:cs="Times New Roman"/>
          <w:sz w:val="28"/>
          <w:szCs w:val="28"/>
        </w:rPr>
        <w:t xml:space="preserve"> субъекта Российской Федерации на реализацию мероприятий, указанных в подпункте «а» пункта 2 настоящих Правил;</w:t>
      </w:r>
    </w:p>
    <w:p w:rsidR="003E1A42" w:rsidRPr="003E1A42" w:rsidRDefault="003E1A42" w:rsidP="003E1A42">
      <w:pPr>
        <w:pStyle w:val="ConsPlusNonformat"/>
        <w:widowControl/>
        <w:jc w:val="both"/>
        <w:rPr>
          <w:rFonts w:ascii="Times New Roman" w:hAnsi="Times New Roman" w:cs="Times New Roman"/>
          <w:sz w:val="28"/>
          <w:szCs w:val="28"/>
        </w:rPr>
      </w:pPr>
      <w:r w:rsidRPr="003E1A42">
        <w:rPr>
          <w:rFonts w:ascii="Times New Roman" w:hAnsi="Times New Roman" w:cs="Times New Roman"/>
          <w:sz w:val="28"/>
          <w:szCs w:val="28"/>
        </w:rPr>
        <w:t xml:space="preserve">   </w:t>
      </w:r>
      <w:r w:rsidRPr="003E1A42">
        <w:rPr>
          <w:rFonts w:ascii="Times New Roman" w:hAnsi="Times New Roman" w:cs="Times New Roman"/>
          <w:sz w:val="28"/>
          <w:szCs w:val="28"/>
        </w:rPr>
        <w:tab/>
      </w:r>
      <w:proofErr w:type="spellStart"/>
      <w:proofErr w:type="gramStart"/>
      <w:r w:rsidRPr="003E1A42">
        <w:rPr>
          <w:rFonts w:ascii="Times New Roman" w:hAnsi="Times New Roman" w:cs="Times New Roman"/>
          <w:sz w:val="28"/>
          <w:szCs w:val="28"/>
        </w:rPr>
        <w:t>С</w:t>
      </w:r>
      <w:proofErr w:type="gramEnd"/>
      <w:r w:rsidRPr="003E1A42">
        <w:rPr>
          <w:rFonts w:ascii="Times New Roman" w:hAnsi="Times New Roman" w:cs="Times New Roman"/>
          <w:sz w:val="28"/>
          <w:szCs w:val="28"/>
          <w:vertAlign w:val="subscript"/>
        </w:rPr>
        <w:t>ij</w:t>
      </w:r>
      <w:proofErr w:type="spellEnd"/>
      <w:r w:rsidRPr="003E1A42">
        <w:rPr>
          <w:rFonts w:ascii="Times New Roman" w:hAnsi="Times New Roman" w:cs="Times New Roman"/>
          <w:sz w:val="28"/>
          <w:szCs w:val="28"/>
        </w:rPr>
        <w:t> - объем субсидии бюджету i-</w:t>
      </w:r>
      <w:proofErr w:type="spellStart"/>
      <w:r w:rsidRPr="003E1A42">
        <w:rPr>
          <w:rFonts w:ascii="Times New Roman" w:hAnsi="Times New Roman" w:cs="Times New Roman"/>
          <w:sz w:val="28"/>
          <w:szCs w:val="28"/>
        </w:rPr>
        <w:t>го</w:t>
      </w:r>
      <w:proofErr w:type="spellEnd"/>
      <w:r w:rsidRPr="003E1A42">
        <w:rPr>
          <w:rFonts w:ascii="Times New Roman" w:hAnsi="Times New Roman" w:cs="Times New Roman"/>
          <w:sz w:val="28"/>
          <w:szCs w:val="28"/>
        </w:rPr>
        <w:t xml:space="preserve"> субъекта Российской Федерации                        по j-</w:t>
      </w:r>
      <w:proofErr w:type="spellStart"/>
      <w:r w:rsidRPr="003E1A42">
        <w:rPr>
          <w:rFonts w:ascii="Times New Roman" w:hAnsi="Times New Roman" w:cs="Times New Roman"/>
          <w:sz w:val="28"/>
          <w:szCs w:val="28"/>
        </w:rPr>
        <w:t>му</w:t>
      </w:r>
      <w:proofErr w:type="spellEnd"/>
      <w:r w:rsidRPr="003E1A42">
        <w:rPr>
          <w:rFonts w:ascii="Times New Roman" w:hAnsi="Times New Roman" w:cs="Times New Roman"/>
          <w:sz w:val="28"/>
          <w:szCs w:val="28"/>
        </w:rPr>
        <w:t xml:space="preserve"> мероприятию;</w:t>
      </w:r>
    </w:p>
    <w:p w:rsidR="003E1A42" w:rsidRPr="003E1A42" w:rsidRDefault="003E1A42" w:rsidP="003E1A42">
      <w:pPr>
        <w:pStyle w:val="ConsPlusNonformat"/>
        <w:widowControl/>
        <w:tabs>
          <w:tab w:val="left" w:pos="709"/>
        </w:tabs>
        <w:jc w:val="both"/>
        <w:rPr>
          <w:rFonts w:ascii="Times New Roman" w:hAnsi="Times New Roman" w:cs="Times New Roman"/>
          <w:sz w:val="28"/>
          <w:szCs w:val="28"/>
        </w:rPr>
      </w:pPr>
      <w:r w:rsidRPr="003E1A42">
        <w:rPr>
          <w:rFonts w:ascii="Times New Roman" w:hAnsi="Times New Roman" w:cs="Times New Roman"/>
          <w:sz w:val="28"/>
          <w:szCs w:val="28"/>
        </w:rPr>
        <w:t xml:space="preserve">    </w:t>
      </w:r>
      <w:r w:rsidRPr="003E1A42">
        <w:rPr>
          <w:rFonts w:ascii="Times New Roman" w:hAnsi="Times New Roman" w:cs="Times New Roman"/>
          <w:sz w:val="28"/>
          <w:szCs w:val="28"/>
        </w:rPr>
        <w:tab/>
        <w:t xml:space="preserve">n - количество  мероприятий, на </w:t>
      </w:r>
      <w:proofErr w:type="spellStart"/>
      <w:r w:rsidRPr="003E1A42">
        <w:rPr>
          <w:rFonts w:ascii="Times New Roman" w:hAnsi="Times New Roman" w:cs="Times New Roman"/>
          <w:sz w:val="28"/>
          <w:szCs w:val="28"/>
        </w:rPr>
        <w:t>софинансирование</w:t>
      </w:r>
      <w:proofErr w:type="spellEnd"/>
      <w:r w:rsidRPr="003E1A42">
        <w:rPr>
          <w:rFonts w:ascii="Times New Roman" w:hAnsi="Times New Roman" w:cs="Times New Roman"/>
          <w:sz w:val="28"/>
          <w:szCs w:val="28"/>
        </w:rPr>
        <w:t xml:space="preserve"> которых бюджету i-</w:t>
      </w:r>
      <w:proofErr w:type="spellStart"/>
      <w:r w:rsidRPr="003E1A42">
        <w:rPr>
          <w:rFonts w:ascii="Times New Roman" w:hAnsi="Times New Roman" w:cs="Times New Roman"/>
          <w:sz w:val="28"/>
          <w:szCs w:val="28"/>
        </w:rPr>
        <w:t>го</w:t>
      </w:r>
      <w:proofErr w:type="spellEnd"/>
      <w:r w:rsidRPr="003E1A42">
        <w:rPr>
          <w:rFonts w:ascii="Times New Roman" w:hAnsi="Times New Roman" w:cs="Times New Roman"/>
          <w:sz w:val="28"/>
          <w:szCs w:val="28"/>
        </w:rPr>
        <w:t xml:space="preserve"> субъекта Российской Федерации предоставляются субсидии.</w:t>
      </w:r>
    </w:p>
    <w:p w:rsidR="003E1A42" w:rsidRPr="003E1A42" w:rsidRDefault="003E1A42" w:rsidP="003E1A42">
      <w:pPr>
        <w:pStyle w:val="ConsPlusNonformat"/>
        <w:widowControl/>
        <w:jc w:val="both"/>
        <w:rPr>
          <w:rFonts w:ascii="Times New Roman" w:hAnsi="Times New Roman" w:cs="Times New Roman"/>
          <w:sz w:val="28"/>
          <w:szCs w:val="28"/>
        </w:rPr>
      </w:pPr>
      <w:r w:rsidRPr="003E1A42">
        <w:rPr>
          <w:rFonts w:ascii="Times New Roman" w:hAnsi="Times New Roman" w:cs="Times New Roman"/>
          <w:sz w:val="28"/>
          <w:szCs w:val="28"/>
        </w:rPr>
        <w:t xml:space="preserve">    </w:t>
      </w:r>
      <w:r w:rsidRPr="003E1A42">
        <w:rPr>
          <w:rFonts w:ascii="Times New Roman" w:hAnsi="Times New Roman" w:cs="Times New Roman"/>
          <w:sz w:val="28"/>
          <w:szCs w:val="28"/>
        </w:rPr>
        <w:tab/>
      </w:r>
      <w:proofErr w:type="spellStart"/>
      <w:proofErr w:type="gramStart"/>
      <w:r w:rsidRPr="003E1A42">
        <w:rPr>
          <w:rFonts w:ascii="Times New Roman" w:hAnsi="Times New Roman" w:cs="Times New Roman"/>
          <w:sz w:val="28"/>
          <w:szCs w:val="28"/>
        </w:rPr>
        <w:t>С</w:t>
      </w:r>
      <w:proofErr w:type="gramEnd"/>
      <w:r w:rsidRPr="003E1A42">
        <w:rPr>
          <w:rFonts w:ascii="Times New Roman" w:hAnsi="Times New Roman" w:cs="Times New Roman"/>
          <w:sz w:val="28"/>
          <w:szCs w:val="28"/>
          <w:vertAlign w:val="subscript"/>
        </w:rPr>
        <w:t>ij</w:t>
      </w:r>
      <w:proofErr w:type="spellEnd"/>
      <w:r w:rsidRPr="003E1A42">
        <w:rPr>
          <w:rFonts w:ascii="Times New Roman" w:hAnsi="Times New Roman" w:cs="Times New Roman"/>
          <w:sz w:val="28"/>
          <w:szCs w:val="28"/>
          <w:vertAlign w:val="subscript"/>
        </w:rPr>
        <w:t xml:space="preserve"> </w:t>
      </w:r>
      <w:r w:rsidRPr="003E1A42">
        <w:rPr>
          <w:rFonts w:ascii="Times New Roman" w:hAnsi="Times New Roman" w:cs="Times New Roman"/>
          <w:sz w:val="28"/>
          <w:szCs w:val="28"/>
        </w:rPr>
        <w:t>- определяется по следующей формуле:</w:t>
      </w:r>
    </w:p>
    <w:p w:rsidR="003E1A42" w:rsidRPr="003E1A42" w:rsidRDefault="003E1A42" w:rsidP="003E1A42">
      <w:pPr>
        <w:pStyle w:val="ConsPlusNonformat"/>
        <w:widowControl/>
        <w:jc w:val="both"/>
        <w:rPr>
          <w:rFonts w:ascii="Times New Roman" w:hAnsi="Times New Roman" w:cs="Times New Roman"/>
          <w:sz w:val="28"/>
          <w:szCs w:val="28"/>
        </w:rPr>
      </w:pPr>
      <w:r w:rsidRPr="003E1A42">
        <w:rPr>
          <w:rFonts w:ascii="Times New Roman" w:hAnsi="Times New Roman" w:cs="Times New Roman"/>
          <w:sz w:val="28"/>
          <w:szCs w:val="28"/>
        </w:rPr>
        <w:t xml:space="preserve">     </w:t>
      </w:r>
    </w:p>
    <w:p w:rsidR="003E1A42" w:rsidRPr="003E1A42" w:rsidRDefault="003E1A42" w:rsidP="003E1A42">
      <w:pPr>
        <w:pStyle w:val="ConsPlusNonformat"/>
        <w:widowControl/>
        <w:spacing w:line="220" w:lineRule="exact"/>
        <w:jc w:val="both"/>
        <w:rPr>
          <w:rFonts w:ascii="Times New Roman" w:hAnsi="Times New Roman" w:cs="Times New Roman"/>
          <w:sz w:val="28"/>
          <w:szCs w:val="28"/>
        </w:rPr>
      </w:pPr>
      <w:r w:rsidRPr="003E1A42">
        <w:rPr>
          <w:rFonts w:ascii="Times New Roman" w:hAnsi="Times New Roman" w:cs="Times New Roman"/>
          <w:sz w:val="28"/>
          <w:szCs w:val="28"/>
        </w:rPr>
        <w:t xml:space="preserve">                  ДСН</w:t>
      </w:r>
      <w:proofErr w:type="gramStart"/>
      <w:r w:rsidRPr="003E1A42">
        <w:rPr>
          <w:rFonts w:ascii="Times New Roman" w:hAnsi="Times New Roman" w:cs="Times New Roman"/>
          <w:sz w:val="28"/>
          <w:szCs w:val="28"/>
          <w:vertAlign w:val="subscript"/>
          <w:lang w:val="en-US"/>
        </w:rPr>
        <w:t>i</w:t>
      </w:r>
      <w:proofErr w:type="gramEnd"/>
      <w:r w:rsidRPr="003E1A42">
        <w:rPr>
          <w:rFonts w:ascii="Times New Roman" w:hAnsi="Times New Roman" w:cs="Times New Roman"/>
          <w:sz w:val="28"/>
          <w:szCs w:val="28"/>
          <w:vertAlign w:val="subscript"/>
        </w:rPr>
        <w:t xml:space="preserve"> </w:t>
      </w:r>
      <w:r w:rsidRPr="003E1A42">
        <w:rPr>
          <w:rFonts w:ascii="Times New Roman" w:hAnsi="Times New Roman" w:cs="Times New Roman"/>
          <w:sz w:val="28"/>
          <w:szCs w:val="28"/>
        </w:rPr>
        <w:t xml:space="preserve"> x  </w:t>
      </w:r>
      <w:proofErr w:type="spellStart"/>
      <w:r w:rsidRPr="003E1A42">
        <w:rPr>
          <w:rFonts w:ascii="Times New Roman" w:hAnsi="Times New Roman" w:cs="Times New Roman"/>
          <w:sz w:val="28"/>
          <w:szCs w:val="28"/>
        </w:rPr>
        <w:t>К</w:t>
      </w:r>
      <w:r w:rsidRPr="003E1A42">
        <w:rPr>
          <w:rFonts w:ascii="Times New Roman" w:hAnsi="Times New Roman" w:cs="Times New Roman"/>
          <w:sz w:val="28"/>
          <w:szCs w:val="28"/>
          <w:vertAlign w:val="subscript"/>
        </w:rPr>
        <w:t>об</w:t>
      </w:r>
      <w:proofErr w:type="spellEnd"/>
      <w:r w:rsidRPr="003E1A42">
        <w:rPr>
          <w:rFonts w:ascii="Times New Roman" w:hAnsi="Times New Roman" w:cs="Times New Roman"/>
          <w:sz w:val="28"/>
          <w:szCs w:val="28"/>
        </w:rPr>
        <w:t xml:space="preserve">  х  </w:t>
      </w:r>
      <w:proofErr w:type="spellStart"/>
      <w:r w:rsidRPr="003E1A42">
        <w:rPr>
          <w:rFonts w:ascii="Times New Roman" w:hAnsi="Times New Roman" w:cs="Times New Roman"/>
          <w:sz w:val="28"/>
          <w:szCs w:val="28"/>
        </w:rPr>
        <w:t>К</w:t>
      </w:r>
      <w:r w:rsidRPr="003E1A42">
        <w:rPr>
          <w:rFonts w:ascii="Times New Roman" w:hAnsi="Times New Roman" w:cs="Times New Roman"/>
          <w:sz w:val="28"/>
          <w:szCs w:val="28"/>
          <w:vertAlign w:val="subscript"/>
        </w:rPr>
        <w:t>авар</w:t>
      </w:r>
      <w:proofErr w:type="spellEnd"/>
      <w:r w:rsidRPr="003E1A42">
        <w:rPr>
          <w:rFonts w:ascii="Times New Roman" w:hAnsi="Times New Roman" w:cs="Times New Roman"/>
          <w:sz w:val="28"/>
          <w:szCs w:val="28"/>
          <w:vertAlign w:val="subscript"/>
        </w:rPr>
        <w:t xml:space="preserve"> </w:t>
      </w:r>
      <w:r w:rsidRPr="003E1A42">
        <w:rPr>
          <w:rFonts w:ascii="Times New Roman" w:hAnsi="Times New Roman" w:cs="Times New Roman"/>
          <w:sz w:val="28"/>
          <w:szCs w:val="28"/>
        </w:rPr>
        <w:t xml:space="preserve">  / РБО</w:t>
      </w:r>
      <w:r w:rsidRPr="003E1A42">
        <w:rPr>
          <w:rFonts w:ascii="Times New Roman" w:hAnsi="Times New Roman" w:cs="Times New Roman"/>
          <w:sz w:val="28"/>
          <w:szCs w:val="28"/>
          <w:vertAlign w:val="subscript"/>
          <w:lang w:val="en-US"/>
        </w:rPr>
        <w:t>i</w:t>
      </w:r>
    </w:p>
    <w:p w:rsidR="003E1A42" w:rsidRPr="003E1A42" w:rsidRDefault="003E1A42" w:rsidP="003E1A42">
      <w:pPr>
        <w:pStyle w:val="ConsPlusNonformat"/>
        <w:widowControl/>
        <w:jc w:val="both"/>
        <w:rPr>
          <w:rFonts w:ascii="Times New Roman" w:hAnsi="Times New Roman" w:cs="Times New Roman"/>
          <w:sz w:val="28"/>
          <w:szCs w:val="28"/>
          <w:vertAlign w:val="superscript"/>
        </w:rPr>
      </w:pPr>
      <w:r w:rsidRPr="003E1A42">
        <w:rPr>
          <w:rFonts w:ascii="Times New Roman" w:hAnsi="Times New Roman" w:cs="Times New Roman"/>
          <w:sz w:val="28"/>
          <w:szCs w:val="28"/>
          <w:vertAlign w:val="superscript"/>
        </w:rPr>
        <w:t xml:space="preserve">                                          </w:t>
      </w:r>
      <w:proofErr w:type="spellStart"/>
      <w:proofErr w:type="gramStart"/>
      <w:r w:rsidRPr="003E1A42">
        <w:rPr>
          <w:rFonts w:ascii="Times New Roman" w:hAnsi="Times New Roman" w:cs="Times New Roman"/>
          <w:sz w:val="28"/>
          <w:szCs w:val="28"/>
          <w:vertAlign w:val="superscript"/>
          <w:lang w:val="en-US"/>
        </w:rPr>
        <w:t>ij</w:t>
      </w:r>
      <w:proofErr w:type="spellEnd"/>
      <w:proofErr w:type="gramEnd"/>
      <w:r w:rsidRPr="003E1A42">
        <w:rPr>
          <w:rFonts w:ascii="Times New Roman" w:hAnsi="Times New Roman" w:cs="Times New Roman"/>
          <w:sz w:val="28"/>
          <w:szCs w:val="28"/>
          <w:vertAlign w:val="superscript"/>
        </w:rPr>
        <w:t xml:space="preserve"> </w:t>
      </w:r>
      <w:r w:rsidRPr="003E1A42">
        <w:rPr>
          <w:rFonts w:ascii="Times New Roman" w:hAnsi="Times New Roman" w:cs="Times New Roman"/>
          <w:sz w:val="28"/>
          <w:szCs w:val="28"/>
        </w:rPr>
        <w:t xml:space="preserve">           </w:t>
      </w:r>
      <w:proofErr w:type="spellStart"/>
      <w:r w:rsidRPr="003E1A42">
        <w:rPr>
          <w:rFonts w:ascii="Times New Roman" w:hAnsi="Times New Roman" w:cs="Times New Roman"/>
          <w:sz w:val="28"/>
          <w:szCs w:val="28"/>
          <w:vertAlign w:val="superscript"/>
          <w:lang w:val="en-US"/>
        </w:rPr>
        <w:t>ij</w:t>
      </w:r>
      <w:proofErr w:type="spellEnd"/>
    </w:p>
    <w:p w:rsidR="003E1A42" w:rsidRPr="003E1A42" w:rsidRDefault="003E1A42" w:rsidP="003E1A42">
      <w:pPr>
        <w:pStyle w:val="ConsPlusNonformat"/>
        <w:widowControl/>
        <w:spacing w:line="220" w:lineRule="exact"/>
        <w:jc w:val="both"/>
        <w:rPr>
          <w:rFonts w:ascii="Times New Roman" w:hAnsi="Times New Roman" w:cs="Times New Roman"/>
          <w:sz w:val="28"/>
          <w:szCs w:val="28"/>
        </w:rPr>
      </w:pPr>
      <w:proofErr w:type="spellStart"/>
      <w:proofErr w:type="gramStart"/>
      <w:r w:rsidRPr="003E1A42">
        <w:rPr>
          <w:rFonts w:ascii="Times New Roman" w:hAnsi="Times New Roman" w:cs="Times New Roman"/>
          <w:sz w:val="28"/>
          <w:szCs w:val="28"/>
        </w:rPr>
        <w:t>С</w:t>
      </w:r>
      <w:proofErr w:type="gramEnd"/>
      <w:r w:rsidRPr="003E1A42">
        <w:rPr>
          <w:rFonts w:ascii="Times New Roman" w:hAnsi="Times New Roman" w:cs="Times New Roman"/>
          <w:sz w:val="28"/>
          <w:szCs w:val="28"/>
          <w:vertAlign w:val="subscript"/>
        </w:rPr>
        <w:t>ij</w:t>
      </w:r>
      <w:proofErr w:type="spellEnd"/>
      <w:r w:rsidRPr="003E1A42">
        <w:rPr>
          <w:rFonts w:ascii="Times New Roman" w:hAnsi="Times New Roman" w:cs="Times New Roman"/>
          <w:sz w:val="28"/>
          <w:szCs w:val="28"/>
        </w:rPr>
        <w:t xml:space="preserve">  = </w:t>
      </w:r>
      <w:proofErr w:type="spellStart"/>
      <w:r w:rsidRPr="003E1A42">
        <w:rPr>
          <w:rFonts w:ascii="Times New Roman" w:hAnsi="Times New Roman" w:cs="Times New Roman"/>
          <w:sz w:val="28"/>
          <w:szCs w:val="28"/>
        </w:rPr>
        <w:t>V</w:t>
      </w:r>
      <w:r w:rsidRPr="003E1A42">
        <w:rPr>
          <w:rFonts w:ascii="Times New Roman" w:hAnsi="Times New Roman" w:cs="Times New Roman"/>
          <w:sz w:val="28"/>
          <w:szCs w:val="28"/>
          <w:vertAlign w:val="subscript"/>
        </w:rPr>
        <w:t>фб</w:t>
      </w:r>
      <w:proofErr w:type="spellEnd"/>
      <w:r w:rsidRPr="003E1A42">
        <w:rPr>
          <w:rFonts w:ascii="Times New Roman" w:hAnsi="Times New Roman" w:cs="Times New Roman"/>
          <w:sz w:val="28"/>
          <w:szCs w:val="28"/>
        </w:rPr>
        <w:t xml:space="preserve">   x  -----------------------------------------,</w:t>
      </w:r>
    </w:p>
    <w:p w:rsidR="003E1A42" w:rsidRPr="003E1A42" w:rsidRDefault="003E1A42" w:rsidP="003E1A42">
      <w:pPr>
        <w:pStyle w:val="ConsPlusNonformat"/>
        <w:widowControl/>
        <w:spacing w:line="220" w:lineRule="exact"/>
        <w:jc w:val="both"/>
        <w:rPr>
          <w:rFonts w:ascii="Times New Roman" w:hAnsi="Times New Roman" w:cs="Times New Roman"/>
          <w:sz w:val="28"/>
          <w:szCs w:val="28"/>
          <w:vertAlign w:val="superscript"/>
        </w:rPr>
      </w:pPr>
      <w:r w:rsidRPr="003E1A42">
        <w:rPr>
          <w:rFonts w:ascii="Times New Roman" w:hAnsi="Times New Roman" w:cs="Times New Roman"/>
          <w:sz w:val="28"/>
          <w:szCs w:val="28"/>
          <w:vertAlign w:val="superscript"/>
        </w:rPr>
        <w:t xml:space="preserve">                                                                  j</w:t>
      </w:r>
      <w:r w:rsidRPr="003E1A42">
        <w:rPr>
          <w:rFonts w:ascii="Times New Roman" w:hAnsi="Times New Roman" w:cs="Times New Roman"/>
          <w:sz w:val="28"/>
          <w:szCs w:val="28"/>
        </w:rPr>
        <w:t xml:space="preserve">       </w:t>
      </w:r>
      <w:r w:rsidRPr="003E1A42">
        <w:rPr>
          <w:rFonts w:ascii="Times New Roman" w:hAnsi="Times New Roman" w:cs="Times New Roman"/>
          <w:sz w:val="28"/>
          <w:szCs w:val="28"/>
          <w:vertAlign w:val="superscript"/>
          <w:lang w:val="en-US"/>
        </w:rPr>
        <w:t>m</w:t>
      </w:r>
    </w:p>
    <w:p w:rsidR="003E1A42" w:rsidRPr="003E1A42" w:rsidRDefault="003E1A42" w:rsidP="003E1A42">
      <w:pPr>
        <w:pStyle w:val="ConsPlusNonformat"/>
        <w:widowControl/>
        <w:spacing w:line="220" w:lineRule="exact"/>
        <w:jc w:val="both"/>
        <w:rPr>
          <w:rFonts w:ascii="Times New Roman" w:hAnsi="Times New Roman" w:cs="Times New Roman"/>
          <w:sz w:val="28"/>
          <w:szCs w:val="28"/>
        </w:rPr>
      </w:pPr>
      <w:r w:rsidRPr="003E1A42">
        <w:rPr>
          <w:rFonts w:ascii="Times New Roman" w:hAnsi="Times New Roman" w:cs="Times New Roman"/>
          <w:sz w:val="28"/>
          <w:szCs w:val="28"/>
        </w:rPr>
        <w:t xml:space="preserve">                     SUM (ДСН</w:t>
      </w:r>
      <w:proofErr w:type="gramStart"/>
      <w:r w:rsidRPr="003E1A42">
        <w:rPr>
          <w:rFonts w:ascii="Times New Roman" w:hAnsi="Times New Roman" w:cs="Times New Roman"/>
          <w:sz w:val="28"/>
          <w:szCs w:val="28"/>
          <w:vertAlign w:val="subscript"/>
          <w:lang w:val="en-US"/>
        </w:rPr>
        <w:t>i</w:t>
      </w:r>
      <w:proofErr w:type="gramEnd"/>
      <w:r w:rsidRPr="003E1A42">
        <w:rPr>
          <w:rFonts w:ascii="Times New Roman" w:hAnsi="Times New Roman" w:cs="Times New Roman"/>
          <w:sz w:val="28"/>
          <w:szCs w:val="28"/>
          <w:vertAlign w:val="subscript"/>
        </w:rPr>
        <w:t xml:space="preserve"> </w:t>
      </w:r>
      <w:r w:rsidRPr="003E1A42">
        <w:rPr>
          <w:rFonts w:ascii="Times New Roman" w:hAnsi="Times New Roman" w:cs="Times New Roman"/>
          <w:sz w:val="28"/>
          <w:szCs w:val="28"/>
        </w:rPr>
        <w:t xml:space="preserve"> x  </w:t>
      </w:r>
      <w:proofErr w:type="spellStart"/>
      <w:r w:rsidRPr="003E1A42">
        <w:rPr>
          <w:rFonts w:ascii="Times New Roman" w:hAnsi="Times New Roman" w:cs="Times New Roman"/>
          <w:sz w:val="28"/>
          <w:szCs w:val="28"/>
        </w:rPr>
        <w:t>К</w:t>
      </w:r>
      <w:r w:rsidRPr="003E1A42">
        <w:rPr>
          <w:rFonts w:ascii="Times New Roman" w:hAnsi="Times New Roman" w:cs="Times New Roman"/>
          <w:sz w:val="28"/>
          <w:szCs w:val="28"/>
          <w:vertAlign w:val="subscript"/>
        </w:rPr>
        <w:t>об</w:t>
      </w:r>
      <w:proofErr w:type="spellEnd"/>
      <w:r w:rsidRPr="003E1A42">
        <w:rPr>
          <w:rFonts w:ascii="Times New Roman" w:hAnsi="Times New Roman" w:cs="Times New Roman"/>
          <w:sz w:val="28"/>
          <w:szCs w:val="28"/>
        </w:rPr>
        <w:t xml:space="preserve">  x  </w:t>
      </w:r>
      <w:proofErr w:type="spellStart"/>
      <w:r w:rsidRPr="003E1A42">
        <w:rPr>
          <w:rFonts w:ascii="Times New Roman" w:hAnsi="Times New Roman" w:cs="Times New Roman"/>
          <w:sz w:val="28"/>
          <w:szCs w:val="28"/>
        </w:rPr>
        <w:t>К</w:t>
      </w:r>
      <w:r w:rsidRPr="003E1A42">
        <w:rPr>
          <w:rFonts w:ascii="Times New Roman" w:hAnsi="Times New Roman" w:cs="Times New Roman"/>
          <w:sz w:val="28"/>
          <w:szCs w:val="28"/>
          <w:vertAlign w:val="subscript"/>
        </w:rPr>
        <w:t>авар</w:t>
      </w:r>
      <w:proofErr w:type="spellEnd"/>
      <w:r w:rsidRPr="003E1A42">
        <w:rPr>
          <w:rFonts w:ascii="Times New Roman" w:hAnsi="Times New Roman" w:cs="Times New Roman"/>
          <w:sz w:val="28"/>
          <w:szCs w:val="28"/>
        </w:rPr>
        <w:t xml:space="preserve">  / РБО</w:t>
      </w:r>
      <w:r w:rsidRPr="003E1A42">
        <w:rPr>
          <w:rFonts w:ascii="Times New Roman" w:hAnsi="Times New Roman" w:cs="Times New Roman"/>
          <w:sz w:val="28"/>
          <w:szCs w:val="28"/>
          <w:vertAlign w:val="subscript"/>
          <w:lang w:val="en-US"/>
        </w:rPr>
        <w:t>i</w:t>
      </w:r>
      <w:r w:rsidRPr="003E1A42">
        <w:rPr>
          <w:rFonts w:ascii="Times New Roman" w:hAnsi="Times New Roman" w:cs="Times New Roman"/>
          <w:sz w:val="28"/>
          <w:szCs w:val="28"/>
        </w:rPr>
        <w:t>)</w:t>
      </w:r>
    </w:p>
    <w:p w:rsidR="003E1A42" w:rsidRPr="003E1A42" w:rsidRDefault="003E1A42" w:rsidP="003E1A42">
      <w:pPr>
        <w:pStyle w:val="ConsPlusNonformat"/>
        <w:widowControl/>
        <w:jc w:val="both"/>
        <w:rPr>
          <w:rFonts w:ascii="Times New Roman" w:hAnsi="Times New Roman" w:cs="Times New Roman"/>
          <w:sz w:val="28"/>
          <w:szCs w:val="28"/>
          <w:vertAlign w:val="superscript"/>
        </w:rPr>
      </w:pPr>
      <w:r w:rsidRPr="003E1A42">
        <w:rPr>
          <w:rFonts w:ascii="Times New Roman" w:hAnsi="Times New Roman" w:cs="Times New Roman"/>
          <w:sz w:val="28"/>
          <w:szCs w:val="28"/>
          <w:vertAlign w:val="superscript"/>
        </w:rPr>
        <w:t xml:space="preserve">                                                                              </w:t>
      </w:r>
      <w:r w:rsidRPr="003E1A42">
        <w:rPr>
          <w:rFonts w:ascii="Times New Roman" w:hAnsi="Times New Roman" w:cs="Times New Roman"/>
          <w:sz w:val="28"/>
          <w:szCs w:val="28"/>
          <w:vertAlign w:val="superscript"/>
          <w:lang w:val="en-US"/>
        </w:rPr>
        <w:t>i</w:t>
      </w:r>
      <w:r w:rsidRPr="003E1A42">
        <w:rPr>
          <w:rFonts w:ascii="Times New Roman" w:hAnsi="Times New Roman" w:cs="Times New Roman"/>
          <w:sz w:val="28"/>
          <w:szCs w:val="28"/>
          <w:vertAlign w:val="superscript"/>
        </w:rPr>
        <w:t xml:space="preserve">=1                                     </w:t>
      </w:r>
      <w:proofErr w:type="spellStart"/>
      <w:r w:rsidRPr="003E1A42">
        <w:rPr>
          <w:rFonts w:ascii="Times New Roman" w:hAnsi="Times New Roman" w:cs="Times New Roman"/>
          <w:sz w:val="28"/>
          <w:szCs w:val="28"/>
          <w:vertAlign w:val="superscript"/>
          <w:lang w:val="en-US"/>
        </w:rPr>
        <w:t>ij</w:t>
      </w:r>
      <w:proofErr w:type="spellEnd"/>
      <w:r w:rsidRPr="003E1A42">
        <w:rPr>
          <w:rFonts w:ascii="Times New Roman" w:hAnsi="Times New Roman" w:cs="Times New Roman"/>
          <w:sz w:val="28"/>
          <w:szCs w:val="28"/>
          <w:vertAlign w:val="superscript"/>
        </w:rPr>
        <w:t xml:space="preserve">                   </w:t>
      </w:r>
      <w:proofErr w:type="spellStart"/>
      <w:r w:rsidRPr="003E1A42">
        <w:rPr>
          <w:rFonts w:ascii="Times New Roman" w:hAnsi="Times New Roman" w:cs="Times New Roman"/>
          <w:sz w:val="28"/>
          <w:szCs w:val="28"/>
          <w:vertAlign w:val="superscript"/>
          <w:lang w:val="en-US"/>
        </w:rPr>
        <w:t>ij</w:t>
      </w:r>
      <w:proofErr w:type="spellEnd"/>
    </w:p>
    <w:p w:rsidR="003E1A42" w:rsidRPr="003E1A42" w:rsidRDefault="003E1A42" w:rsidP="003E1A42">
      <w:pPr>
        <w:pStyle w:val="ConsPlusNonformat"/>
        <w:widowControl/>
        <w:ind w:firstLine="709"/>
        <w:jc w:val="both"/>
        <w:rPr>
          <w:rFonts w:ascii="Times New Roman" w:hAnsi="Times New Roman" w:cs="Times New Roman"/>
          <w:sz w:val="28"/>
          <w:szCs w:val="28"/>
        </w:rPr>
      </w:pPr>
      <w:r w:rsidRPr="003E1A42">
        <w:rPr>
          <w:rFonts w:ascii="Times New Roman" w:hAnsi="Times New Roman" w:cs="Times New Roman"/>
          <w:sz w:val="28"/>
          <w:szCs w:val="28"/>
        </w:rPr>
        <w:t>где:</w:t>
      </w:r>
    </w:p>
    <w:p w:rsidR="003E1A42" w:rsidRPr="003E1A42" w:rsidRDefault="003E1A42" w:rsidP="003E1A42">
      <w:pPr>
        <w:pStyle w:val="ConsPlusNonformat"/>
        <w:widowControl/>
        <w:jc w:val="both"/>
        <w:rPr>
          <w:rFonts w:ascii="Times New Roman" w:hAnsi="Times New Roman" w:cs="Times New Roman"/>
          <w:sz w:val="28"/>
          <w:szCs w:val="28"/>
        </w:rPr>
      </w:pPr>
      <w:r w:rsidRPr="003E1A42">
        <w:rPr>
          <w:rFonts w:ascii="Times New Roman" w:hAnsi="Times New Roman" w:cs="Times New Roman"/>
          <w:sz w:val="28"/>
          <w:szCs w:val="28"/>
        </w:rPr>
        <w:t xml:space="preserve">    </w:t>
      </w:r>
      <w:r w:rsidRPr="003E1A42">
        <w:rPr>
          <w:rFonts w:ascii="Times New Roman" w:hAnsi="Times New Roman" w:cs="Times New Roman"/>
          <w:sz w:val="28"/>
          <w:szCs w:val="28"/>
        </w:rPr>
        <w:tab/>
        <w:t xml:space="preserve">V </w:t>
      </w:r>
      <w:proofErr w:type="spellStart"/>
      <w:r w:rsidRPr="003E1A42">
        <w:rPr>
          <w:rFonts w:ascii="Times New Roman" w:hAnsi="Times New Roman" w:cs="Times New Roman"/>
          <w:sz w:val="28"/>
          <w:szCs w:val="28"/>
          <w:vertAlign w:val="subscript"/>
        </w:rPr>
        <w:t>фб</w:t>
      </w:r>
      <w:proofErr w:type="spellEnd"/>
      <w:r w:rsidRPr="003E1A42">
        <w:rPr>
          <w:rFonts w:ascii="Times New Roman" w:hAnsi="Times New Roman" w:cs="Times New Roman"/>
          <w:sz w:val="28"/>
          <w:szCs w:val="28"/>
          <w:vertAlign w:val="subscript"/>
        </w:rPr>
        <w:t xml:space="preserve"> </w:t>
      </w:r>
      <w:r w:rsidRPr="003E1A42">
        <w:rPr>
          <w:rFonts w:ascii="Times New Roman" w:hAnsi="Times New Roman" w:cs="Times New Roman"/>
          <w:sz w:val="28"/>
          <w:szCs w:val="28"/>
        </w:rPr>
        <w:t xml:space="preserve">-   объем    бюджетных     ассигнований,    предусмотренных     </w:t>
      </w:r>
      <w:proofErr w:type="gramStart"/>
      <w:r w:rsidRPr="003E1A42">
        <w:rPr>
          <w:rFonts w:ascii="Times New Roman" w:hAnsi="Times New Roman" w:cs="Times New Roman"/>
          <w:sz w:val="28"/>
          <w:szCs w:val="28"/>
        </w:rPr>
        <w:t>в</w:t>
      </w:r>
      <w:proofErr w:type="gramEnd"/>
      <w:r w:rsidRPr="003E1A42">
        <w:rPr>
          <w:rFonts w:ascii="Times New Roman" w:hAnsi="Times New Roman" w:cs="Times New Roman"/>
          <w:sz w:val="28"/>
          <w:szCs w:val="28"/>
        </w:rPr>
        <w:t xml:space="preserve"> </w:t>
      </w:r>
    </w:p>
    <w:p w:rsidR="003E1A42" w:rsidRPr="003E1A42" w:rsidRDefault="003E1A42" w:rsidP="003E1A42">
      <w:pPr>
        <w:pStyle w:val="ConsPlusNonformat"/>
        <w:widowControl/>
        <w:jc w:val="both"/>
        <w:rPr>
          <w:rFonts w:ascii="Times New Roman" w:hAnsi="Times New Roman" w:cs="Times New Roman"/>
          <w:sz w:val="28"/>
          <w:szCs w:val="28"/>
        </w:rPr>
      </w:pPr>
      <w:r w:rsidRPr="003E1A42">
        <w:rPr>
          <w:rFonts w:ascii="Times New Roman" w:hAnsi="Times New Roman" w:cs="Times New Roman"/>
          <w:sz w:val="28"/>
          <w:szCs w:val="28"/>
        </w:rPr>
        <w:t xml:space="preserve">                 </w:t>
      </w:r>
      <w:r w:rsidRPr="003E1A42">
        <w:rPr>
          <w:rFonts w:ascii="Times New Roman" w:hAnsi="Times New Roman" w:cs="Times New Roman"/>
          <w:sz w:val="28"/>
          <w:szCs w:val="28"/>
          <w:vertAlign w:val="superscript"/>
        </w:rPr>
        <w:t>j</w:t>
      </w:r>
    </w:p>
    <w:p w:rsidR="003E1A42" w:rsidRPr="003E1A42" w:rsidRDefault="003E1A42" w:rsidP="003E1A42">
      <w:pPr>
        <w:pStyle w:val="ConsPlusNonformat"/>
        <w:widowControl/>
        <w:jc w:val="both"/>
        <w:rPr>
          <w:rFonts w:ascii="Times New Roman" w:hAnsi="Times New Roman" w:cs="Times New Roman"/>
          <w:sz w:val="28"/>
          <w:szCs w:val="28"/>
          <w:vertAlign w:val="superscript"/>
        </w:rPr>
      </w:pPr>
      <w:r w:rsidRPr="003E1A42">
        <w:rPr>
          <w:rFonts w:ascii="Times New Roman" w:hAnsi="Times New Roman" w:cs="Times New Roman"/>
          <w:sz w:val="28"/>
          <w:szCs w:val="28"/>
        </w:rPr>
        <w:t xml:space="preserve">федеральном </w:t>
      </w:r>
      <w:proofErr w:type="gramStart"/>
      <w:r w:rsidRPr="003E1A42">
        <w:rPr>
          <w:rFonts w:ascii="Times New Roman" w:hAnsi="Times New Roman" w:cs="Times New Roman"/>
          <w:sz w:val="28"/>
          <w:szCs w:val="28"/>
        </w:rPr>
        <w:t>бюджете</w:t>
      </w:r>
      <w:proofErr w:type="gramEnd"/>
      <w:r w:rsidRPr="003E1A42">
        <w:rPr>
          <w:rFonts w:ascii="Times New Roman" w:hAnsi="Times New Roman" w:cs="Times New Roman"/>
          <w:sz w:val="28"/>
          <w:szCs w:val="28"/>
        </w:rPr>
        <w:t xml:space="preserve"> на очередной финансовый год на </w:t>
      </w:r>
      <w:proofErr w:type="spellStart"/>
      <w:r w:rsidRPr="003E1A42">
        <w:rPr>
          <w:rFonts w:ascii="Times New Roman" w:hAnsi="Times New Roman" w:cs="Times New Roman"/>
          <w:sz w:val="28"/>
          <w:szCs w:val="28"/>
        </w:rPr>
        <w:t>софинансирование</w:t>
      </w:r>
      <w:proofErr w:type="spellEnd"/>
      <w:r w:rsidRPr="003E1A42">
        <w:rPr>
          <w:rFonts w:ascii="Times New Roman" w:hAnsi="Times New Roman" w:cs="Times New Roman"/>
          <w:sz w:val="28"/>
          <w:szCs w:val="28"/>
        </w:rPr>
        <w:t xml:space="preserve">   j-</w:t>
      </w:r>
      <w:proofErr w:type="spellStart"/>
      <w:r w:rsidRPr="003E1A42">
        <w:rPr>
          <w:rFonts w:ascii="Times New Roman" w:hAnsi="Times New Roman" w:cs="Times New Roman"/>
          <w:sz w:val="28"/>
          <w:szCs w:val="28"/>
        </w:rPr>
        <w:t>го</w:t>
      </w:r>
      <w:proofErr w:type="spellEnd"/>
      <w:r w:rsidRPr="003E1A42">
        <w:rPr>
          <w:rFonts w:ascii="Times New Roman" w:hAnsi="Times New Roman" w:cs="Times New Roman"/>
          <w:sz w:val="28"/>
          <w:szCs w:val="28"/>
        </w:rPr>
        <w:t xml:space="preserve"> мероприятия; </w:t>
      </w:r>
    </w:p>
    <w:p w:rsidR="003E1A42" w:rsidRPr="003E1A42" w:rsidRDefault="003E1A42" w:rsidP="003E1A42">
      <w:pPr>
        <w:pStyle w:val="ConsPlusNonformat"/>
        <w:widowControl/>
        <w:ind w:firstLine="708"/>
        <w:jc w:val="both"/>
        <w:rPr>
          <w:rFonts w:ascii="Times New Roman" w:hAnsi="Times New Roman" w:cs="Times New Roman"/>
          <w:sz w:val="28"/>
          <w:szCs w:val="28"/>
        </w:rPr>
      </w:pPr>
      <w:proofErr w:type="spellStart"/>
      <w:r w:rsidRPr="003E1A42">
        <w:rPr>
          <w:rFonts w:ascii="Times New Roman" w:hAnsi="Times New Roman" w:cs="Times New Roman"/>
          <w:sz w:val="28"/>
          <w:szCs w:val="28"/>
        </w:rPr>
        <w:t>ДСН</w:t>
      </w:r>
      <w:proofErr w:type="gramStart"/>
      <w:r w:rsidRPr="003E1A42">
        <w:rPr>
          <w:rFonts w:ascii="Times New Roman" w:hAnsi="Times New Roman" w:cs="Times New Roman"/>
          <w:sz w:val="28"/>
          <w:szCs w:val="28"/>
          <w:vertAlign w:val="subscript"/>
        </w:rPr>
        <w:t>i</w:t>
      </w:r>
      <w:proofErr w:type="spellEnd"/>
      <w:proofErr w:type="gramEnd"/>
      <w:r w:rsidRPr="003E1A42">
        <w:rPr>
          <w:rFonts w:ascii="Times New Roman" w:hAnsi="Times New Roman" w:cs="Times New Roman"/>
          <w:sz w:val="28"/>
          <w:szCs w:val="28"/>
          <w:vertAlign w:val="subscript"/>
        </w:rPr>
        <w:t xml:space="preserve"> </w:t>
      </w:r>
      <w:r w:rsidRPr="003E1A42">
        <w:rPr>
          <w:rFonts w:ascii="Times New Roman" w:hAnsi="Times New Roman" w:cs="Times New Roman"/>
          <w:sz w:val="28"/>
          <w:szCs w:val="28"/>
        </w:rPr>
        <w:t>- удельный вес численности сельского населения i-</w:t>
      </w:r>
      <w:proofErr w:type="spellStart"/>
      <w:r w:rsidRPr="003E1A42">
        <w:rPr>
          <w:rFonts w:ascii="Times New Roman" w:hAnsi="Times New Roman" w:cs="Times New Roman"/>
          <w:sz w:val="28"/>
          <w:szCs w:val="28"/>
        </w:rPr>
        <w:t>го</w:t>
      </w:r>
      <w:proofErr w:type="spellEnd"/>
      <w:r w:rsidRPr="003E1A42">
        <w:rPr>
          <w:rFonts w:ascii="Times New Roman" w:hAnsi="Times New Roman" w:cs="Times New Roman"/>
          <w:sz w:val="28"/>
          <w:szCs w:val="28"/>
        </w:rPr>
        <w:t xml:space="preserve"> субъекта Российской Федерации в общей численности сельского населения Российской Федерации (для мероприятий по развитию     общеобразовательных учреждений - удельный вес численности учащихся общеобразовательных учреждений в сельской местности i-</w:t>
      </w:r>
      <w:proofErr w:type="spellStart"/>
      <w:r w:rsidRPr="003E1A42">
        <w:rPr>
          <w:rFonts w:ascii="Times New Roman" w:hAnsi="Times New Roman" w:cs="Times New Roman"/>
          <w:sz w:val="28"/>
          <w:szCs w:val="28"/>
        </w:rPr>
        <w:t>го</w:t>
      </w:r>
      <w:proofErr w:type="spellEnd"/>
      <w:r w:rsidRPr="003E1A42">
        <w:rPr>
          <w:rFonts w:ascii="Times New Roman" w:hAnsi="Times New Roman" w:cs="Times New Roman"/>
          <w:sz w:val="28"/>
          <w:szCs w:val="28"/>
        </w:rPr>
        <w:t xml:space="preserve"> субъекта Российской Федерации в общей численности учащихся общеобразовательных учреждений в сельской местности Российской Федерации). Показатель не применяется при расчете объемов субсидий на </w:t>
      </w:r>
      <w:r w:rsidRPr="003E1A42">
        <w:rPr>
          <w:rFonts w:ascii="Times New Roman" w:hAnsi="Times New Roman" w:cs="Times New Roman"/>
          <w:sz w:val="28"/>
          <w:szCs w:val="28"/>
        </w:rPr>
        <w:lastRenderedPageBreak/>
        <w:t xml:space="preserve">реализацию мероприятий по развитию газификации и водоснабжения в сельской местности. </w:t>
      </w:r>
    </w:p>
    <w:p w:rsidR="003E1A42" w:rsidRPr="003E1A42" w:rsidRDefault="003E1A42" w:rsidP="003E1A42">
      <w:pPr>
        <w:pStyle w:val="ConsPlusNonformat"/>
        <w:widowControl/>
        <w:ind w:firstLine="708"/>
        <w:jc w:val="both"/>
        <w:rPr>
          <w:rFonts w:ascii="Times New Roman" w:hAnsi="Times New Roman" w:cs="Times New Roman"/>
          <w:sz w:val="28"/>
          <w:szCs w:val="28"/>
        </w:rPr>
      </w:pPr>
      <w:proofErr w:type="spellStart"/>
      <w:r w:rsidRPr="003E1A42">
        <w:rPr>
          <w:rFonts w:ascii="Times New Roman" w:hAnsi="Times New Roman" w:cs="Times New Roman"/>
          <w:sz w:val="28"/>
          <w:szCs w:val="28"/>
        </w:rPr>
        <w:t>ДСН</w:t>
      </w:r>
      <w:proofErr w:type="gramStart"/>
      <w:r w:rsidRPr="003E1A42">
        <w:rPr>
          <w:rFonts w:ascii="Times New Roman" w:hAnsi="Times New Roman" w:cs="Times New Roman"/>
          <w:sz w:val="28"/>
          <w:szCs w:val="28"/>
          <w:vertAlign w:val="subscript"/>
        </w:rPr>
        <w:t>i</w:t>
      </w:r>
      <w:proofErr w:type="spellEnd"/>
      <w:proofErr w:type="gramEnd"/>
      <w:r w:rsidRPr="003E1A42">
        <w:rPr>
          <w:rFonts w:ascii="Times New Roman" w:hAnsi="Times New Roman" w:cs="Times New Roman"/>
          <w:sz w:val="28"/>
          <w:szCs w:val="28"/>
        </w:rPr>
        <w:t xml:space="preserve"> определяется на основе данных Федеральной службы государственной статистики, форм федерального статистического наблюдения  и ведомственной отчетности федеральных органов исполнительной власти в соответствии со сферами ведения на начало года (на последнюю отчетную дату):</w:t>
      </w:r>
    </w:p>
    <w:p w:rsidR="003E1A42" w:rsidRPr="003E1A42" w:rsidRDefault="003E1A42" w:rsidP="003E1A42">
      <w:pPr>
        <w:pStyle w:val="ConsPlusNonformat"/>
        <w:widowControl/>
        <w:jc w:val="both"/>
        <w:rPr>
          <w:rFonts w:ascii="Times New Roman" w:hAnsi="Times New Roman" w:cs="Times New Roman"/>
          <w:sz w:val="28"/>
          <w:szCs w:val="28"/>
        </w:rPr>
      </w:pPr>
    </w:p>
    <w:p w:rsidR="003E1A42" w:rsidRPr="003E1A42" w:rsidRDefault="003E1A42" w:rsidP="003E1A42">
      <w:pPr>
        <w:pStyle w:val="ConsPlusNonformat"/>
        <w:widowControl/>
        <w:jc w:val="both"/>
        <w:rPr>
          <w:rFonts w:ascii="Times New Roman" w:hAnsi="Times New Roman" w:cs="Times New Roman"/>
          <w:sz w:val="28"/>
          <w:szCs w:val="28"/>
          <w:vertAlign w:val="subscript"/>
        </w:rPr>
      </w:pPr>
      <w:r w:rsidRPr="003E1A42">
        <w:rPr>
          <w:rFonts w:ascii="Times New Roman" w:hAnsi="Times New Roman" w:cs="Times New Roman"/>
          <w:sz w:val="28"/>
          <w:szCs w:val="28"/>
        </w:rPr>
        <w:t xml:space="preserve">             ЧСН</w:t>
      </w:r>
      <w:proofErr w:type="gramStart"/>
      <w:r w:rsidRPr="003E1A42">
        <w:rPr>
          <w:rFonts w:ascii="Times New Roman" w:hAnsi="Times New Roman" w:cs="Times New Roman"/>
          <w:sz w:val="28"/>
          <w:szCs w:val="28"/>
          <w:vertAlign w:val="subscript"/>
          <w:lang w:val="en-US"/>
        </w:rPr>
        <w:t>i</w:t>
      </w:r>
      <w:proofErr w:type="gramEnd"/>
    </w:p>
    <w:p w:rsidR="003E1A42" w:rsidRPr="003E1A42" w:rsidRDefault="003E1A42" w:rsidP="003E1A42">
      <w:pPr>
        <w:pStyle w:val="ConsPlusNonformat"/>
        <w:widowControl/>
        <w:jc w:val="both"/>
        <w:rPr>
          <w:rFonts w:ascii="Times New Roman" w:hAnsi="Times New Roman" w:cs="Times New Roman"/>
          <w:sz w:val="28"/>
          <w:szCs w:val="28"/>
        </w:rPr>
      </w:pPr>
      <w:r w:rsidRPr="003E1A42">
        <w:rPr>
          <w:rFonts w:ascii="Times New Roman" w:hAnsi="Times New Roman" w:cs="Times New Roman"/>
          <w:sz w:val="28"/>
          <w:szCs w:val="28"/>
        </w:rPr>
        <w:t>ДСН</w:t>
      </w:r>
      <w:proofErr w:type="gramStart"/>
      <w:r w:rsidRPr="003E1A42">
        <w:rPr>
          <w:rFonts w:ascii="Times New Roman" w:hAnsi="Times New Roman" w:cs="Times New Roman"/>
          <w:sz w:val="28"/>
          <w:szCs w:val="28"/>
          <w:vertAlign w:val="subscript"/>
          <w:lang w:val="en-US"/>
        </w:rPr>
        <w:t>i</w:t>
      </w:r>
      <w:proofErr w:type="gramEnd"/>
      <w:r w:rsidRPr="003E1A42">
        <w:rPr>
          <w:rFonts w:ascii="Times New Roman" w:hAnsi="Times New Roman" w:cs="Times New Roman"/>
          <w:sz w:val="28"/>
          <w:szCs w:val="28"/>
          <w:vertAlign w:val="subscript"/>
        </w:rPr>
        <w:t xml:space="preserve"> </w:t>
      </w:r>
      <w:r w:rsidRPr="003E1A42">
        <w:rPr>
          <w:rFonts w:ascii="Times New Roman" w:hAnsi="Times New Roman" w:cs="Times New Roman"/>
          <w:sz w:val="28"/>
          <w:szCs w:val="28"/>
        </w:rPr>
        <w:t xml:space="preserve"> = -------,</w:t>
      </w:r>
    </w:p>
    <w:p w:rsidR="003E1A42" w:rsidRPr="003E1A42" w:rsidRDefault="003E1A42" w:rsidP="003E1A42">
      <w:pPr>
        <w:pStyle w:val="ConsPlusNonformat"/>
        <w:widowControl/>
        <w:jc w:val="both"/>
        <w:rPr>
          <w:rFonts w:ascii="Times New Roman" w:hAnsi="Times New Roman" w:cs="Times New Roman"/>
          <w:sz w:val="28"/>
          <w:szCs w:val="28"/>
        </w:rPr>
      </w:pPr>
      <w:r w:rsidRPr="003E1A42">
        <w:rPr>
          <w:rFonts w:ascii="Times New Roman" w:hAnsi="Times New Roman" w:cs="Times New Roman"/>
          <w:sz w:val="28"/>
          <w:szCs w:val="28"/>
        </w:rPr>
        <w:t xml:space="preserve">                                                                   </w:t>
      </w:r>
      <w:proofErr w:type="spellStart"/>
      <w:r w:rsidRPr="003E1A42">
        <w:rPr>
          <w:rFonts w:ascii="Times New Roman" w:hAnsi="Times New Roman" w:cs="Times New Roman"/>
          <w:sz w:val="28"/>
          <w:szCs w:val="28"/>
        </w:rPr>
        <w:t>ЧСН</w:t>
      </w:r>
      <w:r w:rsidRPr="003E1A42">
        <w:rPr>
          <w:rFonts w:ascii="Times New Roman" w:hAnsi="Times New Roman" w:cs="Times New Roman"/>
          <w:sz w:val="28"/>
          <w:szCs w:val="28"/>
          <w:vertAlign w:val="subscript"/>
        </w:rPr>
        <w:t>рф</w:t>
      </w:r>
      <w:proofErr w:type="spellEnd"/>
    </w:p>
    <w:p w:rsidR="003E1A42" w:rsidRPr="003E1A42" w:rsidRDefault="003E1A42" w:rsidP="003E1A42">
      <w:pPr>
        <w:pStyle w:val="ConsPlusNonformat"/>
        <w:widowControl/>
        <w:ind w:firstLine="709"/>
        <w:jc w:val="both"/>
        <w:rPr>
          <w:rFonts w:ascii="Times New Roman" w:hAnsi="Times New Roman" w:cs="Times New Roman"/>
          <w:sz w:val="28"/>
          <w:szCs w:val="28"/>
        </w:rPr>
      </w:pPr>
      <w:r w:rsidRPr="003E1A42">
        <w:rPr>
          <w:rFonts w:ascii="Times New Roman" w:hAnsi="Times New Roman" w:cs="Times New Roman"/>
          <w:sz w:val="28"/>
          <w:szCs w:val="28"/>
        </w:rPr>
        <w:t>где:</w:t>
      </w:r>
    </w:p>
    <w:p w:rsidR="003E1A42" w:rsidRPr="003E1A42" w:rsidRDefault="003E1A42" w:rsidP="003E1A42">
      <w:pPr>
        <w:pStyle w:val="ConsPlusNonformat"/>
        <w:widowControl/>
        <w:ind w:firstLine="709"/>
        <w:jc w:val="both"/>
        <w:rPr>
          <w:rFonts w:ascii="Times New Roman" w:hAnsi="Times New Roman" w:cs="Times New Roman"/>
          <w:sz w:val="28"/>
          <w:szCs w:val="28"/>
        </w:rPr>
      </w:pPr>
      <w:proofErr w:type="spellStart"/>
      <w:r w:rsidRPr="003E1A42">
        <w:rPr>
          <w:rFonts w:ascii="Times New Roman" w:hAnsi="Times New Roman" w:cs="Times New Roman"/>
          <w:sz w:val="28"/>
          <w:szCs w:val="28"/>
        </w:rPr>
        <w:t>ЧСН</w:t>
      </w:r>
      <w:r w:rsidRPr="003E1A42">
        <w:rPr>
          <w:rFonts w:ascii="Times New Roman" w:hAnsi="Times New Roman" w:cs="Times New Roman"/>
          <w:sz w:val="28"/>
          <w:szCs w:val="28"/>
          <w:vertAlign w:val="subscript"/>
        </w:rPr>
        <w:t>i</w:t>
      </w:r>
      <w:proofErr w:type="spellEnd"/>
      <w:r w:rsidRPr="003E1A42">
        <w:rPr>
          <w:rFonts w:ascii="Times New Roman" w:hAnsi="Times New Roman" w:cs="Times New Roman"/>
          <w:sz w:val="28"/>
          <w:szCs w:val="28"/>
          <w:vertAlign w:val="subscript"/>
        </w:rPr>
        <w:t xml:space="preserve"> </w:t>
      </w:r>
      <w:r w:rsidRPr="003E1A42">
        <w:rPr>
          <w:rFonts w:ascii="Times New Roman" w:hAnsi="Times New Roman" w:cs="Times New Roman"/>
          <w:sz w:val="28"/>
          <w:szCs w:val="28"/>
        </w:rPr>
        <w:t xml:space="preserve"> - численность  сельского  населения  i-</w:t>
      </w:r>
      <w:proofErr w:type="spellStart"/>
      <w:r w:rsidRPr="003E1A42">
        <w:rPr>
          <w:rFonts w:ascii="Times New Roman" w:hAnsi="Times New Roman" w:cs="Times New Roman"/>
          <w:sz w:val="28"/>
          <w:szCs w:val="28"/>
        </w:rPr>
        <w:t>го</w:t>
      </w:r>
      <w:proofErr w:type="spellEnd"/>
      <w:r w:rsidRPr="003E1A42">
        <w:rPr>
          <w:rFonts w:ascii="Times New Roman" w:hAnsi="Times New Roman" w:cs="Times New Roman"/>
          <w:sz w:val="28"/>
          <w:szCs w:val="28"/>
        </w:rPr>
        <w:t xml:space="preserve">  субъекта  Российской Федерации</w:t>
      </w:r>
      <w:proofErr w:type="gramStart"/>
      <w:r w:rsidRPr="003E1A42">
        <w:rPr>
          <w:rFonts w:ascii="Times New Roman" w:hAnsi="Times New Roman" w:cs="Times New Roman"/>
          <w:sz w:val="28"/>
          <w:szCs w:val="28"/>
        </w:rPr>
        <w:t xml:space="preserve"> ;</w:t>
      </w:r>
      <w:proofErr w:type="gramEnd"/>
    </w:p>
    <w:p w:rsidR="003E1A42" w:rsidRPr="003E1A42" w:rsidRDefault="003E1A42" w:rsidP="003E1A42">
      <w:pPr>
        <w:pStyle w:val="ConsPlusNonformat"/>
        <w:widowControl/>
        <w:ind w:firstLine="709"/>
        <w:jc w:val="both"/>
        <w:rPr>
          <w:rFonts w:ascii="Times New Roman" w:hAnsi="Times New Roman" w:cs="Times New Roman"/>
          <w:sz w:val="28"/>
          <w:szCs w:val="28"/>
        </w:rPr>
      </w:pPr>
      <w:proofErr w:type="spellStart"/>
      <w:r w:rsidRPr="003E1A42">
        <w:rPr>
          <w:rFonts w:ascii="Times New Roman" w:hAnsi="Times New Roman" w:cs="Times New Roman"/>
          <w:sz w:val="28"/>
          <w:szCs w:val="28"/>
        </w:rPr>
        <w:t>ЧСН</w:t>
      </w:r>
      <w:r w:rsidRPr="003E1A42">
        <w:rPr>
          <w:rFonts w:ascii="Times New Roman" w:hAnsi="Times New Roman" w:cs="Times New Roman"/>
          <w:sz w:val="28"/>
          <w:szCs w:val="28"/>
          <w:vertAlign w:val="subscript"/>
        </w:rPr>
        <w:t>рф</w:t>
      </w:r>
      <w:proofErr w:type="spellEnd"/>
      <w:r w:rsidRPr="003E1A42">
        <w:rPr>
          <w:rFonts w:ascii="Times New Roman" w:hAnsi="Times New Roman" w:cs="Times New Roman"/>
          <w:sz w:val="28"/>
          <w:szCs w:val="28"/>
        </w:rPr>
        <w:t xml:space="preserve"> - численность  сельского  населения  Российской   Федерации;</w:t>
      </w:r>
    </w:p>
    <w:p w:rsidR="003E1A42" w:rsidRPr="003E1A42" w:rsidRDefault="003E1A42" w:rsidP="003E1A42">
      <w:pPr>
        <w:pStyle w:val="ConsPlusNonformat"/>
        <w:widowControl/>
        <w:ind w:firstLine="709"/>
        <w:jc w:val="both"/>
        <w:rPr>
          <w:rFonts w:ascii="Times New Roman" w:hAnsi="Times New Roman" w:cs="Times New Roman"/>
          <w:sz w:val="28"/>
          <w:szCs w:val="28"/>
        </w:rPr>
      </w:pPr>
      <w:proofErr w:type="spellStart"/>
      <w:r w:rsidRPr="003E1A42">
        <w:rPr>
          <w:rFonts w:ascii="Times New Roman" w:hAnsi="Times New Roman" w:cs="Times New Roman"/>
          <w:sz w:val="28"/>
          <w:szCs w:val="28"/>
        </w:rPr>
        <w:t>К</w:t>
      </w:r>
      <w:r w:rsidRPr="003E1A42">
        <w:rPr>
          <w:rFonts w:ascii="Times New Roman" w:hAnsi="Times New Roman" w:cs="Times New Roman"/>
          <w:sz w:val="28"/>
          <w:szCs w:val="28"/>
          <w:vertAlign w:val="subscript"/>
        </w:rPr>
        <w:t>об</w:t>
      </w:r>
      <w:proofErr w:type="spellEnd"/>
      <w:r w:rsidRPr="003E1A42">
        <w:rPr>
          <w:rFonts w:ascii="Times New Roman" w:hAnsi="Times New Roman" w:cs="Times New Roman"/>
          <w:sz w:val="28"/>
          <w:szCs w:val="28"/>
          <w:vertAlign w:val="subscript"/>
        </w:rPr>
        <w:t xml:space="preserve">   </w:t>
      </w:r>
      <w:r w:rsidRPr="003E1A42">
        <w:rPr>
          <w:rFonts w:ascii="Times New Roman" w:hAnsi="Times New Roman" w:cs="Times New Roman"/>
          <w:sz w:val="28"/>
          <w:szCs w:val="28"/>
        </w:rPr>
        <w:t>-  коэффициент отклонения уровня обеспеченности i-</w:t>
      </w:r>
      <w:proofErr w:type="spellStart"/>
      <w:r w:rsidRPr="003E1A42">
        <w:rPr>
          <w:rFonts w:ascii="Times New Roman" w:hAnsi="Times New Roman" w:cs="Times New Roman"/>
          <w:sz w:val="28"/>
          <w:szCs w:val="28"/>
        </w:rPr>
        <w:t>го</w:t>
      </w:r>
      <w:proofErr w:type="spellEnd"/>
      <w:r w:rsidRPr="003E1A42">
        <w:rPr>
          <w:rFonts w:ascii="Times New Roman" w:hAnsi="Times New Roman" w:cs="Times New Roman"/>
          <w:sz w:val="28"/>
          <w:szCs w:val="28"/>
        </w:rPr>
        <w:t xml:space="preserve"> субъекта  </w:t>
      </w:r>
    </w:p>
    <w:p w:rsidR="003E1A42" w:rsidRPr="003E1A42" w:rsidRDefault="003E1A42" w:rsidP="003E1A42">
      <w:pPr>
        <w:pStyle w:val="ConsPlusNonformat"/>
        <w:widowControl/>
        <w:ind w:firstLine="709"/>
        <w:jc w:val="both"/>
        <w:rPr>
          <w:rFonts w:ascii="Times New Roman" w:hAnsi="Times New Roman" w:cs="Times New Roman"/>
          <w:sz w:val="28"/>
          <w:szCs w:val="28"/>
          <w:vertAlign w:val="superscript"/>
        </w:rPr>
      </w:pPr>
      <w:r w:rsidRPr="003E1A42">
        <w:rPr>
          <w:rFonts w:ascii="Times New Roman" w:hAnsi="Times New Roman" w:cs="Times New Roman"/>
          <w:sz w:val="28"/>
          <w:szCs w:val="28"/>
        </w:rPr>
        <w:t xml:space="preserve">     </w:t>
      </w:r>
      <w:proofErr w:type="spellStart"/>
      <w:r w:rsidRPr="003E1A42">
        <w:rPr>
          <w:rFonts w:ascii="Times New Roman" w:hAnsi="Times New Roman" w:cs="Times New Roman"/>
          <w:sz w:val="28"/>
          <w:szCs w:val="28"/>
          <w:vertAlign w:val="superscript"/>
        </w:rPr>
        <w:t>ij</w:t>
      </w:r>
      <w:proofErr w:type="spellEnd"/>
    </w:p>
    <w:p w:rsidR="003E1A42" w:rsidRPr="003E1A42" w:rsidRDefault="003E1A42" w:rsidP="003E1A42">
      <w:pPr>
        <w:pStyle w:val="ConsPlusNonformat"/>
        <w:widowControl/>
        <w:jc w:val="both"/>
        <w:rPr>
          <w:rFonts w:ascii="Times New Roman" w:hAnsi="Times New Roman" w:cs="Times New Roman"/>
          <w:sz w:val="28"/>
          <w:szCs w:val="28"/>
        </w:rPr>
      </w:pPr>
      <w:r w:rsidRPr="003E1A42">
        <w:rPr>
          <w:rFonts w:ascii="Times New Roman" w:hAnsi="Times New Roman" w:cs="Times New Roman"/>
          <w:sz w:val="28"/>
          <w:szCs w:val="28"/>
        </w:rPr>
        <w:t>Российской Федерации объектами инфраструктуры по j-</w:t>
      </w:r>
      <w:proofErr w:type="spellStart"/>
      <w:r w:rsidRPr="003E1A42">
        <w:rPr>
          <w:rFonts w:ascii="Times New Roman" w:hAnsi="Times New Roman" w:cs="Times New Roman"/>
          <w:sz w:val="28"/>
          <w:szCs w:val="28"/>
        </w:rPr>
        <w:t>му</w:t>
      </w:r>
      <w:proofErr w:type="spellEnd"/>
      <w:r w:rsidRPr="003E1A42">
        <w:rPr>
          <w:rFonts w:ascii="Times New Roman" w:hAnsi="Times New Roman" w:cs="Times New Roman"/>
          <w:sz w:val="28"/>
          <w:szCs w:val="28"/>
        </w:rPr>
        <w:t xml:space="preserve"> мероприятию от среднего по сельской  местности Российской Федерации уровня. </w:t>
      </w:r>
      <w:proofErr w:type="spellStart"/>
      <w:r w:rsidRPr="003E1A42">
        <w:rPr>
          <w:rFonts w:ascii="Times New Roman" w:hAnsi="Times New Roman" w:cs="Times New Roman"/>
          <w:sz w:val="28"/>
          <w:szCs w:val="28"/>
        </w:rPr>
        <w:t>К</w:t>
      </w:r>
      <w:r w:rsidRPr="003E1A42">
        <w:rPr>
          <w:rFonts w:ascii="Times New Roman" w:hAnsi="Times New Roman" w:cs="Times New Roman"/>
          <w:sz w:val="28"/>
          <w:szCs w:val="28"/>
          <w:vertAlign w:val="subscript"/>
        </w:rPr>
        <w:t>об</w:t>
      </w:r>
      <w:proofErr w:type="spellEnd"/>
      <w:r w:rsidRPr="003E1A42">
        <w:rPr>
          <w:rFonts w:ascii="Times New Roman" w:hAnsi="Times New Roman" w:cs="Times New Roman"/>
          <w:sz w:val="28"/>
          <w:szCs w:val="28"/>
          <w:vertAlign w:val="subscript"/>
        </w:rPr>
        <w:t xml:space="preserve">     </w:t>
      </w:r>
      <w:r w:rsidRPr="003E1A42">
        <w:rPr>
          <w:rFonts w:ascii="Times New Roman" w:hAnsi="Times New Roman" w:cs="Times New Roman"/>
          <w:sz w:val="28"/>
          <w:szCs w:val="28"/>
        </w:rPr>
        <w:t>определяется по следующей формуле:</w:t>
      </w:r>
    </w:p>
    <w:p w:rsidR="003E1A42" w:rsidRPr="003E1A42" w:rsidRDefault="003E1A42" w:rsidP="003E1A42">
      <w:pPr>
        <w:pStyle w:val="ConsPlusNonformat"/>
        <w:widowControl/>
        <w:jc w:val="both"/>
        <w:rPr>
          <w:rFonts w:ascii="Times New Roman" w:hAnsi="Times New Roman" w:cs="Times New Roman"/>
          <w:sz w:val="28"/>
          <w:szCs w:val="28"/>
          <w:vertAlign w:val="superscript"/>
        </w:rPr>
      </w:pPr>
      <w:r w:rsidRPr="003E1A42">
        <w:rPr>
          <w:rFonts w:ascii="Times New Roman" w:hAnsi="Times New Roman" w:cs="Times New Roman"/>
          <w:sz w:val="28"/>
          <w:szCs w:val="28"/>
          <w:vertAlign w:val="subscript"/>
        </w:rPr>
        <w:t xml:space="preserve">        </w:t>
      </w:r>
      <w:r w:rsidRPr="003E1A42">
        <w:rPr>
          <w:rFonts w:ascii="Times New Roman" w:hAnsi="Times New Roman" w:cs="Times New Roman"/>
          <w:sz w:val="28"/>
          <w:szCs w:val="28"/>
          <w:vertAlign w:val="superscript"/>
        </w:rPr>
        <w:t xml:space="preserve">                      </w:t>
      </w:r>
    </w:p>
    <w:p w:rsidR="003E1A42" w:rsidRPr="003E1A42" w:rsidRDefault="003E1A42" w:rsidP="003E1A42">
      <w:pPr>
        <w:pStyle w:val="ConsPlusNonformat"/>
        <w:widowControl/>
        <w:jc w:val="both"/>
        <w:rPr>
          <w:rFonts w:ascii="Times New Roman" w:hAnsi="Times New Roman" w:cs="Times New Roman"/>
          <w:sz w:val="28"/>
          <w:szCs w:val="28"/>
        </w:rPr>
      </w:pPr>
      <w:proofErr w:type="spellStart"/>
      <w:r w:rsidRPr="003E1A42">
        <w:rPr>
          <w:rFonts w:ascii="Times New Roman" w:hAnsi="Times New Roman" w:cs="Times New Roman"/>
          <w:sz w:val="28"/>
          <w:szCs w:val="28"/>
        </w:rPr>
        <w:t>К</w:t>
      </w:r>
      <w:r w:rsidRPr="003E1A42">
        <w:rPr>
          <w:rFonts w:ascii="Times New Roman" w:hAnsi="Times New Roman" w:cs="Times New Roman"/>
          <w:sz w:val="28"/>
          <w:szCs w:val="28"/>
          <w:vertAlign w:val="subscript"/>
        </w:rPr>
        <w:t>об</w:t>
      </w:r>
      <w:proofErr w:type="spellEnd"/>
      <w:r w:rsidRPr="003E1A42">
        <w:rPr>
          <w:rFonts w:ascii="Times New Roman" w:hAnsi="Times New Roman" w:cs="Times New Roman"/>
          <w:sz w:val="28"/>
          <w:szCs w:val="28"/>
        </w:rPr>
        <w:t xml:space="preserve">  = 1- (</w:t>
      </w:r>
      <w:proofErr w:type="spellStart"/>
      <w:r w:rsidRPr="003E1A42">
        <w:rPr>
          <w:rFonts w:ascii="Times New Roman" w:hAnsi="Times New Roman" w:cs="Times New Roman"/>
          <w:sz w:val="28"/>
          <w:szCs w:val="28"/>
        </w:rPr>
        <w:t>У</w:t>
      </w:r>
      <w:r w:rsidRPr="003E1A42">
        <w:rPr>
          <w:rFonts w:ascii="Times New Roman" w:hAnsi="Times New Roman" w:cs="Times New Roman"/>
          <w:sz w:val="28"/>
          <w:szCs w:val="28"/>
          <w:vertAlign w:val="subscript"/>
        </w:rPr>
        <w:t>об</w:t>
      </w:r>
      <w:proofErr w:type="spellEnd"/>
      <w:r w:rsidRPr="003E1A42">
        <w:rPr>
          <w:rFonts w:ascii="Times New Roman" w:hAnsi="Times New Roman" w:cs="Times New Roman"/>
          <w:sz w:val="28"/>
          <w:szCs w:val="28"/>
        </w:rPr>
        <w:t xml:space="preserve">    - </w:t>
      </w:r>
      <w:proofErr w:type="spellStart"/>
      <w:r w:rsidRPr="003E1A42">
        <w:rPr>
          <w:rFonts w:ascii="Times New Roman" w:hAnsi="Times New Roman" w:cs="Times New Roman"/>
          <w:sz w:val="28"/>
          <w:szCs w:val="28"/>
        </w:rPr>
        <w:t>У</w:t>
      </w:r>
      <w:r w:rsidRPr="003E1A42">
        <w:rPr>
          <w:rFonts w:ascii="Times New Roman" w:hAnsi="Times New Roman" w:cs="Times New Roman"/>
          <w:sz w:val="28"/>
          <w:szCs w:val="28"/>
          <w:vertAlign w:val="subscript"/>
        </w:rPr>
        <w:t>об</w:t>
      </w:r>
      <w:proofErr w:type="spellEnd"/>
      <w:proofErr w:type="gramStart"/>
      <w:r w:rsidRPr="003E1A42">
        <w:rPr>
          <w:rFonts w:ascii="Times New Roman" w:hAnsi="Times New Roman" w:cs="Times New Roman"/>
          <w:sz w:val="28"/>
          <w:szCs w:val="28"/>
        </w:rPr>
        <w:t xml:space="preserve">    )</w:t>
      </w:r>
      <w:proofErr w:type="gramEnd"/>
      <w:r w:rsidRPr="003E1A42">
        <w:rPr>
          <w:rFonts w:ascii="Times New Roman" w:hAnsi="Times New Roman" w:cs="Times New Roman"/>
          <w:sz w:val="28"/>
          <w:szCs w:val="28"/>
        </w:rPr>
        <w:t xml:space="preserve"> : </w:t>
      </w:r>
      <w:proofErr w:type="spellStart"/>
      <w:r w:rsidRPr="003E1A42">
        <w:rPr>
          <w:rFonts w:ascii="Times New Roman" w:hAnsi="Times New Roman" w:cs="Times New Roman"/>
          <w:sz w:val="28"/>
          <w:szCs w:val="28"/>
        </w:rPr>
        <w:t>У</w:t>
      </w:r>
      <w:r w:rsidRPr="003E1A42">
        <w:rPr>
          <w:rFonts w:ascii="Times New Roman" w:hAnsi="Times New Roman" w:cs="Times New Roman"/>
          <w:sz w:val="28"/>
          <w:szCs w:val="28"/>
          <w:vertAlign w:val="subscript"/>
        </w:rPr>
        <w:t>об</w:t>
      </w:r>
      <w:proofErr w:type="spellEnd"/>
      <w:r w:rsidRPr="003E1A42">
        <w:rPr>
          <w:rFonts w:ascii="Times New Roman" w:hAnsi="Times New Roman" w:cs="Times New Roman"/>
          <w:sz w:val="28"/>
          <w:szCs w:val="28"/>
        </w:rPr>
        <w:t>,</w:t>
      </w:r>
    </w:p>
    <w:p w:rsidR="003E1A42" w:rsidRPr="003E1A42" w:rsidRDefault="003E1A42" w:rsidP="003E1A42">
      <w:pPr>
        <w:pStyle w:val="ConsPlusNonformat"/>
        <w:widowControl/>
        <w:jc w:val="both"/>
        <w:rPr>
          <w:rFonts w:ascii="Times New Roman" w:hAnsi="Times New Roman" w:cs="Times New Roman"/>
          <w:sz w:val="28"/>
          <w:szCs w:val="28"/>
          <w:vertAlign w:val="superscript"/>
        </w:rPr>
      </w:pPr>
      <w:r w:rsidRPr="003E1A42">
        <w:rPr>
          <w:rFonts w:ascii="Times New Roman" w:hAnsi="Times New Roman" w:cs="Times New Roman"/>
          <w:sz w:val="28"/>
          <w:szCs w:val="28"/>
          <w:vertAlign w:val="superscript"/>
        </w:rPr>
        <w:t xml:space="preserve">                                                                              </w:t>
      </w:r>
      <w:proofErr w:type="spellStart"/>
      <w:r w:rsidRPr="003E1A42">
        <w:rPr>
          <w:rFonts w:ascii="Times New Roman" w:hAnsi="Times New Roman" w:cs="Times New Roman"/>
          <w:sz w:val="28"/>
          <w:szCs w:val="28"/>
          <w:vertAlign w:val="superscript"/>
        </w:rPr>
        <w:t>ij</w:t>
      </w:r>
      <w:proofErr w:type="spellEnd"/>
      <w:r w:rsidRPr="003E1A42">
        <w:rPr>
          <w:rFonts w:ascii="Times New Roman" w:hAnsi="Times New Roman" w:cs="Times New Roman"/>
          <w:sz w:val="28"/>
          <w:szCs w:val="28"/>
          <w:vertAlign w:val="superscript"/>
        </w:rPr>
        <w:t xml:space="preserve">                        </w:t>
      </w:r>
      <w:r w:rsidRPr="003E1A42">
        <w:rPr>
          <w:rFonts w:ascii="Times New Roman" w:hAnsi="Times New Roman" w:cs="Times New Roman"/>
          <w:sz w:val="28"/>
          <w:szCs w:val="28"/>
          <w:vertAlign w:val="superscript"/>
          <w:lang w:val="en-US"/>
        </w:rPr>
        <w:t>i</w:t>
      </w:r>
      <w:r w:rsidRPr="003E1A42">
        <w:rPr>
          <w:rFonts w:ascii="Times New Roman" w:hAnsi="Times New Roman" w:cs="Times New Roman"/>
          <w:sz w:val="28"/>
          <w:szCs w:val="28"/>
          <w:vertAlign w:val="superscript"/>
        </w:rPr>
        <w:t xml:space="preserve">                 </w:t>
      </w:r>
      <w:proofErr w:type="spellStart"/>
      <w:r w:rsidRPr="003E1A42">
        <w:rPr>
          <w:rFonts w:ascii="Times New Roman" w:hAnsi="Times New Roman" w:cs="Times New Roman"/>
          <w:sz w:val="28"/>
          <w:szCs w:val="28"/>
          <w:vertAlign w:val="superscript"/>
        </w:rPr>
        <w:t>рф</w:t>
      </w:r>
      <w:proofErr w:type="spellEnd"/>
      <w:r w:rsidRPr="003E1A42">
        <w:rPr>
          <w:rFonts w:ascii="Times New Roman" w:hAnsi="Times New Roman" w:cs="Times New Roman"/>
          <w:sz w:val="28"/>
          <w:szCs w:val="28"/>
          <w:vertAlign w:val="superscript"/>
        </w:rPr>
        <w:t xml:space="preserve">              </w:t>
      </w:r>
      <w:proofErr w:type="spellStart"/>
      <w:r w:rsidRPr="003E1A42">
        <w:rPr>
          <w:rFonts w:ascii="Times New Roman" w:hAnsi="Times New Roman" w:cs="Times New Roman"/>
          <w:sz w:val="28"/>
          <w:szCs w:val="28"/>
          <w:vertAlign w:val="superscript"/>
        </w:rPr>
        <w:t>рф</w:t>
      </w:r>
      <w:proofErr w:type="spellEnd"/>
    </w:p>
    <w:p w:rsidR="003E1A42" w:rsidRPr="003E1A42" w:rsidRDefault="003E1A42" w:rsidP="003E1A42">
      <w:pPr>
        <w:pStyle w:val="ConsPlusNonformat"/>
        <w:widowControl/>
        <w:jc w:val="both"/>
        <w:rPr>
          <w:rFonts w:ascii="Times New Roman" w:hAnsi="Times New Roman" w:cs="Times New Roman"/>
          <w:sz w:val="28"/>
          <w:szCs w:val="28"/>
        </w:rPr>
      </w:pPr>
    </w:p>
    <w:p w:rsidR="003E1A42" w:rsidRPr="003E1A42" w:rsidRDefault="003E1A42" w:rsidP="003E1A42">
      <w:pPr>
        <w:pStyle w:val="ConsPlusNonformat"/>
        <w:widowControl/>
        <w:tabs>
          <w:tab w:val="left" w:pos="709"/>
        </w:tabs>
        <w:jc w:val="both"/>
        <w:rPr>
          <w:rFonts w:ascii="Times New Roman" w:hAnsi="Times New Roman" w:cs="Times New Roman"/>
          <w:sz w:val="28"/>
          <w:szCs w:val="28"/>
        </w:rPr>
      </w:pPr>
      <w:r w:rsidRPr="003E1A42">
        <w:rPr>
          <w:rFonts w:ascii="Times New Roman" w:hAnsi="Times New Roman" w:cs="Times New Roman"/>
          <w:sz w:val="28"/>
          <w:szCs w:val="28"/>
        </w:rPr>
        <w:t xml:space="preserve">          где:</w:t>
      </w:r>
    </w:p>
    <w:p w:rsidR="003E1A42" w:rsidRPr="003E1A42" w:rsidRDefault="003E1A42" w:rsidP="003E1A42">
      <w:pPr>
        <w:pStyle w:val="ConsPlusNonformat"/>
        <w:widowControl/>
        <w:ind w:firstLine="709"/>
        <w:jc w:val="both"/>
        <w:rPr>
          <w:rFonts w:ascii="Times New Roman" w:hAnsi="Times New Roman" w:cs="Times New Roman"/>
          <w:sz w:val="28"/>
          <w:szCs w:val="28"/>
        </w:rPr>
      </w:pPr>
      <w:proofErr w:type="spellStart"/>
      <w:r w:rsidRPr="003E1A42">
        <w:rPr>
          <w:rFonts w:ascii="Times New Roman" w:hAnsi="Times New Roman" w:cs="Times New Roman"/>
          <w:sz w:val="28"/>
          <w:szCs w:val="28"/>
        </w:rPr>
        <w:t>У</w:t>
      </w:r>
      <w:r w:rsidRPr="003E1A42">
        <w:rPr>
          <w:rFonts w:ascii="Times New Roman" w:hAnsi="Times New Roman" w:cs="Times New Roman"/>
          <w:sz w:val="28"/>
          <w:szCs w:val="28"/>
          <w:vertAlign w:val="subscript"/>
        </w:rPr>
        <w:t>об</w:t>
      </w:r>
      <w:proofErr w:type="spellEnd"/>
      <w:r w:rsidRPr="003E1A42">
        <w:rPr>
          <w:rFonts w:ascii="Times New Roman" w:hAnsi="Times New Roman" w:cs="Times New Roman"/>
          <w:sz w:val="28"/>
          <w:szCs w:val="28"/>
          <w:vertAlign w:val="subscript"/>
        </w:rPr>
        <w:t xml:space="preserve"> </w:t>
      </w:r>
      <w:r w:rsidRPr="003E1A42">
        <w:rPr>
          <w:rFonts w:ascii="Times New Roman" w:hAnsi="Times New Roman" w:cs="Times New Roman"/>
          <w:sz w:val="28"/>
          <w:szCs w:val="28"/>
        </w:rPr>
        <w:t xml:space="preserve"> - уровень  обеспеченности   i-</w:t>
      </w:r>
      <w:proofErr w:type="spellStart"/>
      <w:r w:rsidRPr="003E1A42">
        <w:rPr>
          <w:rFonts w:ascii="Times New Roman" w:hAnsi="Times New Roman" w:cs="Times New Roman"/>
          <w:sz w:val="28"/>
          <w:szCs w:val="28"/>
        </w:rPr>
        <w:t>го</w:t>
      </w:r>
      <w:proofErr w:type="spellEnd"/>
      <w:r w:rsidRPr="003E1A42">
        <w:rPr>
          <w:rFonts w:ascii="Times New Roman" w:hAnsi="Times New Roman" w:cs="Times New Roman"/>
          <w:sz w:val="28"/>
          <w:szCs w:val="28"/>
        </w:rPr>
        <w:t xml:space="preserve">  субъекта Российской Федерации</w:t>
      </w:r>
    </w:p>
    <w:p w:rsidR="003E1A42" w:rsidRPr="003E1A42" w:rsidRDefault="003E1A42" w:rsidP="003E1A42">
      <w:pPr>
        <w:pStyle w:val="ConsPlusNonformat"/>
        <w:widowControl/>
        <w:jc w:val="both"/>
        <w:rPr>
          <w:rFonts w:ascii="Times New Roman" w:hAnsi="Times New Roman" w:cs="Times New Roman"/>
          <w:sz w:val="28"/>
          <w:szCs w:val="28"/>
          <w:vertAlign w:val="superscript"/>
        </w:rPr>
      </w:pPr>
      <w:r w:rsidRPr="003E1A42">
        <w:rPr>
          <w:rFonts w:ascii="Times New Roman" w:hAnsi="Times New Roman" w:cs="Times New Roman"/>
          <w:sz w:val="28"/>
          <w:szCs w:val="28"/>
          <w:vertAlign w:val="superscript"/>
        </w:rPr>
        <w:t xml:space="preserve">                        i</w:t>
      </w:r>
    </w:p>
    <w:p w:rsidR="003E1A42" w:rsidRPr="003E1A42" w:rsidRDefault="003E1A42" w:rsidP="003E1A42">
      <w:pPr>
        <w:pStyle w:val="ConsPlusNonformat"/>
        <w:widowControl/>
        <w:jc w:val="both"/>
        <w:rPr>
          <w:rFonts w:ascii="Times New Roman" w:hAnsi="Times New Roman" w:cs="Times New Roman"/>
          <w:sz w:val="28"/>
          <w:szCs w:val="28"/>
        </w:rPr>
      </w:pPr>
      <w:r w:rsidRPr="003E1A42">
        <w:rPr>
          <w:rFonts w:ascii="Times New Roman" w:hAnsi="Times New Roman" w:cs="Times New Roman"/>
          <w:sz w:val="28"/>
          <w:szCs w:val="28"/>
        </w:rPr>
        <w:t>объектами инфраструктуры по j-</w:t>
      </w:r>
      <w:proofErr w:type="spellStart"/>
      <w:r w:rsidRPr="003E1A42">
        <w:rPr>
          <w:rFonts w:ascii="Times New Roman" w:hAnsi="Times New Roman" w:cs="Times New Roman"/>
          <w:sz w:val="28"/>
          <w:szCs w:val="28"/>
        </w:rPr>
        <w:t>му</w:t>
      </w:r>
      <w:proofErr w:type="spellEnd"/>
      <w:r w:rsidRPr="003E1A42">
        <w:rPr>
          <w:rFonts w:ascii="Times New Roman" w:hAnsi="Times New Roman" w:cs="Times New Roman"/>
          <w:sz w:val="28"/>
          <w:szCs w:val="28"/>
        </w:rPr>
        <w:t xml:space="preserve"> мероприятию;</w:t>
      </w:r>
    </w:p>
    <w:p w:rsidR="003E1A42" w:rsidRPr="003E1A42" w:rsidRDefault="003E1A42" w:rsidP="003E1A42">
      <w:pPr>
        <w:pStyle w:val="ConsPlusNonformat"/>
        <w:widowControl/>
        <w:ind w:firstLine="709"/>
        <w:jc w:val="both"/>
        <w:rPr>
          <w:rFonts w:ascii="Times New Roman" w:hAnsi="Times New Roman" w:cs="Times New Roman"/>
          <w:sz w:val="28"/>
          <w:szCs w:val="28"/>
        </w:rPr>
      </w:pPr>
      <w:proofErr w:type="spellStart"/>
      <w:r w:rsidRPr="003E1A42">
        <w:rPr>
          <w:rFonts w:ascii="Times New Roman" w:hAnsi="Times New Roman" w:cs="Times New Roman"/>
          <w:sz w:val="28"/>
          <w:szCs w:val="28"/>
        </w:rPr>
        <w:t>У</w:t>
      </w:r>
      <w:r w:rsidRPr="003E1A42">
        <w:rPr>
          <w:rFonts w:ascii="Times New Roman" w:hAnsi="Times New Roman" w:cs="Times New Roman"/>
          <w:sz w:val="28"/>
          <w:szCs w:val="28"/>
          <w:vertAlign w:val="subscript"/>
        </w:rPr>
        <w:t>об</w:t>
      </w:r>
      <w:proofErr w:type="spellEnd"/>
      <w:r w:rsidRPr="003E1A42">
        <w:rPr>
          <w:rFonts w:ascii="Times New Roman" w:hAnsi="Times New Roman" w:cs="Times New Roman"/>
          <w:sz w:val="28"/>
          <w:szCs w:val="28"/>
        </w:rPr>
        <w:t xml:space="preserve">  - уровень   обеспеченности   объектами   инфраструктуры по j-</w:t>
      </w:r>
      <w:proofErr w:type="spellStart"/>
      <w:r w:rsidRPr="003E1A42">
        <w:rPr>
          <w:rFonts w:ascii="Times New Roman" w:hAnsi="Times New Roman" w:cs="Times New Roman"/>
          <w:sz w:val="28"/>
          <w:szCs w:val="28"/>
        </w:rPr>
        <w:t>му</w:t>
      </w:r>
      <w:proofErr w:type="spellEnd"/>
    </w:p>
    <w:p w:rsidR="003E1A42" w:rsidRPr="003E1A42" w:rsidRDefault="003E1A42" w:rsidP="003E1A42">
      <w:pPr>
        <w:pStyle w:val="ConsPlusNonformat"/>
        <w:widowControl/>
        <w:jc w:val="both"/>
        <w:rPr>
          <w:rFonts w:ascii="Times New Roman" w:hAnsi="Times New Roman" w:cs="Times New Roman"/>
          <w:sz w:val="28"/>
          <w:szCs w:val="28"/>
          <w:vertAlign w:val="superscript"/>
        </w:rPr>
      </w:pPr>
      <w:r w:rsidRPr="003E1A42">
        <w:rPr>
          <w:rFonts w:ascii="Times New Roman" w:hAnsi="Times New Roman" w:cs="Times New Roman"/>
          <w:sz w:val="28"/>
          <w:szCs w:val="28"/>
        </w:rPr>
        <w:t xml:space="preserve">               </w:t>
      </w:r>
      <w:proofErr w:type="spellStart"/>
      <w:r w:rsidRPr="003E1A42">
        <w:rPr>
          <w:rFonts w:ascii="Times New Roman" w:hAnsi="Times New Roman" w:cs="Times New Roman"/>
          <w:sz w:val="28"/>
          <w:szCs w:val="28"/>
          <w:vertAlign w:val="superscript"/>
        </w:rPr>
        <w:t>рф</w:t>
      </w:r>
      <w:proofErr w:type="spellEnd"/>
    </w:p>
    <w:p w:rsidR="003E1A42" w:rsidRPr="003E1A42" w:rsidRDefault="003E1A42" w:rsidP="003E1A42">
      <w:pPr>
        <w:pStyle w:val="ConsPlusNonformat"/>
        <w:widowControl/>
        <w:jc w:val="both"/>
        <w:rPr>
          <w:rFonts w:ascii="Times New Roman" w:hAnsi="Times New Roman" w:cs="Times New Roman"/>
          <w:sz w:val="28"/>
          <w:szCs w:val="28"/>
        </w:rPr>
      </w:pPr>
      <w:r w:rsidRPr="003E1A42">
        <w:rPr>
          <w:rFonts w:ascii="Times New Roman" w:hAnsi="Times New Roman" w:cs="Times New Roman"/>
          <w:sz w:val="28"/>
          <w:szCs w:val="28"/>
        </w:rPr>
        <w:t>мероприятию в  сельской  местности  в среднем по Российской Федерации.</w:t>
      </w:r>
    </w:p>
    <w:p w:rsidR="003E1A42" w:rsidRPr="003E1A42" w:rsidRDefault="003E1A42" w:rsidP="003E1A42">
      <w:pPr>
        <w:pStyle w:val="ConsPlusNonformat"/>
        <w:widowControl/>
        <w:ind w:firstLine="708"/>
        <w:jc w:val="both"/>
        <w:rPr>
          <w:rFonts w:ascii="Times New Roman" w:hAnsi="Times New Roman" w:cs="Times New Roman"/>
          <w:sz w:val="28"/>
          <w:szCs w:val="28"/>
        </w:rPr>
      </w:pPr>
      <w:proofErr w:type="gramStart"/>
      <w:r w:rsidRPr="003E1A42">
        <w:rPr>
          <w:rFonts w:ascii="Times New Roman" w:hAnsi="Times New Roman" w:cs="Times New Roman"/>
          <w:sz w:val="28"/>
          <w:szCs w:val="28"/>
        </w:rPr>
        <w:t>При определении уровня обеспеченности объектами инфраструктуры используются следующие показатели, рассчитанные по данным Федеральной службы государственной статистики, форм федерального статистического наблюдения и ведомственной отчетности федеральных органов исполнительной власти в соответствии со сферами ведения на начало года (на последнюю отчетную дату):</w:t>
      </w:r>
      <w:proofErr w:type="gramEnd"/>
    </w:p>
    <w:p w:rsidR="003E1A42" w:rsidRPr="003E1A42" w:rsidRDefault="003E1A42" w:rsidP="003E1A42">
      <w:pPr>
        <w:pStyle w:val="ConsPlusNormal"/>
        <w:ind w:firstLine="709"/>
        <w:jc w:val="both"/>
        <w:rPr>
          <w:rFonts w:ascii="Times New Roman" w:hAnsi="Times New Roman" w:cs="Times New Roman"/>
          <w:sz w:val="28"/>
          <w:szCs w:val="28"/>
        </w:rPr>
      </w:pPr>
      <w:r w:rsidRPr="003E1A42">
        <w:rPr>
          <w:rFonts w:ascii="Times New Roman" w:hAnsi="Times New Roman" w:cs="Times New Roman"/>
          <w:sz w:val="28"/>
          <w:szCs w:val="28"/>
        </w:rPr>
        <w:t>удельный вес учащихся, обучающихся в 1-ю смену, в общей численности учащихся общеобразовательных учреждений в сельской местности;</w:t>
      </w:r>
      <w:r w:rsidRPr="003E1A42" w:rsidDel="00074ED7">
        <w:rPr>
          <w:rFonts w:ascii="Times New Roman" w:hAnsi="Times New Roman" w:cs="Times New Roman"/>
          <w:sz w:val="28"/>
          <w:szCs w:val="28"/>
        </w:rPr>
        <w:t xml:space="preserve"> </w:t>
      </w:r>
    </w:p>
    <w:p w:rsidR="003E1A42" w:rsidRPr="003E1A42" w:rsidRDefault="003E1A42" w:rsidP="003E1A42">
      <w:pPr>
        <w:pStyle w:val="ConsPlusNormal"/>
        <w:ind w:firstLine="709"/>
        <w:jc w:val="both"/>
        <w:rPr>
          <w:rFonts w:ascii="Times New Roman" w:hAnsi="Times New Roman" w:cs="Times New Roman"/>
          <w:sz w:val="28"/>
          <w:szCs w:val="28"/>
        </w:rPr>
      </w:pPr>
      <w:r w:rsidRPr="003E1A42">
        <w:rPr>
          <w:rFonts w:ascii="Times New Roman" w:hAnsi="Times New Roman" w:cs="Times New Roman"/>
          <w:sz w:val="28"/>
          <w:szCs w:val="28"/>
        </w:rPr>
        <w:t>количество фельдшерско-акушерских пунктов и офисов врачей общей практики на 10 тыс. человек, проживающих в сельской местности;</w:t>
      </w:r>
    </w:p>
    <w:p w:rsidR="003E1A42" w:rsidRPr="003E1A42" w:rsidRDefault="003E1A42" w:rsidP="003E1A42">
      <w:pPr>
        <w:pStyle w:val="ConsPlusNormal"/>
        <w:ind w:firstLine="709"/>
        <w:jc w:val="both"/>
        <w:rPr>
          <w:rFonts w:ascii="Times New Roman" w:hAnsi="Times New Roman" w:cs="Times New Roman"/>
          <w:sz w:val="28"/>
          <w:szCs w:val="28"/>
        </w:rPr>
      </w:pPr>
      <w:r w:rsidRPr="003E1A42">
        <w:rPr>
          <w:rFonts w:ascii="Times New Roman" w:hAnsi="Times New Roman" w:cs="Times New Roman"/>
          <w:sz w:val="28"/>
          <w:szCs w:val="28"/>
        </w:rPr>
        <w:t>количество плоскостных спортивных сооружений на 10 тыс. человек, проживающих в сельской местности;</w:t>
      </w:r>
    </w:p>
    <w:p w:rsidR="003E1A42" w:rsidRPr="003E1A42" w:rsidRDefault="003E1A42" w:rsidP="003E1A42">
      <w:pPr>
        <w:pStyle w:val="ConsPlusNormal"/>
        <w:ind w:firstLine="709"/>
        <w:jc w:val="both"/>
        <w:rPr>
          <w:rFonts w:ascii="Times New Roman" w:hAnsi="Times New Roman" w:cs="Times New Roman"/>
          <w:sz w:val="28"/>
          <w:szCs w:val="28"/>
        </w:rPr>
      </w:pPr>
      <w:r w:rsidRPr="003E1A42">
        <w:rPr>
          <w:rFonts w:ascii="Times New Roman" w:hAnsi="Times New Roman" w:cs="Times New Roman"/>
          <w:sz w:val="28"/>
          <w:szCs w:val="28"/>
        </w:rPr>
        <w:lastRenderedPageBreak/>
        <w:t>количество мест в учреждениях культурно-досугового типа                            на 1 тыс. человек, проживающих в сельской местности;</w:t>
      </w:r>
    </w:p>
    <w:p w:rsidR="003E1A42" w:rsidRPr="003E1A42" w:rsidRDefault="003E1A42" w:rsidP="003E1A42">
      <w:pPr>
        <w:pStyle w:val="ConsPlusNormal"/>
        <w:ind w:firstLine="709"/>
        <w:jc w:val="both"/>
        <w:rPr>
          <w:rFonts w:ascii="Times New Roman" w:hAnsi="Times New Roman" w:cs="Times New Roman"/>
          <w:sz w:val="28"/>
          <w:szCs w:val="28"/>
        </w:rPr>
      </w:pPr>
      <w:r w:rsidRPr="003E1A42">
        <w:rPr>
          <w:rFonts w:ascii="Times New Roman" w:hAnsi="Times New Roman" w:cs="Times New Roman"/>
          <w:sz w:val="28"/>
          <w:szCs w:val="28"/>
        </w:rPr>
        <w:t>уровень газификации домов (квартир) сетевым газом;</w:t>
      </w:r>
    </w:p>
    <w:p w:rsidR="003E1A42" w:rsidRPr="003E1A42" w:rsidRDefault="003E1A42" w:rsidP="003E1A42">
      <w:pPr>
        <w:pStyle w:val="ConsPlusNormal"/>
        <w:ind w:firstLine="709"/>
        <w:jc w:val="both"/>
        <w:rPr>
          <w:rFonts w:ascii="Times New Roman" w:hAnsi="Times New Roman" w:cs="Times New Roman"/>
          <w:sz w:val="28"/>
          <w:szCs w:val="28"/>
        </w:rPr>
      </w:pPr>
      <w:r w:rsidRPr="003E1A42">
        <w:rPr>
          <w:rFonts w:ascii="Times New Roman" w:hAnsi="Times New Roman" w:cs="Times New Roman"/>
          <w:sz w:val="28"/>
          <w:szCs w:val="28"/>
        </w:rPr>
        <w:t>уровень обеспеченности сельского населения питьевой водой.</w:t>
      </w:r>
    </w:p>
    <w:p w:rsidR="003E1A42" w:rsidRPr="003E1A42" w:rsidRDefault="003E1A42" w:rsidP="003E1A42">
      <w:pPr>
        <w:pStyle w:val="ConsPlusNormal"/>
        <w:ind w:firstLine="709"/>
        <w:jc w:val="both"/>
        <w:rPr>
          <w:rFonts w:ascii="Times New Roman" w:hAnsi="Times New Roman" w:cs="Times New Roman"/>
          <w:sz w:val="28"/>
          <w:szCs w:val="28"/>
        </w:rPr>
      </w:pPr>
    </w:p>
    <w:p w:rsidR="003E1A42" w:rsidRPr="003E1A42" w:rsidRDefault="003E1A42" w:rsidP="003E1A42">
      <w:pPr>
        <w:pStyle w:val="ConsPlusNormal"/>
        <w:ind w:firstLine="709"/>
        <w:jc w:val="both"/>
        <w:rPr>
          <w:rFonts w:ascii="Times New Roman" w:hAnsi="Times New Roman" w:cs="Times New Roman"/>
          <w:sz w:val="28"/>
          <w:szCs w:val="28"/>
        </w:rPr>
      </w:pPr>
      <w:proofErr w:type="spellStart"/>
      <w:r w:rsidRPr="003E1A42">
        <w:rPr>
          <w:rFonts w:ascii="Times New Roman" w:hAnsi="Times New Roman" w:cs="Times New Roman"/>
          <w:sz w:val="28"/>
          <w:szCs w:val="28"/>
        </w:rPr>
        <w:t>К</w:t>
      </w:r>
      <w:r w:rsidRPr="003E1A42">
        <w:rPr>
          <w:rFonts w:ascii="Times New Roman" w:hAnsi="Times New Roman" w:cs="Times New Roman"/>
          <w:sz w:val="28"/>
          <w:szCs w:val="28"/>
          <w:vertAlign w:val="subscript"/>
        </w:rPr>
        <w:t>авар</w:t>
      </w:r>
      <w:proofErr w:type="spellEnd"/>
      <w:r w:rsidRPr="003E1A42">
        <w:rPr>
          <w:rFonts w:ascii="Times New Roman" w:hAnsi="Times New Roman" w:cs="Times New Roman"/>
          <w:sz w:val="28"/>
          <w:szCs w:val="28"/>
        </w:rPr>
        <w:t xml:space="preserve">  -  коэффициент     отклонения    уровня       аварийности объектов                   </w:t>
      </w:r>
    </w:p>
    <w:p w:rsidR="003E1A42" w:rsidRPr="003E1A42" w:rsidRDefault="003E1A42" w:rsidP="003E1A42">
      <w:pPr>
        <w:pStyle w:val="ConsPlusNonformat"/>
        <w:widowControl/>
        <w:ind w:firstLine="709"/>
        <w:jc w:val="both"/>
        <w:rPr>
          <w:rFonts w:ascii="Times New Roman" w:hAnsi="Times New Roman" w:cs="Times New Roman"/>
          <w:sz w:val="28"/>
          <w:szCs w:val="28"/>
          <w:vertAlign w:val="superscript"/>
        </w:rPr>
      </w:pPr>
      <w:r w:rsidRPr="003E1A42">
        <w:rPr>
          <w:rFonts w:ascii="Times New Roman" w:hAnsi="Times New Roman" w:cs="Times New Roman"/>
          <w:sz w:val="28"/>
          <w:szCs w:val="28"/>
          <w:vertAlign w:val="superscript"/>
        </w:rPr>
        <w:t xml:space="preserve">         </w:t>
      </w:r>
      <w:proofErr w:type="spellStart"/>
      <w:r w:rsidRPr="003E1A42">
        <w:rPr>
          <w:rFonts w:ascii="Times New Roman" w:hAnsi="Times New Roman" w:cs="Times New Roman"/>
          <w:sz w:val="28"/>
          <w:szCs w:val="28"/>
          <w:vertAlign w:val="superscript"/>
        </w:rPr>
        <w:t>ij</w:t>
      </w:r>
      <w:proofErr w:type="spellEnd"/>
    </w:p>
    <w:p w:rsidR="003E1A42" w:rsidRPr="003E1A42" w:rsidRDefault="003E1A42" w:rsidP="003E1A42">
      <w:pPr>
        <w:pStyle w:val="ConsPlusNonformat"/>
        <w:widowControl/>
        <w:jc w:val="both"/>
        <w:rPr>
          <w:rFonts w:ascii="Times New Roman" w:hAnsi="Times New Roman" w:cs="Times New Roman"/>
          <w:sz w:val="28"/>
          <w:szCs w:val="28"/>
        </w:rPr>
      </w:pPr>
      <w:r w:rsidRPr="003E1A42">
        <w:rPr>
          <w:rFonts w:ascii="Times New Roman" w:hAnsi="Times New Roman" w:cs="Times New Roman"/>
          <w:sz w:val="28"/>
          <w:szCs w:val="28"/>
        </w:rPr>
        <w:t>инфраструктуры i-</w:t>
      </w:r>
      <w:proofErr w:type="spellStart"/>
      <w:r w:rsidRPr="003E1A42">
        <w:rPr>
          <w:rFonts w:ascii="Times New Roman" w:hAnsi="Times New Roman" w:cs="Times New Roman"/>
          <w:sz w:val="28"/>
          <w:szCs w:val="28"/>
        </w:rPr>
        <w:t>го</w:t>
      </w:r>
      <w:proofErr w:type="spellEnd"/>
      <w:r w:rsidRPr="003E1A42">
        <w:rPr>
          <w:rFonts w:ascii="Times New Roman" w:hAnsi="Times New Roman" w:cs="Times New Roman"/>
          <w:sz w:val="28"/>
          <w:szCs w:val="28"/>
        </w:rPr>
        <w:t xml:space="preserve"> субъекта Российской Федерации по j-</w:t>
      </w:r>
      <w:proofErr w:type="spellStart"/>
      <w:r w:rsidRPr="003E1A42">
        <w:rPr>
          <w:rFonts w:ascii="Times New Roman" w:hAnsi="Times New Roman" w:cs="Times New Roman"/>
          <w:sz w:val="28"/>
          <w:szCs w:val="28"/>
        </w:rPr>
        <w:t>му</w:t>
      </w:r>
      <w:proofErr w:type="spellEnd"/>
      <w:r w:rsidRPr="003E1A42">
        <w:rPr>
          <w:rFonts w:ascii="Times New Roman" w:hAnsi="Times New Roman" w:cs="Times New Roman"/>
          <w:sz w:val="28"/>
          <w:szCs w:val="28"/>
        </w:rPr>
        <w:t xml:space="preserve"> мероприятию от  среднего  по сельской местности Российской Федерации уровня. </w:t>
      </w:r>
      <w:proofErr w:type="spellStart"/>
      <w:r w:rsidRPr="003E1A42">
        <w:rPr>
          <w:rFonts w:ascii="Times New Roman" w:hAnsi="Times New Roman" w:cs="Times New Roman"/>
          <w:sz w:val="28"/>
          <w:szCs w:val="28"/>
        </w:rPr>
        <w:t>К</w:t>
      </w:r>
      <w:r w:rsidRPr="003E1A42">
        <w:rPr>
          <w:rFonts w:ascii="Times New Roman" w:hAnsi="Times New Roman" w:cs="Times New Roman"/>
          <w:sz w:val="28"/>
          <w:szCs w:val="28"/>
          <w:vertAlign w:val="subscript"/>
        </w:rPr>
        <w:t>авар</w:t>
      </w:r>
      <w:proofErr w:type="spellEnd"/>
      <w:r w:rsidRPr="003E1A42">
        <w:rPr>
          <w:rFonts w:ascii="Times New Roman" w:hAnsi="Times New Roman" w:cs="Times New Roman"/>
          <w:sz w:val="28"/>
          <w:szCs w:val="28"/>
          <w:vertAlign w:val="subscript"/>
        </w:rPr>
        <w:t xml:space="preserve">  </w:t>
      </w:r>
      <w:r w:rsidRPr="003E1A42">
        <w:rPr>
          <w:rFonts w:ascii="Times New Roman" w:hAnsi="Times New Roman" w:cs="Times New Roman"/>
          <w:sz w:val="28"/>
          <w:szCs w:val="28"/>
        </w:rPr>
        <w:t>определяется по следующей формуле:</w:t>
      </w:r>
    </w:p>
    <w:p w:rsidR="003E1A42" w:rsidRPr="003E1A42" w:rsidRDefault="003E1A42" w:rsidP="003E1A42">
      <w:pPr>
        <w:pStyle w:val="ConsPlusNonformat"/>
        <w:widowControl/>
        <w:jc w:val="both"/>
        <w:rPr>
          <w:rFonts w:ascii="Times New Roman" w:hAnsi="Times New Roman" w:cs="Times New Roman"/>
          <w:sz w:val="28"/>
          <w:szCs w:val="28"/>
        </w:rPr>
      </w:pPr>
    </w:p>
    <w:p w:rsidR="003E1A42" w:rsidRPr="003E1A42" w:rsidRDefault="003E1A42" w:rsidP="003E1A42">
      <w:pPr>
        <w:pStyle w:val="ConsPlusNonformat"/>
        <w:widowControl/>
        <w:ind w:firstLine="567"/>
        <w:jc w:val="both"/>
        <w:rPr>
          <w:rFonts w:ascii="Times New Roman" w:hAnsi="Times New Roman" w:cs="Times New Roman"/>
          <w:sz w:val="28"/>
          <w:szCs w:val="28"/>
        </w:rPr>
      </w:pPr>
      <w:proofErr w:type="spellStart"/>
      <w:r w:rsidRPr="003E1A42">
        <w:rPr>
          <w:rFonts w:ascii="Times New Roman" w:hAnsi="Times New Roman" w:cs="Times New Roman"/>
          <w:sz w:val="28"/>
          <w:szCs w:val="28"/>
        </w:rPr>
        <w:t>К</w:t>
      </w:r>
      <w:r w:rsidRPr="003E1A42">
        <w:rPr>
          <w:rFonts w:ascii="Times New Roman" w:hAnsi="Times New Roman" w:cs="Times New Roman"/>
          <w:sz w:val="28"/>
          <w:szCs w:val="28"/>
          <w:vertAlign w:val="subscript"/>
        </w:rPr>
        <w:t>авар</w:t>
      </w:r>
      <w:proofErr w:type="spellEnd"/>
      <w:r w:rsidRPr="003E1A42">
        <w:rPr>
          <w:rFonts w:ascii="Times New Roman" w:hAnsi="Times New Roman" w:cs="Times New Roman"/>
          <w:sz w:val="28"/>
          <w:szCs w:val="28"/>
        </w:rPr>
        <w:t xml:space="preserve"> = 1 + (</w:t>
      </w:r>
      <w:proofErr w:type="spellStart"/>
      <w:r w:rsidRPr="003E1A42">
        <w:rPr>
          <w:rFonts w:ascii="Times New Roman" w:hAnsi="Times New Roman" w:cs="Times New Roman"/>
          <w:sz w:val="28"/>
          <w:szCs w:val="28"/>
        </w:rPr>
        <w:t>У</w:t>
      </w:r>
      <w:r w:rsidRPr="003E1A42">
        <w:rPr>
          <w:rFonts w:ascii="Times New Roman" w:hAnsi="Times New Roman" w:cs="Times New Roman"/>
          <w:sz w:val="28"/>
          <w:szCs w:val="28"/>
          <w:vertAlign w:val="subscript"/>
        </w:rPr>
        <w:t>авар</w:t>
      </w:r>
      <w:proofErr w:type="spellEnd"/>
      <w:r w:rsidRPr="003E1A42">
        <w:rPr>
          <w:rFonts w:ascii="Times New Roman" w:hAnsi="Times New Roman" w:cs="Times New Roman"/>
          <w:sz w:val="28"/>
          <w:szCs w:val="28"/>
        </w:rPr>
        <w:t xml:space="preserve"> - </w:t>
      </w:r>
      <w:proofErr w:type="spellStart"/>
      <w:r w:rsidRPr="003E1A42">
        <w:rPr>
          <w:rFonts w:ascii="Times New Roman" w:hAnsi="Times New Roman" w:cs="Times New Roman"/>
          <w:sz w:val="28"/>
          <w:szCs w:val="28"/>
        </w:rPr>
        <w:t>У</w:t>
      </w:r>
      <w:r w:rsidRPr="003E1A42">
        <w:rPr>
          <w:rFonts w:ascii="Times New Roman" w:hAnsi="Times New Roman" w:cs="Times New Roman"/>
          <w:sz w:val="28"/>
          <w:szCs w:val="28"/>
          <w:vertAlign w:val="subscript"/>
        </w:rPr>
        <w:t>авар</w:t>
      </w:r>
      <w:proofErr w:type="spellEnd"/>
      <w:r w:rsidRPr="003E1A42">
        <w:rPr>
          <w:rFonts w:ascii="Times New Roman" w:hAnsi="Times New Roman" w:cs="Times New Roman"/>
          <w:sz w:val="28"/>
          <w:szCs w:val="28"/>
        </w:rPr>
        <w:t>)</w:t>
      </w:r>
      <w:proofErr w:type="gramStart"/>
      <w:r w:rsidRPr="003E1A42">
        <w:rPr>
          <w:rFonts w:ascii="Times New Roman" w:hAnsi="Times New Roman" w:cs="Times New Roman"/>
          <w:sz w:val="28"/>
          <w:szCs w:val="28"/>
        </w:rPr>
        <w:t xml:space="preserve"> :</w:t>
      </w:r>
      <w:proofErr w:type="gramEnd"/>
      <w:r w:rsidRPr="003E1A42">
        <w:rPr>
          <w:rFonts w:ascii="Times New Roman" w:hAnsi="Times New Roman" w:cs="Times New Roman"/>
          <w:sz w:val="28"/>
          <w:szCs w:val="28"/>
        </w:rPr>
        <w:t xml:space="preserve"> 100,</w:t>
      </w:r>
    </w:p>
    <w:p w:rsidR="003E1A42" w:rsidRPr="003E1A42" w:rsidRDefault="003E1A42" w:rsidP="003E1A42">
      <w:pPr>
        <w:pStyle w:val="ConsPlusNonformat"/>
        <w:widowControl/>
        <w:ind w:firstLine="709"/>
        <w:jc w:val="both"/>
        <w:rPr>
          <w:rFonts w:ascii="Times New Roman" w:hAnsi="Times New Roman" w:cs="Times New Roman"/>
          <w:sz w:val="28"/>
          <w:szCs w:val="28"/>
          <w:vertAlign w:val="superscript"/>
        </w:rPr>
      </w:pPr>
      <w:r w:rsidRPr="003E1A42">
        <w:rPr>
          <w:rFonts w:ascii="Times New Roman" w:hAnsi="Times New Roman" w:cs="Times New Roman"/>
          <w:sz w:val="28"/>
          <w:szCs w:val="28"/>
          <w:vertAlign w:val="superscript"/>
        </w:rPr>
        <w:t xml:space="preserve">                                                                        </w:t>
      </w:r>
      <w:proofErr w:type="spellStart"/>
      <w:r w:rsidRPr="003E1A42">
        <w:rPr>
          <w:rFonts w:ascii="Times New Roman" w:hAnsi="Times New Roman" w:cs="Times New Roman"/>
          <w:sz w:val="28"/>
          <w:szCs w:val="28"/>
          <w:vertAlign w:val="superscript"/>
        </w:rPr>
        <w:t>ij</w:t>
      </w:r>
      <w:proofErr w:type="spellEnd"/>
      <w:r w:rsidRPr="003E1A42">
        <w:rPr>
          <w:rFonts w:ascii="Times New Roman" w:hAnsi="Times New Roman" w:cs="Times New Roman"/>
          <w:sz w:val="28"/>
          <w:szCs w:val="28"/>
          <w:vertAlign w:val="superscript"/>
        </w:rPr>
        <w:t xml:space="preserve">                            i              </w:t>
      </w:r>
      <w:proofErr w:type="spellStart"/>
      <w:r w:rsidRPr="003E1A42">
        <w:rPr>
          <w:rFonts w:ascii="Times New Roman" w:hAnsi="Times New Roman" w:cs="Times New Roman"/>
          <w:sz w:val="28"/>
          <w:szCs w:val="28"/>
          <w:vertAlign w:val="superscript"/>
        </w:rPr>
        <w:t>рф</w:t>
      </w:r>
      <w:proofErr w:type="spellEnd"/>
    </w:p>
    <w:p w:rsidR="003E1A42" w:rsidRPr="003E1A42" w:rsidRDefault="003E1A42" w:rsidP="003E1A42">
      <w:pPr>
        <w:pStyle w:val="ConsPlusNonformat"/>
        <w:widowControl/>
        <w:ind w:firstLine="709"/>
        <w:jc w:val="both"/>
        <w:rPr>
          <w:rFonts w:ascii="Times New Roman" w:hAnsi="Times New Roman" w:cs="Times New Roman"/>
          <w:sz w:val="28"/>
          <w:szCs w:val="28"/>
        </w:rPr>
      </w:pPr>
      <w:r w:rsidRPr="003E1A42">
        <w:rPr>
          <w:rFonts w:ascii="Times New Roman" w:hAnsi="Times New Roman" w:cs="Times New Roman"/>
          <w:sz w:val="28"/>
          <w:szCs w:val="28"/>
        </w:rPr>
        <w:t>где:</w:t>
      </w:r>
    </w:p>
    <w:p w:rsidR="003E1A42" w:rsidRPr="003E1A42" w:rsidRDefault="003E1A42" w:rsidP="003E1A42">
      <w:pPr>
        <w:pStyle w:val="ConsPlusNonformat"/>
        <w:widowControl/>
        <w:ind w:firstLine="709"/>
        <w:jc w:val="both"/>
        <w:rPr>
          <w:rFonts w:ascii="Times New Roman" w:hAnsi="Times New Roman" w:cs="Times New Roman"/>
          <w:sz w:val="28"/>
          <w:szCs w:val="28"/>
        </w:rPr>
      </w:pPr>
      <w:proofErr w:type="spellStart"/>
      <w:r w:rsidRPr="003E1A42">
        <w:rPr>
          <w:rFonts w:ascii="Times New Roman" w:hAnsi="Times New Roman" w:cs="Times New Roman"/>
          <w:sz w:val="28"/>
          <w:szCs w:val="28"/>
        </w:rPr>
        <w:t>У</w:t>
      </w:r>
      <w:r w:rsidRPr="003E1A42">
        <w:rPr>
          <w:rFonts w:ascii="Times New Roman" w:hAnsi="Times New Roman" w:cs="Times New Roman"/>
          <w:sz w:val="28"/>
          <w:szCs w:val="28"/>
          <w:vertAlign w:val="subscript"/>
        </w:rPr>
        <w:t>авар</w:t>
      </w:r>
      <w:proofErr w:type="spellEnd"/>
      <w:r w:rsidRPr="003E1A42">
        <w:rPr>
          <w:rFonts w:ascii="Times New Roman" w:hAnsi="Times New Roman" w:cs="Times New Roman"/>
          <w:sz w:val="28"/>
          <w:szCs w:val="28"/>
          <w:vertAlign w:val="subscript"/>
        </w:rPr>
        <w:t xml:space="preserve"> </w:t>
      </w:r>
      <w:r w:rsidRPr="003E1A42">
        <w:rPr>
          <w:rFonts w:ascii="Times New Roman" w:hAnsi="Times New Roman" w:cs="Times New Roman"/>
          <w:sz w:val="28"/>
          <w:szCs w:val="28"/>
        </w:rPr>
        <w:t xml:space="preserve"> -  удельный    вес  объектов  инфраструктуры,    находящихся   </w:t>
      </w:r>
      <w:proofErr w:type="gramStart"/>
      <w:r w:rsidRPr="003E1A42">
        <w:rPr>
          <w:rFonts w:ascii="Times New Roman" w:hAnsi="Times New Roman" w:cs="Times New Roman"/>
          <w:sz w:val="28"/>
          <w:szCs w:val="28"/>
        </w:rPr>
        <w:t>в</w:t>
      </w:r>
      <w:proofErr w:type="gramEnd"/>
      <w:r w:rsidRPr="003E1A42">
        <w:rPr>
          <w:rFonts w:ascii="Times New Roman" w:hAnsi="Times New Roman" w:cs="Times New Roman"/>
          <w:sz w:val="28"/>
          <w:szCs w:val="28"/>
        </w:rPr>
        <w:t xml:space="preserve"> </w:t>
      </w:r>
    </w:p>
    <w:p w:rsidR="003E1A42" w:rsidRPr="003E1A42" w:rsidRDefault="003E1A42" w:rsidP="003E1A42">
      <w:pPr>
        <w:pStyle w:val="ConsPlusNonformat"/>
        <w:widowControl/>
        <w:ind w:firstLine="709"/>
        <w:jc w:val="both"/>
        <w:rPr>
          <w:rFonts w:ascii="Times New Roman" w:hAnsi="Times New Roman" w:cs="Times New Roman"/>
          <w:sz w:val="28"/>
          <w:szCs w:val="28"/>
        </w:rPr>
      </w:pPr>
      <w:r w:rsidRPr="003E1A42">
        <w:rPr>
          <w:rFonts w:ascii="Times New Roman" w:hAnsi="Times New Roman" w:cs="Times New Roman"/>
          <w:sz w:val="28"/>
          <w:szCs w:val="28"/>
        </w:rPr>
        <w:t xml:space="preserve">       </w:t>
      </w:r>
      <w:r w:rsidRPr="003E1A42">
        <w:rPr>
          <w:rFonts w:ascii="Times New Roman" w:hAnsi="Times New Roman" w:cs="Times New Roman"/>
          <w:sz w:val="28"/>
          <w:szCs w:val="28"/>
          <w:vertAlign w:val="superscript"/>
        </w:rPr>
        <w:t>i</w:t>
      </w:r>
    </w:p>
    <w:p w:rsidR="003E1A42" w:rsidRPr="003E1A42" w:rsidRDefault="003E1A42" w:rsidP="003E1A42">
      <w:pPr>
        <w:pStyle w:val="ConsPlusNonformat"/>
        <w:widowControl/>
        <w:jc w:val="both"/>
        <w:rPr>
          <w:rFonts w:ascii="Times New Roman" w:hAnsi="Times New Roman" w:cs="Times New Roman"/>
          <w:sz w:val="28"/>
          <w:szCs w:val="28"/>
        </w:rPr>
      </w:pPr>
      <w:proofErr w:type="gramStart"/>
      <w:r w:rsidRPr="003E1A42">
        <w:rPr>
          <w:rFonts w:ascii="Times New Roman" w:hAnsi="Times New Roman" w:cs="Times New Roman"/>
          <w:sz w:val="28"/>
          <w:szCs w:val="28"/>
        </w:rPr>
        <w:t>ветхом и аварийном  состоянии,  в  общем  количестве  объектов  инфраструктуры  i-</w:t>
      </w:r>
      <w:proofErr w:type="spellStart"/>
      <w:r w:rsidRPr="003E1A42">
        <w:rPr>
          <w:rFonts w:ascii="Times New Roman" w:hAnsi="Times New Roman" w:cs="Times New Roman"/>
          <w:sz w:val="28"/>
          <w:szCs w:val="28"/>
        </w:rPr>
        <w:t>го</w:t>
      </w:r>
      <w:proofErr w:type="spellEnd"/>
      <w:r w:rsidRPr="003E1A42">
        <w:rPr>
          <w:rFonts w:ascii="Times New Roman" w:hAnsi="Times New Roman" w:cs="Times New Roman"/>
          <w:sz w:val="28"/>
          <w:szCs w:val="28"/>
        </w:rPr>
        <w:t xml:space="preserve"> субъекта Российской Федерации по j-</w:t>
      </w:r>
      <w:proofErr w:type="spellStart"/>
      <w:r w:rsidRPr="003E1A42">
        <w:rPr>
          <w:rFonts w:ascii="Times New Roman" w:hAnsi="Times New Roman" w:cs="Times New Roman"/>
          <w:sz w:val="28"/>
          <w:szCs w:val="28"/>
        </w:rPr>
        <w:t>му</w:t>
      </w:r>
      <w:proofErr w:type="spellEnd"/>
      <w:r w:rsidRPr="003E1A42">
        <w:rPr>
          <w:rFonts w:ascii="Times New Roman" w:hAnsi="Times New Roman" w:cs="Times New Roman"/>
          <w:sz w:val="28"/>
          <w:szCs w:val="28"/>
        </w:rPr>
        <w:t xml:space="preserve"> мероприятию (при условии наличия данных Федеральной службы государственной статистики, форм федерального статистического наблюдения и ведомственной отчетности федеральных органов исполнительной власти в соответствии со сферами ведения на начало года (на последнюю отчетную дату);</w:t>
      </w:r>
      <w:proofErr w:type="gramEnd"/>
    </w:p>
    <w:p w:rsidR="003E1A42" w:rsidRPr="003E1A42" w:rsidRDefault="003E1A42" w:rsidP="003E1A42">
      <w:pPr>
        <w:pStyle w:val="ConsPlusNonformat"/>
        <w:widowControl/>
        <w:ind w:firstLine="709"/>
        <w:jc w:val="both"/>
        <w:rPr>
          <w:rFonts w:ascii="Times New Roman" w:hAnsi="Times New Roman" w:cs="Times New Roman"/>
          <w:sz w:val="28"/>
          <w:szCs w:val="28"/>
        </w:rPr>
      </w:pPr>
      <w:proofErr w:type="spellStart"/>
      <w:r w:rsidRPr="003E1A42">
        <w:rPr>
          <w:rFonts w:ascii="Times New Roman" w:hAnsi="Times New Roman" w:cs="Times New Roman"/>
          <w:sz w:val="28"/>
          <w:szCs w:val="28"/>
        </w:rPr>
        <w:t>У</w:t>
      </w:r>
      <w:r w:rsidRPr="003E1A42">
        <w:rPr>
          <w:rFonts w:ascii="Times New Roman" w:hAnsi="Times New Roman" w:cs="Times New Roman"/>
          <w:sz w:val="28"/>
          <w:szCs w:val="28"/>
          <w:vertAlign w:val="subscript"/>
        </w:rPr>
        <w:t>авар</w:t>
      </w:r>
      <w:proofErr w:type="spellEnd"/>
      <w:r w:rsidRPr="003E1A42">
        <w:rPr>
          <w:rFonts w:ascii="Times New Roman" w:hAnsi="Times New Roman" w:cs="Times New Roman"/>
          <w:sz w:val="28"/>
          <w:szCs w:val="28"/>
          <w:vertAlign w:val="subscript"/>
        </w:rPr>
        <w:t xml:space="preserve">  </w:t>
      </w:r>
      <w:r w:rsidRPr="003E1A42">
        <w:rPr>
          <w:rFonts w:ascii="Times New Roman" w:hAnsi="Times New Roman" w:cs="Times New Roman"/>
          <w:sz w:val="28"/>
          <w:szCs w:val="28"/>
        </w:rPr>
        <w:t xml:space="preserve"> -  удельный   вес  объектов    инфраструктуры,    находящихся </w:t>
      </w:r>
      <w:proofErr w:type="gramStart"/>
      <w:r w:rsidRPr="003E1A42">
        <w:rPr>
          <w:rFonts w:ascii="Times New Roman" w:hAnsi="Times New Roman" w:cs="Times New Roman"/>
          <w:sz w:val="28"/>
          <w:szCs w:val="28"/>
        </w:rPr>
        <w:t>в</w:t>
      </w:r>
      <w:proofErr w:type="gramEnd"/>
      <w:r w:rsidRPr="003E1A42">
        <w:rPr>
          <w:rFonts w:ascii="Times New Roman" w:hAnsi="Times New Roman" w:cs="Times New Roman"/>
          <w:sz w:val="28"/>
          <w:szCs w:val="28"/>
        </w:rPr>
        <w:t xml:space="preserve">   </w:t>
      </w:r>
    </w:p>
    <w:p w:rsidR="003E1A42" w:rsidRPr="003E1A42" w:rsidRDefault="003E1A42" w:rsidP="003E1A42">
      <w:pPr>
        <w:pStyle w:val="ConsPlusNonformat"/>
        <w:widowControl/>
        <w:ind w:firstLine="709"/>
        <w:jc w:val="both"/>
        <w:rPr>
          <w:rFonts w:ascii="Times New Roman" w:hAnsi="Times New Roman" w:cs="Times New Roman"/>
          <w:sz w:val="28"/>
          <w:szCs w:val="28"/>
        </w:rPr>
      </w:pPr>
      <w:r w:rsidRPr="003E1A42">
        <w:rPr>
          <w:rFonts w:ascii="Times New Roman" w:hAnsi="Times New Roman" w:cs="Times New Roman"/>
          <w:sz w:val="28"/>
          <w:szCs w:val="28"/>
        </w:rPr>
        <w:t xml:space="preserve">      </w:t>
      </w:r>
      <w:proofErr w:type="spellStart"/>
      <w:r w:rsidRPr="003E1A42">
        <w:rPr>
          <w:rFonts w:ascii="Times New Roman" w:hAnsi="Times New Roman" w:cs="Times New Roman"/>
          <w:sz w:val="28"/>
          <w:szCs w:val="28"/>
          <w:vertAlign w:val="superscript"/>
        </w:rPr>
        <w:t>рф</w:t>
      </w:r>
      <w:proofErr w:type="spellEnd"/>
      <w:r w:rsidRPr="003E1A42">
        <w:rPr>
          <w:rFonts w:ascii="Times New Roman" w:hAnsi="Times New Roman" w:cs="Times New Roman"/>
          <w:sz w:val="28"/>
          <w:szCs w:val="28"/>
        </w:rPr>
        <w:t xml:space="preserve"> </w:t>
      </w:r>
    </w:p>
    <w:p w:rsidR="003E1A42" w:rsidRPr="003E1A42" w:rsidRDefault="003E1A42" w:rsidP="003E1A42">
      <w:pPr>
        <w:pStyle w:val="ConsPlusNonformat"/>
        <w:widowControl/>
        <w:jc w:val="both"/>
        <w:rPr>
          <w:rFonts w:ascii="Times New Roman" w:hAnsi="Times New Roman" w:cs="Times New Roman"/>
          <w:sz w:val="28"/>
          <w:szCs w:val="28"/>
        </w:rPr>
      </w:pPr>
      <w:proofErr w:type="gramStart"/>
      <w:r w:rsidRPr="003E1A42">
        <w:rPr>
          <w:rFonts w:ascii="Times New Roman" w:hAnsi="Times New Roman" w:cs="Times New Roman"/>
          <w:sz w:val="28"/>
          <w:szCs w:val="28"/>
        </w:rPr>
        <w:t>ветхом и аварийном состоянии, в общем количестве объектов инфраструктуры по j-</w:t>
      </w:r>
      <w:proofErr w:type="spellStart"/>
      <w:r w:rsidRPr="003E1A42">
        <w:rPr>
          <w:rFonts w:ascii="Times New Roman" w:hAnsi="Times New Roman" w:cs="Times New Roman"/>
          <w:sz w:val="28"/>
          <w:szCs w:val="28"/>
        </w:rPr>
        <w:t>му</w:t>
      </w:r>
      <w:proofErr w:type="spellEnd"/>
      <w:r w:rsidRPr="003E1A42">
        <w:rPr>
          <w:rFonts w:ascii="Times New Roman" w:hAnsi="Times New Roman" w:cs="Times New Roman"/>
          <w:sz w:val="28"/>
          <w:szCs w:val="28"/>
        </w:rPr>
        <w:t xml:space="preserve"> мероприятию в сельской местности Российской Федерации (при условии наличия данных Федеральной службы государственной статистики, форм федерального статистического наблюдения и ведомственной отчетности федеральных органов исполнительной власти в соответствии со сферами ведения на начало года (на последнюю отчетную дату);</w:t>
      </w:r>
      <w:proofErr w:type="gramEnd"/>
    </w:p>
    <w:p w:rsidR="003E1A42" w:rsidRPr="003E1A42" w:rsidRDefault="003E1A42" w:rsidP="003E1A42">
      <w:pPr>
        <w:pStyle w:val="ConsPlusNonformat"/>
        <w:widowControl/>
        <w:ind w:firstLine="709"/>
        <w:jc w:val="both"/>
        <w:rPr>
          <w:rFonts w:ascii="Times New Roman" w:hAnsi="Times New Roman" w:cs="Times New Roman"/>
          <w:sz w:val="28"/>
          <w:szCs w:val="28"/>
        </w:rPr>
      </w:pPr>
      <w:proofErr w:type="spellStart"/>
      <w:r w:rsidRPr="003E1A42">
        <w:rPr>
          <w:rFonts w:ascii="Times New Roman" w:hAnsi="Times New Roman" w:cs="Times New Roman"/>
          <w:sz w:val="28"/>
          <w:szCs w:val="28"/>
        </w:rPr>
        <w:t>РБО</w:t>
      </w:r>
      <w:proofErr w:type="gramStart"/>
      <w:r w:rsidRPr="003E1A42">
        <w:rPr>
          <w:rFonts w:ascii="Times New Roman" w:hAnsi="Times New Roman" w:cs="Times New Roman"/>
          <w:sz w:val="28"/>
          <w:szCs w:val="28"/>
          <w:vertAlign w:val="subscript"/>
        </w:rPr>
        <w:t>i</w:t>
      </w:r>
      <w:proofErr w:type="spellEnd"/>
      <w:proofErr w:type="gramEnd"/>
      <w:r w:rsidRPr="003E1A42">
        <w:rPr>
          <w:rFonts w:ascii="Times New Roman" w:hAnsi="Times New Roman" w:cs="Times New Roman"/>
          <w:sz w:val="28"/>
          <w:szCs w:val="28"/>
          <w:vertAlign w:val="subscript"/>
        </w:rPr>
        <w:t xml:space="preserve"> </w:t>
      </w:r>
      <w:r w:rsidRPr="003E1A42">
        <w:rPr>
          <w:rFonts w:ascii="Times New Roman" w:hAnsi="Times New Roman" w:cs="Times New Roman"/>
          <w:sz w:val="28"/>
          <w:szCs w:val="28"/>
        </w:rPr>
        <w:t>- уровень  расчетной  бюджетной  обеспеченности  i-</w:t>
      </w:r>
      <w:proofErr w:type="spellStart"/>
      <w:r w:rsidRPr="003E1A42">
        <w:rPr>
          <w:rFonts w:ascii="Times New Roman" w:hAnsi="Times New Roman" w:cs="Times New Roman"/>
          <w:sz w:val="28"/>
          <w:szCs w:val="28"/>
        </w:rPr>
        <w:t>го</w:t>
      </w:r>
      <w:proofErr w:type="spellEnd"/>
      <w:r w:rsidRPr="003E1A42">
        <w:rPr>
          <w:rFonts w:ascii="Times New Roman" w:hAnsi="Times New Roman" w:cs="Times New Roman"/>
          <w:sz w:val="28"/>
          <w:szCs w:val="28"/>
        </w:rPr>
        <w:t xml:space="preserve"> субъекта Российской Федерации на очередной финансовый год, рассчитанный в соответствии с </w:t>
      </w:r>
      <w:hyperlink r:id="rId25" w:history="1">
        <w:r w:rsidRPr="003E1A42">
          <w:rPr>
            <w:rFonts w:ascii="Times New Roman" w:hAnsi="Times New Roman" w:cs="Times New Roman"/>
            <w:sz w:val="28"/>
            <w:szCs w:val="28"/>
          </w:rPr>
          <w:t>методикой</w:t>
        </w:r>
      </w:hyperlink>
      <w:r w:rsidRPr="003E1A42">
        <w:rPr>
          <w:rFonts w:ascii="Times New Roman" w:hAnsi="Times New Roman" w:cs="Times New Roman"/>
          <w:sz w:val="28"/>
          <w:szCs w:val="28"/>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 670;</w:t>
      </w:r>
    </w:p>
    <w:p w:rsidR="003E1A42" w:rsidRPr="003E1A42" w:rsidRDefault="003E1A42" w:rsidP="003E1A42">
      <w:pPr>
        <w:pStyle w:val="ConsPlusNonformat"/>
        <w:widowControl/>
        <w:ind w:firstLine="709"/>
        <w:jc w:val="both"/>
        <w:rPr>
          <w:rFonts w:ascii="Times New Roman" w:hAnsi="Times New Roman" w:cs="Times New Roman"/>
          <w:sz w:val="28"/>
          <w:szCs w:val="28"/>
        </w:rPr>
      </w:pPr>
      <w:r w:rsidRPr="003E1A42">
        <w:rPr>
          <w:rFonts w:ascii="Times New Roman" w:hAnsi="Times New Roman" w:cs="Times New Roman"/>
          <w:sz w:val="28"/>
          <w:szCs w:val="28"/>
          <w:lang w:val="en-US"/>
        </w:rPr>
        <w:t>m</w:t>
      </w:r>
      <w:r w:rsidRPr="003E1A42">
        <w:rPr>
          <w:rFonts w:ascii="Times New Roman" w:hAnsi="Times New Roman" w:cs="Times New Roman"/>
          <w:sz w:val="28"/>
          <w:szCs w:val="28"/>
        </w:rPr>
        <w:t xml:space="preserve"> - </w:t>
      </w:r>
      <w:proofErr w:type="gramStart"/>
      <w:r w:rsidRPr="003E1A42">
        <w:rPr>
          <w:rFonts w:ascii="Times New Roman" w:hAnsi="Times New Roman" w:cs="Times New Roman"/>
          <w:sz w:val="28"/>
          <w:szCs w:val="28"/>
        </w:rPr>
        <w:t>количество</w:t>
      </w:r>
      <w:proofErr w:type="gramEnd"/>
      <w:r w:rsidRPr="003E1A42">
        <w:rPr>
          <w:rFonts w:ascii="Times New Roman" w:hAnsi="Times New Roman" w:cs="Times New Roman"/>
          <w:sz w:val="28"/>
          <w:szCs w:val="28"/>
        </w:rPr>
        <w:t xml:space="preserve"> субъектов Российской Федерации, региональные целевые программы устойчивого развития сельских территорий которых прошли конкурсный отбор в соответствии с пунктом 3 настоящих Правил и предусматривают </w:t>
      </w:r>
      <w:r w:rsidRPr="003E1A42">
        <w:rPr>
          <w:rFonts w:ascii="Times New Roman" w:hAnsi="Times New Roman" w:cs="Times New Roman"/>
          <w:sz w:val="28"/>
          <w:szCs w:val="28"/>
          <w:lang w:val="en-US"/>
        </w:rPr>
        <w:t>j</w:t>
      </w:r>
      <w:r w:rsidRPr="003E1A42">
        <w:rPr>
          <w:rFonts w:ascii="Times New Roman" w:hAnsi="Times New Roman" w:cs="Times New Roman"/>
          <w:sz w:val="28"/>
          <w:szCs w:val="28"/>
        </w:rPr>
        <w:t>-мероприятие.</w:t>
      </w:r>
    </w:p>
    <w:p w:rsidR="003E1A42" w:rsidRPr="003E1A42" w:rsidRDefault="003E1A42" w:rsidP="003E1A42">
      <w:pPr>
        <w:pStyle w:val="ConsPlusNormal"/>
        <w:ind w:firstLine="709"/>
        <w:jc w:val="both"/>
        <w:rPr>
          <w:rFonts w:ascii="Times New Roman" w:hAnsi="Times New Roman" w:cs="Times New Roman"/>
          <w:sz w:val="28"/>
          <w:szCs w:val="28"/>
        </w:rPr>
      </w:pPr>
      <w:r w:rsidRPr="003E1A42">
        <w:rPr>
          <w:rFonts w:ascii="Times New Roman" w:hAnsi="Times New Roman" w:cs="Times New Roman"/>
          <w:sz w:val="28"/>
          <w:szCs w:val="28"/>
        </w:rPr>
        <w:t>8. Объем субсидий на реализацию мероприятия, указанного в подпункте «б» пункта 2 настоящих Правил, рассчитывается по следующей формуле:</w:t>
      </w:r>
    </w:p>
    <w:p w:rsidR="003E1A42" w:rsidRPr="003E1A42" w:rsidRDefault="003E1A42" w:rsidP="003E1A42">
      <w:pPr>
        <w:autoSpaceDE w:val="0"/>
        <w:autoSpaceDN w:val="0"/>
        <w:adjustRightInd w:val="0"/>
        <w:jc w:val="both"/>
        <w:rPr>
          <w:rFonts w:ascii="Times New Roman" w:hAnsi="Times New Roman" w:cs="Times New Roman"/>
          <w:sz w:val="28"/>
          <w:szCs w:val="28"/>
        </w:rPr>
      </w:pPr>
    </w:p>
    <w:p w:rsidR="003E1A42" w:rsidRPr="003E1A42" w:rsidRDefault="003E1A42" w:rsidP="003E1A42">
      <w:pPr>
        <w:autoSpaceDE w:val="0"/>
        <w:autoSpaceDN w:val="0"/>
        <w:adjustRightInd w:val="0"/>
        <w:jc w:val="both"/>
        <w:rPr>
          <w:rFonts w:ascii="Times New Roman" w:hAnsi="Times New Roman" w:cs="Times New Roman"/>
          <w:sz w:val="28"/>
          <w:szCs w:val="28"/>
        </w:rPr>
      </w:pPr>
      <w:r w:rsidRPr="003E1A42">
        <w:rPr>
          <w:rFonts w:ascii="Times New Roman" w:hAnsi="Times New Roman" w:cs="Times New Roman"/>
          <w:noProof/>
          <w:position w:val="-60"/>
          <w:sz w:val="28"/>
          <w:szCs w:val="28"/>
          <w:lang w:eastAsia="ru-RU"/>
        </w:rPr>
        <w:drawing>
          <wp:inline distT="0" distB="0" distL="0" distR="0" wp14:anchorId="1B47A4B7" wp14:editId="2686C617">
            <wp:extent cx="2171700" cy="8382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71700" cy="838200"/>
                    </a:xfrm>
                    <a:prstGeom prst="rect">
                      <a:avLst/>
                    </a:prstGeom>
                    <a:noFill/>
                    <a:ln>
                      <a:noFill/>
                    </a:ln>
                  </pic:spPr>
                </pic:pic>
              </a:graphicData>
            </a:graphic>
          </wp:inline>
        </w:drawing>
      </w:r>
      <w:r w:rsidRPr="003E1A42">
        <w:rPr>
          <w:rFonts w:ascii="Times New Roman" w:hAnsi="Times New Roman" w:cs="Times New Roman"/>
          <w:sz w:val="28"/>
          <w:szCs w:val="28"/>
        </w:rPr>
        <w:t>,</w:t>
      </w:r>
    </w:p>
    <w:p w:rsidR="003E1A42" w:rsidRPr="003E1A42" w:rsidRDefault="003E1A42" w:rsidP="003E1A42">
      <w:pPr>
        <w:autoSpaceDE w:val="0"/>
        <w:autoSpaceDN w:val="0"/>
        <w:adjustRightInd w:val="0"/>
        <w:jc w:val="both"/>
        <w:rPr>
          <w:rFonts w:ascii="Times New Roman" w:hAnsi="Times New Roman" w:cs="Times New Roman"/>
          <w:sz w:val="28"/>
          <w:szCs w:val="28"/>
        </w:rPr>
      </w:pPr>
    </w:p>
    <w:p w:rsidR="003E1A42" w:rsidRPr="003E1A42" w:rsidRDefault="003E1A42" w:rsidP="003E1A42">
      <w:pPr>
        <w:autoSpaceDE w:val="0"/>
        <w:autoSpaceDN w:val="0"/>
        <w:adjustRightInd w:val="0"/>
        <w:ind w:firstLine="709"/>
        <w:jc w:val="both"/>
        <w:rPr>
          <w:rFonts w:ascii="Times New Roman" w:hAnsi="Times New Roman" w:cs="Times New Roman"/>
          <w:sz w:val="28"/>
          <w:szCs w:val="28"/>
        </w:rPr>
      </w:pPr>
      <w:r w:rsidRPr="003E1A42">
        <w:rPr>
          <w:rFonts w:ascii="Times New Roman" w:hAnsi="Times New Roman" w:cs="Times New Roman"/>
          <w:sz w:val="28"/>
          <w:szCs w:val="28"/>
        </w:rPr>
        <w:t>где:</w:t>
      </w:r>
    </w:p>
    <w:p w:rsidR="003E1A42" w:rsidRPr="003E1A42" w:rsidRDefault="003E1A42" w:rsidP="003E1A42">
      <w:pPr>
        <w:pStyle w:val="ConsPlusNormal"/>
        <w:ind w:firstLine="708"/>
        <w:jc w:val="both"/>
        <w:rPr>
          <w:rFonts w:ascii="Times New Roman" w:hAnsi="Times New Roman" w:cs="Times New Roman"/>
          <w:sz w:val="28"/>
          <w:szCs w:val="28"/>
        </w:rPr>
      </w:pPr>
      <w:r w:rsidRPr="003E1A42">
        <w:rPr>
          <w:rFonts w:ascii="Times New Roman" w:hAnsi="Times New Roman" w:cs="Times New Roman"/>
          <w:sz w:val="28"/>
          <w:szCs w:val="28"/>
        </w:rPr>
        <w:t>С</w:t>
      </w:r>
      <w:r w:rsidRPr="003E1A42">
        <w:rPr>
          <w:rFonts w:ascii="Times New Roman" w:hAnsi="Times New Roman" w:cs="Times New Roman"/>
          <w:sz w:val="28"/>
          <w:szCs w:val="28"/>
          <w:vertAlign w:val="subscript"/>
          <w:lang w:val="en-US"/>
        </w:rPr>
        <w:t>i</w:t>
      </w:r>
      <w:r w:rsidRPr="003E1A42">
        <w:rPr>
          <w:rFonts w:ascii="Times New Roman" w:hAnsi="Times New Roman" w:cs="Times New Roman"/>
          <w:sz w:val="28"/>
          <w:szCs w:val="28"/>
          <w:vertAlign w:val="subscript"/>
        </w:rPr>
        <w:t>2</w:t>
      </w:r>
      <w:r w:rsidRPr="003E1A42">
        <w:rPr>
          <w:rFonts w:ascii="Times New Roman" w:hAnsi="Times New Roman" w:cs="Times New Roman"/>
          <w:sz w:val="28"/>
          <w:szCs w:val="28"/>
        </w:rPr>
        <w:t xml:space="preserve"> - объем субсидий на реализацию мероприятия, указанного в подпункте «б» пункта 2 настоящих Правил;</w:t>
      </w:r>
    </w:p>
    <w:p w:rsidR="003E1A42" w:rsidRPr="003E1A42" w:rsidRDefault="003E1A42" w:rsidP="003E1A42">
      <w:pPr>
        <w:autoSpaceDE w:val="0"/>
        <w:autoSpaceDN w:val="0"/>
        <w:adjustRightInd w:val="0"/>
        <w:ind w:firstLine="709"/>
        <w:jc w:val="both"/>
        <w:rPr>
          <w:rFonts w:ascii="Times New Roman" w:hAnsi="Times New Roman" w:cs="Times New Roman"/>
          <w:sz w:val="28"/>
          <w:szCs w:val="28"/>
        </w:rPr>
      </w:pPr>
      <w:r w:rsidRPr="003E1A42">
        <w:rPr>
          <w:rFonts w:ascii="Times New Roman" w:hAnsi="Times New Roman" w:cs="Times New Roman"/>
          <w:noProof/>
          <w:position w:val="-14"/>
          <w:sz w:val="28"/>
          <w:szCs w:val="28"/>
          <w:lang w:eastAsia="ru-RU"/>
        </w:rPr>
        <w:drawing>
          <wp:inline distT="0" distB="0" distL="0" distR="0" wp14:anchorId="1B6A3062" wp14:editId="53CED2C7">
            <wp:extent cx="257175" cy="2381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3E1A42">
        <w:rPr>
          <w:rFonts w:ascii="Times New Roman" w:hAnsi="Times New Roman" w:cs="Times New Roman"/>
          <w:position w:val="-14"/>
          <w:sz w:val="28"/>
          <w:szCs w:val="28"/>
        </w:rPr>
        <w:t> </w:t>
      </w:r>
      <w:r w:rsidRPr="003E1A42">
        <w:rPr>
          <w:rFonts w:ascii="Times New Roman" w:hAnsi="Times New Roman" w:cs="Times New Roman"/>
          <w:sz w:val="28"/>
          <w:szCs w:val="28"/>
        </w:rPr>
        <w:t xml:space="preserve">- размер бюджетных ассигнований, предусмотренных в федеральном бюджете на очередной финансовый год на </w:t>
      </w:r>
      <w:proofErr w:type="spellStart"/>
      <w:r w:rsidRPr="003E1A42">
        <w:rPr>
          <w:rFonts w:ascii="Times New Roman" w:hAnsi="Times New Roman" w:cs="Times New Roman"/>
          <w:sz w:val="28"/>
          <w:szCs w:val="28"/>
        </w:rPr>
        <w:t>софинансирование</w:t>
      </w:r>
      <w:proofErr w:type="spellEnd"/>
      <w:r w:rsidRPr="003E1A42">
        <w:rPr>
          <w:rFonts w:ascii="Times New Roman" w:hAnsi="Times New Roman" w:cs="Times New Roman"/>
          <w:sz w:val="28"/>
          <w:szCs w:val="28"/>
        </w:rPr>
        <w:t xml:space="preserve"> мероприятия, указанного в подпункте «б» пункта 2 настоящих Правил;</w:t>
      </w:r>
    </w:p>
    <w:p w:rsidR="003E1A42" w:rsidRPr="003E1A42" w:rsidRDefault="003E1A42" w:rsidP="003E1A42">
      <w:pPr>
        <w:autoSpaceDE w:val="0"/>
        <w:autoSpaceDN w:val="0"/>
        <w:adjustRightInd w:val="0"/>
        <w:ind w:firstLine="709"/>
        <w:jc w:val="both"/>
        <w:rPr>
          <w:rFonts w:ascii="Times New Roman" w:hAnsi="Times New Roman" w:cs="Times New Roman"/>
          <w:position w:val="-12"/>
          <w:sz w:val="28"/>
          <w:szCs w:val="28"/>
        </w:rPr>
      </w:pPr>
      <w:r w:rsidRPr="003E1A42">
        <w:rPr>
          <w:rFonts w:ascii="Times New Roman" w:hAnsi="Times New Roman" w:cs="Times New Roman"/>
          <w:noProof/>
          <w:position w:val="-12"/>
          <w:sz w:val="28"/>
          <w:szCs w:val="28"/>
          <w:lang w:eastAsia="ru-RU"/>
        </w:rPr>
        <w:drawing>
          <wp:inline distT="0" distB="0" distL="0" distR="0" wp14:anchorId="4078F874" wp14:editId="7BE06403">
            <wp:extent cx="19050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3E1A42">
        <w:rPr>
          <w:rFonts w:ascii="Times New Roman" w:hAnsi="Times New Roman" w:cs="Times New Roman"/>
          <w:position w:val="-12"/>
          <w:sz w:val="28"/>
          <w:szCs w:val="28"/>
        </w:rPr>
        <w:t> </w:t>
      </w:r>
      <w:r w:rsidRPr="003E1A42">
        <w:rPr>
          <w:rFonts w:ascii="Times New Roman" w:hAnsi="Times New Roman" w:cs="Times New Roman"/>
          <w:sz w:val="28"/>
          <w:szCs w:val="28"/>
        </w:rPr>
        <w:t>- коэффициент стоимости проектов комплексной застройки, отобранных органом исполнительной власти для предоставления субсидии</w:t>
      </w:r>
      <w:proofErr w:type="gramStart"/>
      <w:r w:rsidRPr="003E1A42">
        <w:rPr>
          <w:rFonts w:ascii="Times New Roman" w:hAnsi="Times New Roman" w:cs="Times New Roman"/>
          <w:sz w:val="28"/>
          <w:szCs w:val="28"/>
        </w:rPr>
        <w:t>.</w:t>
      </w:r>
      <w:proofErr w:type="gramEnd"/>
      <w:r w:rsidRPr="003E1A42">
        <w:rPr>
          <w:rFonts w:ascii="Times New Roman" w:hAnsi="Times New Roman" w:cs="Times New Roman"/>
          <w:sz w:val="28"/>
          <w:szCs w:val="28"/>
        </w:rPr>
        <w:t xml:space="preserve"> </w:t>
      </w:r>
      <w:r w:rsidRPr="003E1A42">
        <w:rPr>
          <w:rFonts w:ascii="Times New Roman" w:hAnsi="Times New Roman" w:cs="Times New Roman"/>
          <w:noProof/>
          <w:position w:val="-12"/>
          <w:sz w:val="28"/>
          <w:szCs w:val="28"/>
          <w:lang w:eastAsia="ru-RU"/>
        </w:rPr>
        <w:drawing>
          <wp:inline distT="0" distB="0" distL="0" distR="0" wp14:anchorId="6A69BA2D" wp14:editId="7518508C">
            <wp:extent cx="19050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3E1A42">
        <w:rPr>
          <w:rFonts w:ascii="Times New Roman" w:hAnsi="Times New Roman" w:cs="Times New Roman"/>
          <w:position w:val="-12"/>
          <w:sz w:val="28"/>
          <w:szCs w:val="28"/>
        </w:rPr>
        <w:t xml:space="preserve"> </w:t>
      </w:r>
      <w:proofErr w:type="gramStart"/>
      <w:r w:rsidRPr="003E1A42">
        <w:rPr>
          <w:rFonts w:ascii="Times New Roman" w:hAnsi="Times New Roman" w:cs="Times New Roman"/>
          <w:position w:val="-12"/>
          <w:sz w:val="28"/>
          <w:szCs w:val="28"/>
        </w:rPr>
        <w:t>о</w:t>
      </w:r>
      <w:proofErr w:type="gramEnd"/>
      <w:r w:rsidRPr="003E1A42">
        <w:rPr>
          <w:rFonts w:ascii="Times New Roman" w:hAnsi="Times New Roman" w:cs="Times New Roman"/>
          <w:position w:val="-12"/>
          <w:sz w:val="28"/>
          <w:szCs w:val="28"/>
        </w:rPr>
        <w:t>пределяется по формуле:</w:t>
      </w:r>
    </w:p>
    <w:p w:rsidR="003E1A42" w:rsidRPr="003E1A42" w:rsidRDefault="003E1A42" w:rsidP="003E1A42">
      <w:pPr>
        <w:autoSpaceDE w:val="0"/>
        <w:autoSpaceDN w:val="0"/>
        <w:adjustRightInd w:val="0"/>
        <w:ind w:firstLine="709"/>
        <w:jc w:val="both"/>
        <w:rPr>
          <w:rFonts w:ascii="Times New Roman" w:hAnsi="Times New Roman" w:cs="Times New Roman"/>
          <w:sz w:val="28"/>
          <w:szCs w:val="28"/>
        </w:rPr>
      </w:pPr>
    </w:p>
    <w:p w:rsidR="003E1A42" w:rsidRPr="003E1A42" w:rsidRDefault="003E1A42" w:rsidP="003E1A42">
      <w:pPr>
        <w:autoSpaceDE w:val="0"/>
        <w:autoSpaceDN w:val="0"/>
        <w:adjustRightInd w:val="0"/>
        <w:ind w:firstLine="709"/>
        <w:jc w:val="both"/>
        <w:rPr>
          <w:rFonts w:ascii="Times New Roman" w:hAnsi="Times New Roman" w:cs="Times New Roman"/>
          <w:sz w:val="28"/>
          <w:szCs w:val="28"/>
        </w:rPr>
      </w:pPr>
      <w:r w:rsidRPr="003E1A42">
        <w:rPr>
          <w:rFonts w:ascii="Times New Roman" w:hAnsi="Times New Roman" w:cs="Times New Roman"/>
          <w:noProof/>
          <w:position w:val="-70"/>
          <w:sz w:val="28"/>
          <w:szCs w:val="28"/>
          <w:lang w:eastAsia="ru-RU"/>
        </w:rPr>
        <w:drawing>
          <wp:inline distT="0" distB="0" distL="0" distR="0" wp14:anchorId="40D702E5" wp14:editId="1396E4BC">
            <wp:extent cx="1143000" cy="914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inline>
        </w:drawing>
      </w:r>
      <w:r w:rsidRPr="003E1A42">
        <w:rPr>
          <w:rFonts w:ascii="Times New Roman" w:hAnsi="Times New Roman" w:cs="Times New Roman"/>
          <w:sz w:val="28"/>
          <w:szCs w:val="28"/>
        </w:rPr>
        <w:t>,</w:t>
      </w:r>
    </w:p>
    <w:p w:rsidR="003E1A42" w:rsidRPr="003E1A42" w:rsidRDefault="003E1A42" w:rsidP="003E1A42">
      <w:pPr>
        <w:autoSpaceDE w:val="0"/>
        <w:autoSpaceDN w:val="0"/>
        <w:adjustRightInd w:val="0"/>
        <w:ind w:firstLine="709"/>
        <w:jc w:val="both"/>
        <w:rPr>
          <w:rFonts w:ascii="Times New Roman" w:hAnsi="Times New Roman" w:cs="Times New Roman"/>
          <w:sz w:val="28"/>
          <w:szCs w:val="28"/>
        </w:rPr>
      </w:pPr>
    </w:p>
    <w:p w:rsidR="003E1A42" w:rsidRPr="003E1A42" w:rsidRDefault="003E1A42" w:rsidP="003E1A42">
      <w:pPr>
        <w:autoSpaceDE w:val="0"/>
        <w:autoSpaceDN w:val="0"/>
        <w:adjustRightInd w:val="0"/>
        <w:ind w:firstLine="709"/>
        <w:jc w:val="both"/>
        <w:rPr>
          <w:rFonts w:ascii="Times New Roman" w:hAnsi="Times New Roman" w:cs="Times New Roman"/>
          <w:sz w:val="28"/>
          <w:szCs w:val="28"/>
        </w:rPr>
      </w:pPr>
      <w:r w:rsidRPr="003E1A42">
        <w:rPr>
          <w:rFonts w:ascii="Times New Roman" w:hAnsi="Times New Roman" w:cs="Times New Roman"/>
          <w:sz w:val="28"/>
          <w:szCs w:val="28"/>
        </w:rPr>
        <w:t>где:</w:t>
      </w:r>
    </w:p>
    <w:p w:rsidR="003E1A42" w:rsidRPr="003E1A42" w:rsidRDefault="003E1A42" w:rsidP="003E1A42">
      <w:pPr>
        <w:autoSpaceDE w:val="0"/>
        <w:autoSpaceDN w:val="0"/>
        <w:adjustRightInd w:val="0"/>
        <w:ind w:firstLine="709"/>
        <w:jc w:val="both"/>
        <w:rPr>
          <w:rFonts w:ascii="Times New Roman" w:hAnsi="Times New Roman" w:cs="Times New Roman"/>
          <w:sz w:val="28"/>
          <w:szCs w:val="28"/>
        </w:rPr>
      </w:pPr>
      <w:r w:rsidRPr="003E1A42">
        <w:rPr>
          <w:rFonts w:ascii="Times New Roman" w:hAnsi="Times New Roman" w:cs="Times New Roman"/>
          <w:noProof/>
          <w:position w:val="-14"/>
          <w:sz w:val="28"/>
          <w:szCs w:val="28"/>
          <w:lang w:eastAsia="ru-RU"/>
        </w:rPr>
        <w:drawing>
          <wp:inline distT="0" distB="0" distL="0" distR="0" wp14:anchorId="1ED1B619" wp14:editId="6E43A097">
            <wp:extent cx="29527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Pr="003E1A42">
        <w:rPr>
          <w:rFonts w:ascii="Times New Roman" w:hAnsi="Times New Roman" w:cs="Times New Roman"/>
          <w:sz w:val="28"/>
          <w:szCs w:val="28"/>
        </w:rPr>
        <w:t xml:space="preserve"> - объем затрат на реализацию </w:t>
      </w:r>
      <w:r w:rsidRPr="003E1A42">
        <w:rPr>
          <w:rFonts w:ascii="Times New Roman" w:hAnsi="Times New Roman" w:cs="Times New Roman"/>
          <w:sz w:val="28"/>
          <w:szCs w:val="28"/>
          <w:lang w:val="en-US"/>
        </w:rPr>
        <w:t>j</w:t>
      </w:r>
      <w:r w:rsidRPr="003E1A42">
        <w:rPr>
          <w:rFonts w:ascii="Times New Roman" w:hAnsi="Times New Roman" w:cs="Times New Roman"/>
          <w:sz w:val="28"/>
          <w:szCs w:val="28"/>
        </w:rPr>
        <w:t>-го проекта комплексной застройки, отобранного органом исполнительной власти для предоставления субсидии, в соответствующем финансовом году в пределах общей стоимости проекта, не превышающей предельного значения, устанавливаемого Министерством сельского хозяйства Российской Федерации;</w:t>
      </w:r>
    </w:p>
    <w:p w:rsidR="003E1A42" w:rsidRPr="003E1A42" w:rsidRDefault="003E1A42" w:rsidP="003E1A42">
      <w:pPr>
        <w:autoSpaceDE w:val="0"/>
        <w:autoSpaceDN w:val="0"/>
        <w:adjustRightInd w:val="0"/>
        <w:ind w:firstLine="709"/>
        <w:jc w:val="both"/>
        <w:rPr>
          <w:rFonts w:ascii="Times New Roman" w:hAnsi="Times New Roman" w:cs="Times New Roman"/>
          <w:sz w:val="28"/>
          <w:szCs w:val="28"/>
        </w:rPr>
      </w:pPr>
      <w:proofErr w:type="spellStart"/>
      <w:r w:rsidRPr="003E1A42">
        <w:rPr>
          <w:rFonts w:ascii="Times New Roman" w:hAnsi="Times New Roman" w:cs="Times New Roman"/>
          <w:sz w:val="28"/>
          <w:szCs w:val="28"/>
        </w:rPr>
        <w:t>кп</w:t>
      </w:r>
      <w:proofErr w:type="spellEnd"/>
      <w:r w:rsidRPr="003E1A42">
        <w:rPr>
          <w:rFonts w:ascii="Times New Roman" w:hAnsi="Times New Roman" w:cs="Times New Roman"/>
          <w:sz w:val="28"/>
          <w:szCs w:val="28"/>
        </w:rPr>
        <w:t xml:space="preserve"> - количество проектов комплексной застройки, отобранных органом исполнительной власти для предоставления субсидий, но не </w:t>
      </w:r>
      <w:proofErr w:type="gramStart"/>
      <w:r w:rsidRPr="003E1A42">
        <w:rPr>
          <w:rFonts w:ascii="Times New Roman" w:hAnsi="Times New Roman" w:cs="Times New Roman"/>
          <w:sz w:val="28"/>
          <w:szCs w:val="28"/>
        </w:rPr>
        <w:t>более предельного</w:t>
      </w:r>
      <w:proofErr w:type="gramEnd"/>
      <w:r w:rsidRPr="003E1A42">
        <w:rPr>
          <w:rFonts w:ascii="Times New Roman" w:hAnsi="Times New Roman" w:cs="Times New Roman"/>
          <w:sz w:val="28"/>
          <w:szCs w:val="28"/>
        </w:rPr>
        <w:t xml:space="preserve"> значения, устанавливаемого Министерством сельского хозяйства Российской Федерации. </w:t>
      </w:r>
    </w:p>
    <w:p w:rsidR="003E1A42" w:rsidRPr="003E1A42" w:rsidRDefault="003E1A42" w:rsidP="003E1A42">
      <w:pPr>
        <w:autoSpaceDE w:val="0"/>
        <w:autoSpaceDN w:val="0"/>
        <w:adjustRightInd w:val="0"/>
        <w:ind w:firstLine="709"/>
        <w:jc w:val="both"/>
        <w:rPr>
          <w:rFonts w:ascii="Times New Roman" w:hAnsi="Times New Roman" w:cs="Times New Roman"/>
          <w:sz w:val="28"/>
          <w:szCs w:val="28"/>
        </w:rPr>
      </w:pPr>
      <w:r w:rsidRPr="003E1A42">
        <w:rPr>
          <w:rFonts w:ascii="Times New Roman" w:hAnsi="Times New Roman" w:cs="Times New Roman"/>
          <w:noProof/>
          <w:position w:val="-12"/>
          <w:sz w:val="28"/>
          <w:szCs w:val="28"/>
          <w:lang w:eastAsia="ru-RU"/>
        </w:rPr>
        <w:lastRenderedPageBreak/>
        <w:drawing>
          <wp:inline distT="0" distB="0" distL="0" distR="0" wp14:anchorId="3374B3F2" wp14:editId="1F2824C1">
            <wp:extent cx="371475" cy="228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3E1A42">
        <w:rPr>
          <w:rFonts w:ascii="Times New Roman" w:hAnsi="Times New Roman" w:cs="Times New Roman"/>
          <w:position w:val="-12"/>
          <w:sz w:val="28"/>
          <w:szCs w:val="28"/>
        </w:rPr>
        <w:t> </w:t>
      </w:r>
      <w:r w:rsidRPr="003E1A42">
        <w:rPr>
          <w:rFonts w:ascii="Times New Roman" w:hAnsi="Times New Roman" w:cs="Times New Roman"/>
          <w:sz w:val="28"/>
          <w:szCs w:val="28"/>
        </w:rPr>
        <w:t>- уровень расчетной бюджетной обеспеченности субъекта Российской Федерации на очередной финансовый год, рассчитанный в соответствии с</w:t>
      </w:r>
      <w:hyperlink r:id="rId32" w:history="1">
        <w:r w:rsidRPr="003E1A42">
          <w:rPr>
            <w:rFonts w:ascii="Times New Roman" w:hAnsi="Times New Roman" w:cs="Times New Roman"/>
            <w:sz w:val="28"/>
            <w:szCs w:val="28"/>
          </w:rPr>
          <w:t xml:space="preserve"> </w:t>
        </w:r>
        <w:proofErr w:type="gramStart"/>
        <w:r w:rsidRPr="003E1A42">
          <w:rPr>
            <w:rFonts w:ascii="Times New Roman" w:hAnsi="Times New Roman" w:cs="Times New Roman"/>
            <w:sz w:val="28"/>
            <w:szCs w:val="28"/>
          </w:rPr>
          <w:t>методико</w:t>
        </w:r>
      </w:hyperlink>
      <w:r w:rsidRPr="003E1A42">
        <w:rPr>
          <w:rFonts w:ascii="Times New Roman" w:hAnsi="Times New Roman" w:cs="Times New Roman"/>
          <w:sz w:val="28"/>
          <w:szCs w:val="28"/>
        </w:rPr>
        <w:t>й</w:t>
      </w:r>
      <w:proofErr w:type="gramEnd"/>
      <w:r w:rsidRPr="003E1A42">
        <w:rPr>
          <w:rFonts w:ascii="Times New Roman" w:hAnsi="Times New Roman" w:cs="Times New Roman"/>
          <w:sz w:val="28"/>
          <w:szCs w:val="28"/>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 670;</w:t>
      </w:r>
    </w:p>
    <w:p w:rsidR="003E1A42" w:rsidRPr="003E1A42" w:rsidRDefault="003E1A42" w:rsidP="003E1A42">
      <w:pPr>
        <w:autoSpaceDE w:val="0"/>
        <w:autoSpaceDN w:val="0"/>
        <w:adjustRightInd w:val="0"/>
        <w:ind w:firstLine="709"/>
        <w:jc w:val="both"/>
        <w:rPr>
          <w:rFonts w:ascii="Times New Roman" w:hAnsi="Times New Roman" w:cs="Times New Roman"/>
          <w:sz w:val="28"/>
          <w:szCs w:val="28"/>
        </w:rPr>
      </w:pPr>
      <w:proofErr w:type="gramStart"/>
      <w:r w:rsidRPr="003E1A42">
        <w:rPr>
          <w:rFonts w:ascii="Times New Roman" w:hAnsi="Times New Roman" w:cs="Times New Roman"/>
          <w:sz w:val="28"/>
          <w:szCs w:val="28"/>
        </w:rPr>
        <w:t>р</w:t>
      </w:r>
      <w:proofErr w:type="gramEnd"/>
      <w:r w:rsidRPr="003E1A42">
        <w:rPr>
          <w:rFonts w:ascii="Times New Roman" w:hAnsi="Times New Roman" w:cs="Times New Roman"/>
          <w:sz w:val="28"/>
          <w:szCs w:val="28"/>
        </w:rPr>
        <w:t> - количество субъектов Российской Федерации, региональные целевые программы устойчивого развития сельских территорий которых прошли конкурсный отбор в соответствии с пунктом 3 настоящих Правил и предусматривают мероприятие, указанное в подпункте «б» пункта 2 настоящих Правил.</w:t>
      </w:r>
    </w:p>
    <w:p w:rsidR="003E1A42" w:rsidRPr="003E1A42" w:rsidRDefault="003E1A42" w:rsidP="003E1A42">
      <w:pPr>
        <w:autoSpaceDE w:val="0"/>
        <w:autoSpaceDN w:val="0"/>
        <w:adjustRightInd w:val="0"/>
        <w:ind w:firstLine="540"/>
        <w:jc w:val="both"/>
        <w:rPr>
          <w:rFonts w:ascii="Times New Roman" w:hAnsi="Times New Roman" w:cs="Times New Roman"/>
          <w:sz w:val="28"/>
          <w:szCs w:val="28"/>
        </w:rPr>
      </w:pPr>
      <w:r w:rsidRPr="003E1A42">
        <w:rPr>
          <w:rFonts w:ascii="Times New Roman" w:hAnsi="Times New Roman" w:cs="Times New Roman"/>
          <w:sz w:val="28"/>
          <w:szCs w:val="28"/>
        </w:rPr>
        <w:t xml:space="preserve">9. </w:t>
      </w:r>
      <w:proofErr w:type="gramStart"/>
      <w:r w:rsidRPr="003E1A42">
        <w:rPr>
          <w:rFonts w:ascii="Times New Roman" w:hAnsi="Times New Roman" w:cs="Times New Roman"/>
          <w:sz w:val="28"/>
          <w:szCs w:val="28"/>
        </w:rPr>
        <w:t xml:space="preserve">Определенный в результате расчетов объем субсидий бюджетам субъектов Российской Федерации на очередной финансовый год уточняется согласно  бюджетным заявкам, представленным субъектами Российской Федерации в соответствии с подпунктом «г» пункта 4 настоящих Правил, с учетом  уровня </w:t>
      </w:r>
      <w:proofErr w:type="spellStart"/>
      <w:r w:rsidRPr="003E1A42">
        <w:rPr>
          <w:rFonts w:ascii="Times New Roman" w:hAnsi="Times New Roman" w:cs="Times New Roman"/>
          <w:sz w:val="28"/>
          <w:szCs w:val="28"/>
        </w:rPr>
        <w:t>софинансирования</w:t>
      </w:r>
      <w:proofErr w:type="spellEnd"/>
      <w:r w:rsidRPr="003E1A42">
        <w:rPr>
          <w:rFonts w:ascii="Times New Roman" w:hAnsi="Times New Roman" w:cs="Times New Roman"/>
          <w:sz w:val="28"/>
          <w:szCs w:val="28"/>
        </w:rPr>
        <w:t>, установленного в соответствии с пунктом 10 настоящих Правил, а также с учетом оценки эффективности использования субсидий по итогам года, предшествующего текущему финансовому году, в котором</w:t>
      </w:r>
      <w:proofErr w:type="gramEnd"/>
      <w:r w:rsidRPr="003E1A42">
        <w:rPr>
          <w:rFonts w:ascii="Times New Roman" w:hAnsi="Times New Roman" w:cs="Times New Roman"/>
          <w:sz w:val="28"/>
          <w:szCs w:val="28"/>
        </w:rPr>
        <w:t xml:space="preserve"> осуществляется распределение субсидий, в соответствии с пунктами 20 и 21 настоящих Правил. </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При уточнении расчетного объема субсидий учитываются сроки завершения строительства (реконструкции) объектов социальной инфраструктуры в рамках реализации мероприятий, указанных в подпункте «а» пункта 2 настоящих Правил, а также сроки завершения реализации проектов комплексной застройки. </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Расчетный объем субсидии, предоставляемый бюджету субъекта Российской Федерации, может быть увеличен в целях завершения строительства (реконструкции) указанных объектов (реализации проектов комплексной застройки) в очередном финансовом году.  </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В случае если размер субсидии, определенный для предоставления субъекту Российской Федерации, меньше запрашиваемого согласно бюджетной заявке размера средств федерального бюджета, средства бюджета субъекта Российской Федерации и местных бюджетов, указанные в бюджетной заявке и учитываемые при распределении субсидии, уменьшению не подлежат.</w:t>
      </w:r>
    </w:p>
    <w:p w:rsidR="003E1A42" w:rsidRPr="003E1A42" w:rsidRDefault="003E1A42" w:rsidP="003E1A42">
      <w:pPr>
        <w:pStyle w:val="ConsPlusNormal"/>
        <w:ind w:firstLine="709"/>
        <w:jc w:val="both"/>
        <w:rPr>
          <w:rFonts w:ascii="Times New Roman" w:hAnsi="Times New Roman" w:cs="Times New Roman"/>
          <w:sz w:val="28"/>
          <w:szCs w:val="28"/>
        </w:rPr>
      </w:pPr>
      <w:r w:rsidRPr="003E1A42">
        <w:rPr>
          <w:rFonts w:ascii="Times New Roman" w:hAnsi="Times New Roman" w:cs="Times New Roman"/>
          <w:sz w:val="28"/>
          <w:szCs w:val="28"/>
        </w:rPr>
        <w:lastRenderedPageBreak/>
        <w:t xml:space="preserve">Распределение субсидий между субъектами Российской Федерации утверждается Правительством Российской Федерации. </w:t>
      </w:r>
    </w:p>
    <w:p w:rsidR="003E1A42" w:rsidRPr="003E1A42" w:rsidRDefault="003E1A42" w:rsidP="003E1A42">
      <w:pPr>
        <w:pStyle w:val="ConsPlusNormal"/>
        <w:ind w:firstLine="709"/>
        <w:jc w:val="both"/>
        <w:rPr>
          <w:rFonts w:ascii="Times New Roman" w:hAnsi="Times New Roman" w:cs="Times New Roman"/>
          <w:sz w:val="28"/>
          <w:szCs w:val="28"/>
        </w:rPr>
      </w:pPr>
      <w:r w:rsidRPr="003E1A42">
        <w:rPr>
          <w:rFonts w:ascii="Times New Roman" w:hAnsi="Times New Roman" w:cs="Times New Roman"/>
          <w:sz w:val="28"/>
          <w:szCs w:val="28"/>
        </w:rPr>
        <w:t xml:space="preserve">10. Размер уровня </w:t>
      </w:r>
      <w:proofErr w:type="spellStart"/>
      <w:r w:rsidRPr="003E1A42">
        <w:rPr>
          <w:rFonts w:ascii="Times New Roman" w:hAnsi="Times New Roman" w:cs="Times New Roman"/>
          <w:sz w:val="28"/>
          <w:szCs w:val="28"/>
        </w:rPr>
        <w:t>софинансирования</w:t>
      </w:r>
      <w:proofErr w:type="spellEnd"/>
      <w:r w:rsidRPr="003E1A42">
        <w:rPr>
          <w:rFonts w:ascii="Times New Roman" w:hAnsi="Times New Roman" w:cs="Times New Roman"/>
          <w:sz w:val="28"/>
          <w:szCs w:val="28"/>
        </w:rPr>
        <w:t xml:space="preserve"> расходного обязательства субъекта Российской Федерации и расходных обязательств муниципальных образований за счет субсидий определяется по следующей формуле:</w:t>
      </w:r>
    </w:p>
    <w:p w:rsidR="003E1A42" w:rsidRPr="003E1A42" w:rsidRDefault="003E1A42" w:rsidP="003E1A42">
      <w:pPr>
        <w:pStyle w:val="ConsPlusNormal"/>
        <w:ind w:firstLine="709"/>
        <w:jc w:val="both"/>
        <w:rPr>
          <w:rFonts w:ascii="Times New Roman" w:hAnsi="Times New Roman" w:cs="Times New Roman"/>
          <w:sz w:val="28"/>
          <w:szCs w:val="28"/>
        </w:rPr>
      </w:pPr>
    </w:p>
    <w:p w:rsidR="003E1A42" w:rsidRPr="003E1A42" w:rsidRDefault="003E1A42" w:rsidP="003E1A42">
      <w:pPr>
        <w:pStyle w:val="ConsPlusNormal"/>
        <w:ind w:firstLine="709"/>
        <w:jc w:val="both"/>
        <w:rPr>
          <w:rFonts w:ascii="Times New Roman" w:hAnsi="Times New Roman" w:cs="Times New Roman"/>
          <w:sz w:val="28"/>
          <w:szCs w:val="28"/>
        </w:rPr>
      </w:pPr>
      <w:r w:rsidRPr="003E1A42">
        <w:rPr>
          <w:rFonts w:ascii="Times New Roman" w:hAnsi="Times New Roman" w:cs="Times New Roman"/>
          <w:sz w:val="28"/>
          <w:szCs w:val="28"/>
        </w:rPr>
        <w:t>У</w:t>
      </w:r>
      <w:proofErr w:type="gramStart"/>
      <w:r w:rsidRPr="003E1A42">
        <w:rPr>
          <w:rFonts w:ascii="Times New Roman" w:hAnsi="Times New Roman" w:cs="Times New Roman"/>
          <w:sz w:val="28"/>
          <w:szCs w:val="28"/>
          <w:vertAlign w:val="subscript"/>
          <w:lang w:val="en-US"/>
        </w:rPr>
        <w:t>i</w:t>
      </w:r>
      <w:proofErr w:type="gramEnd"/>
      <w:r w:rsidRPr="003E1A42">
        <w:rPr>
          <w:rFonts w:ascii="Times New Roman" w:hAnsi="Times New Roman" w:cs="Times New Roman"/>
          <w:sz w:val="28"/>
          <w:szCs w:val="28"/>
          <w:vertAlign w:val="subscript"/>
        </w:rPr>
        <w:t xml:space="preserve"> </w:t>
      </w:r>
      <w:r w:rsidRPr="003E1A42">
        <w:rPr>
          <w:rFonts w:ascii="Times New Roman" w:hAnsi="Times New Roman" w:cs="Times New Roman"/>
          <w:sz w:val="28"/>
          <w:szCs w:val="28"/>
        </w:rPr>
        <w:t>=</w:t>
      </w:r>
      <w:r w:rsidRPr="003E1A42" w:rsidDel="00CC75B0">
        <w:rPr>
          <w:rFonts w:ascii="Times New Roman" w:hAnsi="Times New Roman" w:cs="Times New Roman"/>
          <w:position w:val="-12"/>
          <w:sz w:val="28"/>
          <w:szCs w:val="28"/>
        </w:rPr>
        <w:t xml:space="preserve"> </w:t>
      </w:r>
      <w:r w:rsidRPr="003E1A42">
        <w:rPr>
          <w:rFonts w:ascii="Times New Roman" w:hAnsi="Times New Roman" w:cs="Times New Roman"/>
          <w:sz w:val="28"/>
          <w:szCs w:val="28"/>
        </w:rPr>
        <w:t>0,35/ РБО</w:t>
      </w:r>
      <w:r w:rsidRPr="003E1A42">
        <w:rPr>
          <w:rFonts w:ascii="Times New Roman" w:hAnsi="Times New Roman" w:cs="Times New Roman"/>
          <w:sz w:val="28"/>
          <w:szCs w:val="28"/>
          <w:vertAlign w:val="subscript"/>
          <w:lang w:val="en-US"/>
        </w:rPr>
        <w:t>i</w:t>
      </w:r>
    </w:p>
    <w:p w:rsidR="003E1A42" w:rsidRPr="003E1A42" w:rsidRDefault="003E1A42" w:rsidP="003E1A42">
      <w:pPr>
        <w:pStyle w:val="ConsPlusNormal"/>
        <w:ind w:firstLine="709"/>
        <w:jc w:val="both"/>
        <w:rPr>
          <w:rFonts w:ascii="Times New Roman" w:hAnsi="Times New Roman" w:cs="Times New Roman"/>
          <w:sz w:val="28"/>
          <w:szCs w:val="28"/>
        </w:rPr>
      </w:pPr>
      <w:r w:rsidRPr="003E1A42">
        <w:rPr>
          <w:rFonts w:ascii="Times New Roman" w:hAnsi="Times New Roman" w:cs="Times New Roman"/>
          <w:sz w:val="28"/>
          <w:szCs w:val="28"/>
        </w:rPr>
        <w:t>где:</w:t>
      </w:r>
    </w:p>
    <w:p w:rsidR="003E1A42" w:rsidRPr="003E1A42" w:rsidRDefault="003E1A42" w:rsidP="003E1A42">
      <w:pPr>
        <w:pStyle w:val="ConsPlusNormal"/>
        <w:ind w:firstLine="709"/>
        <w:jc w:val="both"/>
        <w:rPr>
          <w:rFonts w:ascii="Times New Roman" w:hAnsi="Times New Roman" w:cs="Times New Roman"/>
          <w:sz w:val="28"/>
          <w:szCs w:val="28"/>
        </w:rPr>
      </w:pPr>
      <w:r w:rsidRPr="003E1A42">
        <w:rPr>
          <w:rFonts w:ascii="Times New Roman" w:hAnsi="Times New Roman" w:cs="Times New Roman"/>
          <w:noProof/>
          <w:position w:val="-12"/>
          <w:sz w:val="28"/>
          <w:szCs w:val="28"/>
        </w:rPr>
        <w:drawing>
          <wp:inline distT="0" distB="0" distL="0" distR="0" wp14:anchorId="6216D1C9" wp14:editId="207AE569">
            <wp:extent cx="1905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3E1A42">
        <w:rPr>
          <w:rFonts w:ascii="Times New Roman" w:hAnsi="Times New Roman" w:cs="Times New Roman"/>
          <w:position w:val="-12"/>
          <w:sz w:val="28"/>
          <w:szCs w:val="28"/>
        </w:rPr>
        <w:t> </w:t>
      </w:r>
      <w:r w:rsidRPr="003E1A42">
        <w:rPr>
          <w:rFonts w:ascii="Times New Roman" w:hAnsi="Times New Roman" w:cs="Times New Roman"/>
          <w:sz w:val="28"/>
          <w:szCs w:val="28"/>
        </w:rPr>
        <w:t xml:space="preserve">- уровень </w:t>
      </w:r>
      <w:proofErr w:type="spellStart"/>
      <w:r w:rsidRPr="003E1A42">
        <w:rPr>
          <w:rFonts w:ascii="Times New Roman" w:hAnsi="Times New Roman" w:cs="Times New Roman"/>
          <w:sz w:val="28"/>
          <w:szCs w:val="28"/>
        </w:rPr>
        <w:t>софинансирования</w:t>
      </w:r>
      <w:proofErr w:type="spellEnd"/>
      <w:r w:rsidRPr="003E1A42">
        <w:rPr>
          <w:rFonts w:ascii="Times New Roman" w:hAnsi="Times New Roman" w:cs="Times New Roman"/>
          <w:sz w:val="28"/>
          <w:szCs w:val="28"/>
        </w:rPr>
        <w:t xml:space="preserve"> расходного обязательства i-</w:t>
      </w:r>
      <w:proofErr w:type="spellStart"/>
      <w:r w:rsidRPr="003E1A42">
        <w:rPr>
          <w:rFonts w:ascii="Times New Roman" w:hAnsi="Times New Roman" w:cs="Times New Roman"/>
          <w:sz w:val="28"/>
          <w:szCs w:val="28"/>
        </w:rPr>
        <w:t>го</w:t>
      </w:r>
      <w:proofErr w:type="spellEnd"/>
      <w:r w:rsidRPr="003E1A42">
        <w:rPr>
          <w:rFonts w:ascii="Times New Roman" w:hAnsi="Times New Roman" w:cs="Times New Roman"/>
          <w:sz w:val="28"/>
          <w:szCs w:val="28"/>
        </w:rPr>
        <w:t xml:space="preserve"> субъекта Российской Федерации и расходных обязательств муниципальных образований;</w:t>
      </w:r>
    </w:p>
    <w:p w:rsidR="003E1A42" w:rsidRPr="003E1A42" w:rsidRDefault="003E1A42" w:rsidP="003E1A42">
      <w:pPr>
        <w:pStyle w:val="ConsPlusNormal"/>
        <w:ind w:firstLine="709"/>
        <w:jc w:val="both"/>
        <w:rPr>
          <w:rFonts w:ascii="Times New Roman" w:hAnsi="Times New Roman" w:cs="Times New Roman"/>
          <w:sz w:val="28"/>
          <w:szCs w:val="28"/>
        </w:rPr>
      </w:pPr>
      <w:r w:rsidRPr="003E1A42">
        <w:rPr>
          <w:rFonts w:ascii="Times New Roman" w:hAnsi="Times New Roman" w:cs="Times New Roman"/>
          <w:sz w:val="28"/>
          <w:szCs w:val="28"/>
        </w:rPr>
        <w:t xml:space="preserve">0,35 - средний уровень </w:t>
      </w:r>
      <w:proofErr w:type="spellStart"/>
      <w:r w:rsidRPr="003E1A42">
        <w:rPr>
          <w:rFonts w:ascii="Times New Roman" w:hAnsi="Times New Roman" w:cs="Times New Roman"/>
          <w:sz w:val="28"/>
          <w:szCs w:val="28"/>
        </w:rPr>
        <w:t>софинансирования</w:t>
      </w:r>
      <w:proofErr w:type="spellEnd"/>
      <w:r w:rsidRPr="003E1A42">
        <w:rPr>
          <w:rFonts w:ascii="Times New Roman" w:hAnsi="Times New Roman" w:cs="Times New Roman"/>
          <w:sz w:val="28"/>
          <w:szCs w:val="28"/>
        </w:rPr>
        <w:t xml:space="preserve"> расходных обязательств субъектов Российской Федерации и расходных обязательств муниципальных образований.</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Для субъектов Российской Федерации, уровень расчетной бюджетной обеспеченности которых превышает среднероссийский показатель более чем на 10 процентов, уровень </w:t>
      </w:r>
      <w:proofErr w:type="spellStart"/>
      <w:r w:rsidRPr="003E1A42">
        <w:rPr>
          <w:rFonts w:ascii="Times New Roman" w:hAnsi="Times New Roman" w:cs="Times New Roman"/>
          <w:sz w:val="28"/>
          <w:szCs w:val="28"/>
        </w:rPr>
        <w:t>софинансирования</w:t>
      </w:r>
      <w:proofErr w:type="spellEnd"/>
      <w:r w:rsidRPr="003E1A42">
        <w:rPr>
          <w:rFonts w:ascii="Times New Roman" w:hAnsi="Times New Roman" w:cs="Times New Roman"/>
          <w:sz w:val="28"/>
          <w:szCs w:val="28"/>
        </w:rPr>
        <w:t xml:space="preserve"> устанавливается в размере не менее 0,3.</w:t>
      </w:r>
    </w:p>
    <w:p w:rsidR="003E1A42" w:rsidRPr="003E1A42" w:rsidRDefault="003E1A42" w:rsidP="003E1A42">
      <w:pPr>
        <w:pStyle w:val="ConsPlusNormal"/>
        <w:ind w:firstLine="709"/>
        <w:jc w:val="both"/>
        <w:rPr>
          <w:rFonts w:ascii="Times New Roman" w:hAnsi="Times New Roman" w:cs="Times New Roman"/>
          <w:sz w:val="28"/>
          <w:szCs w:val="28"/>
        </w:rPr>
      </w:pPr>
      <w:r w:rsidRPr="003E1A42">
        <w:rPr>
          <w:rFonts w:ascii="Times New Roman" w:hAnsi="Times New Roman" w:cs="Times New Roman"/>
          <w:sz w:val="28"/>
          <w:szCs w:val="28"/>
        </w:rPr>
        <w:t>11. </w:t>
      </w:r>
      <w:hyperlink r:id="rId34" w:history="1">
        <w:r w:rsidRPr="003E1A42">
          <w:rPr>
            <w:rFonts w:ascii="Times New Roman" w:hAnsi="Times New Roman" w:cs="Times New Roman"/>
            <w:sz w:val="28"/>
            <w:szCs w:val="28"/>
          </w:rPr>
          <w:t>Размер</w:t>
        </w:r>
      </w:hyperlink>
      <w:r w:rsidRPr="003E1A42">
        <w:rPr>
          <w:rFonts w:ascii="Times New Roman" w:hAnsi="Times New Roman" w:cs="Times New Roman"/>
          <w:sz w:val="28"/>
          <w:szCs w:val="28"/>
        </w:rPr>
        <w:t xml:space="preserve">ы уровня </w:t>
      </w:r>
      <w:proofErr w:type="spellStart"/>
      <w:r w:rsidRPr="003E1A42">
        <w:rPr>
          <w:rFonts w:ascii="Times New Roman" w:hAnsi="Times New Roman" w:cs="Times New Roman"/>
          <w:sz w:val="28"/>
          <w:szCs w:val="28"/>
        </w:rPr>
        <w:t>софинансирования</w:t>
      </w:r>
      <w:proofErr w:type="spellEnd"/>
      <w:r w:rsidRPr="003E1A42">
        <w:rPr>
          <w:rFonts w:ascii="Times New Roman" w:hAnsi="Times New Roman" w:cs="Times New Roman"/>
          <w:sz w:val="28"/>
          <w:szCs w:val="28"/>
        </w:rPr>
        <w:t xml:space="preserve"> утверждаются Министерством сельского хозяйства Российской Федерации на очередной финансовый год.</w:t>
      </w:r>
    </w:p>
    <w:p w:rsidR="003E1A42" w:rsidRPr="003E1A42" w:rsidRDefault="003E1A42" w:rsidP="003E1A42">
      <w:pPr>
        <w:pStyle w:val="ConsPlusNormal"/>
        <w:ind w:firstLine="709"/>
        <w:jc w:val="both"/>
        <w:rPr>
          <w:rFonts w:ascii="Times New Roman" w:hAnsi="Times New Roman" w:cs="Times New Roman"/>
          <w:sz w:val="28"/>
          <w:szCs w:val="28"/>
        </w:rPr>
      </w:pPr>
      <w:r w:rsidRPr="003E1A42">
        <w:rPr>
          <w:rFonts w:ascii="Times New Roman" w:hAnsi="Times New Roman" w:cs="Times New Roman"/>
          <w:sz w:val="28"/>
          <w:szCs w:val="28"/>
        </w:rPr>
        <w:t>12. Субсидии предоставляются бюджету субъекта Российской Федерации в соответствии с соглашением, содержащим следующие положения:</w:t>
      </w:r>
    </w:p>
    <w:p w:rsidR="003E1A42" w:rsidRPr="003E1A42" w:rsidRDefault="003E1A42" w:rsidP="003E1A42">
      <w:pPr>
        <w:pStyle w:val="ConsPlusNormal"/>
        <w:ind w:firstLine="709"/>
        <w:jc w:val="both"/>
        <w:rPr>
          <w:rFonts w:ascii="Times New Roman" w:hAnsi="Times New Roman" w:cs="Times New Roman"/>
          <w:sz w:val="28"/>
          <w:szCs w:val="28"/>
        </w:rPr>
      </w:pPr>
      <w:r w:rsidRPr="003E1A42">
        <w:rPr>
          <w:rFonts w:ascii="Times New Roman" w:hAnsi="Times New Roman" w:cs="Times New Roman"/>
          <w:sz w:val="28"/>
          <w:szCs w:val="28"/>
        </w:rPr>
        <w:t>а) сведения об объеме и целевом назначении субсидий;</w:t>
      </w:r>
    </w:p>
    <w:p w:rsidR="003E1A42" w:rsidRPr="003E1A42" w:rsidRDefault="003E1A42" w:rsidP="003E1A42">
      <w:pPr>
        <w:ind w:firstLine="720"/>
        <w:jc w:val="both"/>
        <w:rPr>
          <w:rFonts w:ascii="Times New Roman" w:hAnsi="Times New Roman" w:cs="Times New Roman"/>
          <w:sz w:val="28"/>
          <w:szCs w:val="28"/>
        </w:rPr>
      </w:pPr>
      <w:proofErr w:type="gramStart"/>
      <w:r w:rsidRPr="003E1A42">
        <w:rPr>
          <w:rFonts w:ascii="Times New Roman" w:hAnsi="Times New Roman" w:cs="Times New Roman"/>
          <w:sz w:val="28"/>
          <w:szCs w:val="28"/>
        </w:rPr>
        <w:t xml:space="preserve">б) сведения об объеме бюджетных ассигнований, предусмотренных в консолидированном бюджете субъекта Российской Федерации на исполнение расходных обязательств субъекта Российской Федерации и  муниципальных образований, связанных с реализацией мероприятий, указанных в пункте 2 настоящих Правил, в размере не менее размера, необходимого для обеспечения уровня </w:t>
      </w:r>
      <w:proofErr w:type="spellStart"/>
      <w:r w:rsidRPr="003E1A42">
        <w:rPr>
          <w:rFonts w:ascii="Times New Roman" w:hAnsi="Times New Roman" w:cs="Times New Roman"/>
          <w:sz w:val="28"/>
          <w:szCs w:val="28"/>
        </w:rPr>
        <w:t>софинансирования</w:t>
      </w:r>
      <w:proofErr w:type="spellEnd"/>
      <w:r w:rsidRPr="003E1A42">
        <w:rPr>
          <w:rFonts w:ascii="Times New Roman" w:hAnsi="Times New Roman" w:cs="Times New Roman"/>
          <w:sz w:val="28"/>
          <w:szCs w:val="28"/>
        </w:rPr>
        <w:t>, установленного в соответствии с пунктом 8 настоящих Правил.</w:t>
      </w:r>
      <w:proofErr w:type="gramEnd"/>
      <w:r w:rsidRPr="003E1A42">
        <w:rPr>
          <w:rFonts w:ascii="Times New Roman" w:hAnsi="Times New Roman" w:cs="Times New Roman"/>
          <w:sz w:val="28"/>
          <w:szCs w:val="28"/>
        </w:rPr>
        <w:t xml:space="preserve"> </w:t>
      </w:r>
      <w:proofErr w:type="gramStart"/>
      <w:r w:rsidRPr="003E1A42">
        <w:rPr>
          <w:rFonts w:ascii="Times New Roman" w:hAnsi="Times New Roman" w:cs="Times New Roman"/>
          <w:sz w:val="28"/>
          <w:szCs w:val="28"/>
        </w:rPr>
        <w:t>Указанные сведения должны соответствовать представленным органом исполнительной власти выписке из закона субъекта Российской Федерации о бюджете субъекта Российской Федерации и выпискам из нормативных правовых актов представительных органов муниципальных образований о размере средств, предусмотренных на реализацию мероприятий, указанных в пункте 2 настоящих Правил;</w:t>
      </w:r>
      <w:proofErr w:type="gramEnd"/>
    </w:p>
    <w:p w:rsidR="003E1A42" w:rsidRPr="003E1A42" w:rsidRDefault="003E1A42" w:rsidP="003E1A42">
      <w:pPr>
        <w:pStyle w:val="ConsPlusNormal"/>
        <w:ind w:firstLine="709"/>
        <w:jc w:val="both"/>
        <w:rPr>
          <w:rFonts w:ascii="Times New Roman" w:hAnsi="Times New Roman" w:cs="Times New Roman"/>
          <w:sz w:val="28"/>
          <w:szCs w:val="28"/>
        </w:rPr>
      </w:pPr>
      <w:r w:rsidRPr="003E1A42">
        <w:rPr>
          <w:rFonts w:ascii="Times New Roman" w:hAnsi="Times New Roman" w:cs="Times New Roman"/>
          <w:sz w:val="28"/>
          <w:szCs w:val="28"/>
        </w:rPr>
        <w:t>в) сведения об объеме средств из внебюджетных источников;</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г) обязательство о заключении органом исполнительной власти соглашения с органом местного самоуправления в случае, если субсидии используются субъектом Российской Федерации на </w:t>
      </w:r>
      <w:proofErr w:type="spellStart"/>
      <w:r w:rsidRPr="003E1A42">
        <w:rPr>
          <w:rFonts w:ascii="Times New Roman" w:hAnsi="Times New Roman" w:cs="Times New Roman"/>
          <w:sz w:val="28"/>
          <w:szCs w:val="28"/>
        </w:rPr>
        <w:t>софинансирование</w:t>
      </w:r>
      <w:proofErr w:type="spellEnd"/>
      <w:r w:rsidRPr="003E1A42">
        <w:rPr>
          <w:rFonts w:ascii="Times New Roman" w:hAnsi="Times New Roman" w:cs="Times New Roman"/>
          <w:sz w:val="28"/>
          <w:szCs w:val="28"/>
        </w:rPr>
        <w:t xml:space="preserve"> </w:t>
      </w:r>
      <w:r w:rsidRPr="003E1A42">
        <w:rPr>
          <w:rFonts w:ascii="Times New Roman" w:hAnsi="Times New Roman" w:cs="Times New Roman"/>
          <w:sz w:val="28"/>
          <w:szCs w:val="28"/>
        </w:rPr>
        <w:lastRenderedPageBreak/>
        <w:t xml:space="preserve">муниципальных целевых программ, предусматривающих мероприятия, указанные в </w:t>
      </w:r>
      <w:hyperlink w:anchor="Par2399" w:history="1">
        <w:r w:rsidRPr="003E1A42">
          <w:rPr>
            <w:rStyle w:val="af9"/>
            <w:rFonts w:ascii="Times New Roman" w:hAnsi="Times New Roman" w:cs="Times New Roman"/>
            <w:sz w:val="28"/>
            <w:szCs w:val="28"/>
          </w:rPr>
          <w:t xml:space="preserve">пункте </w:t>
        </w:r>
      </w:hyperlink>
      <w:r w:rsidRPr="003E1A42">
        <w:rPr>
          <w:rFonts w:ascii="Times New Roman" w:hAnsi="Times New Roman" w:cs="Times New Roman"/>
          <w:sz w:val="28"/>
          <w:szCs w:val="28"/>
        </w:rPr>
        <w:t>2 настоящих Правил;</w:t>
      </w:r>
    </w:p>
    <w:p w:rsidR="003E1A42" w:rsidRPr="003E1A42" w:rsidRDefault="003E1A42" w:rsidP="003E1A42">
      <w:pPr>
        <w:pStyle w:val="ConsPlusNormal"/>
        <w:ind w:firstLine="709"/>
        <w:jc w:val="both"/>
        <w:rPr>
          <w:rFonts w:ascii="Times New Roman" w:hAnsi="Times New Roman" w:cs="Times New Roman"/>
          <w:sz w:val="28"/>
          <w:szCs w:val="28"/>
        </w:rPr>
      </w:pPr>
      <w:r w:rsidRPr="003E1A42">
        <w:rPr>
          <w:rFonts w:ascii="Times New Roman" w:hAnsi="Times New Roman" w:cs="Times New Roman"/>
          <w:sz w:val="28"/>
          <w:szCs w:val="28"/>
        </w:rPr>
        <w:t>д) обязательство органа исполнительной власти о представлении сведений об объектах инфраструктуры в рамках реализации мероприятий, указанных в подпункте «а» пункта 2 настоящих Правил, в сроки и по форме, установленные главным распорядителем средств федерального бюджета;</w:t>
      </w:r>
    </w:p>
    <w:p w:rsidR="003E1A42" w:rsidRPr="003E1A42" w:rsidRDefault="003E1A42" w:rsidP="003E1A42">
      <w:pPr>
        <w:autoSpaceDE w:val="0"/>
        <w:autoSpaceDN w:val="0"/>
        <w:adjustRightInd w:val="0"/>
        <w:ind w:firstLine="709"/>
        <w:jc w:val="both"/>
        <w:rPr>
          <w:rFonts w:ascii="Times New Roman" w:hAnsi="Times New Roman" w:cs="Times New Roman"/>
          <w:sz w:val="28"/>
          <w:szCs w:val="28"/>
        </w:rPr>
      </w:pPr>
      <w:r w:rsidRPr="003E1A42">
        <w:rPr>
          <w:rFonts w:ascii="Times New Roman" w:hAnsi="Times New Roman" w:cs="Times New Roman"/>
          <w:sz w:val="28"/>
          <w:szCs w:val="28"/>
        </w:rPr>
        <w:t>е) сведения о проектах комплексной застройки по форме, установленной Министерством сельского хозяйства Российской Федерации;</w:t>
      </w:r>
    </w:p>
    <w:p w:rsidR="003E1A42" w:rsidRPr="003E1A42" w:rsidRDefault="003E1A42" w:rsidP="003E1A42">
      <w:pPr>
        <w:pStyle w:val="ConsPlusNormal"/>
        <w:ind w:firstLine="709"/>
        <w:jc w:val="both"/>
        <w:rPr>
          <w:rFonts w:ascii="Times New Roman" w:hAnsi="Times New Roman" w:cs="Times New Roman"/>
          <w:sz w:val="28"/>
          <w:szCs w:val="28"/>
        </w:rPr>
      </w:pPr>
      <w:r w:rsidRPr="003E1A42">
        <w:rPr>
          <w:rFonts w:ascii="Times New Roman" w:hAnsi="Times New Roman" w:cs="Times New Roman"/>
          <w:sz w:val="28"/>
          <w:szCs w:val="28"/>
        </w:rPr>
        <w:t>ж) обязательство органа исполнительной власти о достижении значений показателей результативности предоставления субсидий, установленных по согласованию сторон;</w:t>
      </w:r>
    </w:p>
    <w:p w:rsidR="003E1A42" w:rsidRPr="003E1A42" w:rsidRDefault="003E1A42" w:rsidP="003E1A42">
      <w:pPr>
        <w:autoSpaceDE w:val="0"/>
        <w:autoSpaceDN w:val="0"/>
        <w:adjustRightInd w:val="0"/>
        <w:ind w:firstLine="709"/>
        <w:jc w:val="both"/>
        <w:rPr>
          <w:rFonts w:ascii="Times New Roman" w:hAnsi="Times New Roman" w:cs="Times New Roman"/>
          <w:sz w:val="28"/>
          <w:szCs w:val="28"/>
        </w:rPr>
      </w:pPr>
      <w:proofErr w:type="gramStart"/>
      <w:r w:rsidRPr="003E1A42">
        <w:rPr>
          <w:rFonts w:ascii="Times New Roman" w:hAnsi="Times New Roman" w:cs="Times New Roman"/>
          <w:sz w:val="28"/>
          <w:szCs w:val="28"/>
        </w:rPr>
        <w:t>з) обязательство органа исполнительной власти о представлении отчетов об исполнении им обязательств, вытекающих из соглашения, в том числе отчетов о расходах бюджета субъекта Российской Федерации и  местных бюджетов на реализацию региональной и муниципальных целевых программ, предусматривающих мероприятия, указанные в пункте 2 настоящих Правил, а также о достигнутых значениях показателей результативности использования субсидии в сроки и по формам, установленным главным распорядителем</w:t>
      </w:r>
      <w:proofErr w:type="gramEnd"/>
      <w:r w:rsidRPr="003E1A42">
        <w:rPr>
          <w:rFonts w:ascii="Times New Roman" w:hAnsi="Times New Roman" w:cs="Times New Roman"/>
          <w:sz w:val="28"/>
          <w:szCs w:val="28"/>
        </w:rPr>
        <w:t xml:space="preserve"> средств федерального бюджета;</w:t>
      </w:r>
    </w:p>
    <w:p w:rsidR="003E1A42" w:rsidRPr="003E1A42" w:rsidRDefault="003E1A42" w:rsidP="003E1A42">
      <w:pPr>
        <w:pStyle w:val="ConsPlusNormal"/>
        <w:ind w:firstLine="709"/>
        <w:jc w:val="both"/>
        <w:rPr>
          <w:rFonts w:ascii="Times New Roman" w:hAnsi="Times New Roman" w:cs="Times New Roman"/>
          <w:sz w:val="28"/>
          <w:szCs w:val="28"/>
        </w:rPr>
      </w:pPr>
      <w:r w:rsidRPr="003E1A42">
        <w:rPr>
          <w:rFonts w:ascii="Times New Roman" w:hAnsi="Times New Roman" w:cs="Times New Roman"/>
          <w:sz w:val="28"/>
          <w:szCs w:val="28"/>
        </w:rPr>
        <w:t xml:space="preserve">и) порядок осуществления </w:t>
      </w:r>
      <w:proofErr w:type="gramStart"/>
      <w:r w:rsidRPr="003E1A42">
        <w:rPr>
          <w:rFonts w:ascii="Times New Roman" w:hAnsi="Times New Roman" w:cs="Times New Roman"/>
          <w:sz w:val="28"/>
          <w:szCs w:val="28"/>
        </w:rPr>
        <w:t>контроля за</w:t>
      </w:r>
      <w:proofErr w:type="gramEnd"/>
      <w:r w:rsidRPr="003E1A42">
        <w:rPr>
          <w:rFonts w:ascii="Times New Roman" w:hAnsi="Times New Roman" w:cs="Times New Roman"/>
          <w:sz w:val="28"/>
          <w:szCs w:val="28"/>
        </w:rPr>
        <w:t xml:space="preserve"> исполнением условий соглашения;</w:t>
      </w:r>
    </w:p>
    <w:p w:rsidR="003E1A42" w:rsidRPr="003E1A42" w:rsidRDefault="003E1A42" w:rsidP="003E1A42">
      <w:pPr>
        <w:pStyle w:val="ConsPlusNormal"/>
        <w:ind w:firstLine="709"/>
        <w:jc w:val="both"/>
        <w:rPr>
          <w:rFonts w:ascii="Times New Roman" w:hAnsi="Times New Roman" w:cs="Times New Roman"/>
          <w:sz w:val="28"/>
          <w:szCs w:val="28"/>
        </w:rPr>
      </w:pPr>
      <w:r w:rsidRPr="003E1A42">
        <w:rPr>
          <w:rFonts w:ascii="Times New Roman" w:hAnsi="Times New Roman" w:cs="Times New Roman"/>
          <w:sz w:val="28"/>
          <w:szCs w:val="28"/>
        </w:rPr>
        <w:t>к) ответственность сторон за нарушение условий соглашения;</w:t>
      </w:r>
    </w:p>
    <w:p w:rsidR="003E1A42" w:rsidRPr="003E1A42" w:rsidRDefault="003E1A42" w:rsidP="003E1A42">
      <w:pPr>
        <w:pStyle w:val="ConsPlusNormal"/>
        <w:ind w:firstLine="709"/>
        <w:jc w:val="both"/>
        <w:rPr>
          <w:rFonts w:ascii="Times New Roman" w:hAnsi="Times New Roman" w:cs="Times New Roman"/>
          <w:sz w:val="28"/>
          <w:szCs w:val="28"/>
        </w:rPr>
      </w:pPr>
      <w:r w:rsidRPr="003E1A42">
        <w:rPr>
          <w:rFonts w:ascii="Times New Roman" w:hAnsi="Times New Roman" w:cs="Times New Roman"/>
          <w:sz w:val="28"/>
          <w:szCs w:val="28"/>
        </w:rPr>
        <w:t>л) иные условия, определяемые по соглашению сторон.</w:t>
      </w:r>
    </w:p>
    <w:p w:rsidR="003E1A42" w:rsidRPr="003E1A42" w:rsidRDefault="003E1A42" w:rsidP="003E1A42">
      <w:pPr>
        <w:pStyle w:val="ConsPlusNormal"/>
        <w:ind w:firstLine="709"/>
        <w:jc w:val="both"/>
        <w:rPr>
          <w:rFonts w:ascii="Times New Roman" w:hAnsi="Times New Roman" w:cs="Times New Roman"/>
          <w:sz w:val="28"/>
          <w:szCs w:val="28"/>
        </w:rPr>
      </w:pPr>
      <w:r w:rsidRPr="003E1A42">
        <w:rPr>
          <w:rFonts w:ascii="Times New Roman" w:hAnsi="Times New Roman" w:cs="Times New Roman"/>
          <w:sz w:val="28"/>
          <w:szCs w:val="28"/>
        </w:rPr>
        <w:t>13. Форма соглашения утверждается главным распорядителем средств федерального бюджета.</w:t>
      </w:r>
    </w:p>
    <w:p w:rsidR="003E1A42" w:rsidRPr="003E1A42" w:rsidRDefault="003E1A42" w:rsidP="003E1A42">
      <w:pPr>
        <w:pStyle w:val="ConsPlusNormal"/>
        <w:ind w:firstLine="709"/>
        <w:jc w:val="both"/>
        <w:rPr>
          <w:rFonts w:ascii="Times New Roman" w:hAnsi="Times New Roman" w:cs="Times New Roman"/>
          <w:sz w:val="28"/>
          <w:szCs w:val="28"/>
        </w:rPr>
      </w:pPr>
      <w:r w:rsidRPr="003E1A42">
        <w:rPr>
          <w:rFonts w:ascii="Times New Roman" w:hAnsi="Times New Roman" w:cs="Times New Roman"/>
          <w:sz w:val="28"/>
          <w:szCs w:val="28"/>
        </w:rPr>
        <w:t>14. </w:t>
      </w:r>
      <w:proofErr w:type="gramStart"/>
      <w:r w:rsidRPr="003E1A42">
        <w:rPr>
          <w:rFonts w:ascii="Times New Roman" w:hAnsi="Times New Roman" w:cs="Times New Roman"/>
          <w:sz w:val="28"/>
          <w:szCs w:val="28"/>
        </w:rPr>
        <w:t xml:space="preserve">Перечисление субсидий осуществляется в установленном порядке и в пределах лимитов бюджетных обязательств, предусмотренных главному распорядителю средств федерального бюджета,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w:t>
      </w:r>
      <w:hyperlink r:id="rId35" w:history="1">
        <w:r w:rsidRPr="003E1A42">
          <w:rPr>
            <w:rFonts w:ascii="Times New Roman" w:hAnsi="Times New Roman" w:cs="Times New Roman"/>
            <w:sz w:val="28"/>
            <w:szCs w:val="28"/>
          </w:rPr>
          <w:t>порядке</w:t>
        </w:r>
      </w:hyperlink>
      <w:r w:rsidRPr="003E1A42">
        <w:rPr>
          <w:rFonts w:ascii="Times New Roman" w:hAnsi="Times New Roman" w:cs="Times New Roman"/>
          <w:sz w:val="28"/>
          <w:szCs w:val="28"/>
        </w:rPr>
        <w:t xml:space="preserve"> в бюджеты субъектов Российской Федерации в соответствии с заявкой о перечислении субсидий, представляемой органом исполнительной власти по</w:t>
      </w:r>
      <w:proofErr w:type="gramEnd"/>
      <w:r w:rsidRPr="003E1A42">
        <w:rPr>
          <w:rFonts w:ascii="Times New Roman" w:hAnsi="Times New Roman" w:cs="Times New Roman"/>
          <w:sz w:val="28"/>
          <w:szCs w:val="28"/>
        </w:rPr>
        <w:t xml:space="preserve"> форме и в срок, установленный главным распорядителем средств федерального бюджета.</w:t>
      </w:r>
      <w:r w:rsidRPr="003E1A42" w:rsidDel="008B5ECD">
        <w:rPr>
          <w:rFonts w:ascii="Times New Roman" w:hAnsi="Times New Roman" w:cs="Times New Roman"/>
          <w:sz w:val="28"/>
          <w:szCs w:val="28"/>
        </w:rPr>
        <w:t xml:space="preserve"> </w:t>
      </w:r>
    </w:p>
    <w:p w:rsidR="003E1A42" w:rsidRPr="003E1A42" w:rsidRDefault="003E1A42" w:rsidP="003E1A42">
      <w:pPr>
        <w:pStyle w:val="ConsPlusNormal"/>
        <w:ind w:firstLine="709"/>
        <w:jc w:val="both"/>
        <w:rPr>
          <w:rFonts w:ascii="Times New Roman" w:hAnsi="Times New Roman" w:cs="Times New Roman"/>
          <w:sz w:val="28"/>
          <w:szCs w:val="28"/>
        </w:rPr>
      </w:pPr>
      <w:r w:rsidRPr="003E1A42">
        <w:rPr>
          <w:rFonts w:ascii="Times New Roman" w:hAnsi="Times New Roman" w:cs="Times New Roman"/>
          <w:sz w:val="28"/>
          <w:szCs w:val="28"/>
        </w:rPr>
        <w:t xml:space="preserve">Расходы бюджета субъекта Российской Федерации на мероприятия, указанные в </w:t>
      </w:r>
      <w:hyperlink r:id="rId36" w:history="1">
        <w:r w:rsidRPr="003E1A42">
          <w:rPr>
            <w:rFonts w:ascii="Times New Roman" w:hAnsi="Times New Roman" w:cs="Times New Roman"/>
            <w:sz w:val="28"/>
            <w:szCs w:val="28"/>
          </w:rPr>
          <w:t>пункте 2</w:t>
        </w:r>
      </w:hyperlink>
      <w:r w:rsidRPr="003E1A42">
        <w:rPr>
          <w:rFonts w:ascii="Times New Roman" w:hAnsi="Times New Roman" w:cs="Times New Roman"/>
          <w:sz w:val="28"/>
          <w:szCs w:val="28"/>
        </w:rPr>
        <w:t xml:space="preserve"> настоящих Правил, источником которых является субсидия, осуществляются в порядке, установленном бюджетным </w:t>
      </w:r>
      <w:hyperlink r:id="rId37" w:history="1">
        <w:r w:rsidRPr="003E1A42">
          <w:rPr>
            <w:rFonts w:ascii="Times New Roman" w:hAnsi="Times New Roman" w:cs="Times New Roman"/>
            <w:sz w:val="28"/>
            <w:szCs w:val="28"/>
          </w:rPr>
          <w:t>законодательством</w:t>
        </w:r>
      </w:hyperlink>
      <w:r w:rsidRPr="003E1A42">
        <w:rPr>
          <w:rFonts w:ascii="Times New Roman" w:hAnsi="Times New Roman" w:cs="Times New Roman"/>
          <w:sz w:val="28"/>
          <w:szCs w:val="28"/>
        </w:rPr>
        <w:t xml:space="preserve"> Российской Федерации для исполнения бюджета субъекта Российской Федерации, а при перечислении субсидий в местный бюджет - в </w:t>
      </w:r>
      <w:r w:rsidRPr="003E1A42">
        <w:rPr>
          <w:rFonts w:ascii="Times New Roman" w:hAnsi="Times New Roman" w:cs="Times New Roman"/>
          <w:sz w:val="28"/>
          <w:szCs w:val="28"/>
        </w:rPr>
        <w:lastRenderedPageBreak/>
        <w:t>порядке, установленном бюджетным законодательством Российской Федерации для исполнения бюджетов муниципальных образований.</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15. </w:t>
      </w:r>
      <w:proofErr w:type="gramStart"/>
      <w:r w:rsidRPr="003E1A42">
        <w:rPr>
          <w:rFonts w:ascii="Times New Roman" w:hAnsi="Times New Roman" w:cs="Times New Roman"/>
          <w:sz w:val="28"/>
          <w:szCs w:val="28"/>
        </w:rPr>
        <w:t xml:space="preserve">В случае если размер средств, предусмотренных в консолидированном бюджете субъекта Российской Федерации на реализацию мероприятий, указанных в пункте 2 настоящих Правил, не позволяет обеспечить установленный в соответствии с пунктом 10 настоящих Правил уровень </w:t>
      </w:r>
      <w:proofErr w:type="spellStart"/>
      <w:r w:rsidRPr="003E1A42">
        <w:rPr>
          <w:rFonts w:ascii="Times New Roman" w:hAnsi="Times New Roman" w:cs="Times New Roman"/>
          <w:sz w:val="28"/>
          <w:szCs w:val="28"/>
        </w:rPr>
        <w:t>софинансирования</w:t>
      </w:r>
      <w:proofErr w:type="spellEnd"/>
      <w:r w:rsidRPr="003E1A42">
        <w:rPr>
          <w:rFonts w:ascii="Times New Roman" w:hAnsi="Times New Roman" w:cs="Times New Roman"/>
          <w:sz w:val="28"/>
          <w:szCs w:val="28"/>
        </w:rPr>
        <w:t xml:space="preserve"> за счет субсидий, то размер субсидии, предоставляемой бюджету субъекта Российской Федерации, подлежит сокращению с целью обеспечения соответствующего уровня </w:t>
      </w:r>
      <w:proofErr w:type="spellStart"/>
      <w:r w:rsidRPr="003E1A42">
        <w:rPr>
          <w:rFonts w:ascii="Times New Roman" w:hAnsi="Times New Roman" w:cs="Times New Roman"/>
          <w:sz w:val="28"/>
          <w:szCs w:val="28"/>
        </w:rPr>
        <w:t>софинансирования</w:t>
      </w:r>
      <w:proofErr w:type="spellEnd"/>
      <w:r w:rsidRPr="003E1A42">
        <w:rPr>
          <w:rFonts w:ascii="Times New Roman" w:hAnsi="Times New Roman" w:cs="Times New Roman"/>
          <w:sz w:val="28"/>
          <w:szCs w:val="28"/>
        </w:rPr>
        <w:t>, а высвобождающиеся средства перераспределяются между другими субъектами</w:t>
      </w:r>
      <w:proofErr w:type="gramEnd"/>
      <w:r w:rsidRPr="003E1A42">
        <w:rPr>
          <w:rFonts w:ascii="Times New Roman" w:hAnsi="Times New Roman" w:cs="Times New Roman"/>
          <w:sz w:val="28"/>
          <w:szCs w:val="28"/>
        </w:rPr>
        <w:t xml:space="preserve"> </w:t>
      </w:r>
      <w:proofErr w:type="gramStart"/>
      <w:r w:rsidRPr="003E1A42">
        <w:rPr>
          <w:rFonts w:ascii="Times New Roman" w:hAnsi="Times New Roman" w:cs="Times New Roman"/>
          <w:sz w:val="28"/>
          <w:szCs w:val="28"/>
        </w:rPr>
        <w:t>Российской Федерации, имеющими право на получение субсидий в соответствии с пунктами 3 и 4 настоящих Правил.</w:t>
      </w:r>
      <w:proofErr w:type="gramEnd"/>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16. В случае несоблюдения органом исполнительной власти обязательств, предусмотренных соглашением, главный распорядитель средств федерального бюджета вправе приостановить перечисление субсидии, о чем информирует орган исполнительной власти с указанием причин и срока, необходимого для устранения нарушений.</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В случае </w:t>
      </w:r>
      <w:proofErr w:type="spellStart"/>
      <w:r w:rsidRPr="003E1A42">
        <w:rPr>
          <w:rFonts w:ascii="Times New Roman" w:hAnsi="Times New Roman" w:cs="Times New Roman"/>
          <w:sz w:val="28"/>
          <w:szCs w:val="28"/>
        </w:rPr>
        <w:t>неустранения</w:t>
      </w:r>
      <w:proofErr w:type="spellEnd"/>
      <w:r w:rsidRPr="003E1A42">
        <w:rPr>
          <w:rFonts w:ascii="Times New Roman" w:hAnsi="Times New Roman" w:cs="Times New Roman"/>
          <w:sz w:val="28"/>
          <w:szCs w:val="28"/>
        </w:rPr>
        <w:t xml:space="preserve"> органом исполнительной власти допущенных нарушений в установленный срок, размер субсидии, предоставляемой бюджету субъекта Российской Федерации, подлежит сокращению, а высвобождающиеся средства перераспределяются главным распорядителем средств федерального бюджета между другими субъектами Российской Федерации, имеющими право на получение субсидий в соответствии с пунктами 3 и 4 настоящих Правил.</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17. В случае прекращения потребности в субсидиях главный распорядитель средств федерального бюджета на основании письменного обращения субъекта Российской Федерации вправе перераспределить неиспользованный объем субсидий между другими субъектами Российской Федерации, имеющими право на получение субсидий в соответствии с пунктами 3 и 4 настоящих Правил.</w:t>
      </w:r>
    </w:p>
    <w:p w:rsidR="003E1A42" w:rsidRPr="003E1A42" w:rsidRDefault="003E1A42" w:rsidP="003E1A42">
      <w:pPr>
        <w:widowControl w:val="0"/>
        <w:autoSpaceDE w:val="0"/>
        <w:autoSpaceDN w:val="0"/>
        <w:adjustRightInd w:val="0"/>
        <w:ind w:firstLine="709"/>
        <w:jc w:val="both"/>
        <w:rPr>
          <w:rFonts w:ascii="Times New Roman" w:hAnsi="Times New Roman" w:cs="Times New Roman"/>
          <w:sz w:val="28"/>
          <w:szCs w:val="28"/>
        </w:rPr>
      </w:pPr>
      <w:r w:rsidRPr="003E1A42">
        <w:rPr>
          <w:rFonts w:ascii="Times New Roman" w:hAnsi="Times New Roman" w:cs="Times New Roman"/>
          <w:sz w:val="28"/>
          <w:szCs w:val="28"/>
        </w:rPr>
        <w:t xml:space="preserve">18. </w:t>
      </w:r>
      <w:proofErr w:type="gramStart"/>
      <w:r w:rsidRPr="003E1A42">
        <w:rPr>
          <w:rFonts w:ascii="Times New Roman" w:hAnsi="Times New Roman" w:cs="Times New Roman"/>
          <w:sz w:val="28"/>
          <w:szCs w:val="28"/>
        </w:rPr>
        <w:t xml:space="preserve">Остаток субсидий, образовавшийся в соответствии с пунктами 15-17 настоящих Правил, может быть перераспределен на основании письменных обращений органов исполнительной власти в Министерство сельского хозяйства Российской Федерации об увеличении годового размера выделяемых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w:t>
      </w:r>
      <w:r w:rsidRPr="003E1A42">
        <w:rPr>
          <w:rFonts w:ascii="Times New Roman" w:hAnsi="Times New Roman" w:cs="Times New Roman"/>
          <w:sz w:val="28"/>
          <w:szCs w:val="28"/>
        </w:rPr>
        <w:lastRenderedPageBreak/>
        <w:t>с учетом фактического освоения средств, предусмотренных в соглашениях</w:t>
      </w:r>
      <w:proofErr w:type="gramEnd"/>
      <w:r w:rsidRPr="003E1A42">
        <w:rPr>
          <w:rFonts w:ascii="Times New Roman" w:hAnsi="Times New Roman" w:cs="Times New Roman"/>
          <w:sz w:val="28"/>
          <w:szCs w:val="28"/>
        </w:rPr>
        <w:t>, за отчетный период и выполнения требований и условий, указанных в пунктах 3 и 4 настоящих Правил.</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19. Изменения, связанные с перераспределением (сокращением) субсидий, утверждаются Правительством Российской Федерации.</w:t>
      </w:r>
    </w:p>
    <w:p w:rsidR="003E1A42" w:rsidRPr="003E1A42" w:rsidRDefault="003E1A42" w:rsidP="003E1A42">
      <w:pPr>
        <w:pStyle w:val="ConsPlusNormal"/>
        <w:ind w:firstLine="709"/>
        <w:jc w:val="both"/>
        <w:rPr>
          <w:rFonts w:ascii="Times New Roman" w:hAnsi="Times New Roman" w:cs="Times New Roman"/>
          <w:sz w:val="28"/>
          <w:szCs w:val="28"/>
        </w:rPr>
      </w:pPr>
      <w:r w:rsidRPr="003E1A42">
        <w:rPr>
          <w:rFonts w:ascii="Times New Roman" w:hAnsi="Times New Roman" w:cs="Times New Roman"/>
          <w:sz w:val="28"/>
          <w:szCs w:val="28"/>
        </w:rPr>
        <w:t>20. Эффективность использования субсидий оценивается ежегодно главным распорядителем средств федерального бюджета на основе следующих показателей результативности предоставления субсидий:</w:t>
      </w:r>
    </w:p>
    <w:p w:rsidR="003E1A42" w:rsidRPr="003E1A42" w:rsidRDefault="003E1A42" w:rsidP="003E1A42">
      <w:pPr>
        <w:pStyle w:val="ConsPlusNormal"/>
        <w:ind w:firstLine="709"/>
        <w:jc w:val="both"/>
        <w:rPr>
          <w:rFonts w:ascii="Times New Roman" w:hAnsi="Times New Roman" w:cs="Times New Roman"/>
          <w:sz w:val="28"/>
          <w:szCs w:val="28"/>
        </w:rPr>
      </w:pPr>
      <w:r w:rsidRPr="003E1A42">
        <w:rPr>
          <w:rFonts w:ascii="Times New Roman" w:hAnsi="Times New Roman" w:cs="Times New Roman"/>
          <w:sz w:val="28"/>
          <w:szCs w:val="28"/>
        </w:rPr>
        <w:t>а) объем ввода объектов социальной и инженерной инфраструктуры в сельской местности (общеобразовательные учреждения, фельдшерско-акушерские пункты,  офисы врачей общей практики, плоскостные спортивные сооружения, учреждения культурно-досугового типа, распределительные газовые сети, локальные водопроводы);</w:t>
      </w:r>
    </w:p>
    <w:p w:rsidR="003E1A42" w:rsidRPr="003E1A42" w:rsidRDefault="003E1A42" w:rsidP="003E1A42">
      <w:pPr>
        <w:pStyle w:val="ConsPlusNormal"/>
        <w:ind w:firstLine="709"/>
        <w:jc w:val="both"/>
        <w:rPr>
          <w:rFonts w:ascii="Times New Roman" w:hAnsi="Times New Roman" w:cs="Times New Roman"/>
          <w:sz w:val="28"/>
          <w:szCs w:val="28"/>
        </w:rPr>
      </w:pPr>
      <w:r w:rsidRPr="003E1A42">
        <w:rPr>
          <w:rFonts w:ascii="Times New Roman" w:hAnsi="Times New Roman" w:cs="Times New Roman"/>
          <w:sz w:val="28"/>
          <w:szCs w:val="28"/>
        </w:rPr>
        <w:t>б) количество населенных пунктов, расположенных в сельской местности, в которых проведено обустройство объектами социальной и инженерной инфраструктуры;</w:t>
      </w:r>
    </w:p>
    <w:p w:rsidR="003E1A42" w:rsidRPr="003E1A42" w:rsidRDefault="003E1A42" w:rsidP="003E1A42">
      <w:pPr>
        <w:pStyle w:val="ConsPlusNormal"/>
        <w:ind w:firstLine="709"/>
        <w:jc w:val="both"/>
        <w:rPr>
          <w:rFonts w:ascii="Times New Roman" w:hAnsi="Times New Roman" w:cs="Times New Roman"/>
          <w:sz w:val="28"/>
          <w:szCs w:val="28"/>
        </w:rPr>
      </w:pPr>
      <w:r w:rsidRPr="003E1A42">
        <w:rPr>
          <w:rFonts w:ascii="Times New Roman" w:hAnsi="Times New Roman" w:cs="Times New Roman"/>
          <w:sz w:val="28"/>
          <w:szCs w:val="28"/>
        </w:rPr>
        <w:t>в) количество населенных пунктов, расположенных в сельской местности, в которых реализованы проекты по комплексному обустройству площадок под компактную жилищную застройку.</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21. </w:t>
      </w:r>
      <w:proofErr w:type="gramStart"/>
      <w:r w:rsidRPr="003E1A42">
        <w:rPr>
          <w:rFonts w:ascii="Times New Roman" w:hAnsi="Times New Roman" w:cs="Times New Roman"/>
          <w:sz w:val="28"/>
          <w:szCs w:val="28"/>
        </w:rPr>
        <w:t xml:space="preserve">В случае если по итогам года, предшествующего текущему финансовому году, установленные соглашением значения показателей результативности предоставления субсидии не достигнуты, рассчитанный в соответствии с пунктами 7-8 настоящих Правил объем субсидии на очередной финансовый год подлежит сокращению на 1 процент за каждый процент снижения установленного значения показателя. </w:t>
      </w:r>
      <w:proofErr w:type="gramEnd"/>
    </w:p>
    <w:p w:rsidR="003E1A42" w:rsidRPr="003E1A42" w:rsidRDefault="003E1A42" w:rsidP="003E1A42">
      <w:pPr>
        <w:pStyle w:val="ConsPlusNormal"/>
        <w:ind w:firstLine="709"/>
        <w:jc w:val="both"/>
        <w:rPr>
          <w:rFonts w:ascii="Times New Roman" w:hAnsi="Times New Roman" w:cs="Times New Roman"/>
          <w:sz w:val="28"/>
          <w:szCs w:val="28"/>
        </w:rPr>
      </w:pPr>
      <w:r w:rsidRPr="003E1A42">
        <w:rPr>
          <w:rFonts w:ascii="Times New Roman" w:hAnsi="Times New Roman" w:cs="Times New Roman"/>
          <w:sz w:val="28"/>
          <w:szCs w:val="28"/>
        </w:rPr>
        <w:t>22. Остаток не использованных в текущем финансовом году субсидий, потребность в которых сохраняется, подлежит использованию в очередном финансовом году на соответствующие цели.</w:t>
      </w:r>
    </w:p>
    <w:p w:rsidR="003E1A42" w:rsidRPr="003E1A42" w:rsidRDefault="003E1A42" w:rsidP="003E1A42">
      <w:pPr>
        <w:pStyle w:val="ConsPlusNormal"/>
        <w:ind w:firstLine="709"/>
        <w:jc w:val="both"/>
        <w:rPr>
          <w:rFonts w:ascii="Times New Roman" w:hAnsi="Times New Roman" w:cs="Times New Roman"/>
          <w:sz w:val="28"/>
          <w:szCs w:val="28"/>
        </w:rPr>
      </w:pPr>
      <w:r w:rsidRPr="003E1A42">
        <w:rPr>
          <w:rFonts w:ascii="Times New Roman" w:hAnsi="Times New Roman" w:cs="Times New Roman"/>
          <w:sz w:val="28"/>
          <w:szCs w:val="28"/>
        </w:rPr>
        <w:t xml:space="preserve">При установлении главным распорядителем </w:t>
      </w:r>
      <w:proofErr w:type="gramStart"/>
      <w:r w:rsidRPr="003E1A42">
        <w:rPr>
          <w:rFonts w:ascii="Times New Roman" w:hAnsi="Times New Roman" w:cs="Times New Roman"/>
          <w:sz w:val="28"/>
          <w:szCs w:val="28"/>
        </w:rPr>
        <w:t>средств федерального бюджета отсутствия потребности субъектов Российской Федерации</w:t>
      </w:r>
      <w:proofErr w:type="gramEnd"/>
      <w:r w:rsidRPr="003E1A42">
        <w:rPr>
          <w:rFonts w:ascii="Times New Roman" w:hAnsi="Times New Roman" w:cs="Times New Roman"/>
          <w:sz w:val="28"/>
          <w:szCs w:val="28"/>
        </w:rPr>
        <w:t xml:space="preserve"> в субсидиях их остаток подлежит возврату в доход федерального бюджета. В случае если неиспользованный остаток субсидий не перечислен в доход федерального бюджета, указанные средства подлежат взысканию в доход федерального бюджета в </w:t>
      </w:r>
      <w:hyperlink r:id="rId38" w:history="1">
        <w:r w:rsidRPr="003E1A42">
          <w:rPr>
            <w:rFonts w:ascii="Times New Roman" w:hAnsi="Times New Roman" w:cs="Times New Roman"/>
            <w:sz w:val="28"/>
            <w:szCs w:val="28"/>
          </w:rPr>
          <w:t>порядке</w:t>
        </w:r>
      </w:hyperlink>
      <w:r w:rsidRPr="003E1A42">
        <w:rPr>
          <w:rFonts w:ascii="Times New Roman" w:hAnsi="Times New Roman" w:cs="Times New Roman"/>
          <w:sz w:val="28"/>
          <w:szCs w:val="28"/>
        </w:rPr>
        <w:t>, установленном Министерством финансов Российской Федерации.</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23. Ответственность за достоверность представляемых главному распорядителю средств федерального бюджета сведений и целевое использование субсидий возлагается на органы исполнительной власти.</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lastRenderedPageBreak/>
        <w:t>24. Субсидия в случае ее использования не по целевому назначению подлежит взысканию в доход федерального бюджета в соответствии с бюджетным законодательством Российской Федерации.</w:t>
      </w:r>
    </w:p>
    <w:p w:rsidR="003E1A42" w:rsidRPr="003E1A42" w:rsidRDefault="003E1A42" w:rsidP="003E1A42">
      <w:pPr>
        <w:pStyle w:val="ConsPlusNormal"/>
        <w:ind w:firstLine="709"/>
        <w:jc w:val="both"/>
        <w:rPr>
          <w:rFonts w:ascii="Times New Roman" w:hAnsi="Times New Roman" w:cs="Times New Roman"/>
          <w:sz w:val="28"/>
          <w:szCs w:val="28"/>
        </w:rPr>
      </w:pPr>
      <w:r w:rsidRPr="003E1A42">
        <w:rPr>
          <w:rFonts w:ascii="Times New Roman" w:hAnsi="Times New Roman" w:cs="Times New Roman"/>
          <w:sz w:val="28"/>
          <w:szCs w:val="28"/>
        </w:rPr>
        <w:t xml:space="preserve">25. </w:t>
      </w:r>
      <w:proofErr w:type="gramStart"/>
      <w:r w:rsidRPr="003E1A42">
        <w:rPr>
          <w:rFonts w:ascii="Times New Roman" w:hAnsi="Times New Roman" w:cs="Times New Roman"/>
          <w:sz w:val="28"/>
          <w:szCs w:val="28"/>
        </w:rPr>
        <w:t>Контроль за</w:t>
      </w:r>
      <w:proofErr w:type="gramEnd"/>
      <w:r w:rsidRPr="003E1A42">
        <w:rPr>
          <w:rFonts w:ascii="Times New Roman" w:hAnsi="Times New Roman" w:cs="Times New Roman"/>
          <w:sz w:val="28"/>
          <w:szCs w:val="28"/>
        </w:rPr>
        <w:t xml:space="preserve"> соблюдением субъектами Российской Федерации условий предоставления субсидий осуществляется главным распорядителем средств федерального бюджета и Федеральной службой финансово-бюджетного надзора.</w:t>
      </w:r>
    </w:p>
    <w:p w:rsidR="003E1A42" w:rsidRPr="003E1A42" w:rsidRDefault="003E1A42" w:rsidP="003E1A42">
      <w:pPr>
        <w:spacing w:line="240" w:lineRule="atLeast"/>
        <w:ind w:left="2836"/>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autoSpaceDE w:val="0"/>
        <w:autoSpaceDN w:val="0"/>
        <w:adjustRightInd w:val="0"/>
        <w:jc w:val="both"/>
        <w:outlineLvl w:val="0"/>
        <w:rPr>
          <w:rFonts w:ascii="Times New Roman" w:hAnsi="Times New Roman" w:cs="Times New Roman"/>
          <w:sz w:val="28"/>
          <w:szCs w:val="28"/>
        </w:rPr>
      </w:pPr>
      <w:r w:rsidRPr="003E1A42">
        <w:rPr>
          <w:rFonts w:ascii="Times New Roman" w:hAnsi="Times New Roman" w:cs="Times New Roman"/>
          <w:sz w:val="28"/>
          <w:szCs w:val="28"/>
        </w:rPr>
        <w:t>Приложение № 7</w:t>
      </w:r>
    </w:p>
    <w:p w:rsidR="003E1A42" w:rsidRPr="003E1A42" w:rsidRDefault="003E1A42" w:rsidP="003E1A42">
      <w:pPr>
        <w:autoSpaceDE w:val="0"/>
        <w:autoSpaceDN w:val="0"/>
        <w:adjustRightInd w:val="0"/>
        <w:jc w:val="both"/>
        <w:outlineLvl w:val="0"/>
        <w:rPr>
          <w:rFonts w:ascii="Times New Roman" w:hAnsi="Times New Roman" w:cs="Times New Roman"/>
          <w:sz w:val="28"/>
          <w:szCs w:val="28"/>
        </w:rPr>
      </w:pPr>
      <w:r w:rsidRPr="003E1A42">
        <w:rPr>
          <w:rFonts w:ascii="Times New Roman" w:hAnsi="Times New Roman" w:cs="Times New Roman"/>
          <w:sz w:val="28"/>
          <w:szCs w:val="28"/>
        </w:rPr>
        <w:t>к федеральной целевой программе</w:t>
      </w:r>
    </w:p>
    <w:p w:rsidR="003E1A42" w:rsidRPr="003E1A42" w:rsidRDefault="003E1A42" w:rsidP="003E1A42">
      <w:pPr>
        <w:autoSpaceDE w:val="0"/>
        <w:autoSpaceDN w:val="0"/>
        <w:adjustRightInd w:val="0"/>
        <w:jc w:val="both"/>
        <w:rPr>
          <w:rFonts w:ascii="Times New Roman" w:hAnsi="Times New Roman" w:cs="Times New Roman"/>
          <w:sz w:val="28"/>
          <w:szCs w:val="28"/>
        </w:rPr>
      </w:pPr>
      <w:r w:rsidRPr="003E1A42">
        <w:rPr>
          <w:rFonts w:ascii="Times New Roman" w:hAnsi="Times New Roman" w:cs="Times New Roman"/>
          <w:sz w:val="28"/>
          <w:szCs w:val="28"/>
        </w:rPr>
        <w:lastRenderedPageBreak/>
        <w:t xml:space="preserve">«Устойчивое развитие сельских </w:t>
      </w:r>
      <w:r w:rsidRPr="003E1A42">
        <w:rPr>
          <w:rFonts w:ascii="Times New Roman" w:hAnsi="Times New Roman" w:cs="Times New Roman"/>
          <w:sz w:val="28"/>
          <w:szCs w:val="28"/>
        </w:rPr>
        <w:br/>
        <w:t xml:space="preserve">территорий на 2014-2017 годы и </w:t>
      </w:r>
      <w:r w:rsidRPr="003E1A42">
        <w:rPr>
          <w:rFonts w:ascii="Times New Roman" w:hAnsi="Times New Roman" w:cs="Times New Roman"/>
          <w:sz w:val="28"/>
          <w:szCs w:val="28"/>
        </w:rPr>
        <w:br/>
        <w:t>на период до 2020 года»</w:t>
      </w:r>
    </w:p>
    <w:p w:rsidR="003E1A42" w:rsidRPr="003E1A42" w:rsidRDefault="003E1A42" w:rsidP="003E1A42">
      <w:pPr>
        <w:widowControl w:val="0"/>
        <w:autoSpaceDE w:val="0"/>
        <w:autoSpaceDN w:val="0"/>
        <w:adjustRightInd w:val="0"/>
        <w:jc w:val="both"/>
        <w:rPr>
          <w:rFonts w:ascii="Times New Roman" w:hAnsi="Times New Roman" w:cs="Times New Roman"/>
          <w:sz w:val="28"/>
          <w:szCs w:val="28"/>
        </w:rPr>
      </w:pPr>
    </w:p>
    <w:p w:rsidR="003E1A42" w:rsidRPr="003E1A42" w:rsidRDefault="003E1A42" w:rsidP="003E1A42">
      <w:pPr>
        <w:widowControl w:val="0"/>
        <w:autoSpaceDE w:val="0"/>
        <w:autoSpaceDN w:val="0"/>
        <w:adjustRightInd w:val="0"/>
        <w:jc w:val="both"/>
        <w:rPr>
          <w:rFonts w:ascii="Times New Roman" w:hAnsi="Times New Roman" w:cs="Times New Roman"/>
          <w:sz w:val="28"/>
          <w:szCs w:val="28"/>
        </w:rPr>
      </w:pPr>
      <w:r w:rsidRPr="003E1A42">
        <w:rPr>
          <w:rFonts w:ascii="Times New Roman" w:hAnsi="Times New Roman" w:cs="Times New Roman"/>
          <w:sz w:val="28"/>
          <w:szCs w:val="28"/>
        </w:rPr>
        <w:t>ПРАВИЛА ПРЕДОСТАВЛЕНИЯ СУБСИДИЙ</w:t>
      </w:r>
    </w:p>
    <w:p w:rsidR="003E1A42" w:rsidRPr="003E1A42" w:rsidRDefault="003E1A42" w:rsidP="003E1A42">
      <w:pPr>
        <w:widowControl w:val="0"/>
        <w:autoSpaceDE w:val="0"/>
        <w:autoSpaceDN w:val="0"/>
        <w:adjustRightInd w:val="0"/>
        <w:jc w:val="both"/>
        <w:rPr>
          <w:rFonts w:ascii="Times New Roman" w:hAnsi="Times New Roman" w:cs="Times New Roman"/>
          <w:sz w:val="28"/>
          <w:szCs w:val="28"/>
        </w:rPr>
      </w:pPr>
      <w:r w:rsidRPr="003E1A42">
        <w:rPr>
          <w:rFonts w:ascii="Times New Roman" w:hAnsi="Times New Roman" w:cs="Times New Roman"/>
          <w:sz w:val="28"/>
          <w:szCs w:val="28"/>
        </w:rPr>
        <w:t>ИЗ ФЕДЕРАЛЬНОГО БЮДЖЕТА БЮДЖЕТАМ СУБЪЕКТОВ</w:t>
      </w:r>
    </w:p>
    <w:p w:rsidR="003E1A42" w:rsidRPr="003E1A42" w:rsidRDefault="003E1A42" w:rsidP="003E1A42">
      <w:pPr>
        <w:widowControl w:val="0"/>
        <w:autoSpaceDE w:val="0"/>
        <w:autoSpaceDN w:val="0"/>
        <w:adjustRightInd w:val="0"/>
        <w:jc w:val="both"/>
        <w:rPr>
          <w:rFonts w:ascii="Times New Roman" w:hAnsi="Times New Roman" w:cs="Times New Roman"/>
          <w:sz w:val="28"/>
          <w:szCs w:val="28"/>
        </w:rPr>
      </w:pPr>
      <w:r w:rsidRPr="003E1A42">
        <w:rPr>
          <w:rFonts w:ascii="Times New Roman" w:hAnsi="Times New Roman" w:cs="Times New Roman"/>
          <w:sz w:val="28"/>
          <w:szCs w:val="28"/>
        </w:rPr>
        <w:t>РОССИЙСКОЙ   ФЕДЕРАЦИИ  НА  СОФИНАНСИРОВАНИЕ</w:t>
      </w:r>
    </w:p>
    <w:p w:rsidR="003E1A42" w:rsidRPr="003E1A42" w:rsidRDefault="003E1A42" w:rsidP="003E1A42">
      <w:pPr>
        <w:widowControl w:val="0"/>
        <w:autoSpaceDE w:val="0"/>
        <w:autoSpaceDN w:val="0"/>
        <w:adjustRightInd w:val="0"/>
        <w:jc w:val="both"/>
        <w:rPr>
          <w:rFonts w:ascii="Times New Roman" w:hAnsi="Times New Roman" w:cs="Times New Roman"/>
          <w:sz w:val="28"/>
          <w:szCs w:val="28"/>
        </w:rPr>
      </w:pPr>
      <w:r w:rsidRPr="003E1A42">
        <w:rPr>
          <w:rFonts w:ascii="Times New Roman" w:hAnsi="Times New Roman" w:cs="Times New Roman"/>
          <w:sz w:val="28"/>
          <w:szCs w:val="28"/>
        </w:rPr>
        <w:t xml:space="preserve">РАСХОДНЫХ ОБЯЗАТЕЛЬСТВ СУБЪЕКТОВ </w:t>
      </w:r>
      <w:proofErr w:type="gramStart"/>
      <w:r w:rsidRPr="003E1A42">
        <w:rPr>
          <w:rFonts w:ascii="Times New Roman" w:hAnsi="Times New Roman" w:cs="Times New Roman"/>
          <w:sz w:val="28"/>
          <w:szCs w:val="28"/>
        </w:rPr>
        <w:t>РОССИЙСКОЙ</w:t>
      </w:r>
      <w:proofErr w:type="gramEnd"/>
    </w:p>
    <w:p w:rsidR="003E1A42" w:rsidRPr="003E1A42" w:rsidRDefault="003E1A42" w:rsidP="003E1A42">
      <w:pPr>
        <w:widowControl w:val="0"/>
        <w:autoSpaceDE w:val="0"/>
        <w:autoSpaceDN w:val="0"/>
        <w:adjustRightInd w:val="0"/>
        <w:jc w:val="both"/>
        <w:rPr>
          <w:rFonts w:ascii="Times New Roman" w:hAnsi="Times New Roman" w:cs="Times New Roman"/>
          <w:sz w:val="28"/>
          <w:szCs w:val="28"/>
        </w:rPr>
      </w:pPr>
      <w:r w:rsidRPr="003E1A42">
        <w:rPr>
          <w:rFonts w:ascii="Times New Roman" w:hAnsi="Times New Roman" w:cs="Times New Roman"/>
          <w:sz w:val="28"/>
          <w:szCs w:val="28"/>
        </w:rPr>
        <w:t>ФЕДЕРАЦИИ   ПО    ПРЕДОСТАВЛЕНИЮ ГРАНТОВ  НА       ПОДДЕРЖКУ МЕСТНЫХ ИНИЦИАТИВ ГРАЖДАН, ПРОЖИВАЮЩИХ В СЕЛЬСКОЙ МЕСТНОСТИ</w:t>
      </w:r>
    </w:p>
    <w:p w:rsidR="003E1A42" w:rsidRPr="003E1A42" w:rsidRDefault="003E1A42" w:rsidP="003E1A42">
      <w:pPr>
        <w:widowControl w:val="0"/>
        <w:autoSpaceDE w:val="0"/>
        <w:autoSpaceDN w:val="0"/>
        <w:adjustRightInd w:val="0"/>
        <w:jc w:val="both"/>
        <w:rPr>
          <w:rFonts w:ascii="Times New Roman" w:hAnsi="Times New Roman" w:cs="Times New Roman"/>
          <w:sz w:val="28"/>
          <w:szCs w:val="28"/>
        </w:rPr>
      </w:pPr>
    </w:p>
    <w:p w:rsidR="003E1A42" w:rsidRPr="003E1A42" w:rsidRDefault="003E1A42" w:rsidP="003E1A42">
      <w:pPr>
        <w:widowControl w:val="0"/>
        <w:autoSpaceDE w:val="0"/>
        <w:autoSpaceDN w:val="0"/>
        <w:adjustRightInd w:val="0"/>
        <w:ind w:firstLine="708"/>
        <w:jc w:val="both"/>
        <w:rPr>
          <w:rFonts w:ascii="Times New Roman" w:hAnsi="Times New Roman" w:cs="Times New Roman"/>
          <w:sz w:val="28"/>
          <w:szCs w:val="28"/>
        </w:rPr>
      </w:pPr>
      <w:r w:rsidRPr="003E1A42">
        <w:rPr>
          <w:rFonts w:ascii="Times New Roman" w:hAnsi="Times New Roman" w:cs="Times New Roman"/>
          <w:sz w:val="28"/>
          <w:szCs w:val="28"/>
        </w:rPr>
        <w:t xml:space="preserve">1. Настоящие Правила устанавливают порядок и условия предоставления субсидий из федерального бюджета бюджетам субъектов Российской Федерации на </w:t>
      </w:r>
      <w:proofErr w:type="spellStart"/>
      <w:r w:rsidRPr="003E1A42">
        <w:rPr>
          <w:rFonts w:ascii="Times New Roman" w:hAnsi="Times New Roman" w:cs="Times New Roman"/>
          <w:sz w:val="28"/>
          <w:szCs w:val="28"/>
        </w:rPr>
        <w:t>софинансирование</w:t>
      </w:r>
      <w:proofErr w:type="spellEnd"/>
      <w:r w:rsidRPr="003E1A42">
        <w:rPr>
          <w:rFonts w:ascii="Times New Roman" w:hAnsi="Times New Roman" w:cs="Times New Roman"/>
          <w:sz w:val="28"/>
          <w:szCs w:val="28"/>
        </w:rPr>
        <w:t xml:space="preserve"> расходных обязательств субъектов Российской Федерации, связанных с реализацией мероприятий по предоставлению грантов на поддержку местных инициатив граждан, проживающих в сельской местности (далее – грант, субсидии).</w:t>
      </w:r>
    </w:p>
    <w:p w:rsidR="003E1A42" w:rsidRPr="003E1A42" w:rsidRDefault="003E1A42" w:rsidP="003E1A42">
      <w:pPr>
        <w:autoSpaceDE w:val="0"/>
        <w:autoSpaceDN w:val="0"/>
        <w:adjustRightInd w:val="0"/>
        <w:ind w:firstLine="708"/>
        <w:jc w:val="both"/>
        <w:rPr>
          <w:rFonts w:ascii="Times New Roman" w:hAnsi="Times New Roman" w:cs="Times New Roman"/>
          <w:sz w:val="28"/>
          <w:szCs w:val="28"/>
        </w:rPr>
      </w:pPr>
      <w:r w:rsidRPr="003E1A42">
        <w:rPr>
          <w:rFonts w:ascii="Times New Roman" w:hAnsi="Times New Roman" w:cs="Times New Roman"/>
          <w:sz w:val="28"/>
          <w:szCs w:val="28"/>
        </w:rPr>
        <w:t>Под грантом в настоящих Правилах понимаются средства федерального бюджета и бюджета субъекта Российской Федерации, предоставляемые на безвозмездной и безвозвратной основе органу местного самоуправления сельского поселения или органу территориального общественного самоуправления, созданному на территории сельского поселения, на реализацию общественно значимого проекта с участием граждан, проживающих в сельской местности.</w:t>
      </w:r>
    </w:p>
    <w:p w:rsidR="003E1A42" w:rsidRPr="003E1A42" w:rsidRDefault="003E1A42" w:rsidP="003E1A42">
      <w:pPr>
        <w:autoSpaceDE w:val="0"/>
        <w:autoSpaceDN w:val="0"/>
        <w:adjustRightInd w:val="0"/>
        <w:ind w:firstLine="708"/>
        <w:jc w:val="both"/>
        <w:rPr>
          <w:rFonts w:ascii="Times New Roman" w:hAnsi="Times New Roman" w:cs="Times New Roman"/>
          <w:sz w:val="28"/>
          <w:szCs w:val="28"/>
        </w:rPr>
      </w:pPr>
      <w:r w:rsidRPr="003E1A42">
        <w:rPr>
          <w:rFonts w:ascii="Times New Roman" w:hAnsi="Times New Roman" w:cs="Times New Roman"/>
          <w:sz w:val="28"/>
          <w:szCs w:val="28"/>
        </w:rPr>
        <w:t>2. Гранты предоставляются на реализацию проектов, отобранных на конкурсной основе органом исполнительной власти субъекта Российской Федерации, уполномоченным на реализацию мероприятий по предоставлению грантов (далее – орган исполнительной власти). Порядок проведения конкурсного отбора проектов устанавливается органом исполнительной власти.</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3. Обязательными для всех субъектов Российской Федерации критериями конкурсного отбора проектов являются:</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lastRenderedPageBreak/>
        <w:t>востребованность – проект должен быть направлен на решение наиболее значимой проблемы сельского поселения и отвечать интересам широкого круга его представителей;</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достижимость – цели проекта должны быть потенциально достижимыми в рамках реализации проекта, а задачи - выполнимы;</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локальность и краткосрочность – реализация проекта должна осуществляться в границах отдельно взятого сельского поселения в течение не более одного года;</w:t>
      </w:r>
    </w:p>
    <w:p w:rsidR="003E1A42" w:rsidRPr="003E1A42" w:rsidRDefault="003E1A42" w:rsidP="003E1A42">
      <w:pPr>
        <w:ind w:firstLine="720"/>
        <w:jc w:val="both"/>
        <w:rPr>
          <w:rFonts w:ascii="Times New Roman" w:hAnsi="Times New Roman" w:cs="Times New Roman"/>
          <w:sz w:val="28"/>
          <w:szCs w:val="28"/>
        </w:rPr>
      </w:pPr>
      <w:proofErr w:type="spellStart"/>
      <w:r w:rsidRPr="003E1A42">
        <w:rPr>
          <w:rFonts w:ascii="Times New Roman" w:hAnsi="Times New Roman" w:cs="Times New Roman"/>
          <w:sz w:val="28"/>
          <w:szCs w:val="28"/>
        </w:rPr>
        <w:t>малозатратность</w:t>
      </w:r>
      <w:proofErr w:type="spellEnd"/>
      <w:r w:rsidRPr="003E1A42">
        <w:rPr>
          <w:rFonts w:ascii="Times New Roman" w:hAnsi="Times New Roman" w:cs="Times New Roman"/>
          <w:sz w:val="28"/>
          <w:szCs w:val="28"/>
        </w:rPr>
        <w:t xml:space="preserve"> – реализация проекта не должна быть связана со значительными вложениями средств и должна быть увязана с максимальным размером гранта;</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социальное партнерство – в реализации проекта должны принимать участие инициаторы проекта и другие заинтересованные группы населения, в том числе молодежь, проживающие в сельском поселении;</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социальный эффект – реализация проекта должна обеспечивать улучшение социальной среды обитания в сельском поселении.</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ab/>
        <w:t>4. Приоритетными направлениями предоставления грантов является реализация проектов в области:</w:t>
      </w:r>
    </w:p>
    <w:p w:rsidR="003E1A42" w:rsidRPr="003E1A42" w:rsidRDefault="003E1A42" w:rsidP="003E1A42">
      <w:pPr>
        <w:autoSpaceDE w:val="0"/>
        <w:autoSpaceDN w:val="0"/>
        <w:adjustRightInd w:val="0"/>
        <w:ind w:firstLine="840"/>
        <w:jc w:val="both"/>
        <w:rPr>
          <w:rFonts w:ascii="Times New Roman" w:hAnsi="Times New Roman" w:cs="Times New Roman"/>
          <w:sz w:val="28"/>
          <w:szCs w:val="28"/>
        </w:rPr>
      </w:pPr>
      <w:r w:rsidRPr="003E1A42">
        <w:rPr>
          <w:rFonts w:ascii="Times New Roman" w:hAnsi="Times New Roman" w:cs="Times New Roman"/>
          <w:sz w:val="28"/>
          <w:szCs w:val="28"/>
        </w:rPr>
        <w:t>благоустройства сельских поселений (формирование единого архитектурно-</w:t>
      </w:r>
      <w:proofErr w:type="gramStart"/>
      <w:r w:rsidRPr="003E1A42">
        <w:rPr>
          <w:rFonts w:ascii="Times New Roman" w:hAnsi="Times New Roman" w:cs="Times New Roman"/>
          <w:sz w:val="28"/>
          <w:szCs w:val="28"/>
        </w:rPr>
        <w:t>планировочного решения</w:t>
      </w:r>
      <w:proofErr w:type="gramEnd"/>
      <w:r w:rsidRPr="003E1A42">
        <w:rPr>
          <w:rFonts w:ascii="Times New Roman" w:hAnsi="Times New Roman" w:cs="Times New Roman"/>
          <w:sz w:val="28"/>
          <w:szCs w:val="28"/>
        </w:rPr>
        <w:t xml:space="preserve"> сельского поселения с учетом историко-культурных традиций, создание и обустройство зон отдыха, спортивных и детских игровых площадок и др.);</w:t>
      </w:r>
    </w:p>
    <w:p w:rsidR="003E1A42" w:rsidRPr="003E1A42" w:rsidRDefault="003E1A42" w:rsidP="003E1A42">
      <w:pPr>
        <w:widowControl w:val="0"/>
        <w:autoSpaceDE w:val="0"/>
        <w:autoSpaceDN w:val="0"/>
        <w:adjustRightInd w:val="0"/>
        <w:ind w:firstLine="708"/>
        <w:jc w:val="both"/>
        <w:rPr>
          <w:rFonts w:ascii="Times New Roman" w:hAnsi="Times New Roman" w:cs="Times New Roman"/>
          <w:sz w:val="28"/>
          <w:szCs w:val="28"/>
        </w:rPr>
      </w:pPr>
      <w:r w:rsidRPr="003E1A42">
        <w:rPr>
          <w:rFonts w:ascii="Times New Roman" w:hAnsi="Times New Roman" w:cs="Times New Roman"/>
          <w:sz w:val="28"/>
          <w:szCs w:val="28"/>
        </w:rPr>
        <w:t>экологической реабилитации сельских территорий (очистка озер, рек, лесных насаждений и др.);</w:t>
      </w:r>
    </w:p>
    <w:p w:rsidR="003E1A42" w:rsidRPr="003E1A42" w:rsidRDefault="003E1A42" w:rsidP="003E1A42">
      <w:pPr>
        <w:widowControl w:val="0"/>
        <w:autoSpaceDE w:val="0"/>
        <w:autoSpaceDN w:val="0"/>
        <w:adjustRightInd w:val="0"/>
        <w:ind w:firstLine="708"/>
        <w:jc w:val="both"/>
        <w:rPr>
          <w:rFonts w:ascii="Times New Roman" w:hAnsi="Times New Roman" w:cs="Times New Roman"/>
          <w:sz w:val="28"/>
          <w:szCs w:val="28"/>
        </w:rPr>
      </w:pPr>
      <w:r w:rsidRPr="003E1A42">
        <w:rPr>
          <w:rFonts w:ascii="Times New Roman" w:hAnsi="Times New Roman" w:cs="Times New Roman"/>
          <w:sz w:val="28"/>
          <w:szCs w:val="28"/>
        </w:rPr>
        <w:t>сохранения и восстановления природных ландшафтов, историко-культурных памятников, храмов;</w:t>
      </w:r>
    </w:p>
    <w:p w:rsidR="003E1A42" w:rsidRPr="003E1A42" w:rsidRDefault="003E1A42" w:rsidP="003E1A42">
      <w:pPr>
        <w:widowControl w:val="0"/>
        <w:autoSpaceDE w:val="0"/>
        <w:autoSpaceDN w:val="0"/>
        <w:adjustRightInd w:val="0"/>
        <w:ind w:firstLine="708"/>
        <w:jc w:val="both"/>
        <w:rPr>
          <w:rFonts w:ascii="Times New Roman" w:hAnsi="Times New Roman" w:cs="Times New Roman"/>
          <w:sz w:val="28"/>
          <w:szCs w:val="28"/>
        </w:rPr>
      </w:pPr>
      <w:r w:rsidRPr="003E1A42">
        <w:rPr>
          <w:rFonts w:ascii="Times New Roman" w:hAnsi="Times New Roman" w:cs="Times New Roman"/>
          <w:sz w:val="28"/>
          <w:szCs w:val="28"/>
        </w:rPr>
        <w:t>поддержки национальных культурных традиций, народных промыслов и ремесел, развития сельского туризма;</w:t>
      </w:r>
    </w:p>
    <w:p w:rsidR="003E1A42" w:rsidRPr="003E1A42" w:rsidRDefault="003E1A42" w:rsidP="003E1A42">
      <w:pPr>
        <w:widowControl w:val="0"/>
        <w:autoSpaceDE w:val="0"/>
        <w:autoSpaceDN w:val="0"/>
        <w:adjustRightInd w:val="0"/>
        <w:ind w:firstLine="708"/>
        <w:jc w:val="both"/>
        <w:rPr>
          <w:rFonts w:ascii="Times New Roman" w:hAnsi="Times New Roman" w:cs="Times New Roman"/>
          <w:sz w:val="28"/>
          <w:szCs w:val="28"/>
        </w:rPr>
      </w:pPr>
      <w:r w:rsidRPr="003E1A42">
        <w:rPr>
          <w:rFonts w:ascii="Times New Roman" w:hAnsi="Times New Roman" w:cs="Times New Roman"/>
          <w:sz w:val="28"/>
          <w:szCs w:val="28"/>
        </w:rPr>
        <w:t>оздоровления социальной среды в сельской местности (борьба с алкоголизацией населения, наркоманией и правонарушениями, пропаганда здорового образа жизни);</w:t>
      </w:r>
    </w:p>
    <w:p w:rsidR="003E1A42" w:rsidRPr="003E1A42" w:rsidRDefault="003E1A42" w:rsidP="003E1A42">
      <w:pPr>
        <w:widowControl w:val="0"/>
        <w:autoSpaceDE w:val="0"/>
        <w:autoSpaceDN w:val="0"/>
        <w:adjustRightInd w:val="0"/>
        <w:ind w:firstLine="708"/>
        <w:jc w:val="both"/>
        <w:rPr>
          <w:rFonts w:ascii="Times New Roman" w:hAnsi="Times New Roman" w:cs="Times New Roman"/>
          <w:sz w:val="28"/>
          <w:szCs w:val="28"/>
        </w:rPr>
      </w:pPr>
      <w:r w:rsidRPr="003E1A42">
        <w:rPr>
          <w:rFonts w:ascii="Times New Roman" w:hAnsi="Times New Roman" w:cs="Times New Roman"/>
          <w:sz w:val="28"/>
          <w:szCs w:val="28"/>
        </w:rPr>
        <w:t xml:space="preserve">нравственного и патриотического воспитания молодежи, проживающей </w:t>
      </w:r>
      <w:r w:rsidRPr="003E1A42">
        <w:rPr>
          <w:rFonts w:ascii="Times New Roman" w:hAnsi="Times New Roman" w:cs="Times New Roman"/>
          <w:sz w:val="28"/>
          <w:szCs w:val="28"/>
        </w:rPr>
        <w:lastRenderedPageBreak/>
        <w:t>в сельском поселении, организации досуга по интересам, в том числе для молодых семей;</w:t>
      </w:r>
    </w:p>
    <w:p w:rsidR="003E1A42" w:rsidRPr="003E1A42" w:rsidRDefault="003E1A42" w:rsidP="003E1A42">
      <w:pPr>
        <w:widowControl w:val="0"/>
        <w:autoSpaceDE w:val="0"/>
        <w:autoSpaceDN w:val="0"/>
        <w:adjustRightInd w:val="0"/>
        <w:ind w:firstLine="708"/>
        <w:jc w:val="both"/>
        <w:rPr>
          <w:rFonts w:ascii="Times New Roman" w:hAnsi="Times New Roman" w:cs="Times New Roman"/>
          <w:sz w:val="28"/>
          <w:szCs w:val="28"/>
        </w:rPr>
      </w:pPr>
      <w:r w:rsidRPr="003E1A42">
        <w:rPr>
          <w:rFonts w:ascii="Times New Roman" w:hAnsi="Times New Roman" w:cs="Times New Roman"/>
          <w:sz w:val="28"/>
          <w:szCs w:val="28"/>
        </w:rPr>
        <w:t>проведения смотров-конкурсов коллективов народного творчества, художественной самодеятельности, центров досуга и детского творчества;</w:t>
      </w:r>
    </w:p>
    <w:p w:rsidR="003E1A42" w:rsidRPr="003E1A42" w:rsidRDefault="003E1A42" w:rsidP="003E1A42">
      <w:pPr>
        <w:autoSpaceDE w:val="0"/>
        <w:autoSpaceDN w:val="0"/>
        <w:adjustRightInd w:val="0"/>
        <w:ind w:firstLine="708"/>
        <w:jc w:val="both"/>
        <w:rPr>
          <w:rFonts w:ascii="Times New Roman" w:hAnsi="Times New Roman" w:cs="Times New Roman"/>
          <w:sz w:val="28"/>
          <w:szCs w:val="28"/>
        </w:rPr>
      </w:pPr>
      <w:r w:rsidRPr="003E1A42">
        <w:rPr>
          <w:rFonts w:ascii="Times New Roman" w:hAnsi="Times New Roman" w:cs="Times New Roman"/>
          <w:sz w:val="28"/>
          <w:szCs w:val="28"/>
        </w:rPr>
        <w:t>Органом исполнительной власти могут быть определены и другие направления реализации проектов, учитывающие особенности социально-экономического развития сельских поселений субъекта Российской Федерации.</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5. Грант предоставляется однократно на реализацию не более одного проекта в сельском поселении.</w:t>
      </w:r>
    </w:p>
    <w:p w:rsidR="003E1A42" w:rsidRPr="003E1A42" w:rsidRDefault="003E1A42" w:rsidP="003E1A42">
      <w:pPr>
        <w:autoSpaceDE w:val="0"/>
        <w:autoSpaceDN w:val="0"/>
        <w:adjustRightInd w:val="0"/>
        <w:ind w:firstLine="708"/>
        <w:jc w:val="both"/>
        <w:rPr>
          <w:rFonts w:ascii="Times New Roman" w:hAnsi="Times New Roman" w:cs="Times New Roman"/>
          <w:sz w:val="28"/>
          <w:szCs w:val="28"/>
        </w:rPr>
      </w:pPr>
      <w:r w:rsidRPr="003E1A42">
        <w:rPr>
          <w:rFonts w:ascii="Times New Roman" w:hAnsi="Times New Roman" w:cs="Times New Roman"/>
          <w:sz w:val="28"/>
          <w:szCs w:val="28"/>
        </w:rPr>
        <w:t xml:space="preserve">6. Размер гранта не может превышать 60% общей стоимости проекта. </w:t>
      </w:r>
      <w:proofErr w:type="gramStart"/>
      <w:r w:rsidRPr="003E1A42">
        <w:rPr>
          <w:rFonts w:ascii="Times New Roman" w:hAnsi="Times New Roman" w:cs="Times New Roman"/>
          <w:sz w:val="28"/>
          <w:szCs w:val="28"/>
        </w:rPr>
        <w:t>Финансирование оставшейся части осуществляется за счет средств местного бюджета, а также обязательного вклада граждан и юридических лиц (индивидуальных предпринимателей) в реализацию проекта в различных формах (денежные средства, трудовое участие, предоставление помещений, технических средств и др.).</w:t>
      </w:r>
      <w:proofErr w:type="gramEnd"/>
    </w:p>
    <w:p w:rsidR="003E1A42" w:rsidRPr="003E1A42" w:rsidRDefault="003E1A42" w:rsidP="003E1A42">
      <w:pPr>
        <w:autoSpaceDE w:val="0"/>
        <w:autoSpaceDN w:val="0"/>
        <w:adjustRightInd w:val="0"/>
        <w:ind w:firstLine="708"/>
        <w:jc w:val="both"/>
        <w:rPr>
          <w:rFonts w:ascii="Times New Roman" w:hAnsi="Times New Roman" w:cs="Times New Roman"/>
          <w:sz w:val="28"/>
          <w:szCs w:val="28"/>
        </w:rPr>
      </w:pPr>
      <w:r w:rsidRPr="003E1A42">
        <w:rPr>
          <w:rFonts w:ascii="Times New Roman" w:hAnsi="Times New Roman" w:cs="Times New Roman"/>
          <w:sz w:val="28"/>
          <w:szCs w:val="28"/>
        </w:rPr>
        <w:t>7. Максимальный размер одного гранта составляет 2 млн. рублей.</w:t>
      </w:r>
    </w:p>
    <w:p w:rsidR="003E1A42" w:rsidRPr="003E1A42" w:rsidRDefault="003E1A42" w:rsidP="003E1A42">
      <w:pPr>
        <w:autoSpaceDE w:val="0"/>
        <w:autoSpaceDN w:val="0"/>
        <w:adjustRightInd w:val="0"/>
        <w:ind w:firstLine="708"/>
        <w:jc w:val="both"/>
        <w:rPr>
          <w:rFonts w:ascii="Times New Roman" w:hAnsi="Times New Roman" w:cs="Times New Roman"/>
          <w:sz w:val="28"/>
          <w:szCs w:val="28"/>
        </w:rPr>
      </w:pPr>
      <w:r w:rsidRPr="003E1A42">
        <w:rPr>
          <w:rFonts w:ascii="Times New Roman" w:hAnsi="Times New Roman" w:cs="Times New Roman"/>
          <w:sz w:val="28"/>
          <w:szCs w:val="28"/>
        </w:rPr>
        <w:t xml:space="preserve">8. За счет средств грантов не подлежат возмещению расходы </w:t>
      </w:r>
      <w:proofErr w:type="gramStart"/>
      <w:r w:rsidRPr="003E1A42">
        <w:rPr>
          <w:rFonts w:ascii="Times New Roman" w:hAnsi="Times New Roman" w:cs="Times New Roman"/>
          <w:sz w:val="28"/>
          <w:szCs w:val="28"/>
        </w:rPr>
        <w:t>по</w:t>
      </w:r>
      <w:proofErr w:type="gramEnd"/>
      <w:r w:rsidRPr="003E1A42">
        <w:rPr>
          <w:rFonts w:ascii="Times New Roman" w:hAnsi="Times New Roman" w:cs="Times New Roman"/>
          <w:sz w:val="28"/>
          <w:szCs w:val="28"/>
        </w:rPr>
        <w:t>:</w:t>
      </w:r>
    </w:p>
    <w:p w:rsidR="003E1A42" w:rsidRPr="003E1A42" w:rsidRDefault="003E1A42" w:rsidP="003E1A42">
      <w:pPr>
        <w:ind w:firstLine="840"/>
        <w:jc w:val="both"/>
        <w:rPr>
          <w:rFonts w:ascii="Times New Roman" w:hAnsi="Times New Roman" w:cs="Times New Roman"/>
          <w:sz w:val="28"/>
          <w:szCs w:val="28"/>
        </w:rPr>
      </w:pPr>
      <w:r w:rsidRPr="003E1A42">
        <w:rPr>
          <w:rFonts w:ascii="Times New Roman" w:hAnsi="Times New Roman" w:cs="Times New Roman"/>
          <w:sz w:val="28"/>
          <w:szCs w:val="28"/>
        </w:rPr>
        <w:t>приобретению канцелярских товаров;</w:t>
      </w:r>
    </w:p>
    <w:p w:rsidR="003E1A42" w:rsidRPr="003E1A42" w:rsidRDefault="003E1A42" w:rsidP="003E1A42">
      <w:pPr>
        <w:ind w:firstLine="840"/>
        <w:jc w:val="both"/>
        <w:rPr>
          <w:rFonts w:ascii="Times New Roman" w:hAnsi="Times New Roman" w:cs="Times New Roman"/>
          <w:sz w:val="28"/>
          <w:szCs w:val="28"/>
        </w:rPr>
      </w:pPr>
      <w:r w:rsidRPr="003E1A42">
        <w:rPr>
          <w:rFonts w:ascii="Times New Roman" w:hAnsi="Times New Roman" w:cs="Times New Roman"/>
          <w:sz w:val="28"/>
          <w:szCs w:val="28"/>
        </w:rPr>
        <w:t>выплате заработной платы;</w:t>
      </w:r>
    </w:p>
    <w:p w:rsidR="003E1A42" w:rsidRPr="003E1A42" w:rsidRDefault="003E1A42" w:rsidP="003E1A42">
      <w:pPr>
        <w:ind w:firstLine="840"/>
        <w:jc w:val="both"/>
        <w:rPr>
          <w:rFonts w:ascii="Times New Roman" w:hAnsi="Times New Roman" w:cs="Times New Roman"/>
          <w:sz w:val="28"/>
          <w:szCs w:val="28"/>
        </w:rPr>
      </w:pPr>
      <w:r w:rsidRPr="003E1A42">
        <w:rPr>
          <w:rFonts w:ascii="Times New Roman" w:hAnsi="Times New Roman" w:cs="Times New Roman"/>
          <w:sz w:val="28"/>
          <w:szCs w:val="28"/>
        </w:rPr>
        <w:t>оплате страховых взносов;</w:t>
      </w:r>
    </w:p>
    <w:p w:rsidR="003E1A42" w:rsidRPr="003E1A42" w:rsidRDefault="003E1A42" w:rsidP="003E1A42">
      <w:pPr>
        <w:ind w:firstLine="840"/>
        <w:jc w:val="both"/>
        <w:rPr>
          <w:rFonts w:ascii="Times New Roman" w:hAnsi="Times New Roman" w:cs="Times New Roman"/>
          <w:sz w:val="28"/>
          <w:szCs w:val="28"/>
        </w:rPr>
      </w:pPr>
      <w:r w:rsidRPr="003E1A42">
        <w:rPr>
          <w:rFonts w:ascii="Times New Roman" w:hAnsi="Times New Roman" w:cs="Times New Roman"/>
          <w:sz w:val="28"/>
          <w:szCs w:val="28"/>
        </w:rPr>
        <w:t>расчетам с бюджетом по налогам и сборам;</w:t>
      </w:r>
    </w:p>
    <w:p w:rsidR="003E1A42" w:rsidRPr="003E1A42" w:rsidRDefault="003E1A42" w:rsidP="003E1A42">
      <w:pPr>
        <w:ind w:firstLine="840"/>
        <w:jc w:val="both"/>
        <w:rPr>
          <w:rFonts w:ascii="Times New Roman" w:hAnsi="Times New Roman" w:cs="Times New Roman"/>
          <w:sz w:val="28"/>
          <w:szCs w:val="28"/>
        </w:rPr>
      </w:pPr>
      <w:r w:rsidRPr="003E1A42">
        <w:rPr>
          <w:rFonts w:ascii="Times New Roman" w:hAnsi="Times New Roman" w:cs="Times New Roman"/>
          <w:sz w:val="28"/>
          <w:szCs w:val="28"/>
        </w:rPr>
        <w:t>погашению кредитов, полученных от кредитных организаций, и обслуживанию обязательств по кредитным соглашениям и договорам.</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9. Проект, получивший </w:t>
      </w:r>
      <w:proofErr w:type="spellStart"/>
      <w:r w:rsidRPr="003E1A42">
        <w:rPr>
          <w:rFonts w:ascii="Times New Roman" w:hAnsi="Times New Roman" w:cs="Times New Roman"/>
          <w:sz w:val="28"/>
          <w:szCs w:val="28"/>
        </w:rPr>
        <w:t>грантовую</w:t>
      </w:r>
      <w:proofErr w:type="spellEnd"/>
      <w:r w:rsidRPr="003E1A42">
        <w:rPr>
          <w:rFonts w:ascii="Times New Roman" w:hAnsi="Times New Roman" w:cs="Times New Roman"/>
          <w:sz w:val="28"/>
          <w:szCs w:val="28"/>
        </w:rPr>
        <w:t xml:space="preserve"> поддержку, должен быть реализован в течение финансового года, в котором грант был предоставлен.</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10. Субсидии предоставляются бюджетам субъектов Российской Федерации, региональные целевые программы устойчивого развития сельских территорий которых прошли конкурсный отбор в соответствии с порядком, установленным Министерством сельского хозяйства Российской Федерации.</w:t>
      </w:r>
    </w:p>
    <w:p w:rsidR="003E1A42" w:rsidRPr="003E1A42" w:rsidRDefault="003E1A42" w:rsidP="003E1A42">
      <w:pPr>
        <w:widowControl w:val="0"/>
        <w:autoSpaceDE w:val="0"/>
        <w:autoSpaceDN w:val="0"/>
        <w:adjustRightInd w:val="0"/>
        <w:ind w:firstLine="708"/>
        <w:jc w:val="both"/>
        <w:rPr>
          <w:rFonts w:ascii="Times New Roman" w:hAnsi="Times New Roman" w:cs="Times New Roman"/>
          <w:sz w:val="28"/>
          <w:szCs w:val="28"/>
        </w:rPr>
      </w:pPr>
      <w:r w:rsidRPr="003E1A42">
        <w:rPr>
          <w:rFonts w:ascii="Times New Roman" w:hAnsi="Times New Roman" w:cs="Times New Roman"/>
          <w:sz w:val="28"/>
          <w:szCs w:val="28"/>
        </w:rPr>
        <w:lastRenderedPageBreak/>
        <w:t>11. Субсидии предоставляются бюджету субъекта Российской Федерации на следующих условиях:</w:t>
      </w:r>
    </w:p>
    <w:p w:rsidR="003E1A42" w:rsidRPr="003E1A42" w:rsidRDefault="003E1A42" w:rsidP="003E1A42">
      <w:pPr>
        <w:widowControl w:val="0"/>
        <w:autoSpaceDE w:val="0"/>
        <w:autoSpaceDN w:val="0"/>
        <w:adjustRightInd w:val="0"/>
        <w:ind w:firstLine="708"/>
        <w:jc w:val="both"/>
        <w:rPr>
          <w:rFonts w:ascii="Times New Roman" w:hAnsi="Times New Roman" w:cs="Times New Roman"/>
          <w:sz w:val="28"/>
          <w:szCs w:val="28"/>
        </w:rPr>
      </w:pPr>
      <w:r w:rsidRPr="003E1A42">
        <w:rPr>
          <w:rFonts w:ascii="Times New Roman" w:hAnsi="Times New Roman" w:cs="Times New Roman"/>
          <w:sz w:val="28"/>
          <w:szCs w:val="28"/>
        </w:rPr>
        <w:t>а) наличие долгосрочной региональной целевой программы, предусматривающей мероприятия, указанные в пункте 1 настоящих Правил;</w:t>
      </w:r>
    </w:p>
    <w:p w:rsidR="003E1A42" w:rsidRPr="003E1A42" w:rsidRDefault="003E1A42" w:rsidP="003E1A42">
      <w:pPr>
        <w:widowControl w:val="0"/>
        <w:autoSpaceDE w:val="0"/>
        <w:autoSpaceDN w:val="0"/>
        <w:adjustRightInd w:val="0"/>
        <w:ind w:firstLine="708"/>
        <w:jc w:val="both"/>
        <w:rPr>
          <w:rFonts w:ascii="Times New Roman" w:hAnsi="Times New Roman" w:cs="Times New Roman"/>
          <w:sz w:val="28"/>
          <w:szCs w:val="28"/>
        </w:rPr>
      </w:pPr>
      <w:r w:rsidRPr="003E1A42">
        <w:rPr>
          <w:rFonts w:ascii="Times New Roman" w:hAnsi="Times New Roman" w:cs="Times New Roman"/>
          <w:sz w:val="28"/>
          <w:szCs w:val="28"/>
        </w:rPr>
        <w:t xml:space="preserve">б) наличие в законе субъекта Российской Федерации о бюджете субъекта Российской Федерации бюджетных ассигнований на исполнение в соответствующем финансовом году расходных обязательств, предусмотренных пунктом 1 настоящих Правил, в размере не менее размера, необходимого для </w:t>
      </w:r>
      <w:proofErr w:type="gramStart"/>
      <w:r w:rsidRPr="003E1A42">
        <w:rPr>
          <w:rFonts w:ascii="Times New Roman" w:hAnsi="Times New Roman" w:cs="Times New Roman"/>
          <w:sz w:val="28"/>
          <w:szCs w:val="28"/>
        </w:rPr>
        <w:t>обеспечения</w:t>
      </w:r>
      <w:proofErr w:type="gramEnd"/>
      <w:r w:rsidRPr="003E1A42">
        <w:rPr>
          <w:rFonts w:ascii="Times New Roman" w:hAnsi="Times New Roman" w:cs="Times New Roman"/>
          <w:sz w:val="28"/>
          <w:szCs w:val="28"/>
        </w:rPr>
        <w:t xml:space="preserve"> установленного в соответствии с пунктом 14 настоящих Правил уровня </w:t>
      </w:r>
      <w:proofErr w:type="spellStart"/>
      <w:r w:rsidRPr="003E1A42">
        <w:rPr>
          <w:rFonts w:ascii="Times New Roman" w:hAnsi="Times New Roman" w:cs="Times New Roman"/>
          <w:sz w:val="28"/>
          <w:szCs w:val="28"/>
        </w:rPr>
        <w:t>софинансирования</w:t>
      </w:r>
      <w:proofErr w:type="spellEnd"/>
      <w:r w:rsidRPr="003E1A42">
        <w:rPr>
          <w:rFonts w:ascii="Times New Roman" w:hAnsi="Times New Roman" w:cs="Times New Roman"/>
          <w:sz w:val="28"/>
          <w:szCs w:val="28"/>
        </w:rPr>
        <w:t>;</w:t>
      </w:r>
    </w:p>
    <w:p w:rsidR="003E1A42" w:rsidRPr="003E1A42" w:rsidRDefault="003E1A42" w:rsidP="003E1A42">
      <w:pPr>
        <w:ind w:firstLine="720"/>
        <w:jc w:val="both"/>
        <w:rPr>
          <w:rFonts w:ascii="Times New Roman" w:hAnsi="Times New Roman" w:cs="Times New Roman"/>
          <w:sz w:val="28"/>
          <w:szCs w:val="28"/>
        </w:rPr>
      </w:pPr>
      <w:proofErr w:type="gramStart"/>
      <w:r w:rsidRPr="003E1A42">
        <w:rPr>
          <w:rFonts w:ascii="Times New Roman" w:hAnsi="Times New Roman" w:cs="Times New Roman"/>
          <w:sz w:val="28"/>
          <w:szCs w:val="28"/>
        </w:rPr>
        <w:t xml:space="preserve">в) наличие бюджетной заявки на предоставление субсидии с указанием сведений об объеме средств бюджета субъекта Российской Федерации, подтвержденных выпиской из закона (проекта закона) субъекта Российской Федерации о бюджете субъекта Российской Федерации, представленной субъектом Российской Федерации в рамках конкурсного отбора региональных целевых программ устойчивого развития сельских территорий по форме, установленной Министерством сельского хозяйства Российской Федерации; </w:t>
      </w:r>
      <w:proofErr w:type="gramEnd"/>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г) наличие предварительного перечня проектов, претендующих на получение грантов, по форме, установленной Министерством сельского хозяйства Российской Федерации;</w:t>
      </w:r>
    </w:p>
    <w:p w:rsidR="003E1A42" w:rsidRPr="003E1A42" w:rsidRDefault="003E1A42" w:rsidP="003E1A42">
      <w:pPr>
        <w:ind w:firstLine="720"/>
        <w:jc w:val="both"/>
        <w:rPr>
          <w:rFonts w:ascii="Times New Roman" w:hAnsi="Times New Roman" w:cs="Times New Roman"/>
          <w:sz w:val="28"/>
          <w:szCs w:val="28"/>
        </w:rPr>
      </w:pPr>
      <w:proofErr w:type="gramStart"/>
      <w:r w:rsidRPr="003E1A42">
        <w:rPr>
          <w:rFonts w:ascii="Times New Roman" w:hAnsi="Times New Roman" w:cs="Times New Roman"/>
          <w:sz w:val="28"/>
          <w:szCs w:val="28"/>
        </w:rPr>
        <w:t>д) обязательство субъекта Российской Федерации по обеспечению соответствия значения показателя, устанавливаемого региональной целевой программой устойчивого развития сельских территорий значению показателя результативности предоставления субсидии, установленному соглашением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о</w:t>
      </w:r>
      <w:proofErr w:type="gramEnd"/>
      <w:r w:rsidRPr="003E1A42">
        <w:rPr>
          <w:rFonts w:ascii="Times New Roman" w:hAnsi="Times New Roman" w:cs="Times New Roman"/>
          <w:sz w:val="28"/>
          <w:szCs w:val="28"/>
        </w:rPr>
        <w:t xml:space="preserve"> </w:t>
      </w:r>
      <w:proofErr w:type="gramStart"/>
      <w:r w:rsidRPr="003E1A42">
        <w:rPr>
          <w:rFonts w:ascii="Times New Roman" w:hAnsi="Times New Roman" w:cs="Times New Roman"/>
          <w:sz w:val="28"/>
          <w:szCs w:val="28"/>
        </w:rPr>
        <w:t>предоставлении</w:t>
      </w:r>
      <w:proofErr w:type="gramEnd"/>
      <w:r w:rsidRPr="003E1A42">
        <w:rPr>
          <w:rFonts w:ascii="Times New Roman" w:hAnsi="Times New Roman" w:cs="Times New Roman"/>
          <w:sz w:val="28"/>
          <w:szCs w:val="28"/>
        </w:rPr>
        <w:t xml:space="preserve"> субсидии (далее – соглашение).</w:t>
      </w:r>
    </w:p>
    <w:p w:rsidR="003E1A42" w:rsidRPr="003E1A42" w:rsidRDefault="003E1A42" w:rsidP="003E1A42">
      <w:pPr>
        <w:widowControl w:val="0"/>
        <w:autoSpaceDE w:val="0"/>
        <w:autoSpaceDN w:val="0"/>
        <w:adjustRightInd w:val="0"/>
        <w:ind w:firstLine="708"/>
        <w:jc w:val="both"/>
        <w:rPr>
          <w:rFonts w:ascii="Times New Roman" w:hAnsi="Times New Roman" w:cs="Times New Roman"/>
          <w:sz w:val="28"/>
          <w:szCs w:val="28"/>
        </w:rPr>
      </w:pPr>
      <w:r w:rsidRPr="003E1A42">
        <w:rPr>
          <w:rFonts w:ascii="Times New Roman" w:hAnsi="Times New Roman" w:cs="Times New Roman"/>
          <w:sz w:val="28"/>
          <w:szCs w:val="28"/>
        </w:rPr>
        <w:t>12. Распределение субсидий между бюджетами субъектов Российской Федерации осуществляется по формуле:</w:t>
      </w:r>
    </w:p>
    <w:p w:rsidR="003E1A42" w:rsidRPr="003E1A42" w:rsidRDefault="003E1A42" w:rsidP="003E1A42">
      <w:pPr>
        <w:widowControl w:val="0"/>
        <w:autoSpaceDE w:val="0"/>
        <w:autoSpaceDN w:val="0"/>
        <w:adjustRightInd w:val="0"/>
        <w:ind w:firstLine="540"/>
        <w:jc w:val="both"/>
        <w:rPr>
          <w:rFonts w:ascii="Times New Roman" w:hAnsi="Times New Roman" w:cs="Times New Roman"/>
          <w:sz w:val="28"/>
          <w:szCs w:val="28"/>
        </w:rPr>
      </w:pPr>
    </w:p>
    <w:p w:rsidR="003E1A42" w:rsidRPr="003E1A42" w:rsidRDefault="003E1A42" w:rsidP="003E1A42">
      <w:pPr>
        <w:widowControl w:val="0"/>
        <w:autoSpaceDE w:val="0"/>
        <w:autoSpaceDN w:val="0"/>
        <w:adjustRightInd w:val="0"/>
        <w:jc w:val="both"/>
        <w:rPr>
          <w:rFonts w:ascii="Times New Roman" w:hAnsi="Times New Roman" w:cs="Times New Roman"/>
          <w:sz w:val="28"/>
          <w:szCs w:val="28"/>
        </w:rPr>
      </w:pPr>
      <w:r w:rsidRPr="003E1A42">
        <w:rPr>
          <w:rFonts w:ascii="Times New Roman" w:hAnsi="Times New Roman" w:cs="Times New Roman"/>
          <w:noProof/>
          <w:sz w:val="28"/>
          <w:szCs w:val="28"/>
          <w:lang w:eastAsia="ru-RU"/>
        </w:rPr>
        <w:lastRenderedPageBreak/>
        <w:drawing>
          <wp:inline distT="0" distB="0" distL="0" distR="0" wp14:anchorId="25BFBB5F" wp14:editId="4783F744">
            <wp:extent cx="1466850" cy="3238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66850" cy="323850"/>
                    </a:xfrm>
                    <a:prstGeom prst="rect">
                      <a:avLst/>
                    </a:prstGeom>
                    <a:noFill/>
                    <a:ln>
                      <a:noFill/>
                    </a:ln>
                  </pic:spPr>
                </pic:pic>
              </a:graphicData>
            </a:graphic>
          </wp:inline>
        </w:drawing>
      </w:r>
      <w:r w:rsidRPr="003E1A42">
        <w:rPr>
          <w:rFonts w:ascii="Times New Roman" w:hAnsi="Times New Roman" w:cs="Times New Roman"/>
          <w:sz w:val="28"/>
          <w:szCs w:val="28"/>
        </w:rPr>
        <w:t>,</w:t>
      </w:r>
    </w:p>
    <w:p w:rsidR="003E1A42" w:rsidRPr="003E1A42" w:rsidRDefault="003E1A42" w:rsidP="003E1A42">
      <w:pPr>
        <w:widowControl w:val="0"/>
        <w:autoSpaceDE w:val="0"/>
        <w:autoSpaceDN w:val="0"/>
        <w:adjustRightInd w:val="0"/>
        <w:jc w:val="both"/>
        <w:rPr>
          <w:rFonts w:ascii="Times New Roman" w:hAnsi="Times New Roman" w:cs="Times New Roman"/>
          <w:sz w:val="28"/>
          <w:szCs w:val="28"/>
        </w:rPr>
      </w:pPr>
    </w:p>
    <w:p w:rsidR="003E1A42" w:rsidRPr="003E1A42" w:rsidRDefault="003E1A42" w:rsidP="003E1A42">
      <w:pPr>
        <w:widowControl w:val="0"/>
        <w:autoSpaceDE w:val="0"/>
        <w:autoSpaceDN w:val="0"/>
        <w:adjustRightInd w:val="0"/>
        <w:ind w:firstLine="540"/>
        <w:jc w:val="both"/>
        <w:rPr>
          <w:rFonts w:ascii="Times New Roman" w:hAnsi="Times New Roman" w:cs="Times New Roman"/>
          <w:sz w:val="28"/>
          <w:szCs w:val="28"/>
        </w:rPr>
      </w:pPr>
      <w:r w:rsidRPr="003E1A42">
        <w:rPr>
          <w:rFonts w:ascii="Times New Roman" w:hAnsi="Times New Roman" w:cs="Times New Roman"/>
          <w:sz w:val="28"/>
          <w:szCs w:val="28"/>
        </w:rPr>
        <w:t>где:</w:t>
      </w:r>
    </w:p>
    <w:p w:rsidR="003E1A42" w:rsidRPr="003E1A42" w:rsidRDefault="003E1A42" w:rsidP="003E1A42">
      <w:pPr>
        <w:widowControl w:val="0"/>
        <w:autoSpaceDE w:val="0"/>
        <w:autoSpaceDN w:val="0"/>
        <w:adjustRightInd w:val="0"/>
        <w:ind w:firstLine="540"/>
        <w:jc w:val="both"/>
        <w:rPr>
          <w:rFonts w:ascii="Times New Roman" w:hAnsi="Times New Roman" w:cs="Times New Roman"/>
          <w:sz w:val="28"/>
          <w:szCs w:val="28"/>
        </w:rPr>
      </w:pPr>
      <w:r w:rsidRPr="003E1A42">
        <w:rPr>
          <w:rFonts w:ascii="Times New Roman" w:hAnsi="Times New Roman" w:cs="Times New Roman"/>
          <w:sz w:val="28"/>
          <w:szCs w:val="28"/>
        </w:rPr>
        <w:t>С</w:t>
      </w:r>
      <w:r w:rsidRPr="003E1A42">
        <w:rPr>
          <w:rFonts w:ascii="Times New Roman" w:hAnsi="Times New Roman" w:cs="Times New Roman"/>
          <w:sz w:val="28"/>
          <w:szCs w:val="28"/>
          <w:vertAlign w:val="subscript"/>
          <w:lang w:val="en-US"/>
        </w:rPr>
        <w:t>i</w:t>
      </w:r>
      <w:r w:rsidRPr="003E1A42">
        <w:rPr>
          <w:rFonts w:ascii="Times New Roman" w:hAnsi="Times New Roman" w:cs="Times New Roman"/>
          <w:sz w:val="28"/>
          <w:szCs w:val="28"/>
        </w:rPr>
        <w:t xml:space="preserve"> - объем сре</w:t>
      </w:r>
      <w:proofErr w:type="gramStart"/>
      <w:r w:rsidRPr="003E1A42">
        <w:rPr>
          <w:rFonts w:ascii="Times New Roman" w:hAnsi="Times New Roman" w:cs="Times New Roman"/>
          <w:sz w:val="28"/>
          <w:szCs w:val="28"/>
        </w:rPr>
        <w:t>дств дл</w:t>
      </w:r>
      <w:proofErr w:type="gramEnd"/>
      <w:r w:rsidRPr="003E1A42">
        <w:rPr>
          <w:rFonts w:ascii="Times New Roman" w:hAnsi="Times New Roman" w:cs="Times New Roman"/>
          <w:sz w:val="28"/>
          <w:szCs w:val="28"/>
        </w:rPr>
        <w:t>я предоставления субсидии i-</w:t>
      </w:r>
      <w:proofErr w:type="spellStart"/>
      <w:r w:rsidRPr="003E1A42">
        <w:rPr>
          <w:rFonts w:ascii="Times New Roman" w:hAnsi="Times New Roman" w:cs="Times New Roman"/>
          <w:sz w:val="28"/>
          <w:szCs w:val="28"/>
        </w:rPr>
        <w:t>му</w:t>
      </w:r>
      <w:proofErr w:type="spellEnd"/>
      <w:r w:rsidRPr="003E1A42">
        <w:rPr>
          <w:rFonts w:ascii="Times New Roman" w:hAnsi="Times New Roman" w:cs="Times New Roman"/>
          <w:sz w:val="28"/>
          <w:szCs w:val="28"/>
        </w:rPr>
        <w:t xml:space="preserve"> субъекту Российской Федерации в очередном финансовом году;</w:t>
      </w:r>
    </w:p>
    <w:p w:rsidR="003E1A42" w:rsidRPr="003E1A42" w:rsidRDefault="003E1A42" w:rsidP="003E1A42">
      <w:pPr>
        <w:widowControl w:val="0"/>
        <w:autoSpaceDE w:val="0"/>
        <w:autoSpaceDN w:val="0"/>
        <w:adjustRightInd w:val="0"/>
        <w:ind w:firstLine="540"/>
        <w:jc w:val="both"/>
        <w:rPr>
          <w:rFonts w:ascii="Times New Roman" w:hAnsi="Times New Roman" w:cs="Times New Roman"/>
          <w:sz w:val="28"/>
          <w:szCs w:val="28"/>
        </w:rPr>
      </w:pPr>
      <w:r w:rsidRPr="003E1A42">
        <w:rPr>
          <w:rFonts w:ascii="Times New Roman" w:hAnsi="Times New Roman" w:cs="Times New Roman"/>
          <w:sz w:val="28"/>
          <w:szCs w:val="28"/>
        </w:rPr>
        <w:t>С - объем  бюджетных  ассигнований,  предусмотренных в федеральном бюджете  на очередной  финансовый  год  на реализацию мероприятий, указанных в пункте 1 настоящих Правил;</w:t>
      </w:r>
    </w:p>
    <w:p w:rsidR="003E1A42" w:rsidRPr="003E1A42" w:rsidRDefault="003E1A42" w:rsidP="003E1A42">
      <w:pPr>
        <w:widowControl w:val="0"/>
        <w:autoSpaceDE w:val="0"/>
        <w:autoSpaceDN w:val="0"/>
        <w:adjustRightInd w:val="0"/>
        <w:ind w:firstLine="540"/>
        <w:jc w:val="both"/>
        <w:rPr>
          <w:rFonts w:ascii="Times New Roman" w:hAnsi="Times New Roman" w:cs="Times New Roman"/>
          <w:sz w:val="28"/>
          <w:szCs w:val="28"/>
        </w:rPr>
      </w:pPr>
      <w:r w:rsidRPr="003E1A42">
        <w:rPr>
          <w:rFonts w:ascii="Times New Roman" w:hAnsi="Times New Roman" w:cs="Times New Roman"/>
          <w:sz w:val="28"/>
          <w:szCs w:val="28"/>
        </w:rPr>
        <w:t>З</w:t>
      </w:r>
      <w:r w:rsidRPr="003E1A42">
        <w:rPr>
          <w:rFonts w:ascii="Times New Roman" w:hAnsi="Times New Roman" w:cs="Times New Roman"/>
          <w:sz w:val="28"/>
          <w:szCs w:val="28"/>
          <w:vertAlign w:val="subscript"/>
          <w:lang w:val="en-US"/>
        </w:rPr>
        <w:t>i</w:t>
      </w:r>
      <w:r w:rsidRPr="003E1A42">
        <w:rPr>
          <w:rFonts w:ascii="Times New Roman" w:hAnsi="Times New Roman" w:cs="Times New Roman"/>
          <w:sz w:val="28"/>
          <w:szCs w:val="28"/>
        </w:rPr>
        <w:t xml:space="preserve"> - предельный размер средств федерального бюджета для </w:t>
      </w:r>
      <w:proofErr w:type="gramStart"/>
      <w:r w:rsidRPr="003E1A42">
        <w:rPr>
          <w:rFonts w:ascii="Times New Roman" w:hAnsi="Times New Roman" w:cs="Times New Roman"/>
          <w:sz w:val="28"/>
          <w:szCs w:val="28"/>
        </w:rPr>
        <w:t>предоставлении</w:t>
      </w:r>
      <w:proofErr w:type="gramEnd"/>
      <w:r w:rsidRPr="003E1A42">
        <w:rPr>
          <w:rFonts w:ascii="Times New Roman" w:hAnsi="Times New Roman" w:cs="Times New Roman"/>
          <w:sz w:val="28"/>
          <w:szCs w:val="28"/>
        </w:rPr>
        <w:t xml:space="preserve"> субсидии i-</w:t>
      </w:r>
      <w:proofErr w:type="spellStart"/>
      <w:r w:rsidRPr="003E1A42">
        <w:rPr>
          <w:rFonts w:ascii="Times New Roman" w:hAnsi="Times New Roman" w:cs="Times New Roman"/>
          <w:sz w:val="28"/>
          <w:szCs w:val="28"/>
        </w:rPr>
        <w:t>му</w:t>
      </w:r>
      <w:proofErr w:type="spellEnd"/>
      <w:r w:rsidRPr="003E1A42">
        <w:rPr>
          <w:rFonts w:ascii="Times New Roman" w:hAnsi="Times New Roman" w:cs="Times New Roman"/>
          <w:sz w:val="28"/>
          <w:szCs w:val="28"/>
        </w:rPr>
        <w:t xml:space="preserve"> субъекту Российской Федерации. </w:t>
      </w:r>
    </w:p>
    <w:p w:rsidR="003E1A42" w:rsidRPr="003E1A42" w:rsidRDefault="003E1A42" w:rsidP="003E1A42">
      <w:pPr>
        <w:widowControl w:val="0"/>
        <w:autoSpaceDE w:val="0"/>
        <w:autoSpaceDN w:val="0"/>
        <w:adjustRightInd w:val="0"/>
        <w:ind w:firstLine="540"/>
        <w:jc w:val="both"/>
        <w:rPr>
          <w:rFonts w:ascii="Times New Roman" w:hAnsi="Times New Roman" w:cs="Times New Roman"/>
          <w:sz w:val="28"/>
          <w:szCs w:val="28"/>
        </w:rPr>
      </w:pPr>
      <w:r w:rsidRPr="003E1A42">
        <w:rPr>
          <w:rFonts w:ascii="Times New Roman" w:hAnsi="Times New Roman" w:cs="Times New Roman"/>
          <w:sz w:val="28"/>
          <w:szCs w:val="28"/>
        </w:rPr>
        <w:t>З</w:t>
      </w:r>
      <w:proofErr w:type="gramStart"/>
      <w:r w:rsidRPr="003E1A42">
        <w:rPr>
          <w:rFonts w:ascii="Times New Roman" w:hAnsi="Times New Roman" w:cs="Times New Roman"/>
          <w:sz w:val="28"/>
          <w:szCs w:val="28"/>
          <w:vertAlign w:val="subscript"/>
          <w:lang w:val="en-US"/>
        </w:rPr>
        <w:t>i</w:t>
      </w:r>
      <w:proofErr w:type="gramEnd"/>
      <w:r w:rsidRPr="003E1A42">
        <w:rPr>
          <w:rFonts w:ascii="Times New Roman" w:hAnsi="Times New Roman" w:cs="Times New Roman"/>
          <w:sz w:val="28"/>
          <w:szCs w:val="28"/>
          <w:vertAlign w:val="subscript"/>
        </w:rPr>
        <w:t xml:space="preserve">  </w:t>
      </w:r>
      <w:r w:rsidRPr="003E1A42">
        <w:rPr>
          <w:rFonts w:ascii="Times New Roman" w:hAnsi="Times New Roman" w:cs="Times New Roman"/>
          <w:sz w:val="28"/>
          <w:szCs w:val="28"/>
        </w:rPr>
        <w:t>определяется по формуле:</w:t>
      </w:r>
    </w:p>
    <w:p w:rsidR="003E1A42" w:rsidRPr="003E1A42" w:rsidRDefault="003E1A42" w:rsidP="003E1A42">
      <w:pPr>
        <w:widowControl w:val="0"/>
        <w:autoSpaceDE w:val="0"/>
        <w:autoSpaceDN w:val="0"/>
        <w:adjustRightInd w:val="0"/>
        <w:ind w:firstLine="540"/>
        <w:jc w:val="both"/>
        <w:rPr>
          <w:rFonts w:ascii="Times New Roman" w:hAnsi="Times New Roman" w:cs="Times New Roman"/>
          <w:sz w:val="28"/>
          <w:szCs w:val="28"/>
        </w:rPr>
      </w:pPr>
    </w:p>
    <w:p w:rsidR="003E1A42" w:rsidRPr="003E1A42" w:rsidRDefault="003E1A42" w:rsidP="003E1A42">
      <w:pPr>
        <w:widowControl w:val="0"/>
        <w:autoSpaceDE w:val="0"/>
        <w:autoSpaceDN w:val="0"/>
        <w:adjustRightInd w:val="0"/>
        <w:jc w:val="both"/>
        <w:rPr>
          <w:rFonts w:ascii="Times New Roman" w:hAnsi="Times New Roman" w:cs="Times New Roman"/>
          <w:sz w:val="28"/>
          <w:szCs w:val="28"/>
        </w:rPr>
      </w:pPr>
      <w:r w:rsidRPr="003E1A42">
        <w:rPr>
          <w:rFonts w:ascii="Times New Roman" w:hAnsi="Times New Roman" w:cs="Times New Roman"/>
          <w:noProof/>
          <w:sz w:val="28"/>
          <w:szCs w:val="28"/>
          <w:lang w:eastAsia="ru-RU"/>
        </w:rPr>
        <w:drawing>
          <wp:inline distT="0" distB="0" distL="0" distR="0" wp14:anchorId="2CB1B7AF" wp14:editId="38E06F18">
            <wp:extent cx="1695450" cy="3238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95450" cy="323850"/>
                    </a:xfrm>
                    <a:prstGeom prst="rect">
                      <a:avLst/>
                    </a:prstGeom>
                    <a:noFill/>
                    <a:ln>
                      <a:noFill/>
                    </a:ln>
                  </pic:spPr>
                </pic:pic>
              </a:graphicData>
            </a:graphic>
          </wp:inline>
        </w:drawing>
      </w:r>
      <w:r w:rsidRPr="003E1A42">
        <w:rPr>
          <w:rFonts w:ascii="Times New Roman" w:hAnsi="Times New Roman" w:cs="Times New Roman"/>
          <w:sz w:val="28"/>
          <w:szCs w:val="28"/>
        </w:rPr>
        <w:t>,</w:t>
      </w:r>
    </w:p>
    <w:p w:rsidR="003E1A42" w:rsidRPr="003E1A42" w:rsidRDefault="003E1A42" w:rsidP="003E1A42">
      <w:pPr>
        <w:widowControl w:val="0"/>
        <w:autoSpaceDE w:val="0"/>
        <w:autoSpaceDN w:val="0"/>
        <w:adjustRightInd w:val="0"/>
        <w:ind w:firstLine="540"/>
        <w:jc w:val="both"/>
        <w:rPr>
          <w:rFonts w:ascii="Times New Roman" w:hAnsi="Times New Roman" w:cs="Times New Roman"/>
          <w:sz w:val="28"/>
          <w:szCs w:val="28"/>
        </w:rPr>
      </w:pPr>
    </w:p>
    <w:p w:rsidR="003E1A42" w:rsidRPr="003E1A42" w:rsidRDefault="003E1A42" w:rsidP="003E1A42">
      <w:pPr>
        <w:widowControl w:val="0"/>
        <w:autoSpaceDE w:val="0"/>
        <w:autoSpaceDN w:val="0"/>
        <w:adjustRightInd w:val="0"/>
        <w:ind w:firstLine="540"/>
        <w:jc w:val="both"/>
        <w:rPr>
          <w:rFonts w:ascii="Times New Roman" w:hAnsi="Times New Roman" w:cs="Times New Roman"/>
          <w:sz w:val="28"/>
          <w:szCs w:val="28"/>
        </w:rPr>
      </w:pPr>
      <w:r w:rsidRPr="003E1A42">
        <w:rPr>
          <w:rFonts w:ascii="Times New Roman" w:hAnsi="Times New Roman" w:cs="Times New Roman"/>
          <w:sz w:val="28"/>
          <w:szCs w:val="28"/>
        </w:rPr>
        <w:t>где:</w:t>
      </w:r>
    </w:p>
    <w:p w:rsidR="003E1A42" w:rsidRPr="003E1A42" w:rsidRDefault="003E1A42" w:rsidP="003E1A42">
      <w:pPr>
        <w:widowControl w:val="0"/>
        <w:autoSpaceDE w:val="0"/>
        <w:autoSpaceDN w:val="0"/>
        <w:adjustRightInd w:val="0"/>
        <w:ind w:firstLine="540"/>
        <w:jc w:val="both"/>
        <w:rPr>
          <w:rFonts w:ascii="Times New Roman" w:hAnsi="Times New Roman" w:cs="Times New Roman"/>
          <w:sz w:val="28"/>
          <w:szCs w:val="28"/>
        </w:rPr>
      </w:pPr>
      <w:r w:rsidRPr="003E1A42">
        <w:rPr>
          <w:rFonts w:ascii="Times New Roman" w:hAnsi="Times New Roman" w:cs="Times New Roman"/>
          <w:noProof/>
          <w:sz w:val="28"/>
          <w:szCs w:val="28"/>
          <w:lang w:eastAsia="ru-RU"/>
        </w:rPr>
        <w:drawing>
          <wp:inline distT="0" distB="0" distL="0" distR="0" wp14:anchorId="1512C03E" wp14:editId="0B65B9CF">
            <wp:extent cx="238125" cy="304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38125" cy="304800"/>
                    </a:xfrm>
                    <a:prstGeom prst="rect">
                      <a:avLst/>
                    </a:prstGeom>
                    <a:noFill/>
                    <a:ln>
                      <a:noFill/>
                    </a:ln>
                  </pic:spPr>
                </pic:pic>
              </a:graphicData>
            </a:graphic>
          </wp:inline>
        </w:drawing>
      </w:r>
      <w:r w:rsidRPr="003E1A42">
        <w:rPr>
          <w:rFonts w:ascii="Times New Roman" w:hAnsi="Times New Roman" w:cs="Times New Roman"/>
          <w:sz w:val="28"/>
          <w:szCs w:val="28"/>
        </w:rPr>
        <w:t xml:space="preserve"> - уровень </w:t>
      </w:r>
      <w:proofErr w:type="spellStart"/>
      <w:r w:rsidRPr="003E1A42">
        <w:rPr>
          <w:rFonts w:ascii="Times New Roman" w:hAnsi="Times New Roman" w:cs="Times New Roman"/>
          <w:sz w:val="28"/>
          <w:szCs w:val="28"/>
        </w:rPr>
        <w:t>софинансирования</w:t>
      </w:r>
      <w:proofErr w:type="spellEnd"/>
      <w:r w:rsidRPr="003E1A42">
        <w:rPr>
          <w:rFonts w:ascii="Times New Roman" w:hAnsi="Times New Roman" w:cs="Times New Roman"/>
          <w:sz w:val="28"/>
          <w:szCs w:val="28"/>
        </w:rPr>
        <w:t xml:space="preserve"> расходного обязательства i-</w:t>
      </w:r>
      <w:proofErr w:type="spellStart"/>
      <w:r w:rsidRPr="003E1A42">
        <w:rPr>
          <w:rFonts w:ascii="Times New Roman" w:hAnsi="Times New Roman" w:cs="Times New Roman"/>
          <w:sz w:val="28"/>
          <w:szCs w:val="28"/>
        </w:rPr>
        <w:t>го</w:t>
      </w:r>
      <w:proofErr w:type="spellEnd"/>
      <w:r w:rsidRPr="003E1A42">
        <w:rPr>
          <w:rFonts w:ascii="Times New Roman" w:hAnsi="Times New Roman" w:cs="Times New Roman"/>
          <w:sz w:val="28"/>
          <w:szCs w:val="28"/>
        </w:rPr>
        <w:t xml:space="preserve"> субъекта Российской Федерации за счет субсидий;</w:t>
      </w:r>
    </w:p>
    <w:p w:rsidR="003E1A42" w:rsidRPr="003E1A42" w:rsidRDefault="003E1A42" w:rsidP="003E1A42">
      <w:pPr>
        <w:widowControl w:val="0"/>
        <w:autoSpaceDE w:val="0"/>
        <w:autoSpaceDN w:val="0"/>
        <w:adjustRightInd w:val="0"/>
        <w:ind w:firstLine="540"/>
        <w:jc w:val="both"/>
        <w:rPr>
          <w:rFonts w:ascii="Times New Roman" w:hAnsi="Times New Roman" w:cs="Times New Roman"/>
          <w:sz w:val="28"/>
          <w:szCs w:val="28"/>
        </w:rPr>
      </w:pPr>
      <w:r w:rsidRPr="003E1A42">
        <w:rPr>
          <w:rFonts w:ascii="Times New Roman" w:hAnsi="Times New Roman" w:cs="Times New Roman"/>
          <w:noProof/>
          <w:sz w:val="28"/>
          <w:szCs w:val="28"/>
          <w:lang w:eastAsia="ru-RU"/>
        </w:rPr>
        <w:drawing>
          <wp:inline distT="0" distB="0" distL="0" distR="0" wp14:anchorId="5895DEEA" wp14:editId="08959100">
            <wp:extent cx="390525" cy="3238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Pr="003E1A42">
        <w:rPr>
          <w:rFonts w:ascii="Times New Roman" w:hAnsi="Times New Roman" w:cs="Times New Roman"/>
          <w:sz w:val="28"/>
          <w:szCs w:val="28"/>
        </w:rPr>
        <w:t xml:space="preserve"> - объем расходного обязательства i-</w:t>
      </w:r>
      <w:proofErr w:type="spellStart"/>
      <w:r w:rsidRPr="003E1A42">
        <w:rPr>
          <w:rFonts w:ascii="Times New Roman" w:hAnsi="Times New Roman" w:cs="Times New Roman"/>
          <w:sz w:val="28"/>
          <w:szCs w:val="28"/>
        </w:rPr>
        <w:t>го</w:t>
      </w:r>
      <w:proofErr w:type="spellEnd"/>
      <w:r w:rsidRPr="003E1A42">
        <w:rPr>
          <w:rFonts w:ascii="Times New Roman" w:hAnsi="Times New Roman" w:cs="Times New Roman"/>
          <w:sz w:val="28"/>
          <w:szCs w:val="28"/>
        </w:rPr>
        <w:t xml:space="preserve"> субъекта Российской Федерации по предоставлению грантов.</w:t>
      </w:r>
    </w:p>
    <w:p w:rsidR="003E1A42" w:rsidRPr="003E1A42" w:rsidRDefault="003E1A42" w:rsidP="003E1A42">
      <w:pPr>
        <w:autoSpaceDE w:val="0"/>
        <w:autoSpaceDN w:val="0"/>
        <w:adjustRightInd w:val="0"/>
        <w:ind w:firstLine="540"/>
        <w:jc w:val="both"/>
        <w:rPr>
          <w:rFonts w:ascii="Times New Roman" w:hAnsi="Times New Roman" w:cs="Times New Roman"/>
          <w:sz w:val="28"/>
          <w:szCs w:val="28"/>
        </w:rPr>
      </w:pPr>
      <w:r w:rsidRPr="003E1A42">
        <w:rPr>
          <w:rFonts w:ascii="Times New Roman" w:hAnsi="Times New Roman" w:cs="Times New Roman"/>
          <w:sz w:val="28"/>
          <w:szCs w:val="28"/>
        </w:rPr>
        <w:t xml:space="preserve">13. </w:t>
      </w:r>
      <w:proofErr w:type="gramStart"/>
      <w:r w:rsidRPr="003E1A42">
        <w:rPr>
          <w:rFonts w:ascii="Times New Roman" w:hAnsi="Times New Roman" w:cs="Times New Roman"/>
          <w:sz w:val="28"/>
          <w:szCs w:val="28"/>
        </w:rPr>
        <w:t xml:space="preserve">Определенный в результате расчетов объем субсидий бюджетам субъектов Российской Федерации на очередной финансовый год уточняется согласно  бюджетным заявкам, представленным субъектами Российской Федерации в соответствии с подпунктом «в» пункта 11 настоящих Правил, с учетом  уровня </w:t>
      </w:r>
      <w:proofErr w:type="spellStart"/>
      <w:r w:rsidRPr="003E1A42">
        <w:rPr>
          <w:rFonts w:ascii="Times New Roman" w:hAnsi="Times New Roman" w:cs="Times New Roman"/>
          <w:sz w:val="28"/>
          <w:szCs w:val="28"/>
        </w:rPr>
        <w:t>софинансирования</w:t>
      </w:r>
      <w:proofErr w:type="spellEnd"/>
      <w:r w:rsidRPr="003E1A42">
        <w:rPr>
          <w:rFonts w:ascii="Times New Roman" w:hAnsi="Times New Roman" w:cs="Times New Roman"/>
          <w:sz w:val="28"/>
          <w:szCs w:val="28"/>
        </w:rPr>
        <w:t>, установленного в соответствии с пунктом 14 настоящих Правил, а также с учетом оценки эффективности использования субсидий по итогам года, предшествующего текущему финансовому году, в котором</w:t>
      </w:r>
      <w:proofErr w:type="gramEnd"/>
      <w:r w:rsidRPr="003E1A42">
        <w:rPr>
          <w:rFonts w:ascii="Times New Roman" w:hAnsi="Times New Roman" w:cs="Times New Roman"/>
          <w:sz w:val="28"/>
          <w:szCs w:val="28"/>
        </w:rPr>
        <w:t xml:space="preserve"> осуществляется распределение субсидий, в соответствии с пунктами 23 и 24 настоящих Правил. </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lastRenderedPageBreak/>
        <w:t>В случае если размер субсидии, определенный для предоставления субъекту Российской Федерации, меньше запрашиваемого согласно бюджетной заявке размера средств федерального бюджета, средства бюджета субъекта Российской Федерации, указанные в бюджетной заявке и учитываемые при распределении субсидии, уменьшению не подлежат.</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Распределение субсидий между субъектами Российской Федерации утверждается Правительством Российской Федерации.</w:t>
      </w:r>
    </w:p>
    <w:p w:rsidR="003E1A42" w:rsidRPr="003E1A42" w:rsidRDefault="003E1A42" w:rsidP="003E1A42">
      <w:pPr>
        <w:widowControl w:val="0"/>
        <w:autoSpaceDE w:val="0"/>
        <w:autoSpaceDN w:val="0"/>
        <w:adjustRightInd w:val="0"/>
        <w:ind w:firstLine="708"/>
        <w:jc w:val="both"/>
        <w:rPr>
          <w:rFonts w:ascii="Times New Roman" w:hAnsi="Times New Roman" w:cs="Times New Roman"/>
          <w:sz w:val="28"/>
          <w:szCs w:val="28"/>
        </w:rPr>
      </w:pPr>
      <w:r w:rsidRPr="003E1A42">
        <w:rPr>
          <w:rFonts w:ascii="Times New Roman" w:hAnsi="Times New Roman" w:cs="Times New Roman"/>
          <w:sz w:val="28"/>
          <w:szCs w:val="28"/>
        </w:rPr>
        <w:t xml:space="preserve">14. Размер уровня </w:t>
      </w:r>
      <w:proofErr w:type="spellStart"/>
      <w:r w:rsidRPr="003E1A42">
        <w:rPr>
          <w:rFonts w:ascii="Times New Roman" w:hAnsi="Times New Roman" w:cs="Times New Roman"/>
          <w:sz w:val="28"/>
          <w:szCs w:val="28"/>
        </w:rPr>
        <w:t>софинансирования</w:t>
      </w:r>
      <w:proofErr w:type="spellEnd"/>
      <w:r w:rsidRPr="003E1A42">
        <w:rPr>
          <w:rFonts w:ascii="Times New Roman" w:hAnsi="Times New Roman" w:cs="Times New Roman"/>
          <w:sz w:val="28"/>
          <w:szCs w:val="28"/>
        </w:rPr>
        <w:t xml:space="preserve"> расходного обязательства субъекта Российской Федерации за счет субсидий определяется по формуле:</w:t>
      </w:r>
    </w:p>
    <w:p w:rsidR="003E1A42" w:rsidRPr="003E1A42" w:rsidRDefault="003E1A42" w:rsidP="003E1A42">
      <w:pPr>
        <w:widowControl w:val="0"/>
        <w:autoSpaceDE w:val="0"/>
        <w:autoSpaceDN w:val="0"/>
        <w:adjustRightInd w:val="0"/>
        <w:ind w:firstLine="540"/>
        <w:jc w:val="both"/>
        <w:rPr>
          <w:rFonts w:ascii="Times New Roman" w:hAnsi="Times New Roman" w:cs="Times New Roman"/>
          <w:sz w:val="28"/>
          <w:szCs w:val="28"/>
        </w:rPr>
      </w:pP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У</w:t>
      </w:r>
      <w:proofErr w:type="gramStart"/>
      <w:r w:rsidRPr="003E1A42">
        <w:rPr>
          <w:rFonts w:ascii="Times New Roman" w:hAnsi="Times New Roman" w:cs="Times New Roman"/>
          <w:sz w:val="28"/>
          <w:szCs w:val="28"/>
          <w:vertAlign w:val="subscript"/>
          <w:lang w:val="en-US"/>
        </w:rPr>
        <w:t>i</w:t>
      </w:r>
      <w:proofErr w:type="gramEnd"/>
      <w:r w:rsidRPr="003E1A42">
        <w:rPr>
          <w:rFonts w:ascii="Times New Roman" w:hAnsi="Times New Roman" w:cs="Times New Roman"/>
          <w:sz w:val="28"/>
          <w:szCs w:val="28"/>
        </w:rPr>
        <w:t xml:space="preserve"> = 0,35/РБО</w:t>
      </w:r>
      <w:r w:rsidRPr="003E1A42">
        <w:rPr>
          <w:rFonts w:ascii="Times New Roman" w:hAnsi="Times New Roman" w:cs="Times New Roman"/>
          <w:sz w:val="28"/>
          <w:szCs w:val="28"/>
          <w:vertAlign w:val="subscript"/>
          <w:lang w:val="en-US"/>
        </w:rPr>
        <w:t>i</w:t>
      </w:r>
    </w:p>
    <w:p w:rsidR="003E1A42" w:rsidRPr="003E1A42" w:rsidRDefault="003E1A42" w:rsidP="003E1A42">
      <w:pPr>
        <w:widowControl w:val="0"/>
        <w:autoSpaceDE w:val="0"/>
        <w:autoSpaceDN w:val="0"/>
        <w:adjustRightInd w:val="0"/>
        <w:ind w:firstLine="540"/>
        <w:jc w:val="both"/>
        <w:rPr>
          <w:rFonts w:ascii="Times New Roman" w:hAnsi="Times New Roman" w:cs="Times New Roman"/>
          <w:sz w:val="28"/>
          <w:szCs w:val="28"/>
        </w:rPr>
      </w:pPr>
    </w:p>
    <w:p w:rsidR="003E1A42" w:rsidRPr="003E1A42" w:rsidRDefault="003E1A42" w:rsidP="003E1A42">
      <w:pPr>
        <w:widowControl w:val="0"/>
        <w:autoSpaceDE w:val="0"/>
        <w:autoSpaceDN w:val="0"/>
        <w:adjustRightInd w:val="0"/>
        <w:ind w:firstLine="540"/>
        <w:jc w:val="both"/>
        <w:rPr>
          <w:rFonts w:ascii="Times New Roman" w:hAnsi="Times New Roman" w:cs="Times New Roman"/>
          <w:sz w:val="28"/>
          <w:szCs w:val="28"/>
        </w:rPr>
      </w:pPr>
      <w:r w:rsidRPr="003E1A42">
        <w:rPr>
          <w:rFonts w:ascii="Times New Roman" w:hAnsi="Times New Roman" w:cs="Times New Roman"/>
          <w:sz w:val="28"/>
          <w:szCs w:val="28"/>
        </w:rPr>
        <w:t>где:</w:t>
      </w:r>
    </w:p>
    <w:p w:rsidR="003E1A42" w:rsidRPr="003E1A42" w:rsidRDefault="003E1A42" w:rsidP="003E1A42">
      <w:pPr>
        <w:widowControl w:val="0"/>
        <w:autoSpaceDE w:val="0"/>
        <w:autoSpaceDN w:val="0"/>
        <w:adjustRightInd w:val="0"/>
        <w:ind w:firstLine="540"/>
        <w:jc w:val="both"/>
        <w:rPr>
          <w:rFonts w:ascii="Times New Roman" w:hAnsi="Times New Roman" w:cs="Times New Roman"/>
          <w:sz w:val="28"/>
          <w:szCs w:val="28"/>
        </w:rPr>
      </w:pPr>
      <w:r w:rsidRPr="003E1A42">
        <w:rPr>
          <w:rFonts w:ascii="Times New Roman" w:hAnsi="Times New Roman" w:cs="Times New Roman"/>
          <w:sz w:val="28"/>
          <w:szCs w:val="28"/>
        </w:rPr>
        <w:t xml:space="preserve">0,35 - средний уровень </w:t>
      </w:r>
      <w:proofErr w:type="spellStart"/>
      <w:r w:rsidRPr="003E1A42">
        <w:rPr>
          <w:rFonts w:ascii="Times New Roman" w:hAnsi="Times New Roman" w:cs="Times New Roman"/>
          <w:sz w:val="28"/>
          <w:szCs w:val="28"/>
        </w:rPr>
        <w:t>софинансирования</w:t>
      </w:r>
      <w:proofErr w:type="spellEnd"/>
      <w:r w:rsidRPr="003E1A42">
        <w:rPr>
          <w:rFonts w:ascii="Times New Roman" w:hAnsi="Times New Roman" w:cs="Times New Roman"/>
          <w:sz w:val="28"/>
          <w:szCs w:val="28"/>
        </w:rPr>
        <w:t xml:space="preserve"> расходных обязательств субъектов Российской Федерации;</w:t>
      </w:r>
    </w:p>
    <w:p w:rsidR="003E1A42" w:rsidRPr="003E1A42" w:rsidRDefault="003E1A42" w:rsidP="003E1A42">
      <w:pPr>
        <w:widowControl w:val="0"/>
        <w:autoSpaceDE w:val="0"/>
        <w:autoSpaceDN w:val="0"/>
        <w:adjustRightInd w:val="0"/>
        <w:ind w:firstLine="540"/>
        <w:jc w:val="both"/>
        <w:rPr>
          <w:rFonts w:ascii="Times New Roman" w:hAnsi="Times New Roman" w:cs="Times New Roman"/>
          <w:sz w:val="28"/>
          <w:szCs w:val="28"/>
        </w:rPr>
      </w:pPr>
      <w:r w:rsidRPr="003E1A42">
        <w:rPr>
          <w:rFonts w:ascii="Times New Roman" w:hAnsi="Times New Roman" w:cs="Times New Roman"/>
          <w:noProof/>
          <w:sz w:val="28"/>
          <w:szCs w:val="28"/>
          <w:lang w:eastAsia="ru-RU"/>
        </w:rPr>
        <w:drawing>
          <wp:inline distT="0" distB="0" distL="0" distR="0" wp14:anchorId="6CE8663E" wp14:editId="2AA75009">
            <wp:extent cx="485775" cy="29527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85775" cy="295275"/>
                    </a:xfrm>
                    <a:prstGeom prst="rect">
                      <a:avLst/>
                    </a:prstGeom>
                    <a:noFill/>
                    <a:ln>
                      <a:noFill/>
                    </a:ln>
                  </pic:spPr>
                </pic:pic>
              </a:graphicData>
            </a:graphic>
          </wp:inline>
        </w:drawing>
      </w:r>
      <w:r w:rsidRPr="003E1A42">
        <w:rPr>
          <w:rFonts w:ascii="Times New Roman" w:hAnsi="Times New Roman" w:cs="Times New Roman"/>
          <w:sz w:val="28"/>
          <w:szCs w:val="28"/>
        </w:rPr>
        <w:t>- уровень расчетной бюджетной обеспеченности i-</w:t>
      </w:r>
      <w:proofErr w:type="spellStart"/>
      <w:r w:rsidRPr="003E1A42">
        <w:rPr>
          <w:rFonts w:ascii="Times New Roman" w:hAnsi="Times New Roman" w:cs="Times New Roman"/>
          <w:sz w:val="28"/>
          <w:szCs w:val="28"/>
        </w:rPr>
        <w:t>го</w:t>
      </w:r>
      <w:proofErr w:type="spellEnd"/>
      <w:r w:rsidRPr="003E1A42">
        <w:rPr>
          <w:rFonts w:ascii="Times New Roman" w:hAnsi="Times New Roman" w:cs="Times New Roman"/>
          <w:sz w:val="28"/>
          <w:szCs w:val="28"/>
        </w:rPr>
        <w:t xml:space="preserve"> субъекта Российской Федерации на очередной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w:t>
      </w:r>
      <w:smartTag w:uri="urn:schemas-microsoft-com:office:smarttags" w:element="metricconverter">
        <w:smartTagPr>
          <w:attr w:name="ProductID" w:val="2004 г"/>
        </w:smartTagPr>
        <w:r w:rsidRPr="003E1A42">
          <w:rPr>
            <w:rFonts w:ascii="Times New Roman" w:hAnsi="Times New Roman" w:cs="Times New Roman"/>
            <w:sz w:val="28"/>
            <w:szCs w:val="28"/>
          </w:rPr>
          <w:t>2004 г</w:t>
        </w:r>
      </w:smartTag>
      <w:r w:rsidRPr="003E1A42">
        <w:rPr>
          <w:rFonts w:ascii="Times New Roman" w:hAnsi="Times New Roman" w:cs="Times New Roman"/>
          <w:sz w:val="28"/>
          <w:szCs w:val="28"/>
        </w:rPr>
        <w:t>. № 670.</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Для субъектов Российской Федерации, уровень расчетной бюджетной обеспеченности которых превышает среднероссийский показатель более чем на 10 процентов, уровень </w:t>
      </w:r>
      <w:proofErr w:type="spellStart"/>
      <w:r w:rsidRPr="003E1A42">
        <w:rPr>
          <w:rFonts w:ascii="Times New Roman" w:hAnsi="Times New Roman" w:cs="Times New Roman"/>
          <w:sz w:val="28"/>
          <w:szCs w:val="28"/>
        </w:rPr>
        <w:t>софинансирования</w:t>
      </w:r>
      <w:proofErr w:type="spellEnd"/>
      <w:r w:rsidRPr="003E1A42">
        <w:rPr>
          <w:rFonts w:ascii="Times New Roman" w:hAnsi="Times New Roman" w:cs="Times New Roman"/>
          <w:sz w:val="28"/>
          <w:szCs w:val="28"/>
        </w:rPr>
        <w:t xml:space="preserve"> устанавливается в размере не менее 0,3.</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Размеры уровня </w:t>
      </w:r>
      <w:proofErr w:type="spellStart"/>
      <w:r w:rsidRPr="003E1A42">
        <w:rPr>
          <w:rFonts w:ascii="Times New Roman" w:hAnsi="Times New Roman" w:cs="Times New Roman"/>
          <w:sz w:val="28"/>
          <w:szCs w:val="28"/>
        </w:rPr>
        <w:t>софинансирования</w:t>
      </w:r>
      <w:proofErr w:type="spellEnd"/>
      <w:r w:rsidRPr="003E1A42">
        <w:rPr>
          <w:rFonts w:ascii="Times New Roman" w:hAnsi="Times New Roman" w:cs="Times New Roman"/>
          <w:sz w:val="28"/>
          <w:szCs w:val="28"/>
        </w:rPr>
        <w:t xml:space="preserve"> утверждаются Министерством сельского хозяйства Российской Федерации на очередной финансовый год.</w:t>
      </w:r>
    </w:p>
    <w:p w:rsidR="003E1A42" w:rsidRPr="003E1A42" w:rsidRDefault="003E1A42" w:rsidP="003E1A42">
      <w:pPr>
        <w:widowControl w:val="0"/>
        <w:autoSpaceDE w:val="0"/>
        <w:autoSpaceDN w:val="0"/>
        <w:adjustRightInd w:val="0"/>
        <w:ind w:firstLine="708"/>
        <w:jc w:val="both"/>
        <w:rPr>
          <w:rFonts w:ascii="Times New Roman" w:hAnsi="Times New Roman" w:cs="Times New Roman"/>
          <w:sz w:val="28"/>
          <w:szCs w:val="28"/>
        </w:rPr>
      </w:pPr>
      <w:r w:rsidRPr="003E1A42">
        <w:rPr>
          <w:rFonts w:ascii="Times New Roman" w:hAnsi="Times New Roman" w:cs="Times New Roman"/>
          <w:sz w:val="28"/>
          <w:szCs w:val="28"/>
        </w:rPr>
        <w:t>15. Субсидия предоставляется бюджету субъекта Российской Федерации в соответствии с соглашением, содержащим следующие положения:</w:t>
      </w:r>
    </w:p>
    <w:p w:rsidR="003E1A42" w:rsidRPr="003E1A42" w:rsidRDefault="003E1A42" w:rsidP="003E1A42">
      <w:pPr>
        <w:ind w:firstLine="720"/>
        <w:jc w:val="both"/>
        <w:rPr>
          <w:rFonts w:ascii="Times New Roman" w:hAnsi="Times New Roman" w:cs="Times New Roman"/>
          <w:sz w:val="28"/>
          <w:szCs w:val="28"/>
        </w:rPr>
      </w:pPr>
      <w:proofErr w:type="gramStart"/>
      <w:r w:rsidRPr="003E1A42">
        <w:rPr>
          <w:rFonts w:ascii="Times New Roman" w:hAnsi="Times New Roman" w:cs="Times New Roman"/>
          <w:sz w:val="28"/>
          <w:szCs w:val="28"/>
        </w:rPr>
        <w:t>а)  сведения об объеме и целевом назначении субсидии;</w:t>
      </w:r>
      <w:proofErr w:type="gramEnd"/>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lastRenderedPageBreak/>
        <w:t xml:space="preserve">б) сведения об объеме бюджетных ассигнований, предусмотренных в бюджете субъекта Российской Федерации на исполнение расходных обязательств субъекта Российской Федерации, связанных с реализацией мероприятий, указанных в пункте 1 настоящих Правил, в размере не менее размера, необходимого для обеспечения уровня </w:t>
      </w:r>
      <w:proofErr w:type="spellStart"/>
      <w:r w:rsidRPr="003E1A42">
        <w:rPr>
          <w:rFonts w:ascii="Times New Roman" w:hAnsi="Times New Roman" w:cs="Times New Roman"/>
          <w:sz w:val="28"/>
          <w:szCs w:val="28"/>
        </w:rPr>
        <w:t>софинансирования</w:t>
      </w:r>
      <w:proofErr w:type="spellEnd"/>
      <w:r w:rsidRPr="003E1A42">
        <w:rPr>
          <w:rFonts w:ascii="Times New Roman" w:hAnsi="Times New Roman" w:cs="Times New Roman"/>
          <w:sz w:val="28"/>
          <w:szCs w:val="28"/>
        </w:rPr>
        <w:t xml:space="preserve">, установленного в соответствии с пунктом 14 настоящих Правил. </w:t>
      </w:r>
      <w:proofErr w:type="gramStart"/>
      <w:r w:rsidRPr="003E1A42">
        <w:rPr>
          <w:rFonts w:ascii="Times New Roman" w:hAnsi="Times New Roman" w:cs="Times New Roman"/>
          <w:sz w:val="28"/>
          <w:szCs w:val="28"/>
        </w:rPr>
        <w:t>Указанные сведения должны соответствовать представленной органом исполнительной власти выписке из закона субъекта Российской Федерации о бюджете субъекта Российской Федерации о размере средств, предусмотренных на реализацию мероприятий, указанных в пункте 1 настоящих Правил;</w:t>
      </w:r>
      <w:proofErr w:type="gramEnd"/>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в) сведения об объеме средств местных бюджетов и внебюджетных источников, привлекаемых для реализации проектов;</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г) обязательство органа исполнительной власти представить результаты конкурсного отбора проектов с утвержденным перечнем проектов в сроки и по форме, установленные Министерством сельского хозяйства Российской Федерации;</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д) обязательство органа исполнительной власти заключить соглашения с органами местного самоуправления о предоставлении грантов на реализацию проектов;</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е) обязательство органа исполнительной власти о достижении значения показателя результативности предоставления субсидии, установленного по согласованию сторон;</w:t>
      </w:r>
    </w:p>
    <w:p w:rsidR="003E1A42" w:rsidRPr="003E1A42" w:rsidRDefault="003E1A42" w:rsidP="003E1A42">
      <w:pPr>
        <w:autoSpaceDE w:val="0"/>
        <w:autoSpaceDN w:val="0"/>
        <w:adjustRightInd w:val="0"/>
        <w:ind w:firstLine="709"/>
        <w:jc w:val="both"/>
        <w:rPr>
          <w:rFonts w:ascii="Times New Roman" w:hAnsi="Times New Roman" w:cs="Times New Roman"/>
          <w:sz w:val="28"/>
          <w:szCs w:val="28"/>
        </w:rPr>
      </w:pPr>
      <w:proofErr w:type="gramStart"/>
      <w:r w:rsidRPr="003E1A42">
        <w:rPr>
          <w:rFonts w:ascii="Times New Roman" w:hAnsi="Times New Roman" w:cs="Times New Roman"/>
          <w:sz w:val="28"/>
          <w:szCs w:val="28"/>
        </w:rPr>
        <w:t xml:space="preserve">ж) обязательство органа исполнительной власти о представлении отчетов об исполнении им обязательств, вытекающих из соглашения, в том числе отчетов о расходах бюджета субъекта Российской Федерации и  местных бюджетов на реализацию региональной и муниципальных целевых программ, предусматривающих мероприятия, указанные в пункте 2 настоящих Правил, а также о достигнутых значениях показателей результативности использования субсидии в сроки и по формам, </w:t>
      </w:r>
      <w:proofErr w:type="spellStart"/>
      <w:r w:rsidRPr="003E1A42">
        <w:rPr>
          <w:rFonts w:ascii="Times New Roman" w:hAnsi="Times New Roman" w:cs="Times New Roman"/>
          <w:sz w:val="28"/>
          <w:szCs w:val="28"/>
        </w:rPr>
        <w:t>устанавленным</w:t>
      </w:r>
      <w:proofErr w:type="spellEnd"/>
      <w:r w:rsidRPr="003E1A42">
        <w:rPr>
          <w:rFonts w:ascii="Times New Roman" w:hAnsi="Times New Roman" w:cs="Times New Roman"/>
          <w:sz w:val="28"/>
          <w:szCs w:val="28"/>
        </w:rPr>
        <w:t xml:space="preserve"> главным распорядителем</w:t>
      </w:r>
      <w:proofErr w:type="gramEnd"/>
      <w:r w:rsidRPr="003E1A42">
        <w:rPr>
          <w:rFonts w:ascii="Times New Roman" w:hAnsi="Times New Roman" w:cs="Times New Roman"/>
          <w:sz w:val="28"/>
          <w:szCs w:val="28"/>
        </w:rPr>
        <w:t xml:space="preserve"> средств федерального бюджета;</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з) порядок осуществления </w:t>
      </w:r>
      <w:proofErr w:type="gramStart"/>
      <w:r w:rsidRPr="003E1A42">
        <w:rPr>
          <w:rFonts w:ascii="Times New Roman" w:hAnsi="Times New Roman" w:cs="Times New Roman"/>
          <w:sz w:val="28"/>
          <w:szCs w:val="28"/>
        </w:rPr>
        <w:t>контроля за</w:t>
      </w:r>
      <w:proofErr w:type="gramEnd"/>
      <w:r w:rsidRPr="003E1A42">
        <w:rPr>
          <w:rFonts w:ascii="Times New Roman" w:hAnsi="Times New Roman" w:cs="Times New Roman"/>
          <w:sz w:val="28"/>
          <w:szCs w:val="28"/>
        </w:rPr>
        <w:t xml:space="preserve"> исполнением условий соглашения;</w:t>
      </w:r>
    </w:p>
    <w:p w:rsidR="003E1A42" w:rsidRPr="003E1A42" w:rsidRDefault="003E1A42" w:rsidP="003E1A42">
      <w:pPr>
        <w:widowControl w:val="0"/>
        <w:autoSpaceDE w:val="0"/>
        <w:autoSpaceDN w:val="0"/>
        <w:adjustRightInd w:val="0"/>
        <w:ind w:firstLine="708"/>
        <w:jc w:val="both"/>
        <w:rPr>
          <w:rFonts w:ascii="Times New Roman" w:hAnsi="Times New Roman" w:cs="Times New Roman"/>
          <w:sz w:val="28"/>
          <w:szCs w:val="28"/>
        </w:rPr>
      </w:pPr>
      <w:r w:rsidRPr="003E1A42">
        <w:rPr>
          <w:rFonts w:ascii="Times New Roman" w:hAnsi="Times New Roman" w:cs="Times New Roman"/>
          <w:sz w:val="28"/>
          <w:szCs w:val="28"/>
        </w:rPr>
        <w:t>и) иные условия, определяемые по соглашению сторон.</w:t>
      </w:r>
    </w:p>
    <w:p w:rsidR="003E1A42" w:rsidRPr="003E1A42" w:rsidRDefault="003E1A42" w:rsidP="003E1A42">
      <w:pPr>
        <w:widowControl w:val="0"/>
        <w:autoSpaceDE w:val="0"/>
        <w:autoSpaceDN w:val="0"/>
        <w:adjustRightInd w:val="0"/>
        <w:ind w:firstLine="708"/>
        <w:jc w:val="both"/>
        <w:rPr>
          <w:rFonts w:ascii="Times New Roman" w:hAnsi="Times New Roman" w:cs="Times New Roman"/>
          <w:sz w:val="28"/>
          <w:szCs w:val="28"/>
        </w:rPr>
      </w:pPr>
      <w:r w:rsidRPr="003E1A42">
        <w:rPr>
          <w:rFonts w:ascii="Times New Roman" w:hAnsi="Times New Roman" w:cs="Times New Roman"/>
          <w:sz w:val="28"/>
          <w:szCs w:val="28"/>
        </w:rPr>
        <w:t>16. Форма соглашения, указанного в пункте 15 настоящих Правил, утверждается Министерством сельского хозяйства Российской Федерации.</w:t>
      </w:r>
    </w:p>
    <w:p w:rsidR="003E1A42" w:rsidRPr="003E1A42" w:rsidRDefault="003E1A42" w:rsidP="003E1A42">
      <w:pPr>
        <w:spacing w:line="216" w:lineRule="auto"/>
        <w:ind w:firstLine="720"/>
        <w:jc w:val="both"/>
        <w:rPr>
          <w:rFonts w:ascii="Times New Roman" w:hAnsi="Times New Roman" w:cs="Times New Roman"/>
          <w:sz w:val="28"/>
          <w:szCs w:val="28"/>
        </w:rPr>
      </w:pPr>
      <w:r w:rsidRPr="003E1A42">
        <w:rPr>
          <w:rFonts w:ascii="Times New Roman" w:hAnsi="Times New Roman" w:cs="Times New Roman"/>
          <w:sz w:val="28"/>
          <w:szCs w:val="28"/>
        </w:rPr>
        <w:lastRenderedPageBreak/>
        <w:t xml:space="preserve">17. </w:t>
      </w:r>
      <w:proofErr w:type="gramStart"/>
      <w:r w:rsidRPr="003E1A42">
        <w:rPr>
          <w:rFonts w:ascii="Times New Roman" w:hAnsi="Times New Roman" w:cs="Times New Roman"/>
          <w:sz w:val="28"/>
          <w:szCs w:val="28"/>
        </w:rPr>
        <w:t>Перечисление субсидий осуществляется в установленном порядке и в пределах лимитов бюджетных обязательств, предусмотренных Министерству сельского хозяйства Российской Федерации,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 в соответствии с заявкой, представляемой органом исполнительной власти по форме и в</w:t>
      </w:r>
      <w:proofErr w:type="gramEnd"/>
      <w:r w:rsidRPr="003E1A42">
        <w:rPr>
          <w:rFonts w:ascii="Times New Roman" w:hAnsi="Times New Roman" w:cs="Times New Roman"/>
          <w:sz w:val="28"/>
          <w:szCs w:val="28"/>
        </w:rPr>
        <w:t xml:space="preserve"> срок, установленные Министерством сельского хозяйства Российской Федерации.</w:t>
      </w:r>
    </w:p>
    <w:p w:rsidR="003E1A42" w:rsidRPr="003E1A42" w:rsidRDefault="003E1A42" w:rsidP="003E1A42">
      <w:pPr>
        <w:spacing w:line="216" w:lineRule="auto"/>
        <w:ind w:firstLine="720"/>
        <w:jc w:val="both"/>
        <w:rPr>
          <w:rFonts w:ascii="Times New Roman" w:hAnsi="Times New Roman" w:cs="Times New Roman"/>
          <w:sz w:val="28"/>
          <w:szCs w:val="28"/>
        </w:rPr>
      </w:pPr>
      <w:r w:rsidRPr="003E1A42">
        <w:rPr>
          <w:rFonts w:ascii="Times New Roman" w:hAnsi="Times New Roman" w:cs="Times New Roman"/>
          <w:sz w:val="28"/>
          <w:szCs w:val="28"/>
        </w:rPr>
        <w:t>Расходы бюджета субъекта Российской Федерации на мероприятия, предусмотренные пунктом 1 настоящих Правил, источником финансового обеспечения которых является субсидия, осуществляются в порядке, установленном бюджетным законодательством Российской Федерации для исполнения бюджета субъекта Российской Федерации.</w:t>
      </w:r>
    </w:p>
    <w:p w:rsidR="003E1A42" w:rsidRPr="003E1A42" w:rsidRDefault="003E1A42" w:rsidP="003E1A42">
      <w:pPr>
        <w:spacing w:line="216" w:lineRule="auto"/>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18. </w:t>
      </w:r>
      <w:proofErr w:type="gramStart"/>
      <w:r w:rsidRPr="003E1A42">
        <w:rPr>
          <w:rFonts w:ascii="Times New Roman" w:hAnsi="Times New Roman" w:cs="Times New Roman"/>
          <w:sz w:val="28"/>
          <w:szCs w:val="28"/>
        </w:rPr>
        <w:t xml:space="preserve">В случае если размер средств, предусмотренных в бюджете субъекта Российской Федерации на реализацию мероприятий, указанных в пункте 1 настоящих Правил, не позволяет обеспечить установленный в соответствии с пунктом 14 настоящих Правил уровень </w:t>
      </w:r>
      <w:proofErr w:type="spellStart"/>
      <w:r w:rsidRPr="003E1A42">
        <w:rPr>
          <w:rFonts w:ascii="Times New Roman" w:hAnsi="Times New Roman" w:cs="Times New Roman"/>
          <w:sz w:val="28"/>
          <w:szCs w:val="28"/>
        </w:rPr>
        <w:t>софинансирования</w:t>
      </w:r>
      <w:proofErr w:type="spellEnd"/>
      <w:r w:rsidRPr="003E1A42">
        <w:rPr>
          <w:rFonts w:ascii="Times New Roman" w:hAnsi="Times New Roman" w:cs="Times New Roman"/>
          <w:sz w:val="28"/>
          <w:szCs w:val="28"/>
        </w:rPr>
        <w:t xml:space="preserve"> за счет субсидий, то размер субсидии, предоставляемой бюджету субъекта Российской Федерации, подлежит сокращению с целью обеспечения соответствующего уровня </w:t>
      </w:r>
      <w:proofErr w:type="spellStart"/>
      <w:r w:rsidRPr="003E1A42">
        <w:rPr>
          <w:rFonts w:ascii="Times New Roman" w:hAnsi="Times New Roman" w:cs="Times New Roman"/>
          <w:sz w:val="28"/>
          <w:szCs w:val="28"/>
        </w:rPr>
        <w:t>софинансирования</w:t>
      </w:r>
      <w:proofErr w:type="spellEnd"/>
      <w:r w:rsidRPr="003E1A42">
        <w:rPr>
          <w:rFonts w:ascii="Times New Roman" w:hAnsi="Times New Roman" w:cs="Times New Roman"/>
          <w:sz w:val="28"/>
          <w:szCs w:val="28"/>
        </w:rPr>
        <w:t>, а высвобождающиеся средства перераспределяются между другими субъектами Российской</w:t>
      </w:r>
      <w:proofErr w:type="gramEnd"/>
      <w:r w:rsidRPr="003E1A42">
        <w:rPr>
          <w:rFonts w:ascii="Times New Roman" w:hAnsi="Times New Roman" w:cs="Times New Roman"/>
          <w:sz w:val="28"/>
          <w:szCs w:val="28"/>
        </w:rPr>
        <w:t xml:space="preserve"> </w:t>
      </w:r>
      <w:proofErr w:type="gramStart"/>
      <w:r w:rsidRPr="003E1A42">
        <w:rPr>
          <w:rFonts w:ascii="Times New Roman" w:hAnsi="Times New Roman" w:cs="Times New Roman"/>
          <w:sz w:val="28"/>
          <w:szCs w:val="28"/>
        </w:rPr>
        <w:t>Федерации,  имеющими право на получение субсидий в соответствии с пунктами 10 и 11 настоящих Правил.</w:t>
      </w:r>
      <w:proofErr w:type="gramEnd"/>
    </w:p>
    <w:p w:rsidR="003E1A42" w:rsidRPr="003E1A42" w:rsidRDefault="003E1A42" w:rsidP="003E1A42">
      <w:pPr>
        <w:spacing w:line="216" w:lineRule="auto"/>
        <w:ind w:firstLine="720"/>
        <w:jc w:val="both"/>
        <w:rPr>
          <w:rFonts w:ascii="Times New Roman" w:hAnsi="Times New Roman" w:cs="Times New Roman"/>
          <w:sz w:val="28"/>
          <w:szCs w:val="28"/>
        </w:rPr>
      </w:pPr>
      <w:r w:rsidRPr="003E1A42">
        <w:rPr>
          <w:rFonts w:ascii="Times New Roman" w:hAnsi="Times New Roman" w:cs="Times New Roman"/>
          <w:sz w:val="28"/>
          <w:szCs w:val="28"/>
        </w:rPr>
        <w:t>19. В случае несоблюдения органом исполнительной власти обязательств, предусмотренных соглашением, Министерство сельского хозяйства Российской Федерации вправе приостановить перечисление субсидии, о чем информирует орган исполнительной власти с указанием причин и срока, необходимого для устранения нарушений.</w:t>
      </w:r>
    </w:p>
    <w:p w:rsidR="003E1A42" w:rsidRPr="003E1A42" w:rsidRDefault="003E1A42" w:rsidP="003E1A42">
      <w:pPr>
        <w:spacing w:line="216" w:lineRule="auto"/>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В случае </w:t>
      </w:r>
      <w:proofErr w:type="spellStart"/>
      <w:r w:rsidRPr="003E1A42">
        <w:rPr>
          <w:rFonts w:ascii="Times New Roman" w:hAnsi="Times New Roman" w:cs="Times New Roman"/>
          <w:sz w:val="28"/>
          <w:szCs w:val="28"/>
        </w:rPr>
        <w:t>неустранения</w:t>
      </w:r>
      <w:proofErr w:type="spellEnd"/>
      <w:r w:rsidRPr="003E1A42">
        <w:rPr>
          <w:rFonts w:ascii="Times New Roman" w:hAnsi="Times New Roman" w:cs="Times New Roman"/>
          <w:sz w:val="28"/>
          <w:szCs w:val="28"/>
        </w:rPr>
        <w:t xml:space="preserve"> органом исполнительной власти допущенных нарушений в установленный срок, размер субсидии, предоставляемой бюджету субъекту Российской Федерации, подлежит сокращению, а высвобождающиеся средства перераспределяются Министерством сельского хозяйства Российской Федерации между другими субъектами Российской Федерации, имеющими право на получение субсидий в соответствии с  пунктами 10 и 11 настоящих Правил.</w:t>
      </w:r>
    </w:p>
    <w:p w:rsidR="003E1A42" w:rsidRPr="003E1A42" w:rsidRDefault="003E1A42" w:rsidP="003E1A42">
      <w:pPr>
        <w:spacing w:line="216" w:lineRule="auto"/>
        <w:ind w:firstLine="720"/>
        <w:jc w:val="both"/>
        <w:rPr>
          <w:rFonts w:ascii="Times New Roman" w:hAnsi="Times New Roman" w:cs="Times New Roman"/>
          <w:sz w:val="28"/>
          <w:szCs w:val="28"/>
        </w:rPr>
      </w:pPr>
      <w:r w:rsidRPr="003E1A42">
        <w:rPr>
          <w:rFonts w:ascii="Times New Roman" w:hAnsi="Times New Roman" w:cs="Times New Roman"/>
          <w:sz w:val="28"/>
          <w:szCs w:val="28"/>
        </w:rPr>
        <w:t>20. В случае прекращения потребности в субсидиях главный распорядитель средств федерального бюджета на основании письменного обращения субъекта Российской Федерации вправе перераспределить неиспользованный объем субсидий между другими субъектами Российской Федерации, имеющими право на получение субсидий в соответствии с  пунктами 10 и 11 настоящих Правил.</w:t>
      </w:r>
    </w:p>
    <w:p w:rsidR="003E1A42" w:rsidRPr="003E1A42" w:rsidRDefault="003E1A42" w:rsidP="003E1A42">
      <w:pPr>
        <w:widowControl w:val="0"/>
        <w:autoSpaceDE w:val="0"/>
        <w:autoSpaceDN w:val="0"/>
        <w:adjustRightInd w:val="0"/>
        <w:spacing w:line="216" w:lineRule="auto"/>
        <w:ind w:firstLine="709"/>
        <w:jc w:val="both"/>
        <w:rPr>
          <w:rFonts w:ascii="Times New Roman" w:hAnsi="Times New Roman" w:cs="Times New Roman"/>
          <w:sz w:val="28"/>
          <w:szCs w:val="28"/>
        </w:rPr>
      </w:pPr>
      <w:r w:rsidRPr="003E1A42">
        <w:rPr>
          <w:rFonts w:ascii="Times New Roman" w:hAnsi="Times New Roman" w:cs="Times New Roman"/>
          <w:sz w:val="28"/>
          <w:szCs w:val="28"/>
        </w:rPr>
        <w:t xml:space="preserve">21. </w:t>
      </w:r>
      <w:proofErr w:type="gramStart"/>
      <w:r w:rsidRPr="003E1A42">
        <w:rPr>
          <w:rFonts w:ascii="Times New Roman" w:hAnsi="Times New Roman" w:cs="Times New Roman"/>
          <w:sz w:val="28"/>
          <w:szCs w:val="28"/>
        </w:rPr>
        <w:t xml:space="preserve">Остаток субсидий, образовавшийся в соответствии с пунктами 18 - 20 настоящих Правил, может быть перераспределен на основании письменных обращений органов исполнительной власти в Министерство сельского хозяйства Российской Федерации об увеличении годового размера </w:t>
      </w:r>
      <w:r w:rsidRPr="003E1A42">
        <w:rPr>
          <w:rFonts w:ascii="Times New Roman" w:hAnsi="Times New Roman" w:cs="Times New Roman"/>
          <w:sz w:val="28"/>
          <w:szCs w:val="28"/>
        </w:rPr>
        <w:lastRenderedPageBreak/>
        <w:t>выделяемых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 учетом фактического освоения средств, предусмотренных в</w:t>
      </w:r>
      <w:proofErr w:type="gramEnd"/>
      <w:r w:rsidRPr="003E1A42">
        <w:rPr>
          <w:rFonts w:ascii="Times New Roman" w:hAnsi="Times New Roman" w:cs="Times New Roman"/>
          <w:sz w:val="28"/>
          <w:szCs w:val="28"/>
        </w:rPr>
        <w:t xml:space="preserve"> </w:t>
      </w:r>
      <w:proofErr w:type="gramStart"/>
      <w:r w:rsidRPr="003E1A42">
        <w:rPr>
          <w:rFonts w:ascii="Times New Roman" w:hAnsi="Times New Roman" w:cs="Times New Roman"/>
          <w:sz w:val="28"/>
          <w:szCs w:val="28"/>
        </w:rPr>
        <w:t>соглашениях</w:t>
      </w:r>
      <w:proofErr w:type="gramEnd"/>
      <w:r w:rsidRPr="003E1A42">
        <w:rPr>
          <w:rFonts w:ascii="Times New Roman" w:hAnsi="Times New Roman" w:cs="Times New Roman"/>
          <w:sz w:val="28"/>
          <w:szCs w:val="28"/>
        </w:rPr>
        <w:t>, за отчетный период и выполнения требований и условий, указанных в пунктах 10 и 11 настоящих Правил.</w:t>
      </w:r>
    </w:p>
    <w:p w:rsidR="003E1A42" w:rsidRPr="003E1A42" w:rsidRDefault="003E1A42" w:rsidP="003E1A42">
      <w:pPr>
        <w:spacing w:line="216" w:lineRule="auto"/>
        <w:ind w:firstLine="720"/>
        <w:jc w:val="both"/>
        <w:rPr>
          <w:rFonts w:ascii="Times New Roman" w:hAnsi="Times New Roman" w:cs="Times New Roman"/>
          <w:sz w:val="28"/>
          <w:szCs w:val="28"/>
        </w:rPr>
      </w:pPr>
      <w:r w:rsidRPr="003E1A42">
        <w:rPr>
          <w:rFonts w:ascii="Times New Roman" w:hAnsi="Times New Roman" w:cs="Times New Roman"/>
          <w:sz w:val="28"/>
          <w:szCs w:val="28"/>
        </w:rPr>
        <w:t>22. Изменения, связанные с перераспределением (сокращением) субсидий, утверждаются Правительством Российской Федерации.</w:t>
      </w:r>
    </w:p>
    <w:p w:rsidR="003E1A42" w:rsidRPr="003E1A42" w:rsidRDefault="003E1A42" w:rsidP="003E1A42">
      <w:pPr>
        <w:widowControl w:val="0"/>
        <w:autoSpaceDE w:val="0"/>
        <w:autoSpaceDN w:val="0"/>
        <w:adjustRightInd w:val="0"/>
        <w:spacing w:line="216" w:lineRule="auto"/>
        <w:ind w:firstLine="708"/>
        <w:jc w:val="both"/>
        <w:rPr>
          <w:rFonts w:ascii="Times New Roman" w:hAnsi="Times New Roman" w:cs="Times New Roman"/>
          <w:sz w:val="28"/>
          <w:szCs w:val="28"/>
        </w:rPr>
      </w:pPr>
      <w:r w:rsidRPr="003E1A42">
        <w:rPr>
          <w:rFonts w:ascii="Times New Roman" w:hAnsi="Times New Roman" w:cs="Times New Roman"/>
          <w:sz w:val="28"/>
          <w:szCs w:val="28"/>
        </w:rPr>
        <w:t xml:space="preserve">23. Эффективность использования субсидий оценивается ежегодно Министерством сельского хозяйства Российской Федерации на основе показателя результативности предоставления субсидий, которым является количество реализованных проектов местных инициатив граждан, проживающих в сельской местности, получивших </w:t>
      </w:r>
      <w:proofErr w:type="spellStart"/>
      <w:r w:rsidRPr="003E1A42">
        <w:rPr>
          <w:rFonts w:ascii="Times New Roman" w:hAnsi="Times New Roman" w:cs="Times New Roman"/>
          <w:sz w:val="28"/>
          <w:szCs w:val="28"/>
        </w:rPr>
        <w:t>грантовую</w:t>
      </w:r>
      <w:proofErr w:type="spellEnd"/>
      <w:r w:rsidRPr="003E1A42">
        <w:rPr>
          <w:rFonts w:ascii="Times New Roman" w:hAnsi="Times New Roman" w:cs="Times New Roman"/>
          <w:sz w:val="28"/>
          <w:szCs w:val="28"/>
        </w:rPr>
        <w:t xml:space="preserve"> поддержку. </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24. </w:t>
      </w:r>
      <w:proofErr w:type="gramStart"/>
      <w:r w:rsidRPr="003E1A42">
        <w:rPr>
          <w:rFonts w:ascii="Times New Roman" w:hAnsi="Times New Roman" w:cs="Times New Roman"/>
          <w:sz w:val="28"/>
          <w:szCs w:val="28"/>
        </w:rPr>
        <w:t xml:space="preserve">В случае если по итогам года, предшествующего текущему финансовому году, установленные соглашением значения показателей результативности предоставления субсидии не достигнуты, рассчитанный в соответствии с пунктом 12 настоящих Правил объем субсидии на очередной финансовый год подлежит сокращению на 1 процент за каждый процент снижения установленного значения показателя. </w:t>
      </w:r>
      <w:proofErr w:type="gramEnd"/>
    </w:p>
    <w:p w:rsidR="003E1A42" w:rsidRPr="003E1A42" w:rsidRDefault="003E1A42" w:rsidP="003E1A42">
      <w:pPr>
        <w:spacing w:line="216" w:lineRule="auto"/>
        <w:ind w:firstLine="720"/>
        <w:jc w:val="both"/>
        <w:rPr>
          <w:rFonts w:ascii="Times New Roman" w:hAnsi="Times New Roman" w:cs="Times New Roman"/>
          <w:sz w:val="28"/>
          <w:szCs w:val="28"/>
        </w:rPr>
      </w:pPr>
      <w:r w:rsidRPr="003E1A42">
        <w:rPr>
          <w:rFonts w:ascii="Times New Roman" w:hAnsi="Times New Roman" w:cs="Times New Roman"/>
          <w:sz w:val="28"/>
          <w:szCs w:val="28"/>
        </w:rPr>
        <w:t>25. Остаток не использованных в текущем финансовом году субсидий, потребность в которых сохраняется, в соответствии с решением Министерства сельского хозяйства Российской Федерации может быть использован субъектом Российской Федерации в очередном финансовом году на соответствующие цели.</w:t>
      </w:r>
    </w:p>
    <w:p w:rsidR="003E1A42" w:rsidRPr="003E1A42" w:rsidRDefault="003E1A42" w:rsidP="003E1A42">
      <w:pPr>
        <w:spacing w:line="216" w:lineRule="auto"/>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При установлении Министерством сельского хозяйства Российской </w:t>
      </w:r>
      <w:proofErr w:type="gramStart"/>
      <w:r w:rsidRPr="003E1A42">
        <w:rPr>
          <w:rFonts w:ascii="Times New Roman" w:hAnsi="Times New Roman" w:cs="Times New Roman"/>
          <w:sz w:val="28"/>
          <w:szCs w:val="28"/>
        </w:rPr>
        <w:t>Федерации отсутствия потребности субъектов Российской Федерации</w:t>
      </w:r>
      <w:proofErr w:type="gramEnd"/>
      <w:r w:rsidRPr="003E1A42">
        <w:rPr>
          <w:rFonts w:ascii="Times New Roman" w:hAnsi="Times New Roman" w:cs="Times New Roman"/>
          <w:sz w:val="28"/>
          <w:szCs w:val="28"/>
        </w:rPr>
        <w:t xml:space="preserve"> в субсидиях их остаток подлежит возврату в доход федерального бюджета.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3E1A42" w:rsidRPr="003E1A42" w:rsidRDefault="003E1A42" w:rsidP="003E1A42">
      <w:pPr>
        <w:spacing w:line="216" w:lineRule="auto"/>
        <w:ind w:firstLine="720"/>
        <w:jc w:val="both"/>
        <w:rPr>
          <w:rFonts w:ascii="Times New Roman" w:hAnsi="Times New Roman" w:cs="Times New Roman"/>
          <w:sz w:val="28"/>
          <w:szCs w:val="28"/>
        </w:rPr>
      </w:pPr>
      <w:r w:rsidRPr="003E1A42">
        <w:rPr>
          <w:rFonts w:ascii="Times New Roman" w:hAnsi="Times New Roman" w:cs="Times New Roman"/>
          <w:sz w:val="28"/>
          <w:szCs w:val="28"/>
        </w:rPr>
        <w:t>26. Ответственность за достоверность представляемых Министерству сельского хозяйства Российской Федерации сведений и целевое использование субсидий возлагается на органы исполнительной власти.</w:t>
      </w:r>
    </w:p>
    <w:p w:rsidR="003E1A42" w:rsidRPr="003E1A42" w:rsidRDefault="003E1A42" w:rsidP="003E1A42">
      <w:pPr>
        <w:spacing w:line="216" w:lineRule="auto"/>
        <w:ind w:firstLine="720"/>
        <w:jc w:val="both"/>
        <w:rPr>
          <w:rFonts w:ascii="Times New Roman" w:hAnsi="Times New Roman" w:cs="Times New Roman"/>
          <w:sz w:val="28"/>
          <w:szCs w:val="28"/>
        </w:rPr>
      </w:pPr>
      <w:r w:rsidRPr="003E1A42">
        <w:rPr>
          <w:rFonts w:ascii="Times New Roman" w:hAnsi="Times New Roman" w:cs="Times New Roman"/>
          <w:sz w:val="28"/>
          <w:szCs w:val="28"/>
        </w:rPr>
        <w:t>27. Субсидия в случае ее использования не по целевому назначению подлежит взысканию в доход федерального бюджета в соответствии с бюджетным законодательством Российской Федерации.</w:t>
      </w:r>
    </w:p>
    <w:p w:rsidR="003E1A42" w:rsidRPr="003E1A42" w:rsidRDefault="003E1A42" w:rsidP="003E1A42">
      <w:pPr>
        <w:spacing w:line="216" w:lineRule="auto"/>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28. </w:t>
      </w:r>
      <w:proofErr w:type="gramStart"/>
      <w:r w:rsidRPr="003E1A42">
        <w:rPr>
          <w:rFonts w:ascii="Times New Roman" w:hAnsi="Times New Roman" w:cs="Times New Roman"/>
          <w:sz w:val="28"/>
          <w:szCs w:val="28"/>
        </w:rPr>
        <w:t>Контроль за</w:t>
      </w:r>
      <w:proofErr w:type="gramEnd"/>
      <w:r w:rsidRPr="003E1A42">
        <w:rPr>
          <w:rFonts w:ascii="Times New Roman" w:hAnsi="Times New Roman" w:cs="Times New Roman"/>
          <w:sz w:val="28"/>
          <w:szCs w:val="28"/>
        </w:rP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Федеральной службой финансово-бюджетного надзора. </w:t>
      </w: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Приложение № 8</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к федеральной целевой программе</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«Устойчивое развитие </w:t>
      </w:r>
      <w:proofErr w:type="gramStart"/>
      <w:r w:rsidRPr="003E1A42">
        <w:rPr>
          <w:rFonts w:ascii="Times New Roman" w:hAnsi="Times New Roman" w:cs="Times New Roman"/>
          <w:sz w:val="28"/>
          <w:szCs w:val="28"/>
        </w:rPr>
        <w:t>сельских</w:t>
      </w:r>
      <w:proofErr w:type="gramEnd"/>
      <w:r w:rsidRPr="003E1A42">
        <w:rPr>
          <w:rFonts w:ascii="Times New Roman" w:hAnsi="Times New Roman" w:cs="Times New Roman"/>
          <w:sz w:val="28"/>
          <w:szCs w:val="28"/>
        </w:rPr>
        <w:t xml:space="preserve"> </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территорий на 2014-2017 годы и </w:t>
      </w:r>
      <w:proofErr w:type="gramStart"/>
      <w:r w:rsidRPr="003E1A42">
        <w:rPr>
          <w:rFonts w:ascii="Times New Roman" w:hAnsi="Times New Roman" w:cs="Times New Roman"/>
          <w:sz w:val="28"/>
          <w:szCs w:val="28"/>
        </w:rPr>
        <w:t>на</w:t>
      </w:r>
      <w:proofErr w:type="gramEnd"/>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период до 2020 года»</w:t>
      </w: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autoSpaceDE w:val="0"/>
        <w:autoSpaceDN w:val="0"/>
        <w:adjustRightInd w:val="0"/>
        <w:ind w:firstLine="540"/>
        <w:jc w:val="both"/>
        <w:outlineLvl w:val="0"/>
        <w:rPr>
          <w:rFonts w:ascii="Times New Roman" w:hAnsi="Times New Roman" w:cs="Times New Roman"/>
          <w:b/>
          <w:sz w:val="28"/>
          <w:szCs w:val="28"/>
        </w:rPr>
      </w:pPr>
    </w:p>
    <w:p w:rsidR="003E1A42" w:rsidRPr="003E1A42" w:rsidRDefault="003E1A42" w:rsidP="003E1A42">
      <w:pPr>
        <w:autoSpaceDE w:val="0"/>
        <w:autoSpaceDN w:val="0"/>
        <w:adjustRightInd w:val="0"/>
        <w:jc w:val="both"/>
        <w:rPr>
          <w:rFonts w:ascii="Times New Roman" w:hAnsi="Times New Roman" w:cs="Times New Roman"/>
          <w:b/>
          <w:sz w:val="28"/>
          <w:szCs w:val="28"/>
        </w:rPr>
      </w:pPr>
      <w:r w:rsidRPr="003E1A42">
        <w:rPr>
          <w:rFonts w:ascii="Times New Roman" w:hAnsi="Times New Roman" w:cs="Times New Roman"/>
          <w:b/>
          <w:sz w:val="28"/>
          <w:szCs w:val="28"/>
        </w:rPr>
        <w:t>Методика</w:t>
      </w:r>
    </w:p>
    <w:p w:rsidR="003E1A42" w:rsidRPr="003E1A42" w:rsidRDefault="003E1A42" w:rsidP="003E1A42">
      <w:pPr>
        <w:jc w:val="both"/>
        <w:rPr>
          <w:rFonts w:ascii="Times New Roman" w:hAnsi="Times New Roman" w:cs="Times New Roman"/>
          <w:b/>
          <w:sz w:val="28"/>
          <w:szCs w:val="28"/>
        </w:rPr>
      </w:pPr>
      <w:r w:rsidRPr="003E1A42">
        <w:rPr>
          <w:rFonts w:ascii="Times New Roman" w:hAnsi="Times New Roman" w:cs="Times New Roman"/>
          <w:b/>
          <w:sz w:val="28"/>
          <w:szCs w:val="28"/>
        </w:rPr>
        <w:t>оценки эффективности реализации федеральной целевой программы</w:t>
      </w:r>
    </w:p>
    <w:p w:rsidR="003E1A42" w:rsidRPr="003E1A42" w:rsidRDefault="003E1A42" w:rsidP="003E1A42">
      <w:pPr>
        <w:jc w:val="both"/>
        <w:rPr>
          <w:rFonts w:ascii="Times New Roman" w:hAnsi="Times New Roman" w:cs="Times New Roman"/>
          <w:b/>
          <w:sz w:val="28"/>
          <w:szCs w:val="28"/>
        </w:rPr>
      </w:pPr>
      <w:r w:rsidRPr="003E1A42">
        <w:rPr>
          <w:rFonts w:ascii="Times New Roman" w:hAnsi="Times New Roman" w:cs="Times New Roman"/>
          <w:b/>
          <w:sz w:val="28"/>
          <w:szCs w:val="28"/>
        </w:rPr>
        <w:t xml:space="preserve">«Устойчивое развитие сельских территорий на 2014-2017 годы и </w:t>
      </w:r>
      <w:proofErr w:type="gramStart"/>
      <w:r w:rsidRPr="003E1A42">
        <w:rPr>
          <w:rFonts w:ascii="Times New Roman" w:hAnsi="Times New Roman" w:cs="Times New Roman"/>
          <w:b/>
          <w:sz w:val="28"/>
          <w:szCs w:val="28"/>
        </w:rPr>
        <w:t>на</w:t>
      </w:r>
      <w:proofErr w:type="gramEnd"/>
    </w:p>
    <w:p w:rsidR="003E1A42" w:rsidRPr="003E1A42" w:rsidRDefault="003E1A42" w:rsidP="003E1A42">
      <w:pPr>
        <w:jc w:val="both"/>
        <w:rPr>
          <w:rFonts w:ascii="Times New Roman" w:hAnsi="Times New Roman" w:cs="Times New Roman"/>
          <w:b/>
          <w:sz w:val="28"/>
          <w:szCs w:val="28"/>
        </w:rPr>
      </w:pPr>
      <w:r w:rsidRPr="003E1A42">
        <w:rPr>
          <w:rFonts w:ascii="Times New Roman" w:hAnsi="Times New Roman" w:cs="Times New Roman"/>
          <w:b/>
          <w:sz w:val="28"/>
          <w:szCs w:val="28"/>
        </w:rPr>
        <w:t>период до 2020 года»</w:t>
      </w:r>
    </w:p>
    <w:p w:rsidR="003E1A42" w:rsidRPr="003E1A42" w:rsidRDefault="003E1A42" w:rsidP="003E1A42">
      <w:pPr>
        <w:autoSpaceDE w:val="0"/>
        <w:autoSpaceDN w:val="0"/>
        <w:adjustRightInd w:val="0"/>
        <w:ind w:firstLine="540"/>
        <w:jc w:val="both"/>
        <w:rPr>
          <w:rFonts w:ascii="Times New Roman" w:hAnsi="Times New Roman" w:cs="Times New Roman"/>
          <w:sz w:val="28"/>
          <w:szCs w:val="28"/>
        </w:rPr>
      </w:pPr>
    </w:p>
    <w:p w:rsidR="003E1A42" w:rsidRPr="003E1A42" w:rsidRDefault="003E1A42" w:rsidP="003E1A42">
      <w:pPr>
        <w:autoSpaceDE w:val="0"/>
        <w:autoSpaceDN w:val="0"/>
        <w:adjustRightInd w:val="0"/>
        <w:ind w:firstLine="540"/>
        <w:jc w:val="both"/>
        <w:rPr>
          <w:rFonts w:ascii="Times New Roman" w:hAnsi="Times New Roman" w:cs="Times New Roman"/>
          <w:sz w:val="28"/>
          <w:szCs w:val="28"/>
        </w:rPr>
      </w:pPr>
    </w:p>
    <w:p w:rsidR="003E1A42" w:rsidRPr="003E1A42" w:rsidRDefault="003E1A42" w:rsidP="003E1A42">
      <w:pPr>
        <w:autoSpaceDE w:val="0"/>
        <w:autoSpaceDN w:val="0"/>
        <w:adjustRightInd w:val="0"/>
        <w:ind w:firstLine="540"/>
        <w:jc w:val="both"/>
        <w:rPr>
          <w:rFonts w:ascii="Times New Roman" w:hAnsi="Times New Roman" w:cs="Times New Roman"/>
          <w:sz w:val="28"/>
          <w:szCs w:val="28"/>
        </w:rPr>
      </w:pPr>
      <w:r w:rsidRPr="003E1A42">
        <w:rPr>
          <w:rFonts w:ascii="Times New Roman" w:hAnsi="Times New Roman" w:cs="Times New Roman"/>
          <w:sz w:val="28"/>
          <w:szCs w:val="28"/>
        </w:rPr>
        <w:t>Оценка эффективности реализации федеральной целевой программы «Устойчивое развитие сельских территорий на 2014-2017 годы и на период до 2020 года» (далее - Программа) производится ежегодно на основе следующих показателей:</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 доля семей, улучшивших жилищные условия в рамках Программы, в общем числе семей, состоявших на учете в качестве нуждающихся в жилых помещениях в сельской местности;</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 доля молодых семей и молодых специалистов, улучшивших жилищные  условия в рамках Программы, в общем числе молодых семей и молодых специалистов, состоявших на учете в качестве нуждающихся в жилых помещениях в сельской местности;</w:t>
      </w:r>
    </w:p>
    <w:p w:rsidR="003E1A42" w:rsidRPr="003E1A42" w:rsidRDefault="003E1A42" w:rsidP="003E1A42">
      <w:pPr>
        <w:ind w:firstLine="708"/>
        <w:jc w:val="both"/>
        <w:rPr>
          <w:rFonts w:ascii="Times New Roman" w:hAnsi="Times New Roman" w:cs="Times New Roman"/>
          <w:sz w:val="28"/>
          <w:szCs w:val="28"/>
        </w:rPr>
      </w:pPr>
      <w:proofErr w:type="gramStart"/>
      <w:r w:rsidRPr="003E1A42">
        <w:rPr>
          <w:rFonts w:ascii="Times New Roman" w:hAnsi="Times New Roman" w:cs="Times New Roman"/>
          <w:sz w:val="28"/>
          <w:szCs w:val="28"/>
        </w:rPr>
        <w:t>- доля обучающихся в общеобразовательных учреждениях, находящихся в аварийном состоянии, в общем числе обучающихся в сельской местности;</w:t>
      </w:r>
      <w:proofErr w:type="gramEnd"/>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lastRenderedPageBreak/>
        <w:t>- обеспеченность сельского населения фельдшерско-акушерскими пунктами и офисами врачей общей практики;</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 обеспеченность сельского населения плоскостными спортивными сооружениями;</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 обеспеченность сельского населения учреждениями культурно-досугового типа;</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 уровень газификации домов (квартир) сетевым газом в сельской местности;</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 уровень обеспеченности сельского населения питьевой водой;</w:t>
      </w:r>
    </w:p>
    <w:p w:rsidR="003E1A42" w:rsidRPr="003E1A42" w:rsidRDefault="003E1A42" w:rsidP="003E1A42">
      <w:pPr>
        <w:autoSpaceDE w:val="0"/>
        <w:autoSpaceDN w:val="0"/>
        <w:adjustRightInd w:val="0"/>
        <w:ind w:firstLine="540"/>
        <w:jc w:val="both"/>
        <w:rPr>
          <w:rFonts w:ascii="Times New Roman" w:hAnsi="Times New Roman" w:cs="Times New Roman"/>
          <w:sz w:val="28"/>
          <w:szCs w:val="28"/>
        </w:rPr>
      </w:pPr>
      <w:r w:rsidRPr="003E1A42">
        <w:rPr>
          <w:rFonts w:ascii="Times New Roman" w:hAnsi="Times New Roman" w:cs="Times New Roman"/>
          <w:sz w:val="28"/>
          <w:szCs w:val="28"/>
        </w:rPr>
        <w:t>Расчет показателей эффективности реализации Программы за отчетный год осуществляется по следующим формулам:</w:t>
      </w:r>
    </w:p>
    <w:p w:rsidR="003E1A42" w:rsidRPr="003E1A42" w:rsidRDefault="003E1A42" w:rsidP="003E1A42">
      <w:pPr>
        <w:autoSpaceDE w:val="0"/>
        <w:autoSpaceDN w:val="0"/>
        <w:adjustRightInd w:val="0"/>
        <w:ind w:firstLine="540"/>
        <w:jc w:val="both"/>
        <w:rPr>
          <w:rFonts w:ascii="Times New Roman" w:hAnsi="Times New Roman" w:cs="Times New Roman"/>
          <w:sz w:val="28"/>
          <w:szCs w:val="28"/>
        </w:rPr>
      </w:pPr>
    </w:p>
    <w:p w:rsidR="003E1A42" w:rsidRPr="003E1A42" w:rsidRDefault="003E1A42" w:rsidP="003E1A42">
      <w:pPr>
        <w:ind w:firstLine="708"/>
        <w:jc w:val="both"/>
        <w:rPr>
          <w:rFonts w:ascii="Times New Roman" w:hAnsi="Times New Roman" w:cs="Times New Roman"/>
          <w:sz w:val="28"/>
          <w:szCs w:val="28"/>
        </w:rPr>
      </w:pPr>
      <w:proofErr w:type="spellStart"/>
      <w:r w:rsidRPr="003E1A42">
        <w:rPr>
          <w:rFonts w:ascii="Times New Roman" w:hAnsi="Times New Roman" w:cs="Times New Roman"/>
          <w:sz w:val="28"/>
          <w:szCs w:val="28"/>
        </w:rPr>
        <w:t>ДСуж</w:t>
      </w:r>
      <w:proofErr w:type="spellEnd"/>
      <w:r w:rsidRPr="003E1A42">
        <w:rPr>
          <w:rFonts w:ascii="Times New Roman" w:hAnsi="Times New Roman" w:cs="Times New Roman"/>
          <w:sz w:val="28"/>
          <w:szCs w:val="28"/>
        </w:rPr>
        <w:t xml:space="preserve"> = </w:t>
      </w:r>
      <w:proofErr w:type="spellStart"/>
      <w:r w:rsidRPr="003E1A42">
        <w:rPr>
          <w:rFonts w:ascii="Times New Roman" w:hAnsi="Times New Roman" w:cs="Times New Roman"/>
          <w:sz w:val="28"/>
          <w:szCs w:val="28"/>
        </w:rPr>
        <w:t>КСуж</w:t>
      </w:r>
      <w:proofErr w:type="spellEnd"/>
      <w:r w:rsidRPr="003E1A42">
        <w:rPr>
          <w:rFonts w:ascii="Times New Roman" w:hAnsi="Times New Roman" w:cs="Times New Roman"/>
          <w:sz w:val="28"/>
          <w:szCs w:val="28"/>
        </w:rPr>
        <w:t xml:space="preserve"> / </w:t>
      </w:r>
      <w:proofErr w:type="spellStart"/>
      <w:r w:rsidRPr="003E1A42">
        <w:rPr>
          <w:rFonts w:ascii="Times New Roman" w:hAnsi="Times New Roman" w:cs="Times New Roman"/>
          <w:sz w:val="28"/>
          <w:szCs w:val="28"/>
        </w:rPr>
        <w:t>КСну</w:t>
      </w:r>
      <w:proofErr w:type="spellEnd"/>
      <w:r w:rsidRPr="003E1A42">
        <w:rPr>
          <w:rFonts w:ascii="Times New Roman" w:hAnsi="Times New Roman" w:cs="Times New Roman"/>
          <w:sz w:val="28"/>
          <w:szCs w:val="28"/>
        </w:rPr>
        <w:t xml:space="preserve"> х100%, </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где:</w:t>
      </w:r>
    </w:p>
    <w:p w:rsidR="003E1A42" w:rsidRPr="003E1A42" w:rsidRDefault="003E1A42" w:rsidP="003E1A42">
      <w:pPr>
        <w:ind w:firstLine="708"/>
        <w:jc w:val="both"/>
        <w:rPr>
          <w:rFonts w:ascii="Times New Roman" w:hAnsi="Times New Roman" w:cs="Times New Roman"/>
          <w:sz w:val="28"/>
          <w:szCs w:val="28"/>
        </w:rPr>
      </w:pPr>
      <w:proofErr w:type="spellStart"/>
      <w:r w:rsidRPr="003E1A42">
        <w:rPr>
          <w:rFonts w:ascii="Times New Roman" w:hAnsi="Times New Roman" w:cs="Times New Roman"/>
          <w:sz w:val="28"/>
          <w:szCs w:val="28"/>
        </w:rPr>
        <w:t>ДСуж</w:t>
      </w:r>
      <w:proofErr w:type="spellEnd"/>
      <w:r w:rsidRPr="003E1A42">
        <w:rPr>
          <w:rFonts w:ascii="Times New Roman" w:hAnsi="Times New Roman" w:cs="Times New Roman"/>
          <w:sz w:val="28"/>
          <w:szCs w:val="28"/>
        </w:rPr>
        <w:t xml:space="preserve">  - доля семей, улучшивших жилищные условия в рамках Программы, в общем числе семей, состоявших на учете в качестве нуждающихся в жилых помещениях в сельской местности;</w:t>
      </w:r>
    </w:p>
    <w:p w:rsidR="003E1A42" w:rsidRPr="003E1A42" w:rsidRDefault="003E1A42" w:rsidP="003E1A42">
      <w:pPr>
        <w:ind w:firstLine="708"/>
        <w:jc w:val="both"/>
        <w:rPr>
          <w:rFonts w:ascii="Times New Roman" w:hAnsi="Times New Roman" w:cs="Times New Roman"/>
          <w:sz w:val="28"/>
          <w:szCs w:val="28"/>
        </w:rPr>
      </w:pPr>
    </w:p>
    <w:p w:rsidR="003E1A42" w:rsidRPr="003E1A42" w:rsidRDefault="003E1A42" w:rsidP="003E1A42">
      <w:pPr>
        <w:ind w:firstLine="708"/>
        <w:jc w:val="both"/>
        <w:rPr>
          <w:rFonts w:ascii="Times New Roman" w:hAnsi="Times New Roman" w:cs="Times New Roman"/>
          <w:sz w:val="28"/>
          <w:szCs w:val="28"/>
        </w:rPr>
      </w:pPr>
      <w:proofErr w:type="spellStart"/>
      <w:r w:rsidRPr="003E1A42">
        <w:rPr>
          <w:rFonts w:ascii="Times New Roman" w:hAnsi="Times New Roman" w:cs="Times New Roman"/>
          <w:sz w:val="28"/>
          <w:szCs w:val="28"/>
        </w:rPr>
        <w:t>КСуж</w:t>
      </w:r>
      <w:proofErr w:type="spellEnd"/>
      <w:r w:rsidRPr="003E1A42">
        <w:rPr>
          <w:rFonts w:ascii="Times New Roman" w:hAnsi="Times New Roman" w:cs="Times New Roman"/>
          <w:sz w:val="28"/>
          <w:szCs w:val="28"/>
        </w:rPr>
        <w:t xml:space="preserve">   -    число семей, улучшивших жилищные условия в рамках Программы, за отчетный год;  </w:t>
      </w:r>
    </w:p>
    <w:p w:rsidR="003E1A42" w:rsidRPr="003E1A42" w:rsidRDefault="003E1A42" w:rsidP="003E1A42">
      <w:pPr>
        <w:ind w:firstLine="708"/>
        <w:jc w:val="both"/>
        <w:rPr>
          <w:rFonts w:ascii="Times New Roman" w:hAnsi="Times New Roman" w:cs="Times New Roman"/>
          <w:sz w:val="28"/>
          <w:szCs w:val="28"/>
        </w:rPr>
      </w:pPr>
      <w:proofErr w:type="spellStart"/>
      <w:r w:rsidRPr="003E1A42">
        <w:rPr>
          <w:rFonts w:ascii="Times New Roman" w:hAnsi="Times New Roman" w:cs="Times New Roman"/>
          <w:sz w:val="28"/>
          <w:szCs w:val="28"/>
        </w:rPr>
        <w:t>КСну</w:t>
      </w:r>
      <w:proofErr w:type="spellEnd"/>
      <w:r w:rsidRPr="003E1A42">
        <w:rPr>
          <w:rFonts w:ascii="Times New Roman" w:hAnsi="Times New Roman" w:cs="Times New Roman"/>
          <w:sz w:val="28"/>
          <w:szCs w:val="28"/>
        </w:rPr>
        <w:t xml:space="preserve"> – число семей, состоявших на учете в качестве нуждающихся в жилых помещениях в сельской местности, на начало отчетного года;</w:t>
      </w:r>
    </w:p>
    <w:p w:rsidR="003E1A42" w:rsidRPr="003E1A42" w:rsidRDefault="003E1A42" w:rsidP="003E1A42">
      <w:pPr>
        <w:ind w:firstLine="708"/>
        <w:jc w:val="both"/>
        <w:rPr>
          <w:rFonts w:ascii="Times New Roman" w:hAnsi="Times New Roman" w:cs="Times New Roman"/>
          <w:sz w:val="28"/>
          <w:szCs w:val="28"/>
        </w:rPr>
      </w:pPr>
    </w:p>
    <w:p w:rsidR="003E1A42" w:rsidRPr="003E1A42" w:rsidRDefault="003E1A42" w:rsidP="003E1A42">
      <w:pPr>
        <w:ind w:firstLine="708"/>
        <w:jc w:val="both"/>
        <w:rPr>
          <w:rFonts w:ascii="Times New Roman" w:hAnsi="Times New Roman" w:cs="Times New Roman"/>
          <w:sz w:val="28"/>
          <w:szCs w:val="28"/>
        </w:rPr>
      </w:pPr>
    </w:p>
    <w:p w:rsidR="003E1A42" w:rsidRPr="003E1A42" w:rsidRDefault="003E1A42" w:rsidP="003E1A42">
      <w:pPr>
        <w:ind w:firstLine="708"/>
        <w:jc w:val="both"/>
        <w:rPr>
          <w:rFonts w:ascii="Times New Roman" w:hAnsi="Times New Roman" w:cs="Times New Roman"/>
          <w:sz w:val="28"/>
          <w:szCs w:val="28"/>
        </w:rPr>
      </w:pPr>
      <w:proofErr w:type="spellStart"/>
      <w:r w:rsidRPr="003E1A42">
        <w:rPr>
          <w:rFonts w:ascii="Times New Roman" w:hAnsi="Times New Roman" w:cs="Times New Roman"/>
          <w:sz w:val="28"/>
          <w:szCs w:val="28"/>
        </w:rPr>
        <w:t>ДМСуж</w:t>
      </w:r>
      <w:proofErr w:type="spellEnd"/>
      <w:r w:rsidRPr="003E1A42">
        <w:rPr>
          <w:rFonts w:ascii="Times New Roman" w:hAnsi="Times New Roman" w:cs="Times New Roman"/>
          <w:sz w:val="28"/>
          <w:szCs w:val="28"/>
        </w:rPr>
        <w:t xml:space="preserve"> = </w:t>
      </w:r>
      <w:proofErr w:type="spellStart"/>
      <w:r w:rsidRPr="003E1A42">
        <w:rPr>
          <w:rFonts w:ascii="Times New Roman" w:hAnsi="Times New Roman" w:cs="Times New Roman"/>
          <w:sz w:val="28"/>
          <w:szCs w:val="28"/>
        </w:rPr>
        <w:t>КМСуж</w:t>
      </w:r>
      <w:proofErr w:type="spellEnd"/>
      <w:r w:rsidRPr="003E1A42">
        <w:rPr>
          <w:rFonts w:ascii="Times New Roman" w:hAnsi="Times New Roman" w:cs="Times New Roman"/>
          <w:sz w:val="28"/>
          <w:szCs w:val="28"/>
        </w:rPr>
        <w:t xml:space="preserve"> / </w:t>
      </w:r>
      <w:proofErr w:type="spellStart"/>
      <w:r w:rsidRPr="003E1A42">
        <w:rPr>
          <w:rFonts w:ascii="Times New Roman" w:hAnsi="Times New Roman" w:cs="Times New Roman"/>
          <w:sz w:val="28"/>
          <w:szCs w:val="28"/>
        </w:rPr>
        <w:t>КМСну</w:t>
      </w:r>
      <w:proofErr w:type="spellEnd"/>
      <w:r w:rsidRPr="003E1A42">
        <w:rPr>
          <w:rFonts w:ascii="Times New Roman" w:hAnsi="Times New Roman" w:cs="Times New Roman"/>
          <w:sz w:val="28"/>
          <w:szCs w:val="28"/>
        </w:rPr>
        <w:t xml:space="preserve"> х100%,</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где:</w:t>
      </w:r>
    </w:p>
    <w:p w:rsidR="003E1A42" w:rsidRPr="003E1A42" w:rsidRDefault="003E1A42" w:rsidP="003E1A42">
      <w:pPr>
        <w:ind w:firstLine="708"/>
        <w:jc w:val="both"/>
        <w:rPr>
          <w:rFonts w:ascii="Times New Roman" w:hAnsi="Times New Roman" w:cs="Times New Roman"/>
          <w:sz w:val="28"/>
          <w:szCs w:val="28"/>
        </w:rPr>
      </w:pPr>
      <w:proofErr w:type="spellStart"/>
      <w:r w:rsidRPr="003E1A42">
        <w:rPr>
          <w:rFonts w:ascii="Times New Roman" w:hAnsi="Times New Roman" w:cs="Times New Roman"/>
          <w:sz w:val="28"/>
          <w:szCs w:val="28"/>
        </w:rPr>
        <w:t>ДМСуж</w:t>
      </w:r>
      <w:proofErr w:type="spellEnd"/>
      <w:r w:rsidRPr="003E1A42">
        <w:rPr>
          <w:rFonts w:ascii="Times New Roman" w:hAnsi="Times New Roman" w:cs="Times New Roman"/>
          <w:sz w:val="28"/>
          <w:szCs w:val="28"/>
        </w:rPr>
        <w:t xml:space="preserve"> - доля молодых семей и молодых специалистов, улучшивших жилищные условия в рамках Программы, в общем числе молодых семей и молодых специалистов, состоявших на учете в качестве нуждающихся в жилых помещениях в сельской местности;</w:t>
      </w:r>
    </w:p>
    <w:p w:rsidR="003E1A42" w:rsidRPr="003E1A42" w:rsidRDefault="003E1A42" w:rsidP="003E1A42">
      <w:pPr>
        <w:ind w:firstLine="708"/>
        <w:jc w:val="both"/>
        <w:rPr>
          <w:rFonts w:ascii="Times New Roman" w:hAnsi="Times New Roman" w:cs="Times New Roman"/>
          <w:sz w:val="28"/>
          <w:szCs w:val="28"/>
        </w:rPr>
      </w:pPr>
      <w:proofErr w:type="spellStart"/>
      <w:r w:rsidRPr="003E1A42">
        <w:rPr>
          <w:rFonts w:ascii="Times New Roman" w:hAnsi="Times New Roman" w:cs="Times New Roman"/>
          <w:sz w:val="28"/>
          <w:szCs w:val="28"/>
        </w:rPr>
        <w:lastRenderedPageBreak/>
        <w:t>КМСуж</w:t>
      </w:r>
      <w:proofErr w:type="spellEnd"/>
      <w:r w:rsidRPr="003E1A42">
        <w:rPr>
          <w:rFonts w:ascii="Times New Roman" w:hAnsi="Times New Roman" w:cs="Times New Roman"/>
          <w:sz w:val="28"/>
          <w:szCs w:val="28"/>
        </w:rPr>
        <w:t xml:space="preserve">  - число молодых семей и молодых специалистов, улучшивших жилищные условия в рамках Программы, за отчетный год;  </w:t>
      </w:r>
    </w:p>
    <w:p w:rsidR="003E1A42" w:rsidRPr="003E1A42" w:rsidRDefault="003E1A42" w:rsidP="003E1A42">
      <w:pPr>
        <w:ind w:firstLine="708"/>
        <w:jc w:val="both"/>
        <w:rPr>
          <w:rFonts w:ascii="Times New Roman" w:hAnsi="Times New Roman" w:cs="Times New Roman"/>
          <w:sz w:val="28"/>
          <w:szCs w:val="28"/>
        </w:rPr>
      </w:pPr>
      <w:proofErr w:type="spellStart"/>
      <w:r w:rsidRPr="003E1A42">
        <w:rPr>
          <w:rFonts w:ascii="Times New Roman" w:hAnsi="Times New Roman" w:cs="Times New Roman"/>
          <w:sz w:val="28"/>
          <w:szCs w:val="28"/>
        </w:rPr>
        <w:t>КМСну</w:t>
      </w:r>
      <w:proofErr w:type="spellEnd"/>
      <w:r w:rsidRPr="003E1A42">
        <w:rPr>
          <w:rFonts w:ascii="Times New Roman" w:hAnsi="Times New Roman" w:cs="Times New Roman"/>
          <w:sz w:val="28"/>
          <w:szCs w:val="28"/>
        </w:rPr>
        <w:t xml:space="preserve"> – число молодых семей и молодых специалистов, состоявших на учете в качестве нуждающихся в жилых помещениях в сельской местности, на начало отчетного года;</w:t>
      </w:r>
    </w:p>
    <w:p w:rsidR="003E1A42" w:rsidRPr="003E1A42" w:rsidRDefault="003E1A42" w:rsidP="003E1A42">
      <w:pPr>
        <w:ind w:firstLine="708"/>
        <w:jc w:val="both"/>
        <w:rPr>
          <w:rFonts w:ascii="Times New Roman" w:hAnsi="Times New Roman" w:cs="Times New Roman"/>
          <w:sz w:val="28"/>
          <w:szCs w:val="28"/>
        </w:rPr>
      </w:pPr>
    </w:p>
    <w:p w:rsidR="003E1A42" w:rsidRPr="003E1A42" w:rsidRDefault="003E1A42" w:rsidP="003E1A42">
      <w:pPr>
        <w:ind w:firstLine="708"/>
        <w:jc w:val="both"/>
        <w:rPr>
          <w:rFonts w:ascii="Times New Roman" w:hAnsi="Times New Roman" w:cs="Times New Roman"/>
          <w:sz w:val="28"/>
          <w:szCs w:val="28"/>
        </w:rPr>
      </w:pPr>
      <w:proofErr w:type="spellStart"/>
      <w:r w:rsidRPr="003E1A42">
        <w:rPr>
          <w:rFonts w:ascii="Times New Roman" w:hAnsi="Times New Roman" w:cs="Times New Roman"/>
          <w:sz w:val="28"/>
          <w:szCs w:val="28"/>
        </w:rPr>
        <w:t>Дуа</w:t>
      </w:r>
      <w:proofErr w:type="spellEnd"/>
      <w:r w:rsidRPr="003E1A42">
        <w:rPr>
          <w:rFonts w:ascii="Times New Roman" w:hAnsi="Times New Roman" w:cs="Times New Roman"/>
          <w:sz w:val="28"/>
          <w:szCs w:val="28"/>
        </w:rPr>
        <w:t xml:space="preserve"> = </w:t>
      </w:r>
      <w:proofErr w:type="spellStart"/>
      <w:proofErr w:type="gramStart"/>
      <w:r w:rsidRPr="003E1A42">
        <w:rPr>
          <w:rFonts w:ascii="Times New Roman" w:hAnsi="Times New Roman" w:cs="Times New Roman"/>
          <w:sz w:val="28"/>
          <w:szCs w:val="28"/>
        </w:rPr>
        <w:t>Чуа</w:t>
      </w:r>
      <w:proofErr w:type="spellEnd"/>
      <w:proofErr w:type="gramEnd"/>
      <w:r w:rsidRPr="003E1A42">
        <w:rPr>
          <w:rFonts w:ascii="Times New Roman" w:hAnsi="Times New Roman" w:cs="Times New Roman"/>
          <w:sz w:val="28"/>
          <w:szCs w:val="28"/>
        </w:rPr>
        <w:t xml:space="preserve">  / Чу х 100,</w:t>
      </w: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 xml:space="preserve">где:                       </w:t>
      </w:r>
    </w:p>
    <w:p w:rsidR="003E1A42" w:rsidRPr="003E1A42" w:rsidRDefault="003E1A42" w:rsidP="003E1A42">
      <w:pPr>
        <w:ind w:firstLine="708"/>
        <w:jc w:val="both"/>
        <w:rPr>
          <w:rFonts w:ascii="Times New Roman" w:hAnsi="Times New Roman" w:cs="Times New Roman"/>
          <w:sz w:val="28"/>
          <w:szCs w:val="28"/>
        </w:rPr>
      </w:pPr>
      <w:proofErr w:type="spellStart"/>
      <w:proofErr w:type="gramStart"/>
      <w:r w:rsidRPr="003E1A42">
        <w:rPr>
          <w:rFonts w:ascii="Times New Roman" w:hAnsi="Times New Roman" w:cs="Times New Roman"/>
          <w:sz w:val="28"/>
          <w:szCs w:val="28"/>
        </w:rPr>
        <w:t>Дуа</w:t>
      </w:r>
      <w:proofErr w:type="spellEnd"/>
      <w:r w:rsidRPr="003E1A42">
        <w:rPr>
          <w:rFonts w:ascii="Times New Roman" w:hAnsi="Times New Roman" w:cs="Times New Roman"/>
          <w:sz w:val="28"/>
          <w:szCs w:val="28"/>
        </w:rPr>
        <w:t xml:space="preserve"> - доля обучающихся в общеобразовательных учреждениях, находящихся в аварийном состоянии, в общем числе обучающихся в сельской местности;</w:t>
      </w:r>
      <w:proofErr w:type="gramEnd"/>
    </w:p>
    <w:p w:rsidR="003E1A42" w:rsidRPr="003E1A42" w:rsidRDefault="003E1A42" w:rsidP="003E1A42">
      <w:pPr>
        <w:ind w:firstLine="708"/>
        <w:jc w:val="both"/>
        <w:rPr>
          <w:rFonts w:ascii="Times New Roman" w:hAnsi="Times New Roman" w:cs="Times New Roman"/>
          <w:sz w:val="28"/>
          <w:szCs w:val="28"/>
        </w:rPr>
      </w:pPr>
      <w:proofErr w:type="spellStart"/>
      <w:r w:rsidRPr="003E1A42">
        <w:rPr>
          <w:rFonts w:ascii="Times New Roman" w:hAnsi="Times New Roman" w:cs="Times New Roman"/>
          <w:sz w:val="28"/>
          <w:szCs w:val="28"/>
        </w:rPr>
        <w:t>Чу</w:t>
      </w:r>
      <w:proofErr w:type="gramStart"/>
      <w:r w:rsidRPr="003E1A42">
        <w:rPr>
          <w:rFonts w:ascii="Times New Roman" w:hAnsi="Times New Roman" w:cs="Times New Roman"/>
          <w:sz w:val="28"/>
          <w:szCs w:val="28"/>
        </w:rPr>
        <w:t>а</w:t>
      </w:r>
      <w:proofErr w:type="spellEnd"/>
      <w:r w:rsidRPr="003E1A42">
        <w:rPr>
          <w:rFonts w:ascii="Times New Roman" w:hAnsi="Times New Roman" w:cs="Times New Roman"/>
          <w:sz w:val="28"/>
          <w:szCs w:val="28"/>
        </w:rPr>
        <w:t>-</w:t>
      </w:r>
      <w:proofErr w:type="gramEnd"/>
      <w:r w:rsidRPr="003E1A42">
        <w:rPr>
          <w:rFonts w:ascii="Times New Roman" w:hAnsi="Times New Roman" w:cs="Times New Roman"/>
          <w:sz w:val="28"/>
          <w:szCs w:val="28"/>
        </w:rPr>
        <w:t xml:space="preserve"> численность обучающихся в общеобразовательных учреждениях, находящихся в аварийном состоянии, в сельской местности;</w:t>
      </w:r>
    </w:p>
    <w:p w:rsidR="003E1A42" w:rsidRPr="003E1A42" w:rsidRDefault="003E1A42" w:rsidP="003E1A42">
      <w:pPr>
        <w:ind w:firstLine="708"/>
        <w:jc w:val="both"/>
        <w:rPr>
          <w:rFonts w:ascii="Times New Roman" w:hAnsi="Times New Roman" w:cs="Times New Roman"/>
          <w:sz w:val="28"/>
          <w:szCs w:val="28"/>
        </w:rPr>
      </w:pPr>
      <w:proofErr w:type="gramStart"/>
      <w:r w:rsidRPr="003E1A42">
        <w:rPr>
          <w:rFonts w:ascii="Times New Roman" w:hAnsi="Times New Roman" w:cs="Times New Roman"/>
          <w:sz w:val="28"/>
          <w:szCs w:val="28"/>
        </w:rPr>
        <w:t>Чу -  численность обучающихся в общеобразовательных учреждениях в сельской местности;</w:t>
      </w:r>
      <w:proofErr w:type="gramEnd"/>
    </w:p>
    <w:p w:rsidR="003E1A42" w:rsidRPr="003E1A42" w:rsidRDefault="003E1A42" w:rsidP="003E1A42">
      <w:pPr>
        <w:ind w:firstLine="708"/>
        <w:jc w:val="both"/>
        <w:rPr>
          <w:rFonts w:ascii="Times New Roman" w:hAnsi="Times New Roman" w:cs="Times New Roman"/>
          <w:sz w:val="28"/>
          <w:szCs w:val="28"/>
        </w:rPr>
      </w:pP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 xml:space="preserve">Оф =  </w:t>
      </w:r>
      <w:proofErr w:type="spellStart"/>
      <w:r w:rsidRPr="003E1A42">
        <w:rPr>
          <w:rFonts w:ascii="Times New Roman" w:hAnsi="Times New Roman" w:cs="Times New Roman"/>
          <w:sz w:val="28"/>
          <w:szCs w:val="28"/>
        </w:rPr>
        <w:t>Нф</w:t>
      </w:r>
      <w:proofErr w:type="spellEnd"/>
      <w:r w:rsidRPr="003E1A42">
        <w:rPr>
          <w:rFonts w:ascii="Times New Roman" w:hAnsi="Times New Roman" w:cs="Times New Roman"/>
          <w:sz w:val="28"/>
          <w:szCs w:val="28"/>
        </w:rPr>
        <w:t xml:space="preserve"> /   </w:t>
      </w:r>
      <w:proofErr w:type="spellStart"/>
      <w:r w:rsidRPr="003E1A42">
        <w:rPr>
          <w:rFonts w:ascii="Times New Roman" w:hAnsi="Times New Roman" w:cs="Times New Roman"/>
          <w:sz w:val="28"/>
          <w:szCs w:val="28"/>
        </w:rPr>
        <w:t>Чн</w:t>
      </w:r>
      <w:proofErr w:type="spellEnd"/>
      <w:r w:rsidRPr="003E1A42">
        <w:rPr>
          <w:rFonts w:ascii="Times New Roman" w:hAnsi="Times New Roman" w:cs="Times New Roman"/>
          <w:sz w:val="28"/>
          <w:szCs w:val="28"/>
        </w:rPr>
        <w:t xml:space="preserve"> х 10000,</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 xml:space="preserve">            </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 xml:space="preserve"> где:</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 xml:space="preserve">Оф - обеспеченность сельского населения фельдшерско-акушерскими пунктами и офисами врачей общей практики (в расчете на 10 </w:t>
      </w:r>
      <w:proofErr w:type="spellStart"/>
      <w:r w:rsidRPr="003E1A42">
        <w:rPr>
          <w:rFonts w:ascii="Times New Roman" w:hAnsi="Times New Roman" w:cs="Times New Roman"/>
          <w:sz w:val="28"/>
          <w:szCs w:val="28"/>
        </w:rPr>
        <w:t>тыс</w:t>
      </w:r>
      <w:proofErr w:type="gramStart"/>
      <w:r w:rsidRPr="003E1A42">
        <w:rPr>
          <w:rFonts w:ascii="Times New Roman" w:hAnsi="Times New Roman" w:cs="Times New Roman"/>
          <w:sz w:val="28"/>
          <w:szCs w:val="28"/>
        </w:rPr>
        <w:t>.ч</w:t>
      </w:r>
      <w:proofErr w:type="gramEnd"/>
      <w:r w:rsidRPr="003E1A42">
        <w:rPr>
          <w:rFonts w:ascii="Times New Roman" w:hAnsi="Times New Roman" w:cs="Times New Roman"/>
          <w:sz w:val="28"/>
          <w:szCs w:val="28"/>
        </w:rPr>
        <w:t>еловек</w:t>
      </w:r>
      <w:proofErr w:type="spellEnd"/>
      <w:r w:rsidRPr="003E1A42">
        <w:rPr>
          <w:rFonts w:ascii="Times New Roman" w:hAnsi="Times New Roman" w:cs="Times New Roman"/>
          <w:sz w:val="28"/>
          <w:szCs w:val="28"/>
        </w:rPr>
        <w:t>);</w:t>
      </w:r>
    </w:p>
    <w:p w:rsidR="003E1A42" w:rsidRPr="003E1A42" w:rsidRDefault="003E1A42" w:rsidP="003E1A42">
      <w:pPr>
        <w:ind w:firstLine="708"/>
        <w:jc w:val="both"/>
        <w:rPr>
          <w:rFonts w:ascii="Times New Roman" w:hAnsi="Times New Roman" w:cs="Times New Roman"/>
          <w:sz w:val="28"/>
          <w:szCs w:val="28"/>
        </w:rPr>
      </w:pPr>
      <w:proofErr w:type="spellStart"/>
      <w:r w:rsidRPr="003E1A42">
        <w:rPr>
          <w:rFonts w:ascii="Times New Roman" w:hAnsi="Times New Roman" w:cs="Times New Roman"/>
          <w:sz w:val="28"/>
          <w:szCs w:val="28"/>
        </w:rPr>
        <w:t>Нф</w:t>
      </w:r>
      <w:proofErr w:type="spellEnd"/>
      <w:r w:rsidRPr="003E1A42">
        <w:rPr>
          <w:rFonts w:ascii="Times New Roman" w:hAnsi="Times New Roman" w:cs="Times New Roman"/>
          <w:sz w:val="28"/>
          <w:szCs w:val="28"/>
        </w:rPr>
        <w:t xml:space="preserve"> – наличие фельдшерско-акушерских пунктов и офисов врачей общей практики в сельской местности;</w:t>
      </w:r>
    </w:p>
    <w:p w:rsidR="003E1A42" w:rsidRPr="003E1A42" w:rsidRDefault="003E1A42" w:rsidP="003E1A42">
      <w:pPr>
        <w:ind w:firstLine="708"/>
        <w:jc w:val="both"/>
        <w:rPr>
          <w:rFonts w:ascii="Times New Roman" w:hAnsi="Times New Roman" w:cs="Times New Roman"/>
          <w:sz w:val="28"/>
          <w:szCs w:val="28"/>
        </w:rPr>
      </w:pPr>
      <w:proofErr w:type="spellStart"/>
      <w:r w:rsidRPr="003E1A42">
        <w:rPr>
          <w:rFonts w:ascii="Times New Roman" w:hAnsi="Times New Roman" w:cs="Times New Roman"/>
          <w:sz w:val="28"/>
          <w:szCs w:val="28"/>
        </w:rPr>
        <w:t>Чн</w:t>
      </w:r>
      <w:proofErr w:type="spellEnd"/>
      <w:r w:rsidRPr="003E1A42">
        <w:rPr>
          <w:rFonts w:ascii="Times New Roman" w:hAnsi="Times New Roman" w:cs="Times New Roman"/>
          <w:sz w:val="28"/>
          <w:szCs w:val="28"/>
        </w:rPr>
        <w:t xml:space="preserve"> – численность сельского населения;</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 xml:space="preserve"> </w:t>
      </w:r>
    </w:p>
    <w:p w:rsidR="003E1A42" w:rsidRPr="003E1A42" w:rsidRDefault="003E1A42" w:rsidP="003E1A42">
      <w:pPr>
        <w:jc w:val="both"/>
        <w:rPr>
          <w:rFonts w:ascii="Times New Roman" w:hAnsi="Times New Roman" w:cs="Times New Roman"/>
          <w:sz w:val="28"/>
          <w:szCs w:val="28"/>
        </w:rPr>
      </w:pPr>
      <w:r w:rsidRPr="003E1A42">
        <w:rPr>
          <w:rFonts w:ascii="Times New Roman" w:hAnsi="Times New Roman" w:cs="Times New Roman"/>
          <w:sz w:val="28"/>
          <w:szCs w:val="28"/>
        </w:rPr>
        <w:t xml:space="preserve">Ос =  </w:t>
      </w:r>
      <w:proofErr w:type="spellStart"/>
      <w:r w:rsidRPr="003E1A42">
        <w:rPr>
          <w:rFonts w:ascii="Times New Roman" w:hAnsi="Times New Roman" w:cs="Times New Roman"/>
          <w:sz w:val="28"/>
          <w:szCs w:val="28"/>
        </w:rPr>
        <w:t>Нс</w:t>
      </w:r>
      <w:proofErr w:type="spellEnd"/>
      <w:r w:rsidRPr="003E1A42">
        <w:rPr>
          <w:rFonts w:ascii="Times New Roman" w:hAnsi="Times New Roman" w:cs="Times New Roman"/>
          <w:sz w:val="28"/>
          <w:szCs w:val="28"/>
        </w:rPr>
        <w:t xml:space="preserve"> /  </w:t>
      </w:r>
      <w:proofErr w:type="spellStart"/>
      <w:r w:rsidRPr="003E1A42">
        <w:rPr>
          <w:rFonts w:ascii="Times New Roman" w:hAnsi="Times New Roman" w:cs="Times New Roman"/>
          <w:sz w:val="28"/>
          <w:szCs w:val="28"/>
        </w:rPr>
        <w:t>Чн</w:t>
      </w:r>
      <w:proofErr w:type="spellEnd"/>
      <w:r w:rsidRPr="003E1A42">
        <w:rPr>
          <w:rFonts w:ascii="Times New Roman" w:hAnsi="Times New Roman" w:cs="Times New Roman"/>
          <w:sz w:val="28"/>
          <w:szCs w:val="28"/>
        </w:rPr>
        <w:t xml:space="preserve">  х 10000,</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где:</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lastRenderedPageBreak/>
        <w:t xml:space="preserve">Ос - обеспеченность сельского населения плоскостными спортивными сооружениями (в расчете на 10 </w:t>
      </w:r>
      <w:proofErr w:type="spellStart"/>
      <w:r w:rsidRPr="003E1A42">
        <w:rPr>
          <w:rFonts w:ascii="Times New Roman" w:hAnsi="Times New Roman" w:cs="Times New Roman"/>
          <w:sz w:val="28"/>
          <w:szCs w:val="28"/>
        </w:rPr>
        <w:t>тыс</w:t>
      </w:r>
      <w:proofErr w:type="gramStart"/>
      <w:r w:rsidRPr="003E1A42">
        <w:rPr>
          <w:rFonts w:ascii="Times New Roman" w:hAnsi="Times New Roman" w:cs="Times New Roman"/>
          <w:sz w:val="28"/>
          <w:szCs w:val="28"/>
        </w:rPr>
        <w:t>.ч</w:t>
      </w:r>
      <w:proofErr w:type="gramEnd"/>
      <w:r w:rsidRPr="003E1A42">
        <w:rPr>
          <w:rFonts w:ascii="Times New Roman" w:hAnsi="Times New Roman" w:cs="Times New Roman"/>
          <w:sz w:val="28"/>
          <w:szCs w:val="28"/>
        </w:rPr>
        <w:t>еловек</w:t>
      </w:r>
      <w:proofErr w:type="spellEnd"/>
      <w:r w:rsidRPr="003E1A42">
        <w:rPr>
          <w:rFonts w:ascii="Times New Roman" w:hAnsi="Times New Roman" w:cs="Times New Roman"/>
          <w:sz w:val="28"/>
          <w:szCs w:val="28"/>
        </w:rPr>
        <w:t>);</w:t>
      </w:r>
    </w:p>
    <w:p w:rsidR="003E1A42" w:rsidRPr="003E1A42" w:rsidRDefault="003E1A42" w:rsidP="003E1A42">
      <w:pPr>
        <w:ind w:firstLine="708"/>
        <w:jc w:val="both"/>
        <w:rPr>
          <w:rFonts w:ascii="Times New Roman" w:hAnsi="Times New Roman" w:cs="Times New Roman"/>
          <w:sz w:val="28"/>
          <w:szCs w:val="28"/>
        </w:rPr>
      </w:pPr>
      <w:proofErr w:type="spellStart"/>
      <w:r w:rsidRPr="003E1A42">
        <w:rPr>
          <w:rFonts w:ascii="Times New Roman" w:hAnsi="Times New Roman" w:cs="Times New Roman"/>
          <w:sz w:val="28"/>
          <w:szCs w:val="28"/>
        </w:rPr>
        <w:t>Нс</w:t>
      </w:r>
      <w:proofErr w:type="spellEnd"/>
      <w:r w:rsidRPr="003E1A42">
        <w:rPr>
          <w:rFonts w:ascii="Times New Roman" w:hAnsi="Times New Roman" w:cs="Times New Roman"/>
          <w:sz w:val="28"/>
          <w:szCs w:val="28"/>
        </w:rPr>
        <w:t xml:space="preserve"> – наличие плоскостных спортивных сооружений в сельской местности;</w:t>
      </w:r>
    </w:p>
    <w:p w:rsidR="003E1A42" w:rsidRPr="003E1A42" w:rsidRDefault="003E1A42" w:rsidP="003E1A42">
      <w:pPr>
        <w:ind w:firstLine="708"/>
        <w:jc w:val="both"/>
        <w:rPr>
          <w:rFonts w:ascii="Times New Roman" w:hAnsi="Times New Roman" w:cs="Times New Roman"/>
          <w:sz w:val="28"/>
          <w:szCs w:val="28"/>
        </w:rPr>
      </w:pPr>
      <w:proofErr w:type="spellStart"/>
      <w:r w:rsidRPr="003E1A42">
        <w:rPr>
          <w:rFonts w:ascii="Times New Roman" w:hAnsi="Times New Roman" w:cs="Times New Roman"/>
          <w:sz w:val="28"/>
          <w:szCs w:val="28"/>
        </w:rPr>
        <w:t>Чн</w:t>
      </w:r>
      <w:proofErr w:type="spellEnd"/>
      <w:r w:rsidRPr="003E1A42">
        <w:rPr>
          <w:rFonts w:ascii="Times New Roman" w:hAnsi="Times New Roman" w:cs="Times New Roman"/>
          <w:sz w:val="28"/>
          <w:szCs w:val="28"/>
        </w:rPr>
        <w:t xml:space="preserve"> – численность сельского населения;</w:t>
      </w:r>
    </w:p>
    <w:p w:rsidR="003E1A42" w:rsidRPr="003E1A42" w:rsidRDefault="003E1A42" w:rsidP="003E1A42">
      <w:pPr>
        <w:ind w:firstLine="708"/>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i/>
          <w:sz w:val="28"/>
          <w:szCs w:val="28"/>
        </w:rPr>
      </w:pPr>
      <w:proofErr w:type="gramStart"/>
      <w:r w:rsidRPr="003E1A42">
        <w:rPr>
          <w:rFonts w:ascii="Times New Roman" w:hAnsi="Times New Roman" w:cs="Times New Roman"/>
          <w:sz w:val="28"/>
          <w:szCs w:val="28"/>
        </w:rPr>
        <w:t>Ок</w:t>
      </w:r>
      <w:proofErr w:type="gramEnd"/>
      <w:r w:rsidRPr="003E1A42">
        <w:rPr>
          <w:rFonts w:ascii="Times New Roman" w:hAnsi="Times New Roman" w:cs="Times New Roman"/>
          <w:sz w:val="28"/>
          <w:szCs w:val="28"/>
        </w:rPr>
        <w:t xml:space="preserve"> = </w:t>
      </w:r>
      <w:proofErr w:type="spellStart"/>
      <w:r w:rsidRPr="003E1A42">
        <w:rPr>
          <w:rFonts w:ascii="Times New Roman" w:hAnsi="Times New Roman" w:cs="Times New Roman"/>
          <w:sz w:val="28"/>
          <w:szCs w:val="28"/>
        </w:rPr>
        <w:t>Нк</w:t>
      </w:r>
      <w:proofErr w:type="spellEnd"/>
      <w:r w:rsidRPr="003E1A42">
        <w:rPr>
          <w:rFonts w:ascii="Times New Roman" w:hAnsi="Times New Roman" w:cs="Times New Roman"/>
          <w:sz w:val="28"/>
          <w:szCs w:val="28"/>
        </w:rPr>
        <w:t xml:space="preserve">  /  </w:t>
      </w:r>
      <w:proofErr w:type="spellStart"/>
      <w:r w:rsidRPr="003E1A42">
        <w:rPr>
          <w:rFonts w:ascii="Times New Roman" w:hAnsi="Times New Roman" w:cs="Times New Roman"/>
          <w:sz w:val="28"/>
          <w:szCs w:val="28"/>
        </w:rPr>
        <w:t>Чн</w:t>
      </w:r>
      <w:proofErr w:type="spellEnd"/>
      <w:r w:rsidRPr="003E1A42">
        <w:rPr>
          <w:rFonts w:ascii="Times New Roman" w:hAnsi="Times New Roman" w:cs="Times New Roman"/>
          <w:sz w:val="28"/>
          <w:szCs w:val="28"/>
        </w:rPr>
        <w:t xml:space="preserve"> х  1000,</w:t>
      </w:r>
    </w:p>
    <w:p w:rsidR="003E1A42" w:rsidRPr="003E1A42" w:rsidRDefault="003E1A42" w:rsidP="003E1A42">
      <w:pPr>
        <w:jc w:val="both"/>
        <w:rPr>
          <w:rFonts w:ascii="Times New Roman" w:hAnsi="Times New Roman" w:cs="Times New Roman"/>
          <w:sz w:val="28"/>
          <w:szCs w:val="28"/>
        </w:rPr>
      </w:pP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где:</w:t>
      </w:r>
    </w:p>
    <w:p w:rsidR="003E1A42" w:rsidRPr="003E1A42" w:rsidRDefault="003E1A42" w:rsidP="003E1A42">
      <w:pPr>
        <w:ind w:firstLine="708"/>
        <w:jc w:val="both"/>
        <w:rPr>
          <w:rFonts w:ascii="Times New Roman" w:hAnsi="Times New Roman" w:cs="Times New Roman"/>
          <w:sz w:val="28"/>
          <w:szCs w:val="28"/>
        </w:rPr>
      </w:pPr>
      <w:proofErr w:type="gramStart"/>
      <w:r w:rsidRPr="003E1A42">
        <w:rPr>
          <w:rFonts w:ascii="Times New Roman" w:hAnsi="Times New Roman" w:cs="Times New Roman"/>
          <w:sz w:val="28"/>
          <w:szCs w:val="28"/>
        </w:rPr>
        <w:t>Ок</w:t>
      </w:r>
      <w:proofErr w:type="gramEnd"/>
      <w:r w:rsidRPr="003E1A42">
        <w:rPr>
          <w:rFonts w:ascii="Times New Roman" w:hAnsi="Times New Roman" w:cs="Times New Roman"/>
          <w:sz w:val="28"/>
          <w:szCs w:val="28"/>
        </w:rPr>
        <w:t xml:space="preserve"> - обеспеченность сельского населения учреждениями культурно-досугового типа (в расчете на 1 </w:t>
      </w:r>
      <w:proofErr w:type="spellStart"/>
      <w:r w:rsidRPr="003E1A42">
        <w:rPr>
          <w:rFonts w:ascii="Times New Roman" w:hAnsi="Times New Roman" w:cs="Times New Roman"/>
          <w:sz w:val="28"/>
          <w:szCs w:val="28"/>
        </w:rPr>
        <w:t>тыс.человек</w:t>
      </w:r>
      <w:proofErr w:type="spellEnd"/>
      <w:r w:rsidRPr="003E1A42">
        <w:rPr>
          <w:rFonts w:ascii="Times New Roman" w:hAnsi="Times New Roman" w:cs="Times New Roman"/>
          <w:sz w:val="28"/>
          <w:szCs w:val="28"/>
        </w:rPr>
        <w:t>);</w:t>
      </w:r>
    </w:p>
    <w:p w:rsidR="003E1A42" w:rsidRPr="003E1A42" w:rsidRDefault="003E1A42" w:rsidP="003E1A42">
      <w:pPr>
        <w:ind w:firstLine="708"/>
        <w:jc w:val="both"/>
        <w:rPr>
          <w:rFonts w:ascii="Times New Roman" w:hAnsi="Times New Roman" w:cs="Times New Roman"/>
          <w:sz w:val="28"/>
          <w:szCs w:val="28"/>
        </w:rPr>
      </w:pPr>
      <w:proofErr w:type="spellStart"/>
      <w:r w:rsidRPr="003E1A42">
        <w:rPr>
          <w:rFonts w:ascii="Times New Roman" w:hAnsi="Times New Roman" w:cs="Times New Roman"/>
          <w:sz w:val="28"/>
          <w:szCs w:val="28"/>
        </w:rPr>
        <w:t>Нк</w:t>
      </w:r>
      <w:proofErr w:type="spellEnd"/>
      <w:r w:rsidRPr="003E1A42">
        <w:rPr>
          <w:rFonts w:ascii="Times New Roman" w:hAnsi="Times New Roman" w:cs="Times New Roman"/>
          <w:sz w:val="28"/>
          <w:szCs w:val="28"/>
        </w:rPr>
        <w:t xml:space="preserve"> – наличие учреждений культурно-досугового типа в сельской местности;</w:t>
      </w:r>
    </w:p>
    <w:p w:rsidR="003E1A42" w:rsidRPr="003E1A42" w:rsidRDefault="003E1A42" w:rsidP="003E1A42">
      <w:pPr>
        <w:ind w:firstLine="708"/>
        <w:jc w:val="both"/>
        <w:rPr>
          <w:rFonts w:ascii="Times New Roman" w:hAnsi="Times New Roman" w:cs="Times New Roman"/>
          <w:sz w:val="28"/>
          <w:szCs w:val="28"/>
        </w:rPr>
      </w:pPr>
      <w:proofErr w:type="spellStart"/>
      <w:r w:rsidRPr="003E1A42">
        <w:rPr>
          <w:rFonts w:ascii="Times New Roman" w:hAnsi="Times New Roman" w:cs="Times New Roman"/>
          <w:sz w:val="28"/>
          <w:szCs w:val="28"/>
        </w:rPr>
        <w:t>Чн</w:t>
      </w:r>
      <w:proofErr w:type="spellEnd"/>
      <w:r w:rsidRPr="003E1A42">
        <w:rPr>
          <w:rFonts w:ascii="Times New Roman" w:hAnsi="Times New Roman" w:cs="Times New Roman"/>
          <w:sz w:val="28"/>
          <w:szCs w:val="28"/>
        </w:rPr>
        <w:t xml:space="preserve"> – численность сельского населения;</w:t>
      </w:r>
    </w:p>
    <w:p w:rsidR="003E1A42" w:rsidRPr="003E1A42" w:rsidRDefault="003E1A42" w:rsidP="003E1A42">
      <w:pPr>
        <w:ind w:firstLine="708"/>
        <w:jc w:val="both"/>
        <w:rPr>
          <w:rFonts w:ascii="Times New Roman" w:hAnsi="Times New Roman" w:cs="Times New Roman"/>
          <w:sz w:val="28"/>
          <w:szCs w:val="28"/>
        </w:rPr>
      </w:pPr>
    </w:p>
    <w:p w:rsidR="003E1A42" w:rsidRPr="003E1A42" w:rsidRDefault="003E1A42" w:rsidP="003E1A42">
      <w:pPr>
        <w:ind w:firstLine="708"/>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i/>
          <w:sz w:val="28"/>
          <w:szCs w:val="28"/>
        </w:rPr>
      </w:pPr>
      <w:proofErr w:type="spellStart"/>
      <w:r w:rsidRPr="003E1A42">
        <w:rPr>
          <w:rFonts w:ascii="Times New Roman" w:hAnsi="Times New Roman" w:cs="Times New Roman"/>
          <w:sz w:val="28"/>
          <w:szCs w:val="28"/>
        </w:rPr>
        <w:t>Уг</w:t>
      </w:r>
      <w:proofErr w:type="spellEnd"/>
      <w:r w:rsidRPr="003E1A42">
        <w:rPr>
          <w:rFonts w:ascii="Times New Roman" w:hAnsi="Times New Roman" w:cs="Times New Roman"/>
          <w:sz w:val="28"/>
          <w:szCs w:val="28"/>
        </w:rPr>
        <w:t xml:space="preserve"> = </w:t>
      </w:r>
      <w:proofErr w:type="spellStart"/>
      <w:r w:rsidRPr="003E1A42">
        <w:rPr>
          <w:rFonts w:ascii="Times New Roman" w:hAnsi="Times New Roman" w:cs="Times New Roman"/>
          <w:sz w:val="28"/>
          <w:szCs w:val="28"/>
        </w:rPr>
        <w:t>Нг</w:t>
      </w:r>
      <w:proofErr w:type="spellEnd"/>
      <w:r w:rsidRPr="003E1A42">
        <w:rPr>
          <w:rFonts w:ascii="Times New Roman" w:hAnsi="Times New Roman" w:cs="Times New Roman"/>
          <w:sz w:val="28"/>
          <w:szCs w:val="28"/>
        </w:rPr>
        <w:t xml:space="preserve"> / Кд х 100%,</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где:</w:t>
      </w:r>
    </w:p>
    <w:p w:rsidR="003E1A42" w:rsidRPr="003E1A42" w:rsidRDefault="003E1A42" w:rsidP="003E1A42">
      <w:pPr>
        <w:ind w:firstLine="708"/>
        <w:jc w:val="both"/>
        <w:rPr>
          <w:rFonts w:ascii="Times New Roman" w:hAnsi="Times New Roman" w:cs="Times New Roman"/>
          <w:sz w:val="28"/>
          <w:szCs w:val="28"/>
        </w:rPr>
      </w:pPr>
      <w:proofErr w:type="spellStart"/>
      <w:r w:rsidRPr="003E1A42">
        <w:rPr>
          <w:rFonts w:ascii="Times New Roman" w:hAnsi="Times New Roman" w:cs="Times New Roman"/>
          <w:sz w:val="28"/>
          <w:szCs w:val="28"/>
        </w:rPr>
        <w:t>Уг</w:t>
      </w:r>
      <w:proofErr w:type="spellEnd"/>
      <w:r w:rsidRPr="003E1A42">
        <w:rPr>
          <w:rFonts w:ascii="Times New Roman" w:hAnsi="Times New Roman" w:cs="Times New Roman"/>
          <w:sz w:val="28"/>
          <w:szCs w:val="28"/>
        </w:rPr>
        <w:t xml:space="preserve"> - уровень газификации домов (квартир) сетевым газом в сельской местности;</w:t>
      </w:r>
    </w:p>
    <w:p w:rsidR="003E1A42" w:rsidRPr="003E1A42" w:rsidRDefault="003E1A42" w:rsidP="003E1A42">
      <w:pPr>
        <w:ind w:firstLine="708"/>
        <w:jc w:val="both"/>
        <w:rPr>
          <w:rFonts w:ascii="Times New Roman" w:hAnsi="Times New Roman" w:cs="Times New Roman"/>
          <w:sz w:val="28"/>
          <w:szCs w:val="28"/>
        </w:rPr>
      </w:pPr>
      <w:proofErr w:type="spellStart"/>
      <w:r w:rsidRPr="003E1A42">
        <w:rPr>
          <w:rFonts w:ascii="Times New Roman" w:hAnsi="Times New Roman" w:cs="Times New Roman"/>
          <w:sz w:val="28"/>
          <w:szCs w:val="28"/>
        </w:rPr>
        <w:t>Нг</w:t>
      </w:r>
      <w:proofErr w:type="spellEnd"/>
      <w:r w:rsidRPr="003E1A42">
        <w:rPr>
          <w:rFonts w:ascii="Times New Roman" w:hAnsi="Times New Roman" w:cs="Times New Roman"/>
          <w:sz w:val="28"/>
          <w:szCs w:val="28"/>
        </w:rPr>
        <w:t xml:space="preserve"> – наличие газифицированных домов (квартир) в сельской местности;</w:t>
      </w:r>
    </w:p>
    <w:p w:rsidR="003E1A42" w:rsidRPr="003E1A42" w:rsidRDefault="003E1A42" w:rsidP="003E1A42">
      <w:pPr>
        <w:ind w:firstLine="708"/>
        <w:jc w:val="both"/>
        <w:rPr>
          <w:rFonts w:ascii="Times New Roman" w:hAnsi="Times New Roman" w:cs="Times New Roman"/>
          <w:sz w:val="28"/>
          <w:szCs w:val="28"/>
        </w:rPr>
      </w:pPr>
      <w:r w:rsidRPr="003E1A42">
        <w:rPr>
          <w:rFonts w:ascii="Times New Roman" w:hAnsi="Times New Roman" w:cs="Times New Roman"/>
          <w:sz w:val="28"/>
          <w:szCs w:val="28"/>
        </w:rPr>
        <w:t>Кд – общее  количество домов (квартир) в сельской местности;</w:t>
      </w:r>
    </w:p>
    <w:p w:rsidR="003E1A42" w:rsidRPr="003E1A42" w:rsidRDefault="003E1A42" w:rsidP="003E1A42">
      <w:pPr>
        <w:ind w:firstLine="708"/>
        <w:jc w:val="both"/>
        <w:rPr>
          <w:rFonts w:ascii="Times New Roman" w:hAnsi="Times New Roman" w:cs="Times New Roman"/>
          <w:sz w:val="28"/>
          <w:szCs w:val="28"/>
        </w:rPr>
      </w:pPr>
    </w:p>
    <w:p w:rsidR="003E1A42" w:rsidRPr="003E1A42" w:rsidRDefault="003E1A42" w:rsidP="003E1A42">
      <w:pPr>
        <w:jc w:val="both"/>
        <w:rPr>
          <w:rFonts w:ascii="Times New Roman" w:hAnsi="Times New Roman" w:cs="Times New Roman"/>
          <w:i/>
          <w:sz w:val="28"/>
          <w:szCs w:val="28"/>
        </w:rPr>
      </w:pPr>
      <w:proofErr w:type="spellStart"/>
      <w:r w:rsidRPr="003E1A42">
        <w:rPr>
          <w:rFonts w:ascii="Times New Roman" w:hAnsi="Times New Roman" w:cs="Times New Roman"/>
          <w:sz w:val="28"/>
          <w:szCs w:val="28"/>
        </w:rPr>
        <w:t>Ув</w:t>
      </w:r>
      <w:proofErr w:type="spellEnd"/>
      <w:r w:rsidRPr="003E1A42">
        <w:rPr>
          <w:rFonts w:ascii="Times New Roman" w:hAnsi="Times New Roman" w:cs="Times New Roman"/>
          <w:sz w:val="28"/>
          <w:szCs w:val="28"/>
        </w:rPr>
        <w:t xml:space="preserve"> = </w:t>
      </w:r>
      <w:proofErr w:type="spellStart"/>
      <w:r w:rsidRPr="003E1A42">
        <w:rPr>
          <w:rFonts w:ascii="Times New Roman" w:hAnsi="Times New Roman" w:cs="Times New Roman"/>
          <w:sz w:val="28"/>
          <w:szCs w:val="28"/>
        </w:rPr>
        <w:t>Нв</w:t>
      </w:r>
      <w:proofErr w:type="spellEnd"/>
      <w:r w:rsidRPr="003E1A42">
        <w:rPr>
          <w:rFonts w:ascii="Times New Roman" w:hAnsi="Times New Roman" w:cs="Times New Roman"/>
          <w:sz w:val="28"/>
          <w:szCs w:val="28"/>
        </w:rPr>
        <w:t xml:space="preserve"> / </w:t>
      </w:r>
      <w:proofErr w:type="spellStart"/>
      <w:r w:rsidRPr="003E1A42">
        <w:rPr>
          <w:rFonts w:ascii="Times New Roman" w:hAnsi="Times New Roman" w:cs="Times New Roman"/>
          <w:sz w:val="28"/>
          <w:szCs w:val="28"/>
        </w:rPr>
        <w:t>Чн</w:t>
      </w:r>
      <w:proofErr w:type="spellEnd"/>
      <w:r w:rsidRPr="003E1A42">
        <w:rPr>
          <w:rFonts w:ascii="Times New Roman" w:hAnsi="Times New Roman" w:cs="Times New Roman"/>
          <w:sz w:val="28"/>
          <w:szCs w:val="28"/>
        </w:rPr>
        <w:t xml:space="preserve"> х 100%,</w:t>
      </w:r>
    </w:p>
    <w:p w:rsidR="003E1A42" w:rsidRPr="003E1A42" w:rsidRDefault="003E1A42" w:rsidP="003E1A42">
      <w:pPr>
        <w:ind w:firstLine="720"/>
        <w:jc w:val="both"/>
        <w:rPr>
          <w:rFonts w:ascii="Times New Roman" w:hAnsi="Times New Roman" w:cs="Times New Roman"/>
          <w:sz w:val="28"/>
          <w:szCs w:val="28"/>
        </w:rPr>
      </w:pPr>
      <w:r w:rsidRPr="003E1A42">
        <w:rPr>
          <w:rFonts w:ascii="Times New Roman" w:hAnsi="Times New Roman" w:cs="Times New Roman"/>
          <w:sz w:val="28"/>
          <w:szCs w:val="28"/>
        </w:rPr>
        <w:t>где:</w:t>
      </w:r>
    </w:p>
    <w:p w:rsidR="003E1A42" w:rsidRPr="003E1A42" w:rsidRDefault="003E1A42" w:rsidP="003E1A42">
      <w:pPr>
        <w:ind w:firstLine="708"/>
        <w:jc w:val="both"/>
        <w:rPr>
          <w:rFonts w:ascii="Times New Roman" w:hAnsi="Times New Roman" w:cs="Times New Roman"/>
          <w:sz w:val="28"/>
          <w:szCs w:val="28"/>
        </w:rPr>
      </w:pPr>
      <w:proofErr w:type="spellStart"/>
      <w:r w:rsidRPr="003E1A42">
        <w:rPr>
          <w:rFonts w:ascii="Times New Roman" w:hAnsi="Times New Roman" w:cs="Times New Roman"/>
          <w:sz w:val="28"/>
          <w:szCs w:val="28"/>
        </w:rPr>
        <w:t>Ув</w:t>
      </w:r>
      <w:proofErr w:type="spellEnd"/>
      <w:r w:rsidRPr="003E1A42">
        <w:rPr>
          <w:rFonts w:ascii="Times New Roman" w:hAnsi="Times New Roman" w:cs="Times New Roman"/>
          <w:sz w:val="28"/>
          <w:szCs w:val="28"/>
        </w:rPr>
        <w:t xml:space="preserve"> - уровень обеспеченности сельского населения питьевой водой;</w:t>
      </w:r>
    </w:p>
    <w:p w:rsidR="003E1A42" w:rsidRPr="003E1A42" w:rsidRDefault="003E1A42" w:rsidP="003E1A42">
      <w:pPr>
        <w:ind w:firstLine="708"/>
        <w:jc w:val="both"/>
        <w:rPr>
          <w:rFonts w:ascii="Times New Roman" w:hAnsi="Times New Roman" w:cs="Times New Roman"/>
          <w:sz w:val="28"/>
          <w:szCs w:val="28"/>
        </w:rPr>
      </w:pPr>
      <w:proofErr w:type="spellStart"/>
      <w:r w:rsidRPr="003E1A42">
        <w:rPr>
          <w:rFonts w:ascii="Times New Roman" w:hAnsi="Times New Roman" w:cs="Times New Roman"/>
          <w:sz w:val="28"/>
          <w:szCs w:val="28"/>
        </w:rPr>
        <w:t>Нв</w:t>
      </w:r>
      <w:proofErr w:type="spellEnd"/>
      <w:r w:rsidRPr="003E1A42">
        <w:rPr>
          <w:rFonts w:ascii="Times New Roman" w:hAnsi="Times New Roman" w:cs="Times New Roman"/>
          <w:sz w:val="28"/>
          <w:szCs w:val="28"/>
        </w:rPr>
        <w:t xml:space="preserve"> – количество сельского населения, обеспеченного питьевой водой;</w:t>
      </w:r>
    </w:p>
    <w:p w:rsidR="003E1A42" w:rsidRPr="003E1A42" w:rsidRDefault="003E1A42" w:rsidP="003E1A42">
      <w:pPr>
        <w:ind w:firstLine="708"/>
        <w:jc w:val="both"/>
        <w:rPr>
          <w:rFonts w:ascii="Times New Roman" w:hAnsi="Times New Roman" w:cs="Times New Roman"/>
          <w:sz w:val="28"/>
          <w:szCs w:val="28"/>
        </w:rPr>
      </w:pPr>
      <w:proofErr w:type="spellStart"/>
      <w:r w:rsidRPr="003E1A42">
        <w:rPr>
          <w:rFonts w:ascii="Times New Roman" w:hAnsi="Times New Roman" w:cs="Times New Roman"/>
          <w:sz w:val="28"/>
          <w:szCs w:val="28"/>
        </w:rPr>
        <w:lastRenderedPageBreak/>
        <w:t>Чн</w:t>
      </w:r>
      <w:proofErr w:type="spellEnd"/>
      <w:r w:rsidRPr="003E1A42">
        <w:rPr>
          <w:rFonts w:ascii="Times New Roman" w:hAnsi="Times New Roman" w:cs="Times New Roman"/>
          <w:sz w:val="28"/>
          <w:szCs w:val="28"/>
        </w:rPr>
        <w:t xml:space="preserve"> – численность сельского населения.</w:t>
      </w:r>
    </w:p>
    <w:p w:rsidR="003E1A42" w:rsidRPr="003E1A42" w:rsidRDefault="003E1A42" w:rsidP="003E1A42">
      <w:pPr>
        <w:ind w:firstLine="708"/>
        <w:jc w:val="both"/>
        <w:rPr>
          <w:rFonts w:ascii="Times New Roman" w:hAnsi="Times New Roman" w:cs="Times New Roman"/>
          <w:sz w:val="28"/>
          <w:szCs w:val="28"/>
        </w:rPr>
      </w:pPr>
    </w:p>
    <w:p w:rsidR="003E1A42" w:rsidRPr="003E1A42" w:rsidRDefault="003E1A42" w:rsidP="003E1A42">
      <w:pPr>
        <w:ind w:firstLine="708"/>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lang w:val="en-US"/>
        </w:rPr>
      </w:pP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ind w:firstLine="840"/>
        <w:jc w:val="both"/>
        <w:rPr>
          <w:rFonts w:ascii="Times New Roman" w:hAnsi="Times New Roman" w:cs="Times New Roman"/>
          <w:sz w:val="28"/>
          <w:szCs w:val="28"/>
        </w:rPr>
      </w:pPr>
    </w:p>
    <w:p w:rsidR="003E1A42" w:rsidRPr="003E1A42" w:rsidRDefault="003E1A42" w:rsidP="003E1A42">
      <w:pPr>
        <w:shd w:val="clear" w:color="auto" w:fill="FFFFFF"/>
        <w:spacing w:after="0" w:line="240" w:lineRule="auto"/>
        <w:jc w:val="both"/>
        <w:rPr>
          <w:rFonts w:ascii="Times New Roman" w:eastAsia="Times New Roman" w:hAnsi="Times New Roman" w:cs="Times New Roman"/>
          <w:color w:val="333333"/>
          <w:sz w:val="28"/>
          <w:szCs w:val="28"/>
          <w:lang w:val="en-US" w:eastAsia="ru-RU"/>
        </w:rPr>
      </w:pPr>
    </w:p>
    <w:sectPr w:rsidR="003E1A42" w:rsidRPr="003E1A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017" w:rsidRDefault="006B6017" w:rsidP="003E1A42">
      <w:pPr>
        <w:spacing w:after="0" w:line="240" w:lineRule="auto"/>
      </w:pPr>
      <w:r>
        <w:separator/>
      </w:r>
    </w:p>
  </w:endnote>
  <w:endnote w:type="continuationSeparator" w:id="0">
    <w:p w:rsidR="006B6017" w:rsidRDefault="006B6017" w:rsidP="003E1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4F8" w:rsidRDefault="006B6017" w:rsidP="00554BB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37</w:t>
    </w:r>
    <w:r>
      <w:rPr>
        <w:rStyle w:val="a9"/>
      </w:rPr>
      <w:fldChar w:fldCharType="end"/>
    </w:r>
  </w:p>
  <w:p w:rsidR="000344F8" w:rsidRDefault="006B6017" w:rsidP="004E28D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4F8" w:rsidRDefault="006B6017" w:rsidP="004E28D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017" w:rsidRDefault="006B6017" w:rsidP="003E1A42">
      <w:pPr>
        <w:spacing w:after="0" w:line="240" w:lineRule="auto"/>
      </w:pPr>
      <w:r>
        <w:separator/>
      </w:r>
    </w:p>
  </w:footnote>
  <w:footnote w:type="continuationSeparator" w:id="0">
    <w:p w:rsidR="006B6017" w:rsidRDefault="006B6017" w:rsidP="003E1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4F8" w:rsidRDefault="006B6017" w:rsidP="009C4032">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37</w:t>
    </w:r>
    <w:r>
      <w:rPr>
        <w:rStyle w:val="a9"/>
      </w:rPr>
      <w:fldChar w:fldCharType="end"/>
    </w:r>
  </w:p>
  <w:p w:rsidR="000344F8" w:rsidRDefault="006B601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4F8" w:rsidRDefault="006B6017" w:rsidP="009C4032">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E1A42">
      <w:rPr>
        <w:rStyle w:val="a9"/>
        <w:noProof/>
      </w:rPr>
      <w:t>3</w:t>
    </w:r>
    <w:r>
      <w:rPr>
        <w:rStyle w:val="a9"/>
      </w:rPr>
      <w:fldChar w:fldCharType="end"/>
    </w:r>
  </w:p>
  <w:p w:rsidR="000344F8" w:rsidRDefault="006B601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625C7"/>
    <w:multiLevelType w:val="hybridMultilevel"/>
    <w:tmpl w:val="4F5A85D2"/>
    <w:lvl w:ilvl="0" w:tplc="22683F72">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
    <w:nsid w:val="46FF7383"/>
    <w:multiLevelType w:val="hybridMultilevel"/>
    <w:tmpl w:val="0414E3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A427E19"/>
    <w:multiLevelType w:val="hybridMultilevel"/>
    <w:tmpl w:val="69E618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17627A4"/>
    <w:multiLevelType w:val="hybridMultilevel"/>
    <w:tmpl w:val="6308C1C0"/>
    <w:lvl w:ilvl="0" w:tplc="544EAB70">
      <w:start w:val="4"/>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692B7371"/>
    <w:multiLevelType w:val="hybridMultilevel"/>
    <w:tmpl w:val="707CD6D4"/>
    <w:lvl w:ilvl="0" w:tplc="03A2AF88">
      <w:start w:val="1"/>
      <w:numFmt w:val="upperRoman"/>
      <w:lvlText w:val="%1."/>
      <w:lvlJc w:val="left"/>
      <w:pPr>
        <w:tabs>
          <w:tab w:val="num" w:pos="1485"/>
        </w:tabs>
        <w:ind w:left="1485" w:hanging="11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BFE0C0B"/>
    <w:multiLevelType w:val="hybridMultilevel"/>
    <w:tmpl w:val="A5A2BE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C0"/>
    <w:rsid w:val="00190FC0"/>
    <w:rsid w:val="00191EA1"/>
    <w:rsid w:val="003E1A42"/>
    <w:rsid w:val="006B6017"/>
    <w:rsid w:val="008D3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3E1A42"/>
    <w:pPr>
      <w:keepNext/>
      <w:spacing w:after="0" w:line="240" w:lineRule="auto"/>
      <w:jc w:val="center"/>
      <w:outlineLvl w:val="2"/>
    </w:pPr>
    <w:rPr>
      <w:rFonts w:ascii="Times New Roman" w:eastAsia="Times New Roman" w:hAnsi="Times New Roman" w:cs="Times New Roman"/>
      <w:b/>
      <w:szCs w:val="20"/>
      <w:lang w:eastAsia="ru-RU"/>
    </w:rPr>
  </w:style>
  <w:style w:type="paragraph" w:styleId="4">
    <w:name w:val="heading 4"/>
    <w:basedOn w:val="a"/>
    <w:next w:val="a"/>
    <w:link w:val="40"/>
    <w:qFormat/>
    <w:rsid w:val="003E1A42"/>
    <w:pPr>
      <w:keepNext/>
      <w:spacing w:after="0" w:line="240" w:lineRule="exact"/>
      <w:jc w:val="center"/>
      <w:outlineLvl w:val="3"/>
    </w:pPr>
    <w:rPr>
      <w:rFonts w:ascii="Times New Roman" w:eastAsia="Times New Roman" w:hAnsi="Times New Roman" w:cs="Times New Roman"/>
      <w:b/>
      <w:szCs w:val="20"/>
      <w:lang w:eastAsia="ru-RU"/>
    </w:rPr>
  </w:style>
  <w:style w:type="paragraph" w:styleId="8">
    <w:name w:val="heading 8"/>
    <w:basedOn w:val="a"/>
    <w:next w:val="a"/>
    <w:link w:val="80"/>
    <w:qFormat/>
    <w:rsid w:val="003E1A42"/>
    <w:pPr>
      <w:keepNext/>
      <w:spacing w:after="0" w:line="240" w:lineRule="auto"/>
      <w:jc w:val="center"/>
      <w:outlineLvl w:val="7"/>
    </w:pPr>
    <w:rPr>
      <w:rFonts w:ascii="Times New Roman" w:eastAsia="Times New Roman" w:hAnsi="Times New Roman" w:cs="Times New Roman"/>
      <w:i/>
      <w:i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uiPriority w:val="99"/>
    <w:unhideWhenUsed/>
    <w:rsid w:val="00191E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1EA1"/>
    <w:rPr>
      <w:b/>
      <w:bCs/>
    </w:rPr>
  </w:style>
  <w:style w:type="character" w:styleId="a5">
    <w:name w:val="Emphasis"/>
    <w:basedOn w:val="a0"/>
    <w:uiPriority w:val="20"/>
    <w:qFormat/>
    <w:rsid w:val="00191EA1"/>
    <w:rPr>
      <w:i/>
      <w:iCs/>
    </w:rPr>
  </w:style>
  <w:style w:type="character" w:customStyle="1" w:styleId="30">
    <w:name w:val="Заголовок 3 Знак"/>
    <w:basedOn w:val="a0"/>
    <w:link w:val="3"/>
    <w:rsid w:val="003E1A42"/>
    <w:rPr>
      <w:rFonts w:ascii="Times New Roman" w:eastAsia="Times New Roman" w:hAnsi="Times New Roman" w:cs="Times New Roman"/>
      <w:b/>
      <w:szCs w:val="20"/>
      <w:lang w:eastAsia="ru-RU"/>
    </w:rPr>
  </w:style>
  <w:style w:type="character" w:customStyle="1" w:styleId="40">
    <w:name w:val="Заголовок 4 Знак"/>
    <w:basedOn w:val="a0"/>
    <w:link w:val="4"/>
    <w:rsid w:val="003E1A42"/>
    <w:rPr>
      <w:rFonts w:ascii="Times New Roman" w:eastAsia="Times New Roman" w:hAnsi="Times New Roman" w:cs="Times New Roman"/>
      <w:b/>
      <w:szCs w:val="20"/>
      <w:lang w:eastAsia="ru-RU"/>
    </w:rPr>
  </w:style>
  <w:style w:type="character" w:customStyle="1" w:styleId="80">
    <w:name w:val="Заголовок 8 Знак"/>
    <w:basedOn w:val="a0"/>
    <w:link w:val="8"/>
    <w:rsid w:val="003E1A42"/>
    <w:rPr>
      <w:rFonts w:ascii="Times New Roman" w:eastAsia="Times New Roman" w:hAnsi="Times New Roman" w:cs="Times New Roman"/>
      <w:i/>
      <w:iCs/>
      <w:sz w:val="28"/>
      <w:lang w:eastAsia="ru-RU"/>
    </w:rPr>
  </w:style>
  <w:style w:type="character" w:styleId="a6">
    <w:name w:val="line number"/>
    <w:basedOn w:val="a0"/>
    <w:rsid w:val="003E1A42"/>
  </w:style>
  <w:style w:type="paragraph" w:styleId="a7">
    <w:name w:val="footer"/>
    <w:basedOn w:val="a"/>
    <w:link w:val="a8"/>
    <w:rsid w:val="003E1A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E1A42"/>
    <w:rPr>
      <w:rFonts w:ascii="Times New Roman" w:eastAsia="Times New Roman" w:hAnsi="Times New Roman" w:cs="Times New Roman"/>
      <w:sz w:val="24"/>
      <w:szCs w:val="24"/>
      <w:lang w:eastAsia="ru-RU"/>
    </w:rPr>
  </w:style>
  <w:style w:type="character" w:styleId="a9">
    <w:name w:val="page number"/>
    <w:basedOn w:val="a0"/>
    <w:rsid w:val="003E1A42"/>
  </w:style>
  <w:style w:type="paragraph" w:customStyle="1" w:styleId="ConsPlusNormal">
    <w:name w:val="ConsPlusNormal"/>
    <w:rsid w:val="003E1A4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3E1A42"/>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header"/>
    <w:basedOn w:val="a"/>
    <w:link w:val="ab"/>
    <w:rsid w:val="003E1A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3E1A42"/>
    <w:rPr>
      <w:rFonts w:ascii="Times New Roman" w:eastAsia="Times New Roman" w:hAnsi="Times New Roman" w:cs="Times New Roman"/>
      <w:sz w:val="24"/>
      <w:szCs w:val="24"/>
      <w:lang w:eastAsia="ru-RU"/>
    </w:rPr>
  </w:style>
  <w:style w:type="character" w:styleId="ac">
    <w:name w:val="annotation reference"/>
    <w:semiHidden/>
    <w:rsid w:val="003E1A42"/>
    <w:rPr>
      <w:sz w:val="16"/>
      <w:szCs w:val="16"/>
    </w:rPr>
  </w:style>
  <w:style w:type="paragraph" w:styleId="ad">
    <w:name w:val="annotation text"/>
    <w:basedOn w:val="a"/>
    <w:link w:val="ae"/>
    <w:semiHidden/>
    <w:rsid w:val="003E1A42"/>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semiHidden/>
    <w:rsid w:val="003E1A42"/>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3E1A42"/>
    <w:rPr>
      <w:b/>
      <w:bCs/>
    </w:rPr>
  </w:style>
  <w:style w:type="character" w:customStyle="1" w:styleId="af0">
    <w:name w:val="Тема примечания Знак"/>
    <w:basedOn w:val="ae"/>
    <w:link w:val="af"/>
    <w:semiHidden/>
    <w:rsid w:val="003E1A42"/>
    <w:rPr>
      <w:rFonts w:ascii="Times New Roman" w:eastAsia="Times New Roman" w:hAnsi="Times New Roman" w:cs="Times New Roman"/>
      <w:b/>
      <w:bCs/>
      <w:sz w:val="20"/>
      <w:szCs w:val="20"/>
      <w:lang w:eastAsia="ru-RU"/>
    </w:rPr>
  </w:style>
  <w:style w:type="paragraph" w:styleId="af1">
    <w:name w:val="Balloon Text"/>
    <w:basedOn w:val="a"/>
    <w:link w:val="af2"/>
    <w:semiHidden/>
    <w:rsid w:val="003E1A42"/>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semiHidden/>
    <w:rsid w:val="003E1A42"/>
    <w:rPr>
      <w:rFonts w:ascii="Tahoma" w:eastAsia="Times New Roman" w:hAnsi="Tahoma" w:cs="Tahoma"/>
      <w:sz w:val="16"/>
      <w:szCs w:val="16"/>
      <w:lang w:eastAsia="ru-RU"/>
    </w:rPr>
  </w:style>
  <w:style w:type="paragraph" w:styleId="af3">
    <w:name w:val="Body Text Indent"/>
    <w:basedOn w:val="a"/>
    <w:link w:val="af4"/>
    <w:rsid w:val="003E1A42"/>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4">
    <w:name w:val="Основной текст с отступом Знак"/>
    <w:basedOn w:val="a0"/>
    <w:link w:val="af3"/>
    <w:rsid w:val="003E1A42"/>
    <w:rPr>
      <w:rFonts w:ascii="Times New Roman" w:eastAsia="Times New Roman" w:hAnsi="Times New Roman" w:cs="Times New Roman"/>
      <w:sz w:val="28"/>
      <w:szCs w:val="24"/>
      <w:lang w:eastAsia="ru-RU"/>
    </w:rPr>
  </w:style>
  <w:style w:type="table" w:styleId="af5">
    <w:name w:val="Table Grid"/>
    <w:basedOn w:val="a1"/>
    <w:rsid w:val="003E1A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note text"/>
    <w:basedOn w:val="a"/>
    <w:link w:val="af7"/>
    <w:rsid w:val="003E1A42"/>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rsid w:val="003E1A42"/>
    <w:rPr>
      <w:rFonts w:ascii="Times New Roman" w:eastAsia="Times New Roman" w:hAnsi="Times New Roman" w:cs="Times New Roman"/>
      <w:sz w:val="20"/>
      <w:szCs w:val="20"/>
      <w:lang w:eastAsia="ru-RU"/>
    </w:rPr>
  </w:style>
  <w:style w:type="character" w:styleId="af8">
    <w:name w:val="footnote reference"/>
    <w:rsid w:val="003E1A42"/>
    <w:rPr>
      <w:vertAlign w:val="superscript"/>
    </w:rPr>
  </w:style>
  <w:style w:type="character" w:styleId="af9">
    <w:name w:val="Hyperlink"/>
    <w:rsid w:val="003E1A42"/>
    <w:rPr>
      <w:color w:val="0000FF"/>
      <w:u w:val="single"/>
    </w:rPr>
  </w:style>
  <w:style w:type="paragraph" w:customStyle="1" w:styleId="ConsPlusNonformat">
    <w:name w:val="ConsPlusNonformat"/>
    <w:rsid w:val="003E1A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1A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DocList">
    <w:name w:val="ConsPlusDocList"/>
    <w:rsid w:val="003E1A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a">
    <w:name w:val="Основной текст Знак"/>
    <w:link w:val="afb"/>
    <w:rsid w:val="003E1A42"/>
    <w:rPr>
      <w:sz w:val="24"/>
      <w:szCs w:val="24"/>
    </w:rPr>
  </w:style>
  <w:style w:type="paragraph" w:styleId="afb">
    <w:name w:val="Body Text"/>
    <w:basedOn w:val="a"/>
    <w:link w:val="afa"/>
    <w:rsid w:val="003E1A42"/>
    <w:pPr>
      <w:spacing w:after="120" w:line="240" w:lineRule="auto"/>
    </w:pPr>
    <w:rPr>
      <w:sz w:val="24"/>
      <w:szCs w:val="24"/>
    </w:rPr>
  </w:style>
  <w:style w:type="character" w:customStyle="1" w:styleId="1">
    <w:name w:val="Основной текст Знак1"/>
    <w:basedOn w:val="a0"/>
    <w:uiPriority w:val="99"/>
    <w:semiHidden/>
    <w:rsid w:val="003E1A42"/>
  </w:style>
  <w:style w:type="character" w:customStyle="1" w:styleId="afc">
    <w:name w:val="Схема документа Знак"/>
    <w:link w:val="afd"/>
    <w:rsid w:val="003E1A42"/>
    <w:rPr>
      <w:rFonts w:ascii="Tahoma" w:hAnsi="Tahoma" w:cs="Tahoma"/>
      <w:shd w:val="clear" w:color="auto" w:fill="000080"/>
    </w:rPr>
  </w:style>
  <w:style w:type="paragraph" w:styleId="afd">
    <w:name w:val="Document Map"/>
    <w:basedOn w:val="a"/>
    <w:link w:val="afc"/>
    <w:rsid w:val="003E1A42"/>
    <w:pPr>
      <w:shd w:val="clear" w:color="auto" w:fill="000080"/>
      <w:spacing w:after="0" w:line="240" w:lineRule="auto"/>
    </w:pPr>
    <w:rPr>
      <w:rFonts w:ascii="Tahoma" w:hAnsi="Tahoma" w:cs="Tahoma"/>
    </w:rPr>
  </w:style>
  <w:style w:type="character" w:customStyle="1" w:styleId="10">
    <w:name w:val="Схема документа Знак1"/>
    <w:basedOn w:val="a0"/>
    <w:uiPriority w:val="99"/>
    <w:semiHidden/>
    <w:rsid w:val="003E1A42"/>
    <w:rPr>
      <w:rFonts w:ascii="Tahoma" w:hAnsi="Tahoma" w:cs="Tahoma"/>
      <w:sz w:val="16"/>
      <w:szCs w:val="16"/>
    </w:rPr>
  </w:style>
  <w:style w:type="paragraph" w:styleId="afe">
    <w:name w:val="No Spacing"/>
    <w:uiPriority w:val="1"/>
    <w:qFormat/>
    <w:rsid w:val="003E1A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3E1A42"/>
    <w:pPr>
      <w:keepNext/>
      <w:spacing w:after="0" w:line="240" w:lineRule="auto"/>
      <w:jc w:val="center"/>
      <w:outlineLvl w:val="2"/>
    </w:pPr>
    <w:rPr>
      <w:rFonts w:ascii="Times New Roman" w:eastAsia="Times New Roman" w:hAnsi="Times New Roman" w:cs="Times New Roman"/>
      <w:b/>
      <w:szCs w:val="20"/>
      <w:lang w:eastAsia="ru-RU"/>
    </w:rPr>
  </w:style>
  <w:style w:type="paragraph" w:styleId="4">
    <w:name w:val="heading 4"/>
    <w:basedOn w:val="a"/>
    <w:next w:val="a"/>
    <w:link w:val="40"/>
    <w:qFormat/>
    <w:rsid w:val="003E1A42"/>
    <w:pPr>
      <w:keepNext/>
      <w:spacing w:after="0" w:line="240" w:lineRule="exact"/>
      <w:jc w:val="center"/>
      <w:outlineLvl w:val="3"/>
    </w:pPr>
    <w:rPr>
      <w:rFonts w:ascii="Times New Roman" w:eastAsia="Times New Roman" w:hAnsi="Times New Roman" w:cs="Times New Roman"/>
      <w:b/>
      <w:szCs w:val="20"/>
      <w:lang w:eastAsia="ru-RU"/>
    </w:rPr>
  </w:style>
  <w:style w:type="paragraph" w:styleId="8">
    <w:name w:val="heading 8"/>
    <w:basedOn w:val="a"/>
    <w:next w:val="a"/>
    <w:link w:val="80"/>
    <w:qFormat/>
    <w:rsid w:val="003E1A42"/>
    <w:pPr>
      <w:keepNext/>
      <w:spacing w:after="0" w:line="240" w:lineRule="auto"/>
      <w:jc w:val="center"/>
      <w:outlineLvl w:val="7"/>
    </w:pPr>
    <w:rPr>
      <w:rFonts w:ascii="Times New Roman" w:eastAsia="Times New Roman" w:hAnsi="Times New Roman" w:cs="Times New Roman"/>
      <w:i/>
      <w:i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uiPriority w:val="99"/>
    <w:unhideWhenUsed/>
    <w:rsid w:val="00191E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1EA1"/>
    <w:rPr>
      <w:b/>
      <w:bCs/>
    </w:rPr>
  </w:style>
  <w:style w:type="character" w:styleId="a5">
    <w:name w:val="Emphasis"/>
    <w:basedOn w:val="a0"/>
    <w:uiPriority w:val="20"/>
    <w:qFormat/>
    <w:rsid w:val="00191EA1"/>
    <w:rPr>
      <w:i/>
      <w:iCs/>
    </w:rPr>
  </w:style>
  <w:style w:type="character" w:customStyle="1" w:styleId="30">
    <w:name w:val="Заголовок 3 Знак"/>
    <w:basedOn w:val="a0"/>
    <w:link w:val="3"/>
    <w:rsid w:val="003E1A42"/>
    <w:rPr>
      <w:rFonts w:ascii="Times New Roman" w:eastAsia="Times New Roman" w:hAnsi="Times New Roman" w:cs="Times New Roman"/>
      <w:b/>
      <w:szCs w:val="20"/>
      <w:lang w:eastAsia="ru-RU"/>
    </w:rPr>
  </w:style>
  <w:style w:type="character" w:customStyle="1" w:styleId="40">
    <w:name w:val="Заголовок 4 Знак"/>
    <w:basedOn w:val="a0"/>
    <w:link w:val="4"/>
    <w:rsid w:val="003E1A42"/>
    <w:rPr>
      <w:rFonts w:ascii="Times New Roman" w:eastAsia="Times New Roman" w:hAnsi="Times New Roman" w:cs="Times New Roman"/>
      <w:b/>
      <w:szCs w:val="20"/>
      <w:lang w:eastAsia="ru-RU"/>
    </w:rPr>
  </w:style>
  <w:style w:type="character" w:customStyle="1" w:styleId="80">
    <w:name w:val="Заголовок 8 Знак"/>
    <w:basedOn w:val="a0"/>
    <w:link w:val="8"/>
    <w:rsid w:val="003E1A42"/>
    <w:rPr>
      <w:rFonts w:ascii="Times New Roman" w:eastAsia="Times New Roman" w:hAnsi="Times New Roman" w:cs="Times New Roman"/>
      <w:i/>
      <w:iCs/>
      <w:sz w:val="28"/>
      <w:lang w:eastAsia="ru-RU"/>
    </w:rPr>
  </w:style>
  <w:style w:type="character" w:styleId="a6">
    <w:name w:val="line number"/>
    <w:basedOn w:val="a0"/>
    <w:rsid w:val="003E1A42"/>
  </w:style>
  <w:style w:type="paragraph" w:styleId="a7">
    <w:name w:val="footer"/>
    <w:basedOn w:val="a"/>
    <w:link w:val="a8"/>
    <w:rsid w:val="003E1A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E1A42"/>
    <w:rPr>
      <w:rFonts w:ascii="Times New Roman" w:eastAsia="Times New Roman" w:hAnsi="Times New Roman" w:cs="Times New Roman"/>
      <w:sz w:val="24"/>
      <w:szCs w:val="24"/>
      <w:lang w:eastAsia="ru-RU"/>
    </w:rPr>
  </w:style>
  <w:style w:type="character" w:styleId="a9">
    <w:name w:val="page number"/>
    <w:basedOn w:val="a0"/>
    <w:rsid w:val="003E1A42"/>
  </w:style>
  <w:style w:type="paragraph" w:customStyle="1" w:styleId="ConsPlusNormal">
    <w:name w:val="ConsPlusNormal"/>
    <w:rsid w:val="003E1A4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3E1A42"/>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header"/>
    <w:basedOn w:val="a"/>
    <w:link w:val="ab"/>
    <w:rsid w:val="003E1A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3E1A42"/>
    <w:rPr>
      <w:rFonts w:ascii="Times New Roman" w:eastAsia="Times New Roman" w:hAnsi="Times New Roman" w:cs="Times New Roman"/>
      <w:sz w:val="24"/>
      <w:szCs w:val="24"/>
      <w:lang w:eastAsia="ru-RU"/>
    </w:rPr>
  </w:style>
  <w:style w:type="character" w:styleId="ac">
    <w:name w:val="annotation reference"/>
    <w:semiHidden/>
    <w:rsid w:val="003E1A42"/>
    <w:rPr>
      <w:sz w:val="16"/>
      <w:szCs w:val="16"/>
    </w:rPr>
  </w:style>
  <w:style w:type="paragraph" w:styleId="ad">
    <w:name w:val="annotation text"/>
    <w:basedOn w:val="a"/>
    <w:link w:val="ae"/>
    <w:semiHidden/>
    <w:rsid w:val="003E1A42"/>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semiHidden/>
    <w:rsid w:val="003E1A42"/>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3E1A42"/>
    <w:rPr>
      <w:b/>
      <w:bCs/>
    </w:rPr>
  </w:style>
  <w:style w:type="character" w:customStyle="1" w:styleId="af0">
    <w:name w:val="Тема примечания Знак"/>
    <w:basedOn w:val="ae"/>
    <w:link w:val="af"/>
    <w:semiHidden/>
    <w:rsid w:val="003E1A42"/>
    <w:rPr>
      <w:rFonts w:ascii="Times New Roman" w:eastAsia="Times New Roman" w:hAnsi="Times New Roman" w:cs="Times New Roman"/>
      <w:b/>
      <w:bCs/>
      <w:sz w:val="20"/>
      <w:szCs w:val="20"/>
      <w:lang w:eastAsia="ru-RU"/>
    </w:rPr>
  </w:style>
  <w:style w:type="paragraph" w:styleId="af1">
    <w:name w:val="Balloon Text"/>
    <w:basedOn w:val="a"/>
    <w:link w:val="af2"/>
    <w:semiHidden/>
    <w:rsid w:val="003E1A42"/>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semiHidden/>
    <w:rsid w:val="003E1A42"/>
    <w:rPr>
      <w:rFonts w:ascii="Tahoma" w:eastAsia="Times New Roman" w:hAnsi="Tahoma" w:cs="Tahoma"/>
      <w:sz w:val="16"/>
      <w:szCs w:val="16"/>
      <w:lang w:eastAsia="ru-RU"/>
    </w:rPr>
  </w:style>
  <w:style w:type="paragraph" w:styleId="af3">
    <w:name w:val="Body Text Indent"/>
    <w:basedOn w:val="a"/>
    <w:link w:val="af4"/>
    <w:rsid w:val="003E1A42"/>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4">
    <w:name w:val="Основной текст с отступом Знак"/>
    <w:basedOn w:val="a0"/>
    <w:link w:val="af3"/>
    <w:rsid w:val="003E1A42"/>
    <w:rPr>
      <w:rFonts w:ascii="Times New Roman" w:eastAsia="Times New Roman" w:hAnsi="Times New Roman" w:cs="Times New Roman"/>
      <w:sz w:val="28"/>
      <w:szCs w:val="24"/>
      <w:lang w:eastAsia="ru-RU"/>
    </w:rPr>
  </w:style>
  <w:style w:type="table" w:styleId="af5">
    <w:name w:val="Table Grid"/>
    <w:basedOn w:val="a1"/>
    <w:rsid w:val="003E1A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note text"/>
    <w:basedOn w:val="a"/>
    <w:link w:val="af7"/>
    <w:rsid w:val="003E1A42"/>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rsid w:val="003E1A42"/>
    <w:rPr>
      <w:rFonts w:ascii="Times New Roman" w:eastAsia="Times New Roman" w:hAnsi="Times New Roman" w:cs="Times New Roman"/>
      <w:sz w:val="20"/>
      <w:szCs w:val="20"/>
      <w:lang w:eastAsia="ru-RU"/>
    </w:rPr>
  </w:style>
  <w:style w:type="character" w:styleId="af8">
    <w:name w:val="footnote reference"/>
    <w:rsid w:val="003E1A42"/>
    <w:rPr>
      <w:vertAlign w:val="superscript"/>
    </w:rPr>
  </w:style>
  <w:style w:type="character" w:styleId="af9">
    <w:name w:val="Hyperlink"/>
    <w:rsid w:val="003E1A42"/>
    <w:rPr>
      <w:color w:val="0000FF"/>
      <w:u w:val="single"/>
    </w:rPr>
  </w:style>
  <w:style w:type="paragraph" w:customStyle="1" w:styleId="ConsPlusNonformat">
    <w:name w:val="ConsPlusNonformat"/>
    <w:rsid w:val="003E1A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1A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DocList">
    <w:name w:val="ConsPlusDocList"/>
    <w:rsid w:val="003E1A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a">
    <w:name w:val="Основной текст Знак"/>
    <w:link w:val="afb"/>
    <w:rsid w:val="003E1A42"/>
    <w:rPr>
      <w:sz w:val="24"/>
      <w:szCs w:val="24"/>
    </w:rPr>
  </w:style>
  <w:style w:type="paragraph" w:styleId="afb">
    <w:name w:val="Body Text"/>
    <w:basedOn w:val="a"/>
    <w:link w:val="afa"/>
    <w:rsid w:val="003E1A42"/>
    <w:pPr>
      <w:spacing w:after="120" w:line="240" w:lineRule="auto"/>
    </w:pPr>
    <w:rPr>
      <w:sz w:val="24"/>
      <w:szCs w:val="24"/>
    </w:rPr>
  </w:style>
  <w:style w:type="character" w:customStyle="1" w:styleId="1">
    <w:name w:val="Основной текст Знак1"/>
    <w:basedOn w:val="a0"/>
    <w:uiPriority w:val="99"/>
    <w:semiHidden/>
    <w:rsid w:val="003E1A42"/>
  </w:style>
  <w:style w:type="character" w:customStyle="1" w:styleId="afc">
    <w:name w:val="Схема документа Знак"/>
    <w:link w:val="afd"/>
    <w:rsid w:val="003E1A42"/>
    <w:rPr>
      <w:rFonts w:ascii="Tahoma" w:hAnsi="Tahoma" w:cs="Tahoma"/>
      <w:shd w:val="clear" w:color="auto" w:fill="000080"/>
    </w:rPr>
  </w:style>
  <w:style w:type="paragraph" w:styleId="afd">
    <w:name w:val="Document Map"/>
    <w:basedOn w:val="a"/>
    <w:link w:val="afc"/>
    <w:rsid w:val="003E1A42"/>
    <w:pPr>
      <w:shd w:val="clear" w:color="auto" w:fill="000080"/>
      <w:spacing w:after="0" w:line="240" w:lineRule="auto"/>
    </w:pPr>
    <w:rPr>
      <w:rFonts w:ascii="Tahoma" w:hAnsi="Tahoma" w:cs="Tahoma"/>
    </w:rPr>
  </w:style>
  <w:style w:type="character" w:customStyle="1" w:styleId="10">
    <w:name w:val="Схема документа Знак1"/>
    <w:basedOn w:val="a0"/>
    <w:uiPriority w:val="99"/>
    <w:semiHidden/>
    <w:rsid w:val="003E1A42"/>
    <w:rPr>
      <w:rFonts w:ascii="Tahoma" w:hAnsi="Tahoma" w:cs="Tahoma"/>
      <w:sz w:val="16"/>
      <w:szCs w:val="16"/>
    </w:rPr>
  </w:style>
  <w:style w:type="paragraph" w:styleId="afe">
    <w:name w:val="No Spacing"/>
    <w:uiPriority w:val="1"/>
    <w:qFormat/>
    <w:rsid w:val="003E1A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0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09A8C1F34249C52DCCE63F547BC451DF2E142602ADCEBFD408232BBD582DE3DEFACEB9A9395D46E8yEp1H" TargetMode="External"/><Relationship Id="rId18" Type="http://schemas.openxmlformats.org/officeDocument/2006/relationships/hyperlink" Target="consultantplus://offline/ref=09A8C1F34249C52DCCE63F547BC451DF2E14200CA2CBBFD408232BBD582DE3DEFACEB9A9395D45EFyEp3H" TargetMode="External"/><Relationship Id="rId26" Type="http://schemas.openxmlformats.org/officeDocument/2006/relationships/image" Target="media/image1.wmf"/><Relationship Id="rId39" Type="http://schemas.openxmlformats.org/officeDocument/2006/relationships/image" Target="media/image8.wmf"/><Relationship Id="rId3" Type="http://schemas.microsoft.com/office/2007/relationships/stylesWithEffects" Target="stylesWithEffects.xml"/><Relationship Id="rId21" Type="http://schemas.openxmlformats.org/officeDocument/2006/relationships/hyperlink" Target="consultantplus://offline/ref=09A8C1F34249C52DCCE63F547BC451DF2E152507A3CBBFD408232BBD58y2pDH" TargetMode="External"/><Relationship Id="rId34" Type="http://schemas.openxmlformats.org/officeDocument/2006/relationships/hyperlink" Target="consultantplus://offline/ref=56FE1FE125B54339E0B4537EFDE3B9F3619400FF1F4461697FE21EE9CEB6685F81A905095BAB60C753C9K" TargetMode="External"/><Relationship Id="rId42"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hyperlink" Target="consultantplus://offline/ref=09A8C1F34249C52DCCE63F547BC451DF2E152504A1C6BFD408232BBD582DE3DEFACEB9A9395D44EByEp6H" TargetMode="External"/><Relationship Id="rId17" Type="http://schemas.openxmlformats.org/officeDocument/2006/relationships/hyperlink" Target="consultantplus://offline/ref=09A8C1F34249C52DCCE63F547BC451DF2E152507A3CBBFD408232BBD58y2pDH" TargetMode="External"/><Relationship Id="rId25" Type="http://schemas.openxmlformats.org/officeDocument/2006/relationships/hyperlink" Target="consultantplus://offline/ref=56FE1FE125B54339E0B4537EFDE3B9F3619405F9194861697FE21EE9CEB6685F81A905095BAB60C653C4K" TargetMode="External"/><Relationship Id="rId33" Type="http://schemas.openxmlformats.org/officeDocument/2006/relationships/image" Target="media/image7.wmf"/><Relationship Id="rId38" Type="http://schemas.openxmlformats.org/officeDocument/2006/relationships/hyperlink" Target="consultantplus://offline/ref=56FE1FE125B54339E0B4537EFDE3B9F3699601F1154B3C6377BB12EBC9B9374886E009085BAB665CCDK" TargetMode="External"/><Relationship Id="rId2" Type="http://schemas.openxmlformats.org/officeDocument/2006/relationships/styles" Target="styles.xml"/><Relationship Id="rId16" Type="http://schemas.openxmlformats.org/officeDocument/2006/relationships/hyperlink" Target="consultantplus://offline/ref=09A8C1F34249C52DCCE63F547BC451DF2617210CADC5E2DE007A27BF5F22BCC9FD87B5A8395D42yEp0H" TargetMode="External"/><Relationship Id="rId20" Type="http://schemas.openxmlformats.org/officeDocument/2006/relationships/hyperlink" Target="consultantplus://offline/ref=09A8C1F34249C52DCCE63F547BC451DF2E142300A5CEBFD408232BBD58y2pDH" TargetMode="External"/><Relationship Id="rId29" Type="http://schemas.openxmlformats.org/officeDocument/2006/relationships/image" Target="media/image4.wmf"/><Relationship Id="rId41"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09A8C1F34249C52DCCE63F547BC451DF2E142903A7C6BFD408232BBD58y2pDH" TargetMode="External"/><Relationship Id="rId32" Type="http://schemas.openxmlformats.org/officeDocument/2006/relationships/hyperlink" Target="consultantplus://offline/ref=58551019388AB31ED501372FC770AF86D4400FB374A221D18B59711456EFDC917D93E5D391D12EA1B9s2S" TargetMode="External"/><Relationship Id="rId37" Type="http://schemas.openxmlformats.org/officeDocument/2006/relationships/hyperlink" Target="consultantplus://offline/ref=56FE1FE125B54339E0B4537EFDE3B9F3619706FC154761697FE21EE9CE5BC6K" TargetMode="External"/><Relationship Id="rId40" Type="http://schemas.openxmlformats.org/officeDocument/2006/relationships/image" Target="media/image9.w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9A8C1F34249C52DCCE63F547BC451DF2E142902A6CDBFD408232BBD58y2pDH" TargetMode="External"/><Relationship Id="rId23" Type="http://schemas.openxmlformats.org/officeDocument/2006/relationships/hyperlink" Target="consultantplus://offline/ref=09A8C1F34249C52DCCE63F547BC451DF2E152700ACCCBFD408232BBD582DE3DEFACEB9A9395D46E8yEp1H" TargetMode="External"/><Relationship Id="rId28" Type="http://schemas.openxmlformats.org/officeDocument/2006/relationships/image" Target="media/image3.wmf"/><Relationship Id="rId36" Type="http://schemas.openxmlformats.org/officeDocument/2006/relationships/hyperlink" Target="consultantplus://offline/ref=56FE1FE125B54339E0B4537EFDE3B9F3619406F8154461697FE21EE9CEB6685F81A905095BAF60C053C8K" TargetMode="External"/><Relationship Id="rId10" Type="http://schemas.openxmlformats.org/officeDocument/2006/relationships/footer" Target="footer1.xml"/><Relationship Id="rId19" Type="http://schemas.openxmlformats.org/officeDocument/2006/relationships/hyperlink" Target="consultantplus://offline/ref=09A8C1F34249C52DCCE63F547BC451DF2A12250CA4C5E2DE007A27BFy5pFH" TargetMode="External"/><Relationship Id="rId31" Type="http://schemas.openxmlformats.org/officeDocument/2006/relationships/image" Target="media/image6.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09A8C1F34249C52DCCE63F547BC451DF2E152906A2C6BFD408232BBD582DE3DEFACEB9A9395D46EByEp1H" TargetMode="External"/><Relationship Id="rId22" Type="http://schemas.openxmlformats.org/officeDocument/2006/relationships/hyperlink" Target="consultantplus://offline/ref=09A8C1F34249C52DCCE63F547BC451DF2E152507A3CBBFD408232BBD58y2pDH" TargetMode="External"/><Relationship Id="rId27"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hyperlink" Target="consultantplus://offline/ref=6237E1127CD35CEA9347989E39A8CC9845FAB3CEAAB37C65F6558FAC82E6C7B236E608B4E04838464D75F" TargetMode="External"/><Relationship Id="rId43" Type="http://schemas.openxmlformats.org/officeDocument/2006/relationships/image" Target="media/image1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26946</Words>
  <Characters>153593</Characters>
  <Application>Microsoft Office Word</Application>
  <DocSecurity>0</DocSecurity>
  <Lines>1279</Lines>
  <Paragraphs>360</Paragraphs>
  <ScaleCrop>false</ScaleCrop>
  <Company/>
  <LinksUpToDate>false</LinksUpToDate>
  <CharactersWithSpaces>180179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 Beketova</dc:creator>
  <cp:keywords/>
  <dc:description/>
  <cp:lastModifiedBy>Nataliya Beketova</cp:lastModifiedBy>
  <cp:revision>5</cp:revision>
  <dcterms:created xsi:type="dcterms:W3CDTF">2016-12-15T06:39:00Z</dcterms:created>
  <dcterms:modified xsi:type="dcterms:W3CDTF">2016-12-15T07:00:00Z</dcterms:modified>
</cp:coreProperties>
</file>