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5" w:rsidRDefault="00A63DA3" w:rsidP="005D583F">
      <w:pPr>
        <w:pStyle w:val="30"/>
        <w:shd w:val="clear" w:color="auto" w:fill="auto"/>
        <w:spacing w:after="289"/>
        <w:ind w:left="40" w:right="460"/>
      </w:pPr>
      <w:r>
        <w:t>АДМИНИСТРАЦИЯ МУНИЦИПАЛЬНОГО РАЙОНА</w:t>
      </w:r>
      <w:r>
        <w:br/>
        <w:t>«ОЛОВЯННИНСКИЙ РАЙОН»</w:t>
      </w:r>
    </w:p>
    <w:p w:rsidR="00F83715" w:rsidRDefault="00A63DA3" w:rsidP="005D583F">
      <w:pPr>
        <w:pStyle w:val="30"/>
        <w:shd w:val="clear" w:color="auto" w:fill="auto"/>
        <w:spacing w:after="0" w:line="260" w:lineRule="exact"/>
        <w:ind w:left="40" w:right="460"/>
      </w:pPr>
      <w:r>
        <w:t>ПОСТАНОВЛЕНИЕ</w:t>
      </w:r>
    </w:p>
    <w:p w:rsidR="00F83715" w:rsidRDefault="00A63DA3" w:rsidP="005D583F">
      <w:pPr>
        <w:pStyle w:val="22"/>
        <w:shd w:val="clear" w:color="auto" w:fill="auto"/>
        <w:spacing w:before="0" w:after="371" w:line="260" w:lineRule="exact"/>
        <w:ind w:left="40" w:right="460" w:firstLine="0"/>
      </w:pPr>
      <w:r>
        <w:t>пос. Оловянная</w:t>
      </w:r>
    </w:p>
    <w:p w:rsidR="00F83715" w:rsidRPr="005D583F" w:rsidRDefault="005D583F" w:rsidP="005D583F">
      <w:pPr>
        <w:pStyle w:val="22"/>
        <w:shd w:val="clear" w:color="auto" w:fill="auto"/>
        <w:tabs>
          <w:tab w:val="left" w:pos="2587"/>
        </w:tabs>
        <w:spacing w:before="0" w:after="298" w:line="260" w:lineRule="exact"/>
        <w:ind w:right="460" w:firstLine="0"/>
        <w:jc w:val="both"/>
      </w:pPr>
      <w:r>
        <w:rPr>
          <w:rStyle w:val="2-1pt"/>
        </w:rPr>
        <w:t>«</w:t>
      </w:r>
      <w:r w:rsidR="00BF0482" w:rsidRPr="00BF0482">
        <w:rPr>
          <w:rStyle w:val="2-1pt"/>
        </w:rPr>
        <w:t>28</w:t>
      </w:r>
      <w:r>
        <w:rPr>
          <w:rStyle w:val="2-1pt"/>
        </w:rPr>
        <w:t>»</w:t>
      </w:r>
      <w:r w:rsidR="00BF0482">
        <w:rPr>
          <w:rStyle w:val="2-1pt"/>
        </w:rPr>
        <w:t xml:space="preserve">ноября </w:t>
      </w:r>
      <w:r>
        <w:rPr>
          <w:rStyle w:val="2-1pt"/>
        </w:rPr>
        <w:t xml:space="preserve">2011г                                         </w:t>
      </w:r>
      <w:r w:rsidR="00BF0482">
        <w:rPr>
          <w:rStyle w:val="2-1pt"/>
        </w:rPr>
        <w:t xml:space="preserve">                </w:t>
      </w:r>
      <w:r>
        <w:rPr>
          <w:rStyle w:val="2-1pt"/>
        </w:rPr>
        <w:t xml:space="preserve">                                              № 507</w:t>
      </w:r>
    </w:p>
    <w:p w:rsidR="00F83715" w:rsidRPr="00BF0482" w:rsidRDefault="00A63DA3" w:rsidP="00BF0482">
      <w:pPr>
        <w:pStyle w:val="22"/>
        <w:shd w:val="clear" w:color="auto" w:fill="auto"/>
        <w:spacing w:before="0" w:after="0" w:line="322" w:lineRule="exact"/>
        <w:ind w:left="40" w:right="460" w:firstLine="0"/>
        <w:rPr>
          <w:b/>
        </w:rPr>
      </w:pPr>
      <w:r w:rsidRPr="00BF0482">
        <w:rPr>
          <w:b/>
        </w:rPr>
        <w:t>Об утверждении административного регламен</w:t>
      </w:r>
      <w:r w:rsidR="005D583F" w:rsidRPr="00BF0482">
        <w:rPr>
          <w:b/>
        </w:rPr>
        <w:t>та по предоставлению муниципаль</w:t>
      </w:r>
      <w:r w:rsidRPr="00BF0482">
        <w:rPr>
          <w:b/>
        </w:rPr>
        <w:t>ной услуги « Подготовка документов и выдача разрешений на строительство,</w:t>
      </w:r>
      <w:r w:rsidR="00BF0482" w:rsidRPr="00BF0482">
        <w:rPr>
          <w:b/>
        </w:rPr>
        <w:t xml:space="preserve"> </w:t>
      </w:r>
      <w:r w:rsidRPr="00BF0482">
        <w:rPr>
          <w:b/>
        </w:rPr>
        <w:t>реконструкцию, капитальный ремонт объектов капитального строительства, а</w:t>
      </w:r>
      <w:r w:rsidR="00BF0482" w:rsidRPr="00BF0482">
        <w:rPr>
          <w:b/>
        </w:rPr>
        <w:t xml:space="preserve"> </w:t>
      </w:r>
      <w:r w:rsidRPr="00BF0482">
        <w:rPr>
          <w:b/>
        </w:rPr>
        <w:t>также на ввод объектов в эксплуатацию на территории муниципального района</w:t>
      </w:r>
      <w:r w:rsidR="00BF0482" w:rsidRPr="00BF0482">
        <w:rPr>
          <w:b/>
        </w:rPr>
        <w:t xml:space="preserve"> «Оловяннинский район»</w:t>
      </w:r>
    </w:p>
    <w:p w:rsidR="00BF0482" w:rsidRDefault="00BF0482" w:rsidP="00BF0482">
      <w:pPr>
        <w:pStyle w:val="22"/>
        <w:shd w:val="clear" w:color="auto" w:fill="auto"/>
        <w:spacing w:before="0" w:after="0" w:line="322" w:lineRule="exact"/>
        <w:ind w:left="40" w:right="460" w:firstLine="0"/>
      </w:pPr>
    </w:p>
    <w:p w:rsidR="00F83715" w:rsidRDefault="00A63DA3" w:rsidP="005D583F">
      <w:pPr>
        <w:pStyle w:val="22"/>
        <w:shd w:val="clear" w:color="auto" w:fill="auto"/>
        <w:spacing w:before="0" w:after="109" w:line="322" w:lineRule="exact"/>
        <w:ind w:right="460" w:firstLine="820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услуг», По</w:t>
      </w:r>
      <w:r>
        <w:softHyphen/>
        <w:t>становлением администрации муниципального района «Оловяннинский район» № 392 от 09.09 .11 года «О разработке и утверждении административных регламен</w:t>
      </w:r>
      <w:r>
        <w:softHyphen/>
        <w:t>тов исполнения муниципальных функций и административных регламентов пре</w:t>
      </w:r>
      <w:r>
        <w:softHyphen/>
        <w:t>доставления муниципальных услуг»», администрация муниципального района «Оловяннинский район»</w:t>
      </w:r>
    </w:p>
    <w:p w:rsidR="00F83715" w:rsidRDefault="00A63DA3" w:rsidP="005D583F">
      <w:pPr>
        <w:pStyle w:val="10"/>
        <w:keepNext/>
        <w:keepLines/>
        <w:shd w:val="clear" w:color="auto" w:fill="auto"/>
        <w:spacing w:before="0" w:line="260" w:lineRule="exact"/>
        <w:ind w:right="460" w:firstLine="820"/>
      </w:pPr>
      <w:bookmarkStart w:id="0" w:name="bookmark0"/>
      <w:r>
        <w:rPr>
          <w:rStyle w:val="13pt"/>
          <w:b/>
          <w:bCs/>
        </w:rPr>
        <w:t>постановляет:</w:t>
      </w:r>
      <w:bookmarkEnd w:id="0"/>
    </w:p>
    <w:p w:rsidR="00F83715" w:rsidRDefault="00A63DA3" w:rsidP="005D583F">
      <w:pPr>
        <w:pStyle w:val="40"/>
        <w:shd w:val="clear" w:color="auto" w:fill="auto"/>
        <w:ind w:left="4940" w:right="460"/>
      </w:pPr>
      <w:r>
        <w:t>4</w:t>
      </w:r>
    </w:p>
    <w:p w:rsidR="00F83715" w:rsidRDefault="00A63DA3" w:rsidP="005D583F">
      <w:pPr>
        <w:pStyle w:val="22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60" w:line="322" w:lineRule="exact"/>
        <w:ind w:right="460" w:firstLine="820"/>
        <w:jc w:val="both"/>
      </w:pPr>
      <w:r>
        <w:t>Утвердить административный регламент по предоставлению муници</w:t>
      </w:r>
      <w:r>
        <w:softHyphen/>
        <w:t>пальной услуги «Подготовка документов и выдача разрешений на строительство, реконструкцию, капитальный ремонт объектов капитального строительства, а также на ввод объектов в эксплуатацию на территории муниципального района «Оловяннинский район»» (прилагается).</w:t>
      </w:r>
    </w:p>
    <w:p w:rsidR="00F83715" w:rsidRDefault="00A63DA3" w:rsidP="005D583F">
      <w:pPr>
        <w:pStyle w:val="22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right="460" w:firstLine="820"/>
        <w:jc w:val="both"/>
      </w:pPr>
      <w:r>
        <w:t>Настоящее постановление с приложением опубликовать в газете «Ленин</w:t>
      </w:r>
      <w:r>
        <w:softHyphen/>
        <w:t xml:space="preserve">ский путь» и сети Интернет на сайте администрации муниципального района «Оловяннинский район» по адресу: </w:t>
      </w:r>
      <w:hyperlink r:id="rId8" w:history="1">
        <w:r>
          <w:rPr>
            <w:rStyle w:val="a3"/>
          </w:rPr>
          <w:t>www.olovyan.e-zab.ru</w:t>
        </w:r>
      </w:hyperlink>
      <w:r w:rsidRPr="005D583F">
        <w:rPr>
          <w:lang w:eastAsia="en-US" w:bidi="en-US"/>
        </w:rPr>
        <w:t xml:space="preserve">. </w:t>
      </w:r>
      <w:r>
        <w:t>в разделе администра</w:t>
      </w:r>
      <w:r>
        <w:softHyphen/>
        <w:t>тивные регламенты.</w:t>
      </w:r>
    </w:p>
    <w:p w:rsidR="00F83715" w:rsidRDefault="00A63DA3" w:rsidP="005D583F">
      <w:pPr>
        <w:pStyle w:val="22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right="460" w:firstLine="820"/>
        <w:jc w:val="both"/>
      </w:pPr>
      <w:r>
        <w:t xml:space="preserve">Постановление «Об утверждении административного регламента </w:t>
      </w:r>
      <w:proofErr w:type="gramStart"/>
      <w:r>
        <w:t>по</w:t>
      </w:r>
      <w:proofErr w:type="gramEnd"/>
      <w:r>
        <w:t xml:space="preserve"> предоставлению муниципальной услуги «Выдача разрешений на строительство, реконструкцию и капитальный ремонт объектов капитального строительства на территории муниципального района «Оловяннинский район»» № 307 от 13 июля 2011 Администрации муниципального района «Оловяннинский район», считать не действительным.</w:t>
      </w:r>
    </w:p>
    <w:p w:rsidR="00F83715" w:rsidRDefault="00A63DA3" w:rsidP="005D583F">
      <w:pPr>
        <w:pStyle w:val="22"/>
        <w:shd w:val="clear" w:color="auto" w:fill="auto"/>
        <w:spacing w:before="0" w:after="462" w:line="312" w:lineRule="exact"/>
        <w:ind w:right="460" w:firstLine="820"/>
        <w:jc w:val="left"/>
      </w:pPr>
      <w:r>
        <w:t>3. Контроль за исполнением настоящего постановления возложить на Комитет но управлению имуществом адми</w:t>
      </w:r>
      <w:r w:rsidR="00BF0482">
        <w:t xml:space="preserve">нистрации муниципального </w:t>
      </w:r>
      <w:proofErr w:type="spellStart"/>
      <w:r w:rsidR="00BF0482">
        <w:t>района</w:t>
      </w:r>
      <w:proofErr w:type="gramStart"/>
      <w:r>
        <w:t>«О</w:t>
      </w:r>
      <w:proofErr w:type="gramEnd"/>
      <w:r>
        <w:t>ловяннинский</w:t>
      </w:r>
      <w:proofErr w:type="spellEnd"/>
      <w:r>
        <w:t xml:space="preserve"> район» (</w:t>
      </w:r>
      <w:proofErr w:type="spellStart"/>
      <w:r>
        <w:t>Жамбалова</w:t>
      </w:r>
      <w:proofErr w:type="spellEnd"/>
      <w:r>
        <w:t xml:space="preserve"> Л.Г.).</w:t>
      </w:r>
    </w:p>
    <w:p w:rsidR="00F83715" w:rsidRDefault="005D583F" w:rsidP="005D583F">
      <w:pPr>
        <w:pStyle w:val="22"/>
        <w:shd w:val="clear" w:color="auto" w:fill="auto"/>
        <w:spacing w:before="0" w:after="0" w:line="260" w:lineRule="exact"/>
        <w:ind w:right="4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841375" simplePos="0" relativeHeight="377487105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-317500</wp:posOffset>
                </wp:positionV>
                <wp:extent cx="1944370" cy="420370"/>
                <wp:effectExtent l="1905" t="0" r="0" b="635"/>
                <wp:wrapSquare wrapText="righ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5" w:rsidRDefault="005D583F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Г</w:t>
                            </w:r>
                            <w:r w:rsidR="00A63DA3">
                              <w:t>лава администрации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-25pt;width:153.1pt;height:33.1pt;z-index:-125829375;visibility:visible;mso-wrap-style:square;mso-width-percent:0;mso-height-percent:0;mso-wrap-distance-left:5pt;mso-wrap-distance-top:0;mso-wrap-distance-right:66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EAqQ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" filled="f" stroked="f">
                <v:textbox style="mso-fit-shape-to-text:t" inset="0,0,0,0">
                  <w:txbxContent>
                    <w:p w:rsidR="00F83715" w:rsidRDefault="005D583F">
                      <w:pPr>
                        <w:pStyle w:val="a6"/>
                        <w:shd w:val="clear" w:color="auto" w:fill="auto"/>
                      </w:pPr>
                      <w:r>
                        <w:t>Г</w:t>
                      </w:r>
                      <w:r w:rsidR="00A63DA3">
                        <w:t>лава администрации муниципального района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</w:t>
      </w:r>
      <w:r w:rsidR="00A63DA3">
        <w:t>А.В. Антошкин</w:t>
      </w:r>
      <w:r w:rsidR="00A63DA3">
        <w:br w:type="page"/>
      </w:r>
    </w:p>
    <w:p w:rsidR="00F83715" w:rsidRDefault="00A63DA3" w:rsidP="005D583F">
      <w:pPr>
        <w:pStyle w:val="60"/>
        <w:shd w:val="clear" w:color="auto" w:fill="auto"/>
        <w:ind w:right="460" w:firstLine="0"/>
      </w:pPr>
      <w:r>
        <w:lastRenderedPageBreak/>
        <w:t>Приложение</w:t>
      </w:r>
    </w:p>
    <w:p w:rsidR="005D583F" w:rsidRDefault="00A63DA3" w:rsidP="005D583F">
      <w:pPr>
        <w:pStyle w:val="60"/>
        <w:shd w:val="clear" w:color="auto" w:fill="auto"/>
        <w:tabs>
          <w:tab w:val="left" w:pos="7416"/>
        </w:tabs>
        <w:spacing w:after="199"/>
        <w:ind w:left="5040" w:right="460" w:firstLine="520"/>
      </w:pPr>
      <w:r>
        <w:t>Утверждено Постановление администрации муниципального района «Оловяннинский район»</w:t>
      </w:r>
    </w:p>
    <w:p w:rsidR="00F83715" w:rsidRDefault="00A63DA3" w:rsidP="005D583F">
      <w:pPr>
        <w:pStyle w:val="60"/>
        <w:shd w:val="clear" w:color="auto" w:fill="auto"/>
        <w:tabs>
          <w:tab w:val="left" w:pos="7416"/>
        </w:tabs>
        <w:spacing w:after="199"/>
        <w:ind w:left="5040" w:right="460" w:firstLine="520"/>
      </w:pPr>
      <w:r>
        <w:t xml:space="preserve">от </w:t>
      </w:r>
      <w:r w:rsidR="00BF0482">
        <w:t xml:space="preserve">28 ноября </w:t>
      </w:r>
      <w:r>
        <w:t>2011 года №</w:t>
      </w:r>
      <w:r w:rsidR="005D583F">
        <w:t xml:space="preserve"> 507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680" w:right="460" w:firstLine="1940"/>
        <w:jc w:val="left"/>
      </w:pPr>
      <w:r>
        <w:t xml:space="preserve"> АДМИНИСТРАТИВНЫЙ РЕГЛАМЕНТ предоставления муниципальной услуги «Подготовка документов и выдача разрешений на строительство, реконструкцию, капитальный ремонт объектов капитального строительства, а также на ввод объектов в эксплуатацию на территории муниципального района</w:t>
      </w:r>
    </w:p>
    <w:p w:rsidR="00F83715" w:rsidRDefault="00A63DA3" w:rsidP="005D583F">
      <w:pPr>
        <w:pStyle w:val="22"/>
        <w:shd w:val="clear" w:color="auto" w:fill="auto"/>
        <w:spacing w:before="0" w:after="162" w:line="312" w:lineRule="exact"/>
        <w:ind w:left="3840" w:right="460" w:firstLine="0"/>
        <w:jc w:val="left"/>
      </w:pPr>
      <w:r>
        <w:t>«Оловяннинский район»»</w:t>
      </w:r>
    </w:p>
    <w:p w:rsidR="00F83715" w:rsidRDefault="00A63DA3" w:rsidP="005D583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521"/>
        </w:tabs>
        <w:spacing w:before="0" w:after="245" w:line="260" w:lineRule="exact"/>
        <w:ind w:left="4180" w:right="460"/>
      </w:pPr>
      <w:bookmarkStart w:id="1" w:name="bookmark1"/>
      <w:r>
        <w:t>Общие положения.</w:t>
      </w:r>
      <w:bookmarkEnd w:id="1"/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371"/>
        </w:tabs>
        <w:spacing w:before="0" w:after="0" w:line="312" w:lineRule="exact"/>
        <w:ind w:left="680" w:right="460" w:firstLine="80"/>
        <w:jc w:val="both"/>
      </w:pPr>
      <w:proofErr w:type="gramStart"/>
      <w:r>
        <w:t xml:space="preserve">Настоящий Административный регламент «Подготовка документов </w:t>
      </w:r>
      <w:r>
        <w:rPr>
          <w:rStyle w:val="2-1pt"/>
          <w:lang w:val="en-US" w:eastAsia="en-US" w:bidi="en-US"/>
        </w:rPr>
        <w:t>v</w:t>
      </w:r>
      <w:r w:rsidRPr="005D583F">
        <w:rPr>
          <w:rStyle w:val="2-1pt"/>
          <w:lang w:eastAsia="en-US" w:bidi="en-US"/>
        </w:rPr>
        <w:t xml:space="preserve"> </w:t>
      </w:r>
      <w:r>
        <w:t>выдача разрешений на строительство, реконструкцию, капитальный ремонт объектов капитального строительства, а также на ввод объектов в эксплуатации на территории муниципального района «Оловяннинский район»» (далее - Административный регламент) разработан в целях повышения качестве исполнения и доступности результатов исполнения муниципальной услуги направленной на возникновение права, на получение разрешения ш строительство, реконструкцию, капитальный ремонт объектов капитальной строительства, а</w:t>
      </w:r>
      <w:proofErr w:type="gramEnd"/>
      <w:r>
        <w:t xml:space="preserve"> также ввода объектов в эксплуатацию.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2139"/>
        </w:tabs>
        <w:spacing w:before="0" w:after="0" w:line="312" w:lineRule="exact"/>
        <w:ind w:left="680" w:right="460" w:firstLine="680"/>
        <w:jc w:val="left"/>
      </w:pPr>
      <w:r>
        <w:t xml:space="preserve">Предоставление муниципальной услуги осуществляется </w:t>
      </w:r>
      <w:r>
        <w:rPr>
          <w:lang w:val="en-US" w:eastAsia="en-US" w:bidi="en-US"/>
        </w:rPr>
        <w:t>i</w:t>
      </w:r>
      <w:r w:rsidRPr="005D583F">
        <w:rPr>
          <w:lang w:eastAsia="en-US" w:bidi="en-US"/>
        </w:rPr>
        <w:t xml:space="preserve"> </w:t>
      </w:r>
      <w:proofErr w:type="gramStart"/>
      <w:r>
        <w:t>соответствии</w:t>
      </w:r>
      <w:proofErr w:type="gramEnd"/>
      <w:r>
        <w:t xml:space="preserve"> со следующими нормативными правовыми актами: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680" w:right="460" w:firstLine="80"/>
        <w:jc w:val="both"/>
      </w:pPr>
      <w:r>
        <w:t>- Градостроительный кодекс Российской Федерации от 29.12.2004 № 190-Фс («Российская газета», 30.12.2004 № 209);</w:t>
      </w:r>
    </w:p>
    <w:p w:rsidR="00F83715" w:rsidRDefault="00A63DA3" w:rsidP="005D583F">
      <w:pPr>
        <w:pStyle w:val="22"/>
        <w:shd w:val="clear" w:color="auto" w:fill="auto"/>
        <w:tabs>
          <w:tab w:val="left" w:pos="8691"/>
          <w:tab w:val="left" w:pos="9267"/>
        </w:tabs>
        <w:spacing w:before="0" w:after="0" w:line="312" w:lineRule="exact"/>
        <w:ind w:left="680" w:right="460" w:firstLine="0"/>
        <w:jc w:val="both"/>
      </w:pPr>
      <w:r>
        <w:t>-Земельный кодекс Российской Федерации от 25.10.2001</w:t>
      </w:r>
      <w:r w:rsidR="00BF0482">
        <w:t xml:space="preserve"> № </w:t>
      </w:r>
      <w:r>
        <w:t>36-Ф: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680" w:right="460" w:firstLine="0"/>
        <w:jc w:val="both"/>
      </w:pPr>
      <w:r>
        <w:t>(«Российская газета» № 211-212 от 30.10.2001);</w:t>
      </w:r>
    </w:p>
    <w:p w:rsidR="00F83715" w:rsidRDefault="00A63DA3" w:rsidP="005D583F">
      <w:pPr>
        <w:pStyle w:val="22"/>
        <w:shd w:val="clear" w:color="auto" w:fill="auto"/>
        <w:tabs>
          <w:tab w:val="left" w:pos="6008"/>
        </w:tabs>
        <w:spacing w:before="0" w:after="0" w:line="312" w:lineRule="exact"/>
        <w:ind w:left="680" w:right="460" w:firstLine="0"/>
        <w:jc w:val="both"/>
      </w:pPr>
      <w:r>
        <w:t>-Федеральный закон от 06.10.2003 №</w:t>
      </w:r>
      <w:r>
        <w:tab/>
        <w:t xml:space="preserve">131-ФЗ «Об </w:t>
      </w:r>
      <w:proofErr w:type="gramStart"/>
      <w:r>
        <w:t>общих</w:t>
      </w:r>
      <w:proofErr w:type="gramEnd"/>
      <w:r>
        <w:t xml:space="preserve"> принципа: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680" w:right="460" w:firstLine="0"/>
        <w:jc w:val="both"/>
      </w:pPr>
      <w:r>
        <w:t>организации местного самоуправления в Российской Федерации» («Российская газета» от 08.10.2003 № 202);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680" w:right="460" w:firstLine="0"/>
        <w:jc w:val="both"/>
      </w:pPr>
      <w:r>
        <w:t>-Федеральный закон от; 02.05.2006 № 59-ФЗ «О порядке рассмотрения обращений граждан Российской Федерации» («Российская газета» № 95</w:t>
      </w:r>
      <w:proofErr w:type="gramStart"/>
      <w:r>
        <w:t xml:space="preserve"> О</w:t>
      </w:r>
      <w:proofErr w:type="gramEnd"/>
      <w:r>
        <w:t>' 05.05.2006);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680" w:right="460" w:firstLine="0"/>
        <w:jc w:val="both"/>
      </w:pPr>
      <w:r>
        <w:t>-постановление Правительства Российской Федерации от 24.11.2005 № 698 «</w:t>
      </w:r>
      <w:proofErr w:type="gramStart"/>
      <w:r>
        <w:t xml:space="preserve">( </w:t>
      </w:r>
      <w:proofErr w:type="gramEnd"/>
      <w:r>
        <w:t>форме разрешения на строительство и форме разрешении на ввод объекта : эксплуатацию» («Российская газета» № 275 от 07.12.2005);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680" w:right="460" w:firstLine="0"/>
        <w:jc w:val="left"/>
      </w:pPr>
      <w:r>
        <w:t xml:space="preserve">-приказ Министерства регионального развития Российской Федерации о 19.10.2006 № 121 «Об утверждении Инструкции о порядке заполнения </w:t>
      </w:r>
      <w:proofErr w:type="spellStart"/>
      <w:r>
        <w:t>формь</w:t>
      </w:r>
      <w:proofErr w:type="spellEnd"/>
      <w:r>
        <w:t xml:space="preserve"> разрешения на ввод объекта в эксплуатацию» («Бюллетень нормативных </w:t>
      </w:r>
      <w:proofErr w:type="spellStart"/>
      <w:r>
        <w:t>акто</w:t>
      </w:r>
      <w:proofErr w:type="spellEnd"/>
      <w:r>
        <w:t xml:space="preserve"> федеральных органов исполнительной власти», № 48, 27.11.2006);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right="460" w:firstLine="0"/>
        <w:jc w:val="right"/>
      </w:pPr>
      <w:r>
        <w:t xml:space="preserve">иными нормативными правовыми актами, </w:t>
      </w:r>
      <w:proofErr w:type="gramStart"/>
      <w:r>
        <w:t>регламентирующим</w:t>
      </w:r>
      <w:proofErr w:type="gramEnd"/>
      <w:r>
        <w:t>:</w:t>
      </w:r>
    </w:p>
    <w:p w:rsidR="00F83715" w:rsidRDefault="00A63DA3" w:rsidP="005D583F">
      <w:pPr>
        <w:pStyle w:val="22"/>
        <w:shd w:val="clear" w:color="auto" w:fill="auto"/>
        <w:spacing w:before="0" w:after="600" w:line="260" w:lineRule="exact"/>
        <w:ind w:left="400" w:right="460" w:firstLine="0"/>
        <w:jc w:val="both"/>
      </w:pPr>
      <w:r>
        <w:t>правоотношения в установленной сфере.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600"/>
        </w:tabs>
        <w:spacing w:before="0" w:after="0" w:line="312" w:lineRule="exact"/>
        <w:ind w:left="400" w:right="460" w:firstLine="700"/>
        <w:jc w:val="both"/>
      </w:pPr>
      <w:r>
        <w:lastRenderedPageBreak/>
        <w:t>Применяемые термины и определения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1826"/>
        </w:tabs>
        <w:spacing w:before="0" w:after="0" w:line="312" w:lineRule="exact"/>
        <w:ind w:left="400" w:right="460" w:firstLine="700"/>
        <w:jc w:val="both"/>
      </w:pPr>
      <w:r>
        <w:t>Муниципальная услуга - прием документов и выдача разрешения на строительство, реконструкцию, капитальный ремонт объектов капитального строительства, а также ввода объектов в эксплуатацию.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1822"/>
        </w:tabs>
        <w:spacing w:before="0" w:after="0" w:line="312" w:lineRule="exact"/>
        <w:ind w:left="400" w:right="460" w:firstLine="700"/>
        <w:jc w:val="both"/>
      </w:pPr>
      <w:r>
        <w:t>Административный регламент - правовой акт органа местного самоуправления, устанавливающий в целях предоставления муниципальной услуги сроки, порядок подготовки, согласования и принятия решений при исполнении запроса заявителя, который влечет возникновение права на получение разрешения на строительство, реконструкцию, капитальный ремонт объектов капитального строительства, а также ввода объектов в эксплуатацию.</w:t>
      </w:r>
    </w:p>
    <w:p w:rsidR="00F83715" w:rsidRDefault="00A63DA3" w:rsidP="00BF0482">
      <w:pPr>
        <w:pStyle w:val="22"/>
        <w:shd w:val="clear" w:color="auto" w:fill="auto"/>
        <w:tabs>
          <w:tab w:val="left" w:pos="1996"/>
          <w:tab w:val="left" w:pos="3697"/>
          <w:tab w:val="left" w:pos="7278"/>
        </w:tabs>
        <w:spacing w:before="0" w:after="0" w:line="312" w:lineRule="exact"/>
        <w:ind w:left="400" w:right="460" w:firstLine="700"/>
        <w:jc w:val="both"/>
      </w:pPr>
      <w:r>
        <w:t>1.3.3</w:t>
      </w:r>
      <w:r>
        <w:tab/>
        <w:t>Исполнитель</w:t>
      </w:r>
      <w:r>
        <w:tab/>
        <w:t>- лицо, ответственное</w:t>
      </w:r>
      <w:r w:rsidR="00BF0482">
        <w:t xml:space="preserve"> </w:t>
      </w:r>
      <w:r>
        <w:t>за предоставление</w:t>
      </w:r>
      <w:r w:rsidR="00BF0482">
        <w:t xml:space="preserve"> </w:t>
      </w:r>
      <w:r>
        <w:t>муниципальной услуги, которое рассматривает документы, предоставленные для получения разрешения на строительство, реконструкцию, капитальный ремонт объектов капитального строительства, а также ввода объектов в эксплуатацию.</w:t>
      </w:r>
    </w:p>
    <w:p w:rsidR="00F83715" w:rsidRDefault="00A63DA3" w:rsidP="005D583F">
      <w:pPr>
        <w:pStyle w:val="22"/>
        <w:numPr>
          <w:ilvl w:val="0"/>
          <w:numId w:val="3"/>
        </w:numPr>
        <w:shd w:val="clear" w:color="auto" w:fill="auto"/>
        <w:spacing w:before="0" w:after="0" w:line="312" w:lineRule="exact"/>
        <w:ind w:left="400" w:right="460" w:firstLine="700"/>
        <w:jc w:val="both"/>
      </w:pPr>
      <w:r>
        <w:t xml:space="preserve"> Заявитель - застройщик, обратившийся за предоставлением муниципальной услуги.</w:t>
      </w:r>
    </w:p>
    <w:p w:rsidR="00F83715" w:rsidRDefault="00A63DA3" w:rsidP="005D583F">
      <w:pPr>
        <w:pStyle w:val="22"/>
        <w:numPr>
          <w:ilvl w:val="0"/>
          <w:numId w:val="3"/>
        </w:numPr>
        <w:shd w:val="clear" w:color="auto" w:fill="auto"/>
        <w:tabs>
          <w:tab w:val="left" w:pos="1817"/>
        </w:tabs>
        <w:spacing w:before="0" w:after="0" w:line="312" w:lineRule="exact"/>
        <w:ind w:left="400" w:right="460" w:firstLine="700"/>
        <w:jc w:val="both"/>
      </w:pPr>
      <w:r>
        <w:t>Разрешение на строительство, реконструкцию, капитальный ремонт объектов капитального строительства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реконструкцию, капитальный ремонт объектов капитального строительства, а также их капитальный ремонт, за исключением случаев, предусмотренных Градостроительным кодексом Российской Федерации. Разрешение на ввод объекта в эксплуатацию - документ, подтверждающий завершение строительства объекта, дающий застройщику право зарегистрировать объект в Управлении Федеральной службы Государственной регистрации, кадастра и картографии.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595"/>
        </w:tabs>
        <w:spacing w:before="0" w:after="0" w:line="312" w:lineRule="exact"/>
        <w:ind w:left="400" w:right="460" w:firstLine="700"/>
        <w:jc w:val="both"/>
      </w:pPr>
      <w:r>
        <w:t>Получатель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700"/>
        <w:jc w:val="both"/>
      </w:pPr>
      <w:r>
        <w:t>Получателем муниципальной услуги (далее - Заявитель) выступает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96"/>
        </w:tabs>
        <w:spacing w:before="0" w:after="0" w:line="312" w:lineRule="exact"/>
        <w:ind w:left="400" w:right="460" w:firstLine="700"/>
        <w:jc w:val="both"/>
      </w:pPr>
      <w:r>
        <w:t>Порядок информирования о правилах предоставления муниципальной услуги Порядок информирования о правилах предоставления муниципальной услуги: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940" w:right="460" w:firstLine="0"/>
        <w:jc w:val="left"/>
      </w:pPr>
      <w:r>
        <w:t>Информация о порядке предоставления муниципальной услуги выдается: с использованием средств электронного информирования; с использованием средств телефонной связи;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940" w:right="460" w:firstLine="0"/>
        <w:jc w:val="left"/>
      </w:pPr>
      <w:r>
        <w:t>посредством размещения в информационно-телекоммуникационных сетях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>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520"/>
        <w:jc w:val="both"/>
      </w:pPr>
      <w:r>
        <w:lastRenderedPageBreak/>
        <w:t>На информационных стендах в помещении, Интернет- сайте администрации муниципального района «Оловяннинский район» размещается следующая информация:</w:t>
      </w:r>
    </w:p>
    <w:p w:rsidR="00F83715" w:rsidRDefault="00A63DA3" w:rsidP="005D583F">
      <w:pPr>
        <w:pStyle w:val="22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312" w:lineRule="exact"/>
        <w:ind w:left="380" w:right="460" w:firstLine="520"/>
        <w:jc w:val="both"/>
      </w:pPr>
      <w: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520"/>
        <w:jc w:val="both"/>
      </w:pPr>
      <w:r>
        <w:t>-текст настоящего административного регламента;</w:t>
      </w:r>
    </w:p>
    <w:p w:rsidR="00F83715" w:rsidRDefault="00A63DA3" w:rsidP="005D583F">
      <w:pPr>
        <w:pStyle w:val="22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312" w:lineRule="exact"/>
        <w:ind w:left="380" w:right="460" w:firstLine="520"/>
        <w:jc w:val="both"/>
      </w:pPr>
      <w:r>
        <w:t>образцы оформления и требования к документам, необходимым для предоставления муниципальной услуги</w:t>
      </w:r>
    </w:p>
    <w:p w:rsidR="00F83715" w:rsidRDefault="00A63DA3" w:rsidP="005D583F">
      <w:pPr>
        <w:pStyle w:val="22"/>
        <w:shd w:val="clear" w:color="auto" w:fill="auto"/>
        <w:tabs>
          <w:tab w:val="left" w:pos="2636"/>
          <w:tab w:val="left" w:pos="3865"/>
        </w:tabs>
        <w:spacing w:before="0" w:after="0" w:line="312" w:lineRule="exact"/>
        <w:ind w:left="380" w:right="460" w:firstLine="680"/>
        <w:jc w:val="both"/>
      </w:pPr>
      <w:r>
        <w:t>Сведения о местонахождении, контактных телефонах (телефонах для справок), Интернет-сайте, адресах электронной почты администрации муниципального</w:t>
      </w:r>
      <w:r>
        <w:tab/>
        <w:t>района</w:t>
      </w:r>
      <w:r>
        <w:tab/>
        <w:t>«Оловяннинский район», предоставляющего</w:t>
      </w:r>
    </w:p>
    <w:p w:rsidR="00F83715" w:rsidRDefault="00A63DA3" w:rsidP="005D583F">
      <w:pPr>
        <w:pStyle w:val="22"/>
        <w:shd w:val="clear" w:color="auto" w:fill="auto"/>
        <w:tabs>
          <w:tab w:val="left" w:pos="2636"/>
          <w:tab w:val="left" w:pos="3865"/>
        </w:tabs>
        <w:spacing w:before="0" w:after="0" w:line="312" w:lineRule="exact"/>
        <w:ind w:left="380" w:right="460" w:firstLine="0"/>
        <w:jc w:val="both"/>
      </w:pPr>
      <w:r>
        <w:t>муниципальную</w:t>
      </w:r>
      <w:r>
        <w:tab/>
        <w:t>услугу,</w:t>
      </w:r>
      <w:r>
        <w:tab/>
        <w:t>графике (режиме) работы администрации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 xml:space="preserve">муниципального района «Оловяннинский район», отдела по имуществу, архитектуре и градостроительству Комитета по управлению имуществом администрации муниципального района «Оловяннинский район» размещаются на Интернет-сайте </w:t>
      </w:r>
      <w:r>
        <w:rPr>
          <w:rStyle w:val="23"/>
        </w:rPr>
        <w:t>http</w:t>
      </w:r>
      <w:r w:rsidRPr="005D583F">
        <w:rPr>
          <w:rStyle w:val="23"/>
          <w:lang w:val="ru-RU"/>
        </w:rPr>
        <w:t xml:space="preserve">:// </w:t>
      </w:r>
      <w:r>
        <w:rPr>
          <w:rStyle w:val="23"/>
        </w:rPr>
        <w:t>www</w:t>
      </w:r>
      <w:r w:rsidRPr="005D583F">
        <w:rPr>
          <w:rStyle w:val="23"/>
          <w:lang w:val="ru-RU"/>
        </w:rPr>
        <w:t>.</w:t>
      </w:r>
      <w:proofErr w:type="spellStart"/>
      <w:r>
        <w:rPr>
          <w:rStyle w:val="23"/>
        </w:rPr>
        <w:t>olovyan</w:t>
      </w:r>
      <w:proofErr w:type="spellEnd"/>
      <w:r w:rsidRPr="005D583F">
        <w:rPr>
          <w:rStyle w:val="23"/>
          <w:lang w:val="ru-RU"/>
        </w:rPr>
        <w:t>.</w:t>
      </w:r>
      <w:r>
        <w:rPr>
          <w:rStyle w:val="23"/>
        </w:rPr>
        <w:t>e</w:t>
      </w:r>
      <w:r w:rsidRPr="005D583F">
        <w:rPr>
          <w:rStyle w:val="23"/>
          <w:lang w:val="ru-RU"/>
        </w:rPr>
        <w:t>-</w:t>
      </w:r>
      <w:proofErr w:type="spellStart"/>
      <w:r>
        <w:rPr>
          <w:rStyle w:val="23"/>
        </w:rPr>
        <w:t>zab</w:t>
      </w:r>
      <w:proofErr w:type="spellEnd"/>
      <w:r w:rsidRPr="005D583F">
        <w:rPr>
          <w:rStyle w:val="23"/>
          <w:lang w:val="ru-RU"/>
        </w:rPr>
        <w:t>.</w:t>
      </w:r>
      <w:proofErr w:type="spellStart"/>
      <w:r>
        <w:rPr>
          <w:rStyle w:val="23"/>
        </w:rPr>
        <w:t>ru</w:t>
      </w:r>
      <w:proofErr w:type="spellEnd"/>
      <w:r w:rsidRPr="005D583F">
        <w:rPr>
          <w:lang w:eastAsia="en-US" w:bidi="en-US"/>
        </w:rPr>
        <w:t>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680"/>
        <w:jc w:val="both"/>
      </w:pPr>
      <w:r>
        <w:t xml:space="preserve">Адрес электронной почты администрации муниципального района «Оловяннинский район»: </w:t>
      </w:r>
      <w:proofErr w:type="spellStart"/>
      <w:r>
        <w:rPr>
          <w:lang w:val="en-US" w:eastAsia="en-US" w:bidi="en-US"/>
        </w:rPr>
        <w:t>adm</w:t>
      </w:r>
      <w:proofErr w:type="spellEnd"/>
      <w:r w:rsidRPr="005D583F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olov</w:t>
      </w:r>
      <w:proofErr w:type="spellEnd"/>
      <w:r w:rsidRPr="005D583F">
        <w:rPr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ayamiya</w:t>
        </w:r>
        <w:r w:rsidRPr="005D583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5D583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D583F">
        <w:rPr>
          <w:lang w:eastAsia="en-US" w:bidi="en-US"/>
        </w:rPr>
        <w:t>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680"/>
        <w:jc w:val="both"/>
      </w:pPr>
      <w:r>
        <w:t xml:space="preserve">Адрес администрации муниципального района «Оловяннинский район», отдела по имуществу, архитектуре и градостроительству Комитета по управлению имуществом администрации муниципального района «Оловяннинский район» 674500, Забайкальский край, </w:t>
      </w:r>
      <w:proofErr w:type="spellStart"/>
      <w:r>
        <w:t>п.г.т</w:t>
      </w:r>
      <w:proofErr w:type="spellEnd"/>
      <w:r>
        <w:t>. Оловянная, улица Московская, 36.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680"/>
        <w:jc w:val="both"/>
      </w:pPr>
      <w:r>
        <w:t>График работы отдела по имуществу, архитектуре и градостроительству Комитета по управлению имуществом администрации муниципального района «Оловяннинский район» понедельник - четверг: с 8.30 часов до 17.30 часов, пятница: с 8.30 часов до 16.30 часов перерыв с 13 часов до 14 часов, выходные дни недели: суббота, воскресенье. Телефоны 8 (30 253) 45-1-42 приемная (факс), (8-30-253) 45-4-65 отдела по имуществу, архитектуре и градостроительству Комитета по управлению имуществом администрации муниципального района «Оловяннинский район» для консультаций по вопросам предоставления услуги.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680"/>
        <w:jc w:val="both"/>
      </w:pPr>
      <w:r>
        <w:t>При ответах на телефонные звонки и устные обращения исполнитель - специалисты администрации муниципального района «Оловяннинский район»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обратившемуся гражданину должен быть сообщен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0"/>
        <w:jc w:val="both"/>
      </w:pPr>
      <w:r>
        <w:t>телефонный номер, по которому можно получить необходимую информацию.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 xml:space="preserve">Информирование о ходе предоставления муниципальной услуги осуществляется исполнителем при личном контакте с заявителями, с использованием средств Интернет, почтовой, телефонной связи, </w:t>
      </w:r>
      <w:r>
        <w:lastRenderedPageBreak/>
        <w:t>посредством электронной почты.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>Заявители, представившие в администрацию муниципального района «Оловяннинский район» документы, в обязательном порядке информируются специалистами о сроке завершения оформления документов и возможности их получения.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660"/>
        </w:tabs>
        <w:spacing w:before="0" w:after="0" w:line="312" w:lineRule="exact"/>
        <w:ind w:left="400" w:right="460" w:firstLine="660"/>
        <w:jc w:val="both"/>
      </w:pPr>
      <w:r>
        <w:t>Порядок получения консультаций (справок) о предоставлении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>Консультации по вопросам предоставления муниципальной услуги осуществляется исполнителем, предоставляющим муниципальную услугу.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>Консультации предоставляются по вопросам: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>перечня документов, необходимых для согласования проекта границ земельного участка;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540"/>
        <w:jc w:val="both"/>
      </w:pPr>
      <w: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540"/>
        <w:jc w:val="both"/>
      </w:pPr>
      <w:r>
        <w:t>времени приема и выдачи документов;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540"/>
        <w:jc w:val="both"/>
      </w:pPr>
      <w:r>
        <w:t>сроков для принятия решения о предоставлении муниципальной услуги; платного (бесплатного) предоставления муниципальной услуги;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83715" w:rsidRDefault="00A63DA3" w:rsidP="005D583F">
      <w:pPr>
        <w:pStyle w:val="22"/>
        <w:shd w:val="clear" w:color="auto" w:fill="auto"/>
        <w:spacing w:before="0" w:after="342" w:line="312" w:lineRule="exact"/>
        <w:ind w:left="400" w:right="460" w:firstLine="660"/>
        <w:jc w:val="both"/>
      </w:pPr>
      <w:r>
        <w:t>Консультации предоставляются при личном обращении, по телефону или посредством электронной почты.</w:t>
      </w:r>
    </w:p>
    <w:p w:rsidR="00F83715" w:rsidRDefault="00A63DA3" w:rsidP="005D583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57"/>
        </w:tabs>
        <w:spacing w:before="0" w:after="250" w:line="260" w:lineRule="exact"/>
        <w:ind w:left="1880" w:right="460"/>
      </w:pPr>
      <w:bookmarkStart w:id="2" w:name="bookmark2"/>
      <w:r>
        <w:t>Стандарт предоставления муниципальной услуги</w:t>
      </w:r>
      <w:bookmarkEnd w:id="2"/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638"/>
        </w:tabs>
        <w:spacing w:before="0" w:after="0" w:line="312" w:lineRule="exact"/>
        <w:ind w:left="400" w:right="460" w:firstLine="660"/>
        <w:jc w:val="both"/>
      </w:pPr>
      <w:r>
        <w:t>Наименование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638"/>
        </w:tabs>
        <w:spacing w:before="0" w:after="0" w:line="312" w:lineRule="exact"/>
        <w:ind w:left="400" w:right="460" w:firstLine="660"/>
        <w:jc w:val="both"/>
      </w:pPr>
      <w:r>
        <w:t>Наименование органа, предоставляющего муниципальную услугу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 xml:space="preserve">Муниципальная услуга предоставляется администрацией </w:t>
      </w:r>
      <w:proofErr w:type="gramStart"/>
      <w:r>
        <w:t>муниципального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0"/>
        <w:jc w:val="both"/>
      </w:pPr>
      <w:r>
        <w:t>района «Оловяннинский район» (далее - Администрация района).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>Обеспечение предоставления муниципальной услуги осуществляется структурным подразделением Администрации - отделом по имуществу, архитектуре и градостроительству Комитета по управлению имуществом администрации муниципального района «Оловяннинский район» (далее Отдел).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638"/>
        </w:tabs>
        <w:spacing w:before="0" w:after="0" w:line="312" w:lineRule="exact"/>
        <w:ind w:left="400" w:right="460" w:firstLine="660"/>
        <w:jc w:val="both"/>
      </w:pPr>
      <w:r>
        <w:t>Результат предоставления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660"/>
        <w:jc w:val="both"/>
      </w:pPr>
      <w:r>
        <w:t>Конечным результатом предоставления муниципальной услуги является:</w:t>
      </w:r>
    </w:p>
    <w:p w:rsidR="00F83715" w:rsidRDefault="00A63DA3" w:rsidP="005D583F">
      <w:pPr>
        <w:pStyle w:val="22"/>
        <w:numPr>
          <w:ilvl w:val="0"/>
          <w:numId w:val="5"/>
        </w:numPr>
        <w:shd w:val="clear" w:color="auto" w:fill="auto"/>
        <w:tabs>
          <w:tab w:val="left" w:pos="772"/>
        </w:tabs>
        <w:spacing w:before="0" w:after="0" w:line="312" w:lineRule="exact"/>
        <w:ind w:left="400" w:right="460" w:firstLine="0"/>
        <w:jc w:val="both"/>
      </w:pPr>
      <w:r>
        <w:t>выдача разрешения на строительство, реконструкцию, капитальный ремонт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60" w:right="460" w:firstLine="0"/>
        <w:jc w:val="both"/>
      </w:pPr>
      <w:r>
        <w:t>объекта капитального строительства, либо отказ в выдаче разрешения;</w:t>
      </w:r>
    </w:p>
    <w:p w:rsidR="00F83715" w:rsidRDefault="00A63DA3" w:rsidP="005D583F">
      <w:pPr>
        <w:pStyle w:val="22"/>
        <w:numPr>
          <w:ilvl w:val="0"/>
          <w:numId w:val="5"/>
        </w:numPr>
        <w:shd w:val="clear" w:color="auto" w:fill="auto"/>
        <w:tabs>
          <w:tab w:val="left" w:pos="953"/>
        </w:tabs>
        <w:spacing w:before="0" w:after="0" w:line="312" w:lineRule="exact"/>
        <w:ind w:left="560" w:right="460" w:firstLine="0"/>
        <w:jc w:val="both"/>
      </w:pPr>
      <w:r>
        <w:t>выдача разрешения на ввод объекта в эксплуатацию, отказ в выдаче разрешения на ввод объекта в эксплуатацию.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1786"/>
        </w:tabs>
        <w:spacing w:before="0" w:after="0" w:line="312" w:lineRule="exact"/>
        <w:ind w:left="560" w:right="460" w:firstLine="660"/>
        <w:jc w:val="both"/>
      </w:pPr>
      <w:r>
        <w:t>Срок предоставления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60" w:right="460" w:firstLine="660"/>
        <w:jc w:val="both"/>
      </w:pPr>
      <w:r>
        <w:lastRenderedPageBreak/>
        <w:t xml:space="preserve">Общий срок предоставления муниципальной услуги составляет 10 календарных дней </w:t>
      </w:r>
      <w:r>
        <w:rPr>
          <w:lang w:val="en-US" w:eastAsia="en-US" w:bidi="en-US"/>
        </w:rPr>
        <w:t>to</w:t>
      </w:r>
      <w:r w:rsidRPr="005D583F">
        <w:rPr>
          <w:lang w:eastAsia="en-US" w:bidi="en-US"/>
        </w:rPr>
        <w:t xml:space="preserve"> </w:t>
      </w:r>
      <w:r>
        <w:t>дня приема заявления.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1979"/>
        </w:tabs>
        <w:spacing w:before="0" w:after="0" w:line="312" w:lineRule="exact"/>
        <w:ind w:left="560" w:right="460" w:firstLine="660"/>
        <w:jc w:val="both"/>
      </w:pPr>
      <w:r>
        <w:t>Исчерпывающий перечень документов, необходимых для предоставления муниципальной услуги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2019"/>
        </w:tabs>
        <w:spacing w:before="0" w:after="0" w:line="312" w:lineRule="exact"/>
        <w:ind w:left="560" w:right="460" w:firstLine="660"/>
        <w:jc w:val="both"/>
      </w:pPr>
      <w:r>
        <w:t>Для предоставления муниципальной услуги необходимы следующие документы:</w:t>
      </w:r>
    </w:p>
    <w:p w:rsidR="00F83715" w:rsidRDefault="00A63DA3" w:rsidP="005D583F">
      <w:pPr>
        <w:pStyle w:val="22"/>
        <w:numPr>
          <w:ilvl w:val="0"/>
          <w:numId w:val="6"/>
        </w:numPr>
        <w:shd w:val="clear" w:color="auto" w:fill="auto"/>
        <w:tabs>
          <w:tab w:val="left" w:pos="963"/>
        </w:tabs>
        <w:spacing w:before="0" w:after="0" w:line="312" w:lineRule="exact"/>
        <w:ind w:left="560" w:right="460" w:firstLine="0"/>
        <w:jc w:val="both"/>
      </w:pPr>
      <w:r>
        <w:t>оригинал заявления о предоставлении муниципальной услуги по установленной форме;</w:t>
      </w:r>
    </w:p>
    <w:p w:rsidR="00F83715" w:rsidRDefault="00A63DA3" w:rsidP="005D583F">
      <w:pPr>
        <w:pStyle w:val="22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12" w:lineRule="exact"/>
        <w:ind w:left="560" w:right="460" w:firstLine="0"/>
        <w:jc w:val="both"/>
      </w:pPr>
      <w:r>
        <w:t>копия документа, удостоверяющего личность заявителя или его представителя;</w:t>
      </w:r>
    </w:p>
    <w:p w:rsidR="00F83715" w:rsidRDefault="00A63DA3" w:rsidP="005D583F">
      <w:pPr>
        <w:pStyle w:val="22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12" w:lineRule="exact"/>
        <w:ind w:left="560" w:right="460" w:firstLine="0"/>
        <w:jc w:val="both"/>
      </w:pPr>
      <w:r>
        <w:t>копия свидетельства о государственной регистрации юридического лица (в случае если запрос подается от имени юридического лица);</w:t>
      </w:r>
    </w:p>
    <w:p w:rsidR="00F83715" w:rsidRDefault="00A63DA3" w:rsidP="005D583F">
      <w:pPr>
        <w:pStyle w:val="22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312" w:lineRule="exact"/>
        <w:ind w:left="560" w:right="460" w:firstLine="0"/>
        <w:jc w:val="both"/>
      </w:pPr>
      <w:r>
        <w:t>документ, подтверждающий полномочия представителя (если запрос подается представителем).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2024"/>
        </w:tabs>
        <w:spacing w:before="0" w:after="0" w:line="312" w:lineRule="exact"/>
        <w:ind w:left="560" w:right="460" w:firstLine="660"/>
        <w:jc w:val="both"/>
      </w:pPr>
      <w:r>
        <w:t>К заявлению установленной формы (приложение № 1) о выдаче разрешения на строительство, реконструкцию, капитальный ремонт объекта капитального строительства прилагаются следующие документы:</w:t>
      </w:r>
    </w:p>
    <w:p w:rsidR="00F83715" w:rsidRDefault="00A63DA3" w:rsidP="005D583F">
      <w:pPr>
        <w:pStyle w:val="22"/>
        <w:numPr>
          <w:ilvl w:val="0"/>
          <w:numId w:val="7"/>
        </w:numPr>
        <w:shd w:val="clear" w:color="auto" w:fill="auto"/>
        <w:tabs>
          <w:tab w:val="left" w:pos="924"/>
        </w:tabs>
        <w:spacing w:before="0" w:after="0" w:line="312" w:lineRule="exact"/>
        <w:ind w:left="560" w:right="460" w:firstLine="0"/>
        <w:jc w:val="both"/>
      </w:pPr>
      <w:r>
        <w:t>правоустанавливающие документы на земельный участок;</w:t>
      </w:r>
    </w:p>
    <w:p w:rsidR="00F83715" w:rsidRDefault="00A63DA3" w:rsidP="005D583F">
      <w:pPr>
        <w:pStyle w:val="2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312" w:lineRule="exact"/>
        <w:ind w:left="560" w:right="460" w:firstLine="0"/>
        <w:jc w:val="both"/>
      </w:pPr>
      <w:r>
        <w:t>градостроительный план земельного участка (по линейным объектам проекты планировки и проекты межевания территории);</w:t>
      </w:r>
    </w:p>
    <w:p w:rsidR="00F83715" w:rsidRDefault="00A63DA3" w:rsidP="005D583F">
      <w:pPr>
        <w:pStyle w:val="2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312" w:lineRule="exact"/>
        <w:ind w:left="560" w:right="460" w:firstLine="0"/>
        <w:jc w:val="both"/>
      </w:pPr>
      <w:r>
        <w:t>материалы, содержащиеся в проектной документации:</w:t>
      </w:r>
    </w:p>
    <w:p w:rsidR="00F83715" w:rsidRDefault="00A63DA3" w:rsidP="005D583F">
      <w:pPr>
        <w:pStyle w:val="22"/>
        <w:shd w:val="clear" w:color="auto" w:fill="auto"/>
        <w:tabs>
          <w:tab w:val="left" w:pos="934"/>
        </w:tabs>
        <w:spacing w:before="0" w:after="0" w:line="312" w:lineRule="exact"/>
        <w:ind w:left="560" w:right="460" w:firstLine="0"/>
        <w:jc w:val="both"/>
      </w:pPr>
      <w:r>
        <w:t>а)</w:t>
      </w:r>
      <w:r>
        <w:tab/>
        <w:t>пояснительная записка;</w:t>
      </w:r>
    </w:p>
    <w:p w:rsidR="00F83715" w:rsidRDefault="00A63DA3" w:rsidP="005D583F">
      <w:pPr>
        <w:pStyle w:val="22"/>
        <w:shd w:val="clear" w:color="auto" w:fill="auto"/>
        <w:tabs>
          <w:tab w:val="left" w:pos="948"/>
        </w:tabs>
        <w:spacing w:before="0" w:after="0" w:line="312" w:lineRule="exact"/>
        <w:ind w:left="560" w:right="460" w:firstLine="0"/>
        <w:jc w:val="both"/>
      </w:pPr>
      <w:r>
        <w:t>б)</w:t>
      </w:r>
      <w:r>
        <w:tab/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83715" w:rsidRDefault="00A63DA3" w:rsidP="005D583F">
      <w:pPr>
        <w:pStyle w:val="22"/>
        <w:shd w:val="clear" w:color="auto" w:fill="auto"/>
        <w:tabs>
          <w:tab w:val="left" w:pos="953"/>
        </w:tabs>
        <w:spacing w:before="0" w:after="0" w:line="312" w:lineRule="exact"/>
        <w:ind w:left="560" w:right="460" w:firstLine="0"/>
        <w:jc w:val="both"/>
      </w:pPr>
      <w:r>
        <w:t>в)</w:t>
      </w:r>
      <w:r>
        <w:tab/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83715" w:rsidRDefault="00A63DA3" w:rsidP="005D583F">
      <w:pPr>
        <w:pStyle w:val="22"/>
        <w:shd w:val="clear" w:color="auto" w:fill="auto"/>
        <w:tabs>
          <w:tab w:val="left" w:pos="948"/>
        </w:tabs>
        <w:spacing w:before="0" w:after="0" w:line="312" w:lineRule="exact"/>
        <w:ind w:left="560" w:right="460" w:firstLine="0"/>
        <w:jc w:val="both"/>
      </w:pPr>
      <w:r>
        <w:t>г)</w:t>
      </w:r>
      <w:r>
        <w:tab/>
        <w:t>схемы, отображающие архитектурные решения;</w:t>
      </w:r>
    </w:p>
    <w:p w:rsidR="00F83715" w:rsidRDefault="00A63DA3" w:rsidP="005D583F">
      <w:pPr>
        <w:pStyle w:val="22"/>
        <w:shd w:val="clear" w:color="auto" w:fill="auto"/>
        <w:tabs>
          <w:tab w:val="left" w:pos="963"/>
        </w:tabs>
        <w:spacing w:before="0" w:after="0" w:line="312" w:lineRule="exact"/>
        <w:ind w:left="560" w:right="460" w:firstLine="0"/>
        <w:jc w:val="both"/>
      </w:pPr>
      <w:r>
        <w:t>д)</w:t>
      </w:r>
      <w:r>
        <w:tab/>
        <w:t>сведения об инженерном оборудовании, сводный план сетей инженерно- 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83715" w:rsidRDefault="00A63DA3" w:rsidP="005D583F">
      <w:pPr>
        <w:pStyle w:val="22"/>
        <w:shd w:val="clear" w:color="auto" w:fill="auto"/>
        <w:tabs>
          <w:tab w:val="left" w:pos="958"/>
        </w:tabs>
        <w:spacing w:before="0" w:after="0" w:line="312" w:lineRule="exact"/>
        <w:ind w:left="560" w:right="460" w:firstLine="0"/>
        <w:jc w:val="both"/>
      </w:pPr>
      <w:r>
        <w:t>е)</w:t>
      </w:r>
      <w:r>
        <w:tab/>
        <w:t>проект организации строительства объекта капитального строительства;</w:t>
      </w:r>
    </w:p>
    <w:p w:rsidR="00F83715" w:rsidRDefault="00A63DA3" w:rsidP="005D583F">
      <w:pPr>
        <w:pStyle w:val="22"/>
        <w:shd w:val="clear" w:color="auto" w:fill="auto"/>
        <w:tabs>
          <w:tab w:val="left" w:pos="1006"/>
        </w:tabs>
        <w:spacing w:before="0" w:after="0" w:line="312" w:lineRule="exact"/>
        <w:ind w:left="560" w:right="460" w:firstLine="0"/>
        <w:jc w:val="both"/>
      </w:pPr>
      <w:r>
        <w:t>ж)</w:t>
      </w:r>
      <w:r>
        <w:tab/>
        <w:t>проект организации работ по сносу или демонтажу объектов капитального строительства, их частей;</w:t>
      </w:r>
    </w:p>
    <w:p w:rsidR="00F83715" w:rsidRDefault="00A63DA3" w:rsidP="005D583F">
      <w:pPr>
        <w:pStyle w:val="22"/>
        <w:numPr>
          <w:ilvl w:val="0"/>
          <w:numId w:val="7"/>
        </w:numPr>
        <w:shd w:val="clear" w:color="auto" w:fill="auto"/>
        <w:tabs>
          <w:tab w:val="left" w:pos="1036"/>
        </w:tabs>
        <w:spacing w:before="0" w:after="0" w:line="312" w:lineRule="exact"/>
        <w:ind w:left="540" w:right="460" w:firstLine="0"/>
        <w:jc w:val="both"/>
      </w:pPr>
      <w:r>
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документации;</w:t>
      </w:r>
    </w:p>
    <w:p w:rsidR="00F83715" w:rsidRDefault="00A63DA3" w:rsidP="005D583F">
      <w:pPr>
        <w:pStyle w:val="22"/>
        <w:numPr>
          <w:ilvl w:val="0"/>
          <w:numId w:val="7"/>
        </w:numPr>
        <w:shd w:val="clear" w:color="auto" w:fill="auto"/>
        <w:tabs>
          <w:tab w:val="left" w:pos="926"/>
        </w:tabs>
        <w:spacing w:before="0" w:after="0" w:line="312" w:lineRule="exact"/>
        <w:ind w:left="540" w:right="460" w:firstLine="0"/>
        <w:jc w:val="both"/>
      </w:pPr>
      <w:r>
        <w:t xml:space="preserve">разрешение на отклонение от предельных параметров разрешенного строительства, реконструкции (в случае отклонения от предельных </w:t>
      </w:r>
      <w:r>
        <w:lastRenderedPageBreak/>
        <w:t>параметров разрешенного строительства, реконструкции);</w:t>
      </w:r>
    </w:p>
    <w:p w:rsidR="00F83715" w:rsidRDefault="00A63DA3" w:rsidP="005D583F">
      <w:pPr>
        <w:pStyle w:val="22"/>
        <w:numPr>
          <w:ilvl w:val="0"/>
          <w:numId w:val="7"/>
        </w:numPr>
        <w:shd w:val="clear" w:color="auto" w:fill="auto"/>
        <w:tabs>
          <w:tab w:val="left" w:pos="921"/>
        </w:tabs>
        <w:spacing w:before="0" w:after="0" w:line="312" w:lineRule="exact"/>
        <w:ind w:left="540" w:right="460" w:firstLine="0"/>
        <w:jc w:val="both"/>
      </w:pPr>
      <w:r>
        <w:t>согласие всех правообладателей объекта капитального строительства в случае реконструкции такого объекта.</w:t>
      </w:r>
    </w:p>
    <w:p w:rsidR="00F83715" w:rsidRDefault="00A63DA3" w:rsidP="005D583F">
      <w:pPr>
        <w:pStyle w:val="22"/>
        <w:numPr>
          <w:ilvl w:val="0"/>
          <w:numId w:val="8"/>
        </w:numPr>
        <w:shd w:val="clear" w:color="auto" w:fill="auto"/>
        <w:tabs>
          <w:tab w:val="left" w:pos="2183"/>
        </w:tabs>
        <w:spacing w:before="0" w:after="0" w:line="312" w:lineRule="exact"/>
        <w:ind w:left="540" w:right="460" w:firstLine="680"/>
        <w:jc w:val="both"/>
      </w:pPr>
      <w:r>
        <w:t>К заявлению о выдаче разрешения на строительство объекта индивидуального жилищного строительства прилагаются следующие документы:</w:t>
      </w:r>
    </w:p>
    <w:p w:rsidR="00F83715" w:rsidRDefault="00A63DA3" w:rsidP="005D583F">
      <w:pPr>
        <w:pStyle w:val="22"/>
        <w:numPr>
          <w:ilvl w:val="0"/>
          <w:numId w:val="9"/>
        </w:numPr>
        <w:shd w:val="clear" w:color="auto" w:fill="auto"/>
        <w:tabs>
          <w:tab w:val="left" w:pos="892"/>
        </w:tabs>
        <w:spacing w:before="0" w:after="0" w:line="312" w:lineRule="exact"/>
        <w:ind w:left="540" w:right="460" w:firstLine="0"/>
        <w:jc w:val="both"/>
      </w:pPr>
      <w:r>
        <w:t>правоустанавливающие документы на земельный участок;</w:t>
      </w:r>
    </w:p>
    <w:p w:rsidR="00F83715" w:rsidRDefault="00A63DA3" w:rsidP="005D583F">
      <w:pPr>
        <w:pStyle w:val="22"/>
        <w:numPr>
          <w:ilvl w:val="0"/>
          <w:numId w:val="9"/>
        </w:numPr>
        <w:shd w:val="clear" w:color="auto" w:fill="auto"/>
        <w:tabs>
          <w:tab w:val="left" w:pos="916"/>
        </w:tabs>
        <w:spacing w:before="0" w:after="0" w:line="312" w:lineRule="exact"/>
        <w:ind w:left="540" w:right="460" w:firstLine="0"/>
        <w:jc w:val="both"/>
      </w:pPr>
      <w:r>
        <w:t>градостроительный план земельного участка;</w:t>
      </w:r>
    </w:p>
    <w:p w:rsidR="00F83715" w:rsidRDefault="00A63DA3" w:rsidP="005D583F">
      <w:pPr>
        <w:pStyle w:val="22"/>
        <w:numPr>
          <w:ilvl w:val="0"/>
          <w:numId w:val="9"/>
        </w:numPr>
        <w:shd w:val="clear" w:color="auto" w:fill="auto"/>
        <w:tabs>
          <w:tab w:val="left" w:pos="926"/>
        </w:tabs>
        <w:spacing w:before="0" w:after="0" w:line="312" w:lineRule="exact"/>
        <w:ind w:left="540" w:right="460" w:firstLine="0"/>
        <w:jc w:val="both"/>
      </w:pPr>
      <w: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83715" w:rsidRDefault="00A63DA3" w:rsidP="005D583F">
      <w:pPr>
        <w:pStyle w:val="22"/>
        <w:numPr>
          <w:ilvl w:val="0"/>
          <w:numId w:val="8"/>
        </w:numPr>
        <w:shd w:val="clear" w:color="auto" w:fill="auto"/>
        <w:tabs>
          <w:tab w:val="left" w:pos="2188"/>
        </w:tabs>
        <w:spacing w:before="0" w:after="0" w:line="312" w:lineRule="exact"/>
        <w:ind w:left="540" w:right="460" w:firstLine="680"/>
        <w:jc w:val="both"/>
      </w:pPr>
      <w:r>
        <w:t>К заявлению установленной формы (приложение № 2) о выдаче разрешения на ввод объекта в эксплуатацию прилагаются следующие документы: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892"/>
        </w:tabs>
        <w:spacing w:before="0" w:after="0" w:line="312" w:lineRule="exact"/>
        <w:ind w:left="540" w:right="460" w:firstLine="0"/>
        <w:jc w:val="both"/>
      </w:pPr>
      <w:r>
        <w:t>правоустанавливающие документы на земельный участок;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916"/>
        </w:tabs>
        <w:spacing w:before="0" w:after="0" w:line="312" w:lineRule="exact"/>
        <w:ind w:left="540" w:right="460" w:firstLine="0"/>
        <w:jc w:val="both"/>
      </w:pPr>
      <w:r>
        <w:t>градостроительный план земельного участка (по линейным объектам проекты планировки и проекты межевания территории);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916"/>
        </w:tabs>
        <w:spacing w:before="0" w:after="0" w:line="312" w:lineRule="exact"/>
        <w:ind w:left="540" w:right="460" w:firstLine="0"/>
        <w:jc w:val="both"/>
      </w:pPr>
      <w:r>
        <w:t>разрешение на строительство;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916"/>
        </w:tabs>
        <w:spacing w:before="0" w:after="0" w:line="312" w:lineRule="exact"/>
        <w:ind w:left="540" w:right="460" w:firstLine="0"/>
        <w:jc w:val="both"/>
      </w:pPr>
      <w:r>
        <w:t>акт приёмки объекта капитального строительства (при осуществлении строительства, реконструкции, капитального ремонта на основании договора, приложение № 3);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1430"/>
        </w:tabs>
        <w:spacing w:before="0" w:after="0" w:line="312" w:lineRule="exact"/>
        <w:ind w:left="540" w:right="460" w:firstLine="0"/>
        <w:jc w:val="both"/>
      </w:pPr>
      <w:r>
        <w:t xml:space="preserve">документ, подтверждающий соответствие </w:t>
      </w:r>
      <w:proofErr w:type="gramStart"/>
      <w:r>
        <w:t>построенного</w:t>
      </w:r>
      <w:proofErr w:type="gramEnd"/>
      <w:r>
        <w:t>,</w:t>
      </w:r>
    </w:p>
    <w:p w:rsidR="00F83715" w:rsidRDefault="00A63DA3" w:rsidP="005D583F">
      <w:pPr>
        <w:pStyle w:val="22"/>
        <w:shd w:val="clear" w:color="auto" w:fill="auto"/>
        <w:tabs>
          <w:tab w:val="left" w:pos="3742"/>
          <w:tab w:val="left" w:pos="6770"/>
          <w:tab w:val="left" w:pos="8316"/>
        </w:tabs>
        <w:spacing w:before="0" w:after="0" w:line="312" w:lineRule="exact"/>
        <w:ind w:left="540" w:right="460" w:firstLine="0"/>
        <w:jc w:val="both"/>
      </w:pPr>
      <w:r>
        <w:t>реконструированного,</w:t>
      </w:r>
      <w:r>
        <w:tab/>
        <w:t>отремонтированного</w:t>
      </w:r>
      <w:r>
        <w:tab/>
        <w:t>объекта</w:t>
      </w:r>
      <w:r>
        <w:tab/>
        <w:t>капитального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40" w:right="460" w:firstLine="0"/>
        <w:jc w:val="both"/>
      </w:pPr>
      <w:r>
        <w:t xml:space="preserve">строительства требованиям технических регламентов и </w:t>
      </w:r>
      <w:proofErr w:type="gramStart"/>
      <w:r>
        <w:t>подписанный</w:t>
      </w:r>
      <w:proofErr w:type="gramEnd"/>
      <w:r>
        <w:t xml:space="preserve"> лицом, осуществляющим строительство;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1036"/>
        </w:tabs>
        <w:spacing w:before="0" w:after="0" w:line="312" w:lineRule="exact"/>
        <w:ind w:left="540" w:right="460" w:firstLine="0"/>
        <w:jc w:val="both"/>
      </w:pPr>
      <w:r>
        <w:t xml:space="preserve">документ, подтверждающий соответствие параметров </w:t>
      </w:r>
      <w:proofErr w:type="gramStart"/>
      <w:r>
        <w:t>построенного</w:t>
      </w:r>
      <w:proofErr w:type="gramEnd"/>
      <w:r>
        <w:t>,</w:t>
      </w:r>
    </w:p>
    <w:p w:rsidR="00F83715" w:rsidRDefault="00A63DA3" w:rsidP="005D583F">
      <w:pPr>
        <w:pStyle w:val="22"/>
        <w:shd w:val="clear" w:color="auto" w:fill="auto"/>
        <w:tabs>
          <w:tab w:val="left" w:pos="3742"/>
          <w:tab w:val="left" w:pos="6770"/>
          <w:tab w:val="left" w:pos="8316"/>
        </w:tabs>
        <w:spacing w:before="0" w:after="0" w:line="312" w:lineRule="exact"/>
        <w:ind w:left="540" w:right="460" w:firstLine="0"/>
        <w:jc w:val="both"/>
      </w:pPr>
      <w:r>
        <w:t>реконструированного,</w:t>
      </w:r>
      <w:r>
        <w:tab/>
        <w:t>отремонтированного</w:t>
      </w:r>
      <w:r>
        <w:tab/>
        <w:t>объекта</w:t>
      </w:r>
      <w:r>
        <w:tab/>
        <w:t>капитального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40" w:right="460" w:firstLine="0"/>
        <w:jc w:val="both"/>
      </w:pPr>
      <w:r>
        <w:t>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</w:t>
      </w:r>
      <w:proofErr w:type="gramStart"/>
      <w:r>
        <w:t xml:space="preserve"> .</w:t>
      </w:r>
      <w:proofErr w:type="gramEnd"/>
      <w:r>
        <w:t xml:space="preserve">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1430"/>
        </w:tabs>
        <w:spacing w:before="0" w:after="0" w:line="312" w:lineRule="exact"/>
        <w:ind w:left="540" w:right="460" w:firstLine="0"/>
        <w:jc w:val="both"/>
      </w:pPr>
      <w:r>
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919"/>
        </w:tabs>
        <w:spacing w:before="0" w:after="0" w:line="312" w:lineRule="exact"/>
        <w:ind w:left="480" w:right="460" w:firstLine="0"/>
        <w:jc w:val="both"/>
      </w:pPr>
      <w:r>
        <w:t xml:space="preserve"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</w:t>
      </w:r>
      <w:r>
        <w:lastRenderedPageBreak/>
        <w:t>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83715" w:rsidRDefault="00A63DA3" w:rsidP="005D583F">
      <w:pPr>
        <w:pStyle w:val="22"/>
        <w:numPr>
          <w:ilvl w:val="0"/>
          <w:numId w:val="10"/>
        </w:numPr>
        <w:shd w:val="clear" w:color="auto" w:fill="auto"/>
        <w:tabs>
          <w:tab w:val="left" w:pos="919"/>
        </w:tabs>
        <w:spacing w:before="0" w:after="0" w:line="312" w:lineRule="exact"/>
        <w:ind w:left="480" w:right="460" w:firstLine="0"/>
        <w:jc w:val="both"/>
      </w:pPr>
      <w:proofErr w:type="gramStart"/>
      <w:r>
        <w:t>заключение органа государственного строительного надзора (если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80" w:right="460" w:firstLine="680"/>
        <w:jc w:val="both"/>
      </w:pPr>
      <w:r>
        <w:t>2.5.3. Не подлежат приему для оказания муниципальной услуги документы, имеющие подчистки либо приписки, зачеркнутые слова и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1686"/>
        </w:tabs>
        <w:spacing w:before="0" w:after="0" w:line="312" w:lineRule="exact"/>
        <w:ind w:left="480" w:right="460" w:firstLine="680"/>
        <w:jc w:val="both"/>
      </w:pPr>
      <w:r>
        <w:t>Исчерпывающий перечень оснований для отказа в приеме документов необходимых для предоставления муниципальной услуги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1902"/>
        </w:tabs>
        <w:spacing w:before="0" w:after="0" w:line="312" w:lineRule="exact"/>
        <w:ind w:left="480" w:right="460" w:firstLine="680"/>
        <w:jc w:val="both"/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F83715" w:rsidRDefault="00A63DA3" w:rsidP="005D583F">
      <w:pPr>
        <w:pStyle w:val="22"/>
        <w:numPr>
          <w:ilvl w:val="0"/>
          <w:numId w:val="11"/>
        </w:numPr>
        <w:shd w:val="clear" w:color="auto" w:fill="auto"/>
        <w:tabs>
          <w:tab w:val="left" w:pos="1094"/>
        </w:tabs>
        <w:spacing w:before="0" w:after="0" w:line="312" w:lineRule="exact"/>
        <w:ind w:left="480" w:right="460" w:firstLine="0"/>
        <w:jc w:val="both"/>
      </w:pPr>
      <w:r>
        <w:t>непредставление документов, необходимых для предоставления муниципальной услуги;</w:t>
      </w:r>
    </w:p>
    <w:p w:rsidR="00F83715" w:rsidRDefault="00A63DA3" w:rsidP="005D583F">
      <w:pPr>
        <w:pStyle w:val="22"/>
        <w:numPr>
          <w:ilvl w:val="0"/>
          <w:numId w:val="11"/>
        </w:numPr>
        <w:shd w:val="clear" w:color="auto" w:fill="auto"/>
        <w:tabs>
          <w:tab w:val="left" w:pos="826"/>
        </w:tabs>
        <w:spacing w:before="0" w:after="0" w:line="312" w:lineRule="exact"/>
        <w:ind w:left="480" w:right="460" w:firstLine="0"/>
        <w:jc w:val="both"/>
      </w:pPr>
      <w:r>
        <w:t>представление документов в ненадлежащий орган;</w:t>
      </w:r>
    </w:p>
    <w:p w:rsidR="005D583F" w:rsidRDefault="00A63DA3" w:rsidP="005D583F">
      <w:pPr>
        <w:pStyle w:val="22"/>
        <w:numPr>
          <w:ilvl w:val="0"/>
          <w:numId w:val="11"/>
        </w:numPr>
        <w:shd w:val="clear" w:color="auto" w:fill="auto"/>
        <w:tabs>
          <w:tab w:val="left" w:pos="919"/>
          <w:tab w:val="left" w:pos="9538"/>
        </w:tabs>
        <w:spacing w:before="0" w:after="0" w:line="312" w:lineRule="exact"/>
        <w:ind w:left="480" w:right="460" w:firstLine="0"/>
        <w:jc w:val="both"/>
      </w:pPr>
      <w:r>
        <w:t>непредставление документов, предусмотренных пунктом</w:t>
      </w:r>
      <w:r>
        <w:tab/>
      </w:r>
    </w:p>
    <w:p w:rsidR="00F83715" w:rsidRDefault="00A63DA3" w:rsidP="005D583F">
      <w:pPr>
        <w:pStyle w:val="22"/>
        <w:shd w:val="clear" w:color="auto" w:fill="auto"/>
        <w:tabs>
          <w:tab w:val="left" w:pos="919"/>
          <w:tab w:val="left" w:pos="9538"/>
        </w:tabs>
        <w:spacing w:before="0" w:after="0" w:line="312" w:lineRule="exact"/>
        <w:ind w:left="480" w:right="460" w:firstLine="0"/>
        <w:jc w:val="both"/>
      </w:pPr>
      <w:r>
        <w:t>2.5настоящего Административного регламента.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1686"/>
        </w:tabs>
        <w:spacing w:before="0" w:after="0" w:line="312" w:lineRule="exact"/>
        <w:ind w:left="480" w:right="460" w:firstLine="680"/>
        <w:jc w:val="both"/>
      </w:pPr>
      <w:r>
        <w:t>Исчерпывающий перечень оснований для отказа в предоставлении муниципальной услуги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1902"/>
        </w:tabs>
        <w:spacing w:before="0" w:after="0" w:line="312" w:lineRule="exact"/>
        <w:ind w:left="480" w:right="460" w:firstLine="680"/>
        <w:jc w:val="both"/>
      </w:pPr>
      <w:r>
        <w:t xml:space="preserve">Заявителю (его уполномоченному представителю) муниципальная услуга по выдаче разрешения на строительство объекта капитального строительства </w:t>
      </w:r>
      <w:proofErr w:type="spellStart"/>
      <w:r>
        <w:rPr>
          <w:vertAlign w:val="subscript"/>
        </w:rPr>
        <w:t>г</w:t>
      </w:r>
      <w:r>
        <w:t>не</w:t>
      </w:r>
      <w:proofErr w:type="spellEnd"/>
      <w:r>
        <w:t xml:space="preserve"> предоставляется в случае отсутствия полного пакета документов, указанных в пункте 2.5.2 и 2.5.2.1 настоящего Административного регламента.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1902"/>
        </w:tabs>
        <w:spacing w:before="0" w:after="0" w:line="312" w:lineRule="exact"/>
        <w:ind w:left="480" w:right="460" w:firstLine="680"/>
        <w:jc w:val="both"/>
      </w:pPr>
      <w:r>
        <w:t>Заявителю (его уполномоченному представителю) муниципальная услуга по выдаче разрешения на ввод объекта в эксплуатацию не предоставляется по следующим основаниям:</w:t>
      </w:r>
    </w:p>
    <w:p w:rsidR="00F83715" w:rsidRDefault="00A63DA3" w:rsidP="005D583F">
      <w:pPr>
        <w:pStyle w:val="22"/>
        <w:numPr>
          <w:ilvl w:val="0"/>
          <w:numId w:val="12"/>
        </w:numPr>
        <w:shd w:val="clear" w:color="auto" w:fill="auto"/>
        <w:tabs>
          <w:tab w:val="left" w:pos="919"/>
        </w:tabs>
        <w:spacing w:before="0" w:after="0" w:line="312" w:lineRule="exact"/>
        <w:ind w:left="480" w:right="460" w:firstLine="0"/>
        <w:jc w:val="both"/>
      </w:pPr>
      <w:r>
        <w:t>отсутствие полного пакета документов, указанных в пункте 2.5.2.2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>настоящего Административного регламента;</w:t>
      </w:r>
    </w:p>
    <w:p w:rsidR="00F83715" w:rsidRDefault="00A63DA3" w:rsidP="005D583F">
      <w:pPr>
        <w:pStyle w:val="22"/>
        <w:numPr>
          <w:ilvl w:val="0"/>
          <w:numId w:val="12"/>
        </w:numPr>
        <w:shd w:val="clear" w:color="auto" w:fill="auto"/>
        <w:tabs>
          <w:tab w:val="left" w:pos="988"/>
          <w:tab w:val="left" w:pos="3006"/>
          <w:tab w:val="left" w:pos="4287"/>
          <w:tab w:val="left" w:pos="6178"/>
          <w:tab w:val="left" w:pos="8137"/>
        </w:tabs>
        <w:spacing w:before="0" w:after="0" w:line="312" w:lineRule="exact"/>
        <w:ind w:left="380" w:right="460" w:firstLine="0"/>
        <w:jc w:val="both"/>
      </w:pPr>
      <w:r>
        <w:t>несоответствие</w:t>
      </w:r>
      <w:r>
        <w:tab/>
        <w:t>объекта</w:t>
      </w:r>
      <w:r>
        <w:tab/>
        <w:t>капитального</w:t>
      </w:r>
      <w:r>
        <w:tab/>
        <w:t>строительства</w:t>
      </w:r>
      <w:r>
        <w:tab/>
        <w:t>требованиям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>градостроительного плана земельного участка;</w:t>
      </w:r>
    </w:p>
    <w:p w:rsidR="00F83715" w:rsidRDefault="00A63DA3" w:rsidP="005D583F">
      <w:pPr>
        <w:pStyle w:val="22"/>
        <w:numPr>
          <w:ilvl w:val="0"/>
          <w:numId w:val="12"/>
        </w:numPr>
        <w:shd w:val="clear" w:color="auto" w:fill="auto"/>
        <w:tabs>
          <w:tab w:val="left" w:pos="988"/>
          <w:tab w:val="left" w:pos="3006"/>
          <w:tab w:val="left" w:pos="4287"/>
          <w:tab w:val="left" w:pos="6178"/>
          <w:tab w:val="left" w:pos="8137"/>
        </w:tabs>
        <w:spacing w:before="0" w:after="0" w:line="312" w:lineRule="exact"/>
        <w:ind w:left="380" w:right="460" w:firstLine="0"/>
        <w:jc w:val="both"/>
      </w:pPr>
      <w:r>
        <w:t>несоответствие</w:t>
      </w:r>
      <w:r>
        <w:tab/>
        <w:t>объекта</w:t>
      </w:r>
      <w:r>
        <w:tab/>
        <w:t>капитального</w:t>
      </w:r>
      <w:r>
        <w:tab/>
        <w:t>строительства</w:t>
      </w:r>
      <w:r>
        <w:tab/>
        <w:t>требованиям,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proofErr w:type="gramStart"/>
      <w:r>
        <w:t>установленным в разрешении на строительство;</w:t>
      </w:r>
      <w:proofErr w:type="gramEnd"/>
    </w:p>
    <w:p w:rsidR="00F83715" w:rsidRDefault="00A63DA3" w:rsidP="005D583F">
      <w:pPr>
        <w:pStyle w:val="22"/>
        <w:numPr>
          <w:ilvl w:val="0"/>
          <w:numId w:val="12"/>
        </w:numPr>
        <w:shd w:val="clear" w:color="auto" w:fill="auto"/>
        <w:tabs>
          <w:tab w:val="left" w:pos="988"/>
        </w:tabs>
        <w:spacing w:before="0" w:after="0" w:line="312" w:lineRule="exact"/>
        <w:ind w:left="380" w:right="460" w:firstLine="0"/>
        <w:jc w:val="both"/>
      </w:pPr>
      <w:r>
        <w:lastRenderedPageBreak/>
        <w:t>несоответствие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объектов индивидуального жилищного строительства;</w:t>
      </w:r>
    </w:p>
    <w:p w:rsidR="00F83715" w:rsidRDefault="00A63DA3" w:rsidP="005D583F">
      <w:pPr>
        <w:pStyle w:val="22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 w:line="312" w:lineRule="exact"/>
        <w:ind w:left="380" w:right="460" w:firstLine="0"/>
        <w:jc w:val="both"/>
      </w:pPr>
      <w:r>
        <w:t>невыполнение застройщиком требований, предусмотренных частью 18 статьи</w:t>
      </w:r>
    </w:p>
    <w:p w:rsidR="00F83715" w:rsidRDefault="00A63DA3" w:rsidP="005D583F">
      <w:pPr>
        <w:pStyle w:val="22"/>
        <w:shd w:val="clear" w:color="auto" w:fill="auto"/>
        <w:tabs>
          <w:tab w:val="left" w:pos="4614"/>
          <w:tab w:val="left" w:pos="5382"/>
        </w:tabs>
        <w:spacing w:before="0" w:after="0" w:line="312" w:lineRule="exact"/>
        <w:ind w:left="380" w:right="460" w:firstLine="0"/>
        <w:jc w:val="both"/>
      </w:pPr>
      <w:r>
        <w:t xml:space="preserve">51 Градостроительного кодекса Российской Федерации. </w:t>
      </w:r>
      <w:proofErr w:type="gramStart"/>
      <w:r>
        <w:t>В таком случае разрешение на ввод объекта в эксплуатацию выдается только после передачи безвозмездно в администрацию, сведений о площади, о высоте и об этажности планируемого объекта капитального строительства, о сетях инженерно- 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</w:t>
      </w:r>
      <w:r>
        <w:tab/>
        <w:t>8 -</w:t>
      </w:r>
      <w:r>
        <w:tab/>
        <w:t>10 и 11.1 части 12 статьи 48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>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1809"/>
        </w:tabs>
        <w:spacing w:before="0" w:after="0" w:line="312" w:lineRule="exact"/>
        <w:ind w:left="380" w:right="460" w:firstLine="700"/>
        <w:jc w:val="both"/>
      </w:pPr>
      <w:r>
        <w:t>Основания для приостановления осуществления муниципальной услуги отсутствуют, муниципальная услуга осуществляется непрерывно.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2020"/>
        </w:tabs>
        <w:spacing w:before="0" w:after="0" w:line="312" w:lineRule="exact"/>
        <w:ind w:left="380" w:right="460" w:firstLine="700"/>
        <w:jc w:val="both"/>
      </w:pPr>
      <w:r>
        <w:t>Размер платы взимаемой с заявителя при предоставлении муниципальной услуги и способы ее взимания в случаях, предусмотренных федеральными законами, нормативными правовыми актами субъектов Российской Федерации, муниципальными правовыми актами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700"/>
        <w:jc w:val="both"/>
      </w:pPr>
      <w:r>
        <w:t>Муниципальная услуга предоставляется бесплатно.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1623"/>
        </w:tabs>
        <w:spacing w:before="0" w:after="0" w:line="312" w:lineRule="exact"/>
        <w:ind w:left="380" w:right="460" w:firstLine="70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1809"/>
        </w:tabs>
        <w:spacing w:before="0" w:after="0" w:line="312" w:lineRule="exact"/>
        <w:ind w:left="380" w:right="460" w:firstLine="700"/>
        <w:jc w:val="both"/>
      </w:pPr>
      <w:r>
        <w:t>Максимальное время ожидания в очереди при подаче запроса с полным пакетом документов для предоставления муниципальной услуги не должно превышать 30 минут.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1813"/>
        </w:tabs>
        <w:spacing w:before="0" w:after="0" w:line="312" w:lineRule="exact"/>
        <w:ind w:left="380" w:right="460" w:firstLine="700"/>
        <w:jc w:val="both"/>
      </w:pPr>
      <w:r>
        <w:t>Максимальное время ожидания в очереди для получения результата муниципальной услуги не должно превышать 30 минут.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2020"/>
        </w:tabs>
        <w:spacing w:before="0" w:after="0" w:line="312" w:lineRule="exact"/>
        <w:ind w:left="380" w:right="460" w:firstLine="700"/>
        <w:jc w:val="both"/>
      </w:pPr>
      <w:r>
        <w:t>Срок регистрации запроса заявителя о предоставлении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700"/>
        <w:jc w:val="both"/>
      </w:pPr>
      <w:r>
        <w:t>Регистрация запроса производится в день его поступления в журнале регистрации входящей корреспонденции и является началом исчисления срока предоставления муниципальной услуги.</w:t>
      </w:r>
    </w:p>
    <w:p w:rsidR="00F83715" w:rsidRDefault="00A63DA3" w:rsidP="005D583F">
      <w:pPr>
        <w:pStyle w:val="22"/>
        <w:numPr>
          <w:ilvl w:val="1"/>
          <w:numId w:val="5"/>
        </w:numPr>
        <w:shd w:val="clear" w:color="auto" w:fill="auto"/>
        <w:tabs>
          <w:tab w:val="left" w:pos="2020"/>
        </w:tabs>
        <w:spacing w:before="0" w:after="0" w:line="312" w:lineRule="exact"/>
        <w:ind w:left="380" w:right="460" w:firstLine="700"/>
        <w:jc w:val="both"/>
      </w:pPr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информационным стендам </w:t>
      </w:r>
      <w:proofErr w:type="gramStart"/>
      <w:r>
        <w:t>с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left"/>
      </w:pPr>
      <w:r>
        <w:t>образцами их заполнения и перечнем документов, необходимых для предоставления каждой муниципальной услуги</w:t>
      </w:r>
    </w:p>
    <w:p w:rsidR="00F83715" w:rsidRDefault="00A63DA3" w:rsidP="005D583F">
      <w:pPr>
        <w:pStyle w:val="22"/>
        <w:numPr>
          <w:ilvl w:val="2"/>
          <w:numId w:val="5"/>
        </w:numPr>
        <w:shd w:val="clear" w:color="auto" w:fill="auto"/>
        <w:tabs>
          <w:tab w:val="left" w:pos="1901"/>
        </w:tabs>
        <w:spacing w:before="0" w:after="0" w:line="312" w:lineRule="exact"/>
        <w:ind w:left="380" w:right="460" w:firstLine="520"/>
        <w:jc w:val="both"/>
      </w:pPr>
      <w:r>
        <w:t>Места для ожидания должны соответствовать комфортным условиям для заявителей.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520"/>
        <w:jc w:val="both"/>
      </w:pPr>
      <w:r>
        <w:lastRenderedPageBreak/>
        <w:t>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520"/>
        <w:jc w:val="both"/>
      </w:pPr>
      <w: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>Требования к местам приема заявителей: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700"/>
        <w:jc w:val="left"/>
      </w:pPr>
      <w:r>
        <w:t>Кабинеты приема заявителей должны быть оборудованы информационными табличками (вывесками) с указанием: номера и названия кабинета;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left"/>
      </w:pPr>
      <w:r>
        <w:t>фамилии, имени, отчества и должности специалиста, осуществляющего прием; режима работы.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700"/>
        <w:jc w:val="left"/>
      </w:pPr>
      <w:r>
        <w:t>Исполнитель, осуществляющий прием, обеспечивается личными идентификационными карточками и (или) настольными табличками.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700"/>
        <w:jc w:val="left"/>
      </w:pPr>
      <w:r>
        <w:t>Место для приема посетителя должно быть снабжено стулом, иметь место для письма и раскладки документов.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70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520"/>
        <w:jc w:val="both"/>
      </w:pPr>
      <w:r>
        <w:t>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соответствующими указателями.</w:t>
      </w:r>
    </w:p>
    <w:p w:rsidR="00F83715" w:rsidRDefault="00A63DA3" w:rsidP="005D583F">
      <w:pPr>
        <w:pStyle w:val="22"/>
        <w:shd w:val="clear" w:color="auto" w:fill="auto"/>
        <w:tabs>
          <w:tab w:val="left" w:pos="913"/>
        </w:tabs>
        <w:spacing w:before="0" w:after="0" w:line="312" w:lineRule="exact"/>
        <w:ind w:left="380" w:right="460" w:firstLine="0"/>
        <w:jc w:val="both"/>
      </w:pPr>
      <w:r>
        <w:rPr>
          <w:rStyle w:val="2-1pt"/>
        </w:rPr>
        <w:t>^</w:t>
      </w:r>
      <w:r>
        <w:rPr>
          <w:rStyle w:val="2-1pt"/>
        </w:rPr>
        <w:tab/>
        <w:t>~</w:t>
      </w:r>
      <w:r>
        <w:t xml:space="preserve"> 2.12. Показатели доступности и качества муниципальной услуги</w:t>
      </w:r>
    </w:p>
    <w:p w:rsidR="00F83715" w:rsidRDefault="00A63DA3" w:rsidP="005D583F">
      <w:pPr>
        <w:pStyle w:val="22"/>
        <w:numPr>
          <w:ilvl w:val="0"/>
          <w:numId w:val="13"/>
        </w:numPr>
        <w:shd w:val="clear" w:color="auto" w:fill="auto"/>
        <w:tabs>
          <w:tab w:val="left" w:pos="1976"/>
        </w:tabs>
        <w:spacing w:before="0" w:after="0" w:line="312" w:lineRule="exact"/>
        <w:ind w:left="380" w:right="460" w:firstLine="700"/>
        <w:jc w:val="both"/>
      </w:pPr>
      <w:r>
        <w:t>Отсутствие жалоб на организацию приема.</w:t>
      </w:r>
    </w:p>
    <w:p w:rsidR="00F83715" w:rsidRDefault="00A63DA3" w:rsidP="005D583F">
      <w:pPr>
        <w:pStyle w:val="22"/>
        <w:numPr>
          <w:ilvl w:val="0"/>
          <w:numId w:val="13"/>
        </w:numPr>
        <w:shd w:val="clear" w:color="auto" w:fill="auto"/>
        <w:tabs>
          <w:tab w:val="left" w:pos="1957"/>
        </w:tabs>
        <w:spacing w:before="0" w:after="600" w:line="312" w:lineRule="exact"/>
        <w:ind w:left="380" w:right="460" w:firstLine="700"/>
        <w:jc w:val="left"/>
      </w:pPr>
      <w:r>
        <w:t>Среднее время ожидания заявителя в очереди для получения муниципальной услуги не должно превышать 30 минут.</w:t>
      </w:r>
    </w:p>
    <w:p w:rsidR="00F83715" w:rsidRDefault="00A63DA3" w:rsidP="005D583F">
      <w:pPr>
        <w:pStyle w:val="30"/>
        <w:numPr>
          <w:ilvl w:val="0"/>
          <w:numId w:val="2"/>
        </w:numPr>
        <w:shd w:val="clear" w:color="auto" w:fill="auto"/>
        <w:tabs>
          <w:tab w:val="left" w:pos="2268"/>
        </w:tabs>
        <w:spacing w:after="0" w:line="312" w:lineRule="exact"/>
        <w:ind w:left="480" w:right="460" w:firstLine="1440"/>
        <w:jc w:val="left"/>
      </w:pPr>
      <w: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>
        <w:t>в</w:t>
      </w:r>
      <w:proofErr w:type="gramEnd"/>
    </w:p>
    <w:p w:rsidR="00F83715" w:rsidRDefault="00A63DA3" w:rsidP="005D583F">
      <w:pPr>
        <w:pStyle w:val="10"/>
        <w:keepNext/>
        <w:keepLines/>
        <w:shd w:val="clear" w:color="auto" w:fill="auto"/>
        <w:spacing w:before="0" w:after="240" w:line="312" w:lineRule="exact"/>
        <w:ind w:right="460"/>
        <w:jc w:val="center"/>
      </w:pPr>
      <w:bookmarkStart w:id="3" w:name="bookmark3"/>
      <w:r>
        <w:t>электронной форме</w:t>
      </w:r>
      <w:bookmarkEnd w:id="3"/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01"/>
        </w:tabs>
        <w:spacing w:before="0" w:after="0" w:line="312" w:lineRule="exact"/>
        <w:ind w:left="380" w:right="460" w:firstLine="700"/>
        <w:jc w:val="left"/>
      </w:pPr>
      <w:r>
        <w:t xml:space="preserve">Юридический </w:t>
      </w:r>
      <w:proofErr w:type="gramStart"/>
      <w:r>
        <w:t>факт</w:t>
      </w:r>
      <w:proofErr w:type="gramEnd"/>
      <w:r>
        <w:t xml:space="preserve"> являющийся основанием для начала предоставления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700"/>
        <w:jc w:val="left"/>
      </w:pPr>
      <w:r>
        <w:t>Юридическим фактом, служащим основанием для начала предоставления муниципальной услуги, является подача заявителем заявления о выдаче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>разрешения на строительство, реконструкцию, капитальный ремонт объектов капитального строительства, а также на ввод объектов в эксплуатацию с приложением документов, указанных в пункте 2.5 настоящего Административного регламента.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853"/>
        </w:tabs>
        <w:spacing w:before="0" w:after="0" w:line="312" w:lineRule="exact"/>
        <w:ind w:left="380" w:right="460" w:firstLine="860"/>
        <w:jc w:val="both"/>
      </w:pPr>
      <w:r>
        <w:t>Сведения о должностном лице ответственном за выполнение действия по предоставлению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860"/>
        <w:jc w:val="both"/>
      </w:pPr>
      <w:r>
        <w:t xml:space="preserve">Лицо, ответственное за выполнение действия по предоставлению </w:t>
      </w:r>
      <w:r>
        <w:lastRenderedPageBreak/>
        <w:t>муниципальной услуги, является специалист Отдела по имуществу, архитектуре и градостроительству Комитета по управлению имуществом администрации муниципального района «Оловяннинский район»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853"/>
        </w:tabs>
        <w:spacing w:before="0" w:after="0" w:line="312" w:lineRule="exact"/>
        <w:ind w:left="380" w:right="460" w:firstLine="860"/>
        <w:jc w:val="both"/>
      </w:pPr>
      <w:r>
        <w:t>Содержание, продолжительность действия, максимальный срок его выполнения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1853"/>
        </w:tabs>
        <w:spacing w:before="0" w:after="0" w:line="312" w:lineRule="exact"/>
        <w:ind w:left="380" w:right="460" w:firstLine="700"/>
        <w:jc w:val="both"/>
      </w:pPr>
      <w:r>
        <w:t>Заявитель или его представитель подает в Администрацию района заявление, исполнитель принимает заявление, устанавливает предмет обращения, личность заявителя, проверяет правильность и полноту заполнения запроса.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062"/>
        </w:tabs>
        <w:spacing w:before="0" w:after="0" w:line="312" w:lineRule="exact"/>
        <w:ind w:left="380" w:right="460" w:firstLine="860"/>
        <w:jc w:val="both"/>
      </w:pPr>
      <w:r>
        <w:t>Заявление о предоставлении муниципальной услуги должен содержать следующие сведения:</w:t>
      </w:r>
    </w:p>
    <w:p w:rsidR="00F83715" w:rsidRDefault="00A63DA3" w:rsidP="005D583F">
      <w:pPr>
        <w:pStyle w:val="22"/>
        <w:numPr>
          <w:ilvl w:val="0"/>
          <w:numId w:val="14"/>
        </w:numPr>
        <w:shd w:val="clear" w:color="auto" w:fill="auto"/>
        <w:tabs>
          <w:tab w:val="left" w:pos="1612"/>
        </w:tabs>
        <w:spacing w:before="0" w:after="0" w:line="312" w:lineRule="exact"/>
        <w:ind w:left="380" w:right="460" w:firstLine="860"/>
        <w:jc w:val="both"/>
      </w:pPr>
      <w:r>
        <w:t>фамилию, имя, отчество, адрес проживания (юридический адрес) и телефон заявителя;</w:t>
      </w:r>
    </w:p>
    <w:p w:rsidR="00F83715" w:rsidRDefault="00A63DA3" w:rsidP="005D583F">
      <w:pPr>
        <w:pStyle w:val="22"/>
        <w:numPr>
          <w:ilvl w:val="0"/>
          <w:numId w:val="14"/>
        </w:numPr>
        <w:shd w:val="clear" w:color="auto" w:fill="auto"/>
        <w:tabs>
          <w:tab w:val="left" w:pos="1612"/>
        </w:tabs>
        <w:spacing w:before="0" w:after="0" w:line="312" w:lineRule="exact"/>
        <w:ind w:left="380" w:right="460" w:firstLine="860"/>
        <w:jc w:val="both"/>
      </w:pPr>
      <w:r>
        <w:t>реквизиты документа, удостоверяющего личность физического лица или его уполномоченного представителя (если интересы заявителя представляет уполномоченный представитель);</w:t>
      </w:r>
    </w:p>
    <w:p w:rsidR="00F83715" w:rsidRDefault="00A63DA3" w:rsidP="005D583F">
      <w:pPr>
        <w:pStyle w:val="22"/>
        <w:numPr>
          <w:ilvl w:val="0"/>
          <w:numId w:val="14"/>
        </w:numPr>
        <w:shd w:val="clear" w:color="auto" w:fill="auto"/>
        <w:tabs>
          <w:tab w:val="left" w:pos="1614"/>
        </w:tabs>
        <w:spacing w:before="0" w:after="0" w:line="312" w:lineRule="exact"/>
        <w:ind w:left="380" w:right="460" w:firstLine="86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F83715" w:rsidRDefault="00A63DA3" w:rsidP="005D583F">
      <w:pPr>
        <w:pStyle w:val="22"/>
        <w:numPr>
          <w:ilvl w:val="0"/>
          <w:numId w:val="14"/>
        </w:numPr>
        <w:shd w:val="clear" w:color="auto" w:fill="auto"/>
        <w:tabs>
          <w:tab w:val="left" w:pos="1612"/>
        </w:tabs>
        <w:spacing w:before="0" w:after="0" w:line="312" w:lineRule="exact"/>
        <w:ind w:left="380" w:right="460" w:firstLine="86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F83715" w:rsidRDefault="00A63DA3" w:rsidP="005D583F">
      <w:pPr>
        <w:pStyle w:val="22"/>
        <w:numPr>
          <w:ilvl w:val="0"/>
          <w:numId w:val="14"/>
        </w:numPr>
        <w:shd w:val="clear" w:color="auto" w:fill="auto"/>
        <w:tabs>
          <w:tab w:val="left" w:pos="1619"/>
        </w:tabs>
        <w:spacing w:before="0" w:after="0" w:line="312" w:lineRule="exact"/>
        <w:ind w:left="380" w:right="460" w:firstLine="860"/>
        <w:jc w:val="both"/>
      </w:pPr>
      <w:r>
        <w:t>список прилагаемых к заявлению документов согласно перечню, указанному в пункте 2.5 настоящего Административного регламента.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1926"/>
        </w:tabs>
        <w:spacing w:before="0" w:after="0" w:line="312" w:lineRule="exact"/>
        <w:ind w:left="380" w:right="460" w:firstLine="860"/>
        <w:jc w:val="both"/>
      </w:pPr>
      <w:r>
        <w:t>Заявление заполняется от руки или выполняется машинописным способом, текст запроса пишется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- полностью.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1941"/>
        </w:tabs>
        <w:spacing w:before="0" w:after="0" w:line="312" w:lineRule="exact"/>
        <w:ind w:left="380" w:right="460" w:firstLine="860"/>
        <w:jc w:val="both"/>
      </w:pPr>
      <w:r>
        <w:t>После регистрации исполнитель передает поступившее заявление главе муниципального района «Оловяннинский район».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062"/>
        </w:tabs>
        <w:spacing w:before="0" w:after="0" w:line="312" w:lineRule="exact"/>
        <w:ind w:left="380" w:right="460" w:firstLine="860"/>
        <w:jc w:val="both"/>
      </w:pPr>
      <w:r>
        <w:t>Ознакомившись с заявлением, глава муниципального района «Оловяннинский район» проставляет резолюцию и направляет в Отдел для рассмотрения и предоставления муниципальной услуги.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062"/>
        </w:tabs>
        <w:spacing w:before="0" w:after="0" w:line="312" w:lineRule="exact"/>
        <w:ind w:left="380" w:right="460" w:firstLine="860"/>
        <w:jc w:val="both"/>
      </w:pPr>
      <w:r>
        <w:t>Срок выполнения данной административной процедуры - 1 календарный день.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062"/>
        </w:tabs>
        <w:spacing w:before="0" w:after="0" w:line="312" w:lineRule="exact"/>
        <w:ind w:left="380" w:right="460" w:firstLine="860"/>
        <w:jc w:val="both"/>
      </w:pPr>
      <w:r>
        <w:t xml:space="preserve">Специалистом, ответственным за формирование конечного результата предоставления муниципальной услуги по выдаче разрешения </w:t>
      </w:r>
      <w:proofErr w:type="gramStart"/>
      <w:r>
        <w:t>на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0"/>
        <w:jc w:val="left"/>
      </w:pPr>
      <w:r>
        <w:t>строительство объекта капитального строительства, проводится:</w:t>
      </w:r>
    </w:p>
    <w:p w:rsidR="00F83715" w:rsidRDefault="00A63DA3" w:rsidP="005D583F">
      <w:pPr>
        <w:pStyle w:val="22"/>
        <w:numPr>
          <w:ilvl w:val="0"/>
          <w:numId w:val="15"/>
        </w:numPr>
        <w:shd w:val="clear" w:color="auto" w:fill="auto"/>
        <w:tabs>
          <w:tab w:val="left" w:pos="1718"/>
        </w:tabs>
        <w:spacing w:before="0" w:after="0" w:line="312" w:lineRule="exact"/>
        <w:ind w:left="400" w:right="460" w:firstLine="860"/>
        <w:jc w:val="both"/>
      </w:pPr>
      <w:r>
        <w:t>проверка наличия прилагаемых к заявлению документов в соответствии с пунктом 2.5.2, и 2.5.2.1. настоящего Административного регламента;</w:t>
      </w:r>
    </w:p>
    <w:p w:rsidR="00F83715" w:rsidRDefault="00A63DA3" w:rsidP="005D583F">
      <w:pPr>
        <w:pStyle w:val="22"/>
        <w:numPr>
          <w:ilvl w:val="0"/>
          <w:numId w:val="15"/>
        </w:numPr>
        <w:shd w:val="clear" w:color="auto" w:fill="auto"/>
        <w:tabs>
          <w:tab w:val="left" w:pos="1577"/>
        </w:tabs>
        <w:spacing w:before="0" w:after="0" w:line="312" w:lineRule="exact"/>
        <w:ind w:left="400" w:right="460" w:firstLine="860"/>
        <w:jc w:val="both"/>
      </w:pPr>
      <w:r>
        <w:t xml:space="preserve">проверка </w:t>
      </w:r>
      <w:proofErr w:type="spellStart"/>
      <w:r>
        <w:t>соотвегствия</w:t>
      </w:r>
      <w:proofErr w:type="spellEnd"/>
      <w:r>
        <w:t xml:space="preserve"> проектной документации объекта капитального строительства или*схемы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 </w:t>
      </w:r>
      <w:proofErr w:type="gramStart"/>
      <w:r>
        <w:t xml:space="preserve">В случае </w:t>
      </w:r>
      <w:r>
        <w:lastRenderedPageBreak/>
        <w:t>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F83715" w:rsidRDefault="00A63DA3" w:rsidP="005D583F">
      <w:pPr>
        <w:pStyle w:val="22"/>
        <w:numPr>
          <w:ilvl w:val="0"/>
          <w:numId w:val="16"/>
        </w:numPr>
        <w:shd w:val="clear" w:color="auto" w:fill="auto"/>
        <w:tabs>
          <w:tab w:val="left" w:pos="2315"/>
        </w:tabs>
        <w:spacing w:before="0" w:after="0" w:line="312" w:lineRule="exact"/>
        <w:ind w:left="400" w:right="460" w:firstLine="860"/>
        <w:jc w:val="both"/>
      </w:pPr>
      <w:r>
        <w:t>Исполнитель, ответственный за формирование конечного результата предоставления муниципальной услуги по выдаче разрешения на ввод объекта в эксплуатацию, проводится:</w:t>
      </w:r>
    </w:p>
    <w:p w:rsidR="00F83715" w:rsidRDefault="00A63DA3" w:rsidP="005D583F">
      <w:pPr>
        <w:pStyle w:val="22"/>
        <w:numPr>
          <w:ilvl w:val="0"/>
          <w:numId w:val="17"/>
        </w:numPr>
        <w:shd w:val="clear" w:color="auto" w:fill="auto"/>
        <w:tabs>
          <w:tab w:val="left" w:pos="8450"/>
        </w:tabs>
        <w:spacing w:before="0" w:after="0" w:line="312" w:lineRule="exact"/>
        <w:ind w:left="400" w:right="460" w:firstLine="860"/>
        <w:jc w:val="both"/>
      </w:pPr>
      <w:r>
        <w:t xml:space="preserve"> проверка наличия и правильности оформления документов, прилагаемых к запросу в соответствии с пунктом 2.5.2.2 настоящего Административного регламента; </w:t>
      </w:r>
      <w:r>
        <w:rPr>
          <w:rStyle w:val="24"/>
        </w:rPr>
        <w:t>й</w:t>
      </w:r>
      <w:r>
        <w:rPr>
          <w:rStyle w:val="24"/>
        </w:rPr>
        <w:tab/>
        <w:t>,, *</w:t>
      </w:r>
    </w:p>
    <w:p w:rsidR="00F83715" w:rsidRDefault="00A63DA3" w:rsidP="005D583F">
      <w:pPr>
        <w:pStyle w:val="22"/>
        <w:numPr>
          <w:ilvl w:val="0"/>
          <w:numId w:val="17"/>
        </w:numPr>
        <w:shd w:val="clear" w:color="auto" w:fill="auto"/>
        <w:tabs>
          <w:tab w:val="left" w:pos="1625"/>
        </w:tabs>
        <w:spacing w:before="0" w:after="0" w:line="312" w:lineRule="exact"/>
        <w:ind w:left="400" w:right="460" w:firstLine="860"/>
        <w:jc w:val="both"/>
      </w:pPr>
      <w:r>
        <w:t>выезд на объект и осмотр объекта в сопровождении заявителя или его представителя;</w:t>
      </w:r>
    </w:p>
    <w:p w:rsidR="00F83715" w:rsidRDefault="00A63DA3" w:rsidP="005D583F">
      <w:pPr>
        <w:pStyle w:val="22"/>
        <w:numPr>
          <w:ilvl w:val="0"/>
          <w:numId w:val="17"/>
        </w:numPr>
        <w:shd w:val="clear" w:color="auto" w:fill="auto"/>
        <w:tabs>
          <w:tab w:val="left" w:pos="2048"/>
        </w:tabs>
        <w:spacing w:before="0" w:after="0" w:line="312" w:lineRule="exact"/>
        <w:ind w:left="400" w:right="460" w:firstLine="860"/>
        <w:jc w:val="both"/>
      </w:pPr>
      <w:proofErr w:type="gramStart"/>
      <w:r>
        <w:t>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</w:t>
      </w:r>
      <w:proofErr w:type="gramEnd"/>
    </w:p>
    <w:p w:rsidR="00F83715" w:rsidRDefault="00A63DA3" w:rsidP="005D583F">
      <w:pPr>
        <w:pStyle w:val="22"/>
        <w:numPr>
          <w:ilvl w:val="0"/>
          <w:numId w:val="17"/>
        </w:numPr>
        <w:shd w:val="clear" w:color="auto" w:fill="auto"/>
        <w:tabs>
          <w:tab w:val="left" w:pos="1718"/>
        </w:tabs>
        <w:spacing w:before="0" w:after="0" w:line="312" w:lineRule="exact"/>
        <w:ind w:left="400" w:right="460" w:firstLine="8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специалистом, ответственным за предоставление муниципальной услуги не проводится.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048"/>
        </w:tabs>
        <w:spacing w:before="0" w:after="0" w:line="312" w:lineRule="exact"/>
        <w:ind w:left="400" w:right="460" w:firstLine="860"/>
        <w:jc w:val="both"/>
      </w:pPr>
      <w:r>
        <w:t>Срок выполнения данной административной процедуры - 10 календарных дней.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048"/>
        </w:tabs>
        <w:spacing w:before="0" w:after="0" w:line="312" w:lineRule="exact"/>
        <w:ind w:left="400" w:right="460" w:firstLine="860"/>
        <w:jc w:val="both"/>
      </w:pPr>
      <w:r>
        <w:t>Исполнитель, ответственный за выдачу конечного результата предоставления муниципальной услуги по результатам проверки, подготавливается:</w:t>
      </w:r>
    </w:p>
    <w:p w:rsidR="00F83715" w:rsidRDefault="00A63DA3" w:rsidP="005D583F">
      <w:pPr>
        <w:pStyle w:val="22"/>
        <w:numPr>
          <w:ilvl w:val="0"/>
          <w:numId w:val="18"/>
        </w:numPr>
        <w:shd w:val="clear" w:color="auto" w:fill="auto"/>
        <w:tabs>
          <w:tab w:val="left" w:pos="1587"/>
        </w:tabs>
        <w:spacing w:before="0" w:after="0" w:line="312" w:lineRule="exact"/>
        <w:ind w:left="400" w:right="460" w:firstLine="860"/>
        <w:jc w:val="both"/>
      </w:pPr>
      <w:r>
        <w:t>проект разрешения на строительство;</w:t>
      </w:r>
    </w:p>
    <w:p w:rsidR="00F83715" w:rsidRDefault="00A63DA3" w:rsidP="005D583F">
      <w:pPr>
        <w:pStyle w:val="22"/>
        <w:numPr>
          <w:ilvl w:val="0"/>
          <w:numId w:val="18"/>
        </w:numPr>
        <w:shd w:val="clear" w:color="auto" w:fill="auto"/>
        <w:tabs>
          <w:tab w:val="left" w:pos="1616"/>
        </w:tabs>
        <w:spacing w:before="0" w:after="0" w:line="312" w:lineRule="exact"/>
        <w:ind w:left="400" w:right="460" w:firstLine="860"/>
        <w:jc w:val="both"/>
      </w:pPr>
      <w:r>
        <w:t xml:space="preserve">проект письменного уведомления об отказе в выдаче разрешения </w:t>
      </w:r>
      <w:proofErr w:type="gramStart"/>
      <w:r>
        <w:t>на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left"/>
      </w:pPr>
      <w:r>
        <w:t>строительство с указанием основания отказа.</w:t>
      </w:r>
    </w:p>
    <w:p w:rsidR="00F83715" w:rsidRDefault="00A63DA3" w:rsidP="005D583F">
      <w:pPr>
        <w:pStyle w:val="22"/>
        <w:numPr>
          <w:ilvl w:val="0"/>
          <w:numId w:val="18"/>
        </w:numPr>
        <w:shd w:val="clear" w:color="auto" w:fill="auto"/>
        <w:tabs>
          <w:tab w:val="left" w:pos="1576"/>
        </w:tabs>
        <w:spacing w:before="0" w:after="0" w:line="312" w:lineRule="exact"/>
        <w:ind w:left="380" w:right="460" w:firstLine="840"/>
        <w:jc w:val="both"/>
      </w:pPr>
      <w:r>
        <w:t>проект разрешения на ввод объекта в эксплуатацию;</w:t>
      </w:r>
    </w:p>
    <w:p w:rsidR="00F83715" w:rsidRDefault="00A63DA3" w:rsidP="005D583F">
      <w:pPr>
        <w:pStyle w:val="22"/>
        <w:numPr>
          <w:ilvl w:val="0"/>
          <w:numId w:val="18"/>
        </w:numPr>
        <w:shd w:val="clear" w:color="auto" w:fill="auto"/>
        <w:tabs>
          <w:tab w:val="left" w:pos="1614"/>
        </w:tabs>
        <w:spacing w:before="0" w:after="0" w:line="312" w:lineRule="exact"/>
        <w:ind w:left="380" w:right="460" w:firstLine="840"/>
        <w:jc w:val="both"/>
      </w:pPr>
      <w:r>
        <w:t xml:space="preserve">проект письменного уведомления </w:t>
      </w:r>
      <w:proofErr w:type="gramStart"/>
      <w:r>
        <w:t>об отказе в выдаче разрешения на ввод объекта в эксплуатацию с указанием</w:t>
      </w:r>
      <w:proofErr w:type="gramEnd"/>
      <w:r>
        <w:t xml:space="preserve"> основания отказа.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0"/>
        </w:tabs>
        <w:spacing w:before="0" w:after="0" w:line="312" w:lineRule="exact"/>
        <w:ind w:left="380" w:right="460" w:firstLine="840"/>
        <w:jc w:val="both"/>
      </w:pPr>
      <w:r>
        <w:t>По заявлению заявителя разрешение на строительство выдается на отдельные этапы строительства, реконструкции.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0"/>
        </w:tabs>
        <w:spacing w:before="0" w:after="0" w:line="312" w:lineRule="exact"/>
        <w:ind w:left="380" w:right="460" w:firstLine="840"/>
        <w:jc w:val="both"/>
      </w:pPr>
      <w:r>
        <w:t xml:space="preserve">Разрешение на строительство выдается на срок, предусмотренный проектом организации строительства объекта </w:t>
      </w:r>
      <w:r>
        <w:lastRenderedPageBreak/>
        <w:t>капитального строительства. Разрешение на индивидуальное жилищное строительство выдается на десять лет.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0"/>
        </w:tabs>
        <w:spacing w:before="0" w:after="0" w:line="312" w:lineRule="exact"/>
        <w:ind w:left="380" w:right="460" w:firstLine="840"/>
        <w:jc w:val="both"/>
      </w:pPr>
      <w:r>
        <w:t>Срок действия разрешения на строительство продлевается администрацией по запросу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отказывается в случае, если строительство, реконструкция, капитальный ремонт объекта капитального строительства не начаты до истечения срока подачи такого запроса.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0"/>
        </w:tabs>
        <w:spacing w:before="0" w:after="0" w:line="312" w:lineRule="exact"/>
        <w:ind w:left="380" w:right="460" w:firstLine="840"/>
        <w:jc w:val="both"/>
      </w:pPr>
      <w:r>
        <w:t>Срок действия разрешения на строительство при переходе права на земельный участок и объекты капитального строительства сохраняется.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0"/>
        </w:tabs>
        <w:spacing w:before="0" w:after="0" w:line="312" w:lineRule="exact"/>
        <w:ind w:left="380" w:right="460" w:firstLine="840"/>
        <w:jc w:val="both"/>
      </w:pPr>
      <w:r>
        <w:t>Разрешение на строительство, разрешение на ввод объекта в эксплуатацию или письменное уведомление об отказе в выдаче разрешения на строительство, разрешения на ввод объекта в эксплуатацию подписывается специалистом отдела по имуществу, архитектуре и градостроительству Комитета по управлению имуществом администрации муниципального района «Оловяннинский район» и утверждается Распоряжением администрации муниципального района «Оловяннинский район».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28"/>
        </w:tabs>
        <w:spacing w:before="0" w:after="0" w:line="312" w:lineRule="exact"/>
        <w:ind w:left="380" w:right="460" w:firstLine="840"/>
        <w:jc w:val="both"/>
      </w:pPr>
      <w:r>
        <w:t xml:space="preserve">Срок выполнения данной административной процедуры - 7 </w:t>
      </w:r>
      <w:proofErr w:type="gramStart"/>
      <w:r>
        <w:t>календарных</w:t>
      </w:r>
      <w:proofErr w:type="gramEnd"/>
      <w:r>
        <w:t xml:space="preserve"> дня.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72"/>
        </w:tabs>
        <w:spacing w:before="0" w:after="0" w:line="312" w:lineRule="exact"/>
        <w:ind w:left="380" w:right="460" w:firstLine="840"/>
        <w:jc w:val="both"/>
      </w:pPr>
      <w:r>
        <w:t xml:space="preserve">Критерии принятия решения по предоставлению </w:t>
      </w:r>
      <w:proofErr w:type="gramStart"/>
      <w:r>
        <w:t>муниципальной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left"/>
      </w:pPr>
      <w:r>
        <w:t>услуги.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840"/>
        <w:jc w:val="both"/>
      </w:pPr>
      <w:r>
        <w:t>Критерием принятия решения по предоставлению муниципальной услуги является предоставление полного пакета документов, указанных в пункте 2.5 настоящего Административного регламента.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72"/>
        </w:tabs>
        <w:spacing w:before="0" w:after="0" w:line="312" w:lineRule="exact"/>
        <w:ind w:left="380" w:right="460" w:firstLine="840"/>
        <w:jc w:val="both"/>
      </w:pPr>
      <w:r>
        <w:t>Результат действия и порядок передачи муниципальной услуги.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0"/>
          <w:tab w:val="left" w:pos="3781"/>
          <w:tab w:val="left" w:pos="5658"/>
          <w:tab w:val="left" w:pos="6930"/>
          <w:tab w:val="left" w:pos="8470"/>
        </w:tabs>
        <w:spacing w:before="0" w:after="0" w:line="312" w:lineRule="exact"/>
        <w:ind w:left="380" w:right="460" w:firstLine="840"/>
        <w:jc w:val="both"/>
      </w:pPr>
      <w:r>
        <w:t>Требования</w:t>
      </w:r>
      <w:r>
        <w:tab/>
        <w:t>к способу</w:t>
      </w:r>
      <w:r>
        <w:tab/>
        <w:t>выдачи</w:t>
      </w:r>
      <w:r>
        <w:tab/>
        <w:t>конечного</w:t>
      </w:r>
      <w:r>
        <w:tab/>
        <w:t>результата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left"/>
      </w:pPr>
      <w:r>
        <w:t>предоставления муниципальной услуги указываются в запросе.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0"/>
        </w:tabs>
        <w:spacing w:before="0" w:after="0" w:line="312" w:lineRule="exact"/>
        <w:ind w:left="380" w:right="460" w:firstLine="840"/>
        <w:jc w:val="both"/>
      </w:pPr>
      <w:r>
        <w:t>При способе выдачи конечного результата предоставления муниципальной услуги - почтовое отправление, специалист осуществляет отправку конечного результата предоставления муниципальной услуги заявителю (представителю заявителя) по почте заказным письмом с уведомлением.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1849"/>
          <w:tab w:val="left" w:pos="2022"/>
          <w:tab w:val="left" w:pos="3781"/>
          <w:tab w:val="left" w:pos="5658"/>
          <w:tab w:val="left" w:pos="6930"/>
          <w:tab w:val="left" w:pos="8470"/>
        </w:tabs>
        <w:spacing w:before="0" w:after="0" w:line="312" w:lineRule="exact"/>
        <w:ind w:left="380" w:right="460" w:firstLine="700"/>
        <w:jc w:val="left"/>
      </w:pPr>
      <w:r>
        <w:t>При способе предоставления муниципальной услуги - личное обращение,</w:t>
      </w:r>
      <w:r>
        <w:tab/>
        <w:t>специалист</w:t>
      </w:r>
      <w:r>
        <w:tab/>
        <w:t>осуществляет</w:t>
      </w:r>
      <w:r>
        <w:tab/>
        <w:t>выдачу</w:t>
      </w:r>
      <w:r>
        <w:tab/>
        <w:t>конечного</w:t>
      </w:r>
      <w:r>
        <w:tab/>
        <w:t>результата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left"/>
      </w:pPr>
      <w:r>
        <w:t>предоставления муниципальной услуги заявителю при предъявлении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0"/>
        <w:jc w:val="both"/>
      </w:pPr>
      <w:r>
        <w:t>документа, удостоверяющего личность, для представителя заявителя - документа, подтверждающего его полномочия и документа, удостоверяющего личность.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1993"/>
        </w:tabs>
        <w:spacing w:before="0" w:after="0" w:line="312" w:lineRule="exact"/>
        <w:ind w:left="380" w:right="460" w:firstLine="860"/>
        <w:jc w:val="both"/>
      </w:pPr>
      <w:r>
        <w:t xml:space="preserve">При принятии решения об отказе в предоставлении муниципальной услуги, заявителю (представителю заявителя) выдается или </w:t>
      </w:r>
      <w:r>
        <w:lastRenderedPageBreak/>
        <w:t xml:space="preserve">направляется по </w:t>
      </w:r>
      <w:proofErr w:type="spellStart"/>
      <w:r>
        <w:t>понте</w:t>
      </w:r>
      <w:proofErr w:type="spellEnd"/>
      <w:r>
        <w:t xml:space="preserve"> письменное уведомление об отказе в выдаче разрешения на строительство, разрешения на ввод объекта в эксплуатацию с указанием основания отказа, возвращаются в полном объеме все представленные им документы.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64"/>
        </w:tabs>
        <w:spacing w:before="0" w:after="0" w:line="312" w:lineRule="exact"/>
        <w:ind w:left="380" w:right="460" w:firstLine="860"/>
        <w:jc w:val="both"/>
      </w:pPr>
      <w:r>
        <w:t>Способ фиксации результата муниципальной услуги.</w:t>
      </w:r>
    </w:p>
    <w:p w:rsidR="00F83715" w:rsidRDefault="00A63DA3" w:rsidP="005D583F">
      <w:pPr>
        <w:pStyle w:val="22"/>
        <w:shd w:val="clear" w:color="auto" w:fill="auto"/>
        <w:spacing w:before="0" w:after="642" w:line="312" w:lineRule="exact"/>
        <w:ind w:left="380" w:right="460" w:firstLine="860"/>
        <w:jc w:val="both"/>
      </w:pPr>
      <w:r>
        <w:t>Выдача конечного результата предоставления муниципальной услуги фиксируется в журнале выдачи разрешений на строительство и журнале выдачи разрешений на ввод объекта в эксплуатацию</w:t>
      </w:r>
    </w:p>
    <w:p w:rsidR="00F83715" w:rsidRDefault="00A63DA3" w:rsidP="005D583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21"/>
        </w:tabs>
        <w:spacing w:before="0" w:line="260" w:lineRule="exact"/>
        <w:ind w:left="1980" w:right="460"/>
      </w:pPr>
      <w:bookmarkStart w:id="4" w:name="bookmark4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bookmarkEnd w:id="4"/>
    </w:p>
    <w:p w:rsidR="00F83715" w:rsidRDefault="00A63DA3" w:rsidP="005D583F">
      <w:pPr>
        <w:pStyle w:val="10"/>
        <w:keepNext/>
        <w:keepLines/>
        <w:shd w:val="clear" w:color="auto" w:fill="auto"/>
        <w:spacing w:before="0" w:after="245" w:line="260" w:lineRule="exact"/>
        <w:ind w:right="460"/>
        <w:jc w:val="center"/>
      </w:pPr>
      <w:bookmarkStart w:id="5" w:name="bookmark5"/>
      <w:r>
        <w:t>регламента</w:t>
      </w:r>
      <w:bookmarkEnd w:id="5"/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73"/>
        </w:tabs>
        <w:spacing w:before="0" w:after="0" w:line="312" w:lineRule="exact"/>
        <w:ind w:left="380" w:right="460" w:firstLine="860"/>
        <w:jc w:val="both"/>
      </w:pPr>
      <w:r>
        <w:t>Текущий контроль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86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муниципального района «Оловяннинский район».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50"/>
        </w:tabs>
        <w:spacing w:before="0" w:after="0" w:line="312" w:lineRule="exact"/>
        <w:ind w:left="380" w:right="460" w:firstLine="860"/>
        <w:jc w:val="both"/>
      </w:pPr>
      <w:r>
        <w:t>Порядок и периодичность осуществления плановых и внеплановых проверок при предоставлении муниципальной услуги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860"/>
        <w:jc w:val="both"/>
      </w:pPr>
      <w:r>
        <w:t>Проведение проверок может носить плановый характер (осуществляться на основании полугодовых и годовых планов работы), внеплановый характер (по конкретному обращению потребителя муниципальной услуги).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68"/>
        </w:tabs>
        <w:spacing w:before="0" w:after="0" w:line="312" w:lineRule="exact"/>
        <w:ind w:left="380" w:right="460" w:firstLine="860"/>
        <w:jc w:val="both"/>
      </w:pPr>
      <w:r>
        <w:t>Ответственность должностных лиц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380" w:right="460" w:firstLine="860"/>
        <w:jc w:val="both"/>
      </w:pPr>
      <w:r>
        <w:t>Специалист, ответственный за выполнение действия по предоставлению муниципальной услуги, несет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68"/>
        </w:tabs>
        <w:spacing w:before="0" w:after="0" w:line="312" w:lineRule="exact"/>
        <w:ind w:left="380" w:right="460" w:firstLine="860"/>
        <w:jc w:val="both"/>
      </w:pPr>
      <w:r>
        <w:t>Требования к порядку и формам контроля</w:t>
      </w:r>
    </w:p>
    <w:p w:rsidR="00F83715" w:rsidRDefault="00A63DA3" w:rsidP="005D583F">
      <w:pPr>
        <w:pStyle w:val="22"/>
        <w:shd w:val="clear" w:color="auto" w:fill="auto"/>
        <w:spacing w:before="0" w:after="596" w:line="312" w:lineRule="exact"/>
        <w:ind w:left="380" w:right="460" w:firstLine="8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потребителей муниципальной услуги.</w:t>
      </w:r>
    </w:p>
    <w:p w:rsidR="00F83715" w:rsidRDefault="00A63DA3" w:rsidP="005D583F">
      <w:pPr>
        <w:pStyle w:val="30"/>
        <w:numPr>
          <w:ilvl w:val="0"/>
          <w:numId w:val="2"/>
        </w:numPr>
        <w:shd w:val="clear" w:color="auto" w:fill="auto"/>
        <w:tabs>
          <w:tab w:val="left" w:pos="1950"/>
        </w:tabs>
        <w:spacing w:after="0" w:line="317" w:lineRule="exact"/>
        <w:ind w:left="380" w:right="460" w:firstLine="1320"/>
        <w:jc w:val="left"/>
      </w:pPr>
      <w:r>
        <w:t>Досудебный (внесудебный</w:t>
      </w:r>
      <w:proofErr w:type="gramStart"/>
      <w:r>
        <w:t>)п</w:t>
      </w:r>
      <w:proofErr w:type="gramEnd"/>
      <w:r>
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59"/>
        </w:tabs>
        <w:spacing w:before="0" w:after="0" w:line="312" w:lineRule="exact"/>
        <w:ind w:left="500" w:right="460" w:firstLine="880"/>
        <w:jc w:val="both"/>
      </w:pPr>
      <w:r>
        <w:t>Информация о праве обжалования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00" w:right="460" w:firstLine="880"/>
        <w:jc w:val="both"/>
      </w:pPr>
      <w:r>
        <w:t>Заявитель может обжаловать действия (бездействие) и решения, осуществляемые (принятые) в ходе предоставления муниципальной услуги.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59"/>
        </w:tabs>
        <w:spacing w:before="0" w:after="0" w:line="312" w:lineRule="exact"/>
        <w:ind w:left="500" w:right="460" w:firstLine="880"/>
        <w:jc w:val="both"/>
      </w:pPr>
      <w:r>
        <w:t>Предмет досудебного обжалования</w:t>
      </w:r>
    </w:p>
    <w:p w:rsidR="00F83715" w:rsidRDefault="005D583F" w:rsidP="005D583F">
      <w:pPr>
        <w:pStyle w:val="22"/>
        <w:shd w:val="clear" w:color="auto" w:fill="auto"/>
        <w:spacing w:before="0" w:after="0" w:line="312" w:lineRule="exact"/>
        <w:ind w:left="500" w:right="460" w:firstLine="880"/>
        <w:jc w:val="both"/>
      </w:pPr>
      <w:r>
        <w:t>Предметом</w:t>
      </w:r>
      <w:r w:rsidR="00A63DA3">
        <w:t xml:space="preserve"> досудебного обжалования могут являться действия (бездействие) и решения, осуществляемые (принятые) специалистом 2 категории в ходе предоставления муниципальной услуги на основании </w:t>
      </w:r>
      <w:r w:rsidR="00A63DA3">
        <w:lastRenderedPageBreak/>
        <w:t>настоящего Административного регламента.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59"/>
        </w:tabs>
        <w:spacing w:before="0" w:after="0" w:line="312" w:lineRule="exact"/>
        <w:ind w:left="500" w:right="460" w:firstLine="880"/>
        <w:jc w:val="both"/>
      </w:pPr>
      <w:r>
        <w:t>Основание для приостановления рассмотрения жалобы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00" w:right="460" w:firstLine="880"/>
        <w:jc w:val="both"/>
      </w:pPr>
      <w:r>
        <w:t>Основанием для приостановления рассмотрения жалобы является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00" w:right="460" w:firstLine="0"/>
        <w:jc w:val="left"/>
      </w:pPr>
      <w:r>
        <w:t>обращение заявителя жалобы.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59"/>
        </w:tabs>
        <w:spacing w:before="0" w:after="0" w:line="312" w:lineRule="exact"/>
        <w:ind w:left="500" w:right="460" w:firstLine="880"/>
        <w:jc w:val="both"/>
      </w:pPr>
      <w:r>
        <w:t>Основание для не предоставления ответа по существу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00" w:right="460" w:firstLine="880"/>
        <w:jc w:val="both"/>
      </w:pPr>
      <w:r>
        <w:t>Ответ на жалобу по существу не дается в следующих случаях:</w:t>
      </w:r>
    </w:p>
    <w:p w:rsidR="00F83715" w:rsidRDefault="00A63DA3" w:rsidP="005D583F">
      <w:pPr>
        <w:pStyle w:val="22"/>
        <w:numPr>
          <w:ilvl w:val="0"/>
          <w:numId w:val="19"/>
        </w:numPr>
        <w:shd w:val="clear" w:color="auto" w:fill="auto"/>
        <w:tabs>
          <w:tab w:val="left" w:pos="1780"/>
        </w:tabs>
        <w:spacing w:before="0" w:after="0" w:line="312" w:lineRule="exact"/>
        <w:ind w:left="500" w:right="460" w:firstLine="880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 и почтовый адрес, по которому должен быть направлен ответ;</w:t>
      </w:r>
    </w:p>
    <w:p w:rsidR="00F83715" w:rsidRDefault="00A63DA3" w:rsidP="005D583F">
      <w:pPr>
        <w:pStyle w:val="22"/>
        <w:numPr>
          <w:ilvl w:val="0"/>
          <w:numId w:val="19"/>
        </w:numPr>
        <w:shd w:val="clear" w:color="auto" w:fill="auto"/>
        <w:tabs>
          <w:tab w:val="left" w:pos="1785"/>
        </w:tabs>
        <w:spacing w:before="0" w:after="0" w:line="312" w:lineRule="exact"/>
        <w:ind w:left="500" w:right="460" w:firstLine="880"/>
        <w:jc w:val="both"/>
      </w:pPr>
      <w: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83715" w:rsidRDefault="00A63DA3" w:rsidP="005D583F">
      <w:pPr>
        <w:pStyle w:val="22"/>
        <w:numPr>
          <w:ilvl w:val="0"/>
          <w:numId w:val="19"/>
        </w:numPr>
        <w:shd w:val="clear" w:color="auto" w:fill="auto"/>
        <w:tabs>
          <w:tab w:val="left" w:pos="1790"/>
        </w:tabs>
        <w:spacing w:before="0" w:after="0" w:line="312" w:lineRule="exact"/>
        <w:ind w:left="500" w:right="460" w:firstLine="880"/>
        <w:jc w:val="both"/>
      </w:pPr>
      <w:r>
        <w:t>жалоба повторяет, те</w:t>
      </w:r>
      <w:proofErr w:type="gramStart"/>
      <w:r>
        <w:t>кст пр</w:t>
      </w:r>
      <w:proofErr w:type="gramEnd"/>
      <w:r>
        <w:t xml:space="preserve"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</w:t>
      </w:r>
      <w:proofErr w:type="gramStart"/>
      <w:r>
        <w:t>В случае поступления такой жалобы заинтересованному лицу направляется уведомление о раннее данных ответах или копии этих ответов.</w:t>
      </w:r>
      <w:proofErr w:type="gramEnd"/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959"/>
        </w:tabs>
        <w:spacing w:before="0" w:after="0" w:line="312" w:lineRule="exact"/>
        <w:ind w:left="500" w:right="460" w:firstLine="880"/>
        <w:jc w:val="both"/>
      </w:pPr>
      <w:r>
        <w:t>Основание для начала процедуры обжалования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64"/>
        </w:tabs>
        <w:spacing w:before="0" w:after="0" w:line="312" w:lineRule="exact"/>
        <w:ind w:left="500" w:right="460" w:firstLine="880"/>
        <w:jc w:val="both"/>
      </w:pPr>
      <w: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- жалоба).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66"/>
        </w:tabs>
        <w:spacing w:before="0" w:after="0" w:line="312" w:lineRule="exact"/>
        <w:ind w:left="500" w:right="460" w:firstLine="880"/>
        <w:jc w:val="both"/>
      </w:pPr>
      <w:r>
        <w:t>В жалобе указываются:</w:t>
      </w:r>
    </w:p>
    <w:p w:rsidR="00F83715" w:rsidRDefault="00A63DA3" w:rsidP="005D583F">
      <w:pPr>
        <w:pStyle w:val="22"/>
        <w:numPr>
          <w:ilvl w:val="0"/>
          <w:numId w:val="20"/>
        </w:numPr>
        <w:shd w:val="clear" w:color="auto" w:fill="auto"/>
        <w:tabs>
          <w:tab w:val="left" w:pos="1767"/>
        </w:tabs>
        <w:spacing w:before="0" w:after="0" w:line="312" w:lineRule="exact"/>
        <w:ind w:left="500" w:right="460" w:firstLine="880"/>
        <w:jc w:val="both"/>
      </w:pPr>
      <w:r>
        <w:t>фамилия, имя, отчество заинтересованного лица;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500" w:right="460" w:firstLine="880"/>
        <w:jc w:val="both"/>
      </w:pPr>
      <w:r>
        <w:t>- полное наименование юридического лица (в случае обращения организации);</w:t>
      </w:r>
    </w:p>
    <w:p w:rsidR="00F83715" w:rsidRDefault="00A63DA3" w:rsidP="005D583F">
      <w:pPr>
        <w:pStyle w:val="22"/>
        <w:numPr>
          <w:ilvl w:val="0"/>
          <w:numId w:val="20"/>
        </w:numPr>
        <w:shd w:val="clear" w:color="auto" w:fill="auto"/>
        <w:tabs>
          <w:tab w:val="left" w:pos="1791"/>
        </w:tabs>
        <w:spacing w:before="0" w:after="0" w:line="312" w:lineRule="exact"/>
        <w:ind w:left="500" w:right="460" w:firstLine="880"/>
        <w:jc w:val="both"/>
      </w:pPr>
      <w:r>
        <w:t>контактный почтовый адрес;</w:t>
      </w:r>
    </w:p>
    <w:p w:rsidR="00F83715" w:rsidRDefault="00A63DA3" w:rsidP="005D583F">
      <w:pPr>
        <w:pStyle w:val="22"/>
        <w:numPr>
          <w:ilvl w:val="0"/>
          <w:numId w:val="20"/>
        </w:numPr>
        <w:shd w:val="clear" w:color="auto" w:fill="auto"/>
        <w:tabs>
          <w:tab w:val="left" w:pos="1791"/>
        </w:tabs>
        <w:spacing w:before="0" w:after="0" w:line="312" w:lineRule="exact"/>
        <w:ind w:left="500" w:right="460" w:firstLine="880"/>
        <w:jc w:val="both"/>
      </w:pPr>
      <w:r>
        <w:t>предмет жалобы;</w:t>
      </w:r>
    </w:p>
    <w:p w:rsidR="00F83715" w:rsidRDefault="00A63DA3" w:rsidP="005D583F">
      <w:pPr>
        <w:pStyle w:val="22"/>
        <w:numPr>
          <w:ilvl w:val="0"/>
          <w:numId w:val="20"/>
        </w:numPr>
        <w:shd w:val="clear" w:color="auto" w:fill="auto"/>
        <w:tabs>
          <w:tab w:val="left" w:pos="1796"/>
        </w:tabs>
        <w:spacing w:before="0" w:after="0" w:line="312" w:lineRule="exact"/>
        <w:ind w:left="500" w:right="460" w:firstLine="880"/>
        <w:jc w:val="both"/>
      </w:pPr>
      <w:r>
        <w:t>личная подпись заинтересованного лица.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69"/>
        </w:tabs>
        <w:spacing w:before="0" w:after="0" w:line="312" w:lineRule="exact"/>
        <w:ind w:left="500" w:right="460" w:firstLine="880"/>
        <w:jc w:val="both"/>
      </w:pPr>
      <w:r>
        <w:t>Письменная жалоба должна быть написана разборчивым почерком, не содержать нецензурных выражений.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63"/>
        </w:tabs>
        <w:spacing w:before="0" w:after="0" w:line="312" w:lineRule="exact"/>
        <w:ind w:left="500" w:right="460" w:firstLine="880"/>
        <w:jc w:val="both"/>
      </w:pPr>
      <w:r>
        <w:t>Письменная жалоба должна быть рассмотрена в течение 30 календарных дней со дня регистрации письменной жалобы.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74"/>
        </w:tabs>
        <w:spacing w:before="0" w:after="0" w:line="312" w:lineRule="exact"/>
        <w:ind w:left="500" w:right="460" w:firstLine="880"/>
        <w:jc w:val="both"/>
      </w:pPr>
      <w:r>
        <w:t xml:space="preserve">Если в результате рассмотрения жалоба признана обоснованной, то принимается решение о применении дисциплинарной ответственности </w:t>
      </w:r>
      <w:proofErr w:type="gramStart"/>
      <w:r>
        <w:t>в</w:t>
      </w:r>
      <w:proofErr w:type="gramEnd"/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0"/>
        <w:jc w:val="both"/>
      </w:pPr>
      <w:proofErr w:type="gramStart"/>
      <w:r>
        <w:t>соответствии с Трудовым кодексом Российской Федерации в виде замечания, выговора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  <w:proofErr w:type="gramEnd"/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807"/>
        </w:tabs>
        <w:spacing w:before="0" w:after="0" w:line="312" w:lineRule="exact"/>
        <w:ind w:left="400" w:right="460" w:firstLine="860"/>
        <w:jc w:val="left"/>
      </w:pPr>
      <w:r>
        <w:t>Права заявителя на получение документов, необходимых для обоснования и рассмотрения жалобы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860"/>
        <w:jc w:val="both"/>
      </w:pPr>
      <w: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812"/>
        </w:tabs>
        <w:spacing w:before="0" w:after="0" w:line="312" w:lineRule="exact"/>
        <w:ind w:left="400" w:right="460" w:firstLine="860"/>
        <w:jc w:val="left"/>
      </w:pPr>
      <w:r>
        <w:lastRenderedPageBreak/>
        <w:t>Вышестоящие должностные лица (органы) в которые адресуется жалоба в досудебном порядке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6"/>
        </w:tabs>
        <w:spacing w:before="0" w:after="0" w:line="312" w:lineRule="exact"/>
        <w:ind w:left="400" w:right="460" w:firstLine="860"/>
        <w:jc w:val="both"/>
      </w:pPr>
      <w:r>
        <w:t>Если заинтересованное лицо не удовлетворено решением, принятым в ходе рассмотрения жалобы в отделе управления имуществом, архитектуры и градостроительства, или решение не было принято, то заинтересованное лицо имеет право обратиться с жалобой в администрацию.</w:t>
      </w:r>
    </w:p>
    <w:p w:rsidR="00F83715" w:rsidRDefault="00A63DA3" w:rsidP="005D583F">
      <w:pPr>
        <w:pStyle w:val="22"/>
        <w:numPr>
          <w:ilvl w:val="2"/>
          <w:numId w:val="2"/>
        </w:numPr>
        <w:shd w:val="clear" w:color="auto" w:fill="auto"/>
        <w:tabs>
          <w:tab w:val="left" w:pos="2116"/>
        </w:tabs>
        <w:spacing w:before="0" w:after="0" w:line="312" w:lineRule="exact"/>
        <w:ind w:left="400" w:right="460" w:firstLine="860"/>
        <w:jc w:val="both"/>
      </w:pPr>
      <w: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93"/>
        </w:tabs>
        <w:spacing w:before="0" w:after="0" w:line="312" w:lineRule="exact"/>
        <w:ind w:left="400" w:right="460" w:firstLine="860"/>
        <w:jc w:val="both"/>
      </w:pPr>
      <w:r>
        <w:t>Сроки рассмотрения жалобы</w:t>
      </w:r>
    </w:p>
    <w:p w:rsidR="00F83715" w:rsidRDefault="00A63DA3" w:rsidP="005D583F">
      <w:pPr>
        <w:pStyle w:val="22"/>
        <w:shd w:val="clear" w:color="auto" w:fill="auto"/>
        <w:spacing w:before="0" w:after="0" w:line="312" w:lineRule="exact"/>
        <w:ind w:left="400" w:right="460" w:firstLine="860"/>
        <w:jc w:val="both"/>
      </w:pPr>
      <w:r>
        <w:t>Письменная жалоба должна быть рассмотрена в течение 30 календарных дней со дня регистрации письменной жалобы.</w:t>
      </w:r>
    </w:p>
    <w:p w:rsidR="00F83715" w:rsidRDefault="00A63DA3" w:rsidP="005D583F">
      <w:pPr>
        <w:pStyle w:val="22"/>
        <w:numPr>
          <w:ilvl w:val="1"/>
          <w:numId w:val="2"/>
        </w:numPr>
        <w:shd w:val="clear" w:color="auto" w:fill="auto"/>
        <w:tabs>
          <w:tab w:val="left" w:pos="1793"/>
        </w:tabs>
        <w:spacing w:before="0" w:after="0" w:line="312" w:lineRule="exact"/>
        <w:ind w:left="400" w:right="460" w:firstLine="860"/>
        <w:jc w:val="both"/>
      </w:pPr>
      <w:r>
        <w:t>Результат досудебного обжалования</w:t>
      </w:r>
    </w:p>
    <w:p w:rsidR="00F83715" w:rsidRDefault="00A63DA3" w:rsidP="005D583F">
      <w:pPr>
        <w:pStyle w:val="22"/>
        <w:shd w:val="clear" w:color="auto" w:fill="auto"/>
        <w:spacing w:before="0" w:after="1362" w:line="312" w:lineRule="exact"/>
        <w:ind w:left="400" w:right="460" w:firstLine="860"/>
        <w:jc w:val="both"/>
      </w:pPr>
      <w:r>
        <w:t>Результатом досудебного обжалования является принятие необходимых мер по выдаче разрешения на строительство и (или) применение административных мер ответственности к сотруднику, ответственному за действие (бездействие) и решение, осуществляемое (принятое) в ходе предоставления муниципальной услуги и направление письменных ответов заинтересованным лицам.</w:t>
      </w:r>
    </w:p>
    <w:p w:rsidR="00F83715" w:rsidRDefault="00A63DA3" w:rsidP="005D583F">
      <w:pPr>
        <w:pStyle w:val="30"/>
        <w:shd w:val="clear" w:color="auto" w:fill="auto"/>
        <w:spacing w:after="0" w:line="260" w:lineRule="exact"/>
        <w:ind w:left="3660" w:right="460"/>
        <w:jc w:val="left"/>
        <w:sectPr w:rsidR="00F83715" w:rsidSect="005D583F">
          <w:footnotePr>
            <w:numRestart w:val="eachPage"/>
          </w:footnotePr>
          <w:pgSz w:w="11900" w:h="16840"/>
          <w:pgMar w:top="776" w:right="843" w:bottom="1432" w:left="1715" w:header="0" w:footer="3" w:gutter="0"/>
          <w:cols w:space="720"/>
          <w:noEndnote/>
          <w:docGrid w:linePitch="360"/>
        </w:sectPr>
      </w:pPr>
      <w:r>
        <w:t>\</w:t>
      </w:r>
    </w:p>
    <w:p w:rsidR="00F83715" w:rsidRDefault="00A63DA3" w:rsidP="005D583F">
      <w:pPr>
        <w:pStyle w:val="60"/>
        <w:shd w:val="clear" w:color="auto" w:fill="auto"/>
        <w:tabs>
          <w:tab w:val="left" w:pos="3356"/>
          <w:tab w:val="left" w:pos="5591"/>
        </w:tabs>
        <w:ind w:left="2780" w:right="460" w:firstLine="5560"/>
        <w:jc w:val="left"/>
      </w:pPr>
      <w:r>
        <w:lastRenderedPageBreak/>
        <w:t>Приложение № 1 к Административному регламенту предоставления муниципальной *</w:t>
      </w:r>
      <w:r>
        <w:tab/>
        <w:t>*</w:t>
      </w:r>
      <w:r>
        <w:tab/>
        <w:t>услуги «Подготовка документов и выдача</w:t>
      </w:r>
    </w:p>
    <w:p w:rsidR="00F83715" w:rsidRDefault="00A63DA3" w:rsidP="005D583F">
      <w:pPr>
        <w:pStyle w:val="60"/>
        <w:shd w:val="clear" w:color="auto" w:fill="auto"/>
        <w:spacing w:after="1020"/>
        <w:ind w:left="2220" w:right="460" w:firstLine="0"/>
      </w:pPr>
      <w:r>
        <w:t>разрешения на строительство, реконструкцию, капитальный ремонт объектов капитального строительства, а также ввода объекта в эксплуатацию»</w:t>
      </w:r>
    </w:p>
    <w:p w:rsidR="00F83715" w:rsidRDefault="00A63DA3" w:rsidP="005D583F">
      <w:pPr>
        <w:pStyle w:val="60"/>
        <w:shd w:val="clear" w:color="auto" w:fill="auto"/>
        <w:spacing w:after="219"/>
        <w:ind w:left="6760" w:right="460" w:firstLine="0"/>
        <w:jc w:val="left"/>
      </w:pPr>
      <w:r>
        <w:t>Г лаве Администрации муниципального района «Оловяннинский район»</w:t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8769"/>
          <w:tab w:val="left" w:leader="underscore" w:pos="9701"/>
        </w:tabs>
        <w:spacing w:line="220" w:lineRule="exact"/>
        <w:ind w:left="4440" w:right="460" w:firstLine="0"/>
        <w:jc w:val="both"/>
      </w:pPr>
      <w:r>
        <w:t>от</w:t>
      </w:r>
      <w:r>
        <w:tab/>
      </w:r>
      <w:r>
        <w:tab/>
      </w:r>
    </w:p>
    <w:p w:rsidR="00F83715" w:rsidRDefault="00A63DA3" w:rsidP="005D583F">
      <w:pPr>
        <w:pStyle w:val="60"/>
        <w:shd w:val="clear" w:color="auto" w:fill="auto"/>
        <w:spacing w:after="200" w:line="220" w:lineRule="exact"/>
        <w:ind w:left="4440" w:right="460" w:firstLine="0"/>
        <w:jc w:val="both"/>
      </w:pPr>
      <w:proofErr w:type="gramStart"/>
      <w:r>
        <w:t>(наименование застройщика - полное наименование</w:t>
      </w:r>
      <w:proofErr w:type="gramEnd"/>
    </w:p>
    <w:p w:rsidR="00F83715" w:rsidRDefault="00A63DA3" w:rsidP="005D583F">
      <w:pPr>
        <w:pStyle w:val="60"/>
        <w:shd w:val="clear" w:color="auto" w:fill="auto"/>
        <w:spacing w:line="220" w:lineRule="exact"/>
        <w:ind w:left="5040" w:right="460" w:firstLine="0"/>
        <w:jc w:val="both"/>
      </w:pPr>
      <w:r>
        <w:t>организации - для юридических лиц,</w:t>
      </w:r>
    </w:p>
    <w:p w:rsidR="00F83715" w:rsidRDefault="00F83715" w:rsidP="005D583F">
      <w:pPr>
        <w:pStyle w:val="22"/>
        <w:shd w:val="clear" w:color="auto" w:fill="auto"/>
        <w:tabs>
          <w:tab w:val="left" w:pos="5591"/>
        </w:tabs>
        <w:spacing w:before="0" w:after="0" w:line="260" w:lineRule="exact"/>
        <w:ind w:left="5040" w:right="460" w:firstLine="0"/>
        <w:jc w:val="both"/>
      </w:pPr>
    </w:p>
    <w:p w:rsidR="00F83715" w:rsidRDefault="00A63DA3" w:rsidP="005D583F">
      <w:pPr>
        <w:pStyle w:val="60"/>
        <w:shd w:val="clear" w:color="auto" w:fill="auto"/>
        <w:spacing w:line="220" w:lineRule="exact"/>
        <w:ind w:left="6100" w:right="460" w:firstLine="0"/>
        <w:jc w:val="left"/>
      </w:pPr>
      <w:r>
        <w:t>Ф.И.О. - для граждан,</w:t>
      </w:r>
    </w:p>
    <w:p w:rsidR="00F83715" w:rsidRDefault="00A63DA3" w:rsidP="005D583F">
      <w:pPr>
        <w:pStyle w:val="80"/>
        <w:shd w:val="clear" w:color="auto" w:fill="auto"/>
        <w:tabs>
          <w:tab w:val="left" w:pos="5591"/>
        </w:tabs>
        <w:spacing w:before="0" w:after="0" w:line="260" w:lineRule="exact"/>
        <w:ind w:left="5040" w:right="460"/>
      </w:pPr>
      <w:r>
        <w:rPr>
          <w:rStyle w:val="813pt0pt"/>
        </w:rPr>
        <w:tab/>
      </w:r>
      <w:r>
        <w:t>-</w:t>
      </w:r>
    </w:p>
    <w:p w:rsidR="00F83715" w:rsidRDefault="00A63DA3" w:rsidP="005D583F">
      <w:pPr>
        <w:pStyle w:val="60"/>
        <w:shd w:val="clear" w:color="auto" w:fill="auto"/>
        <w:spacing w:after="468" w:line="220" w:lineRule="exact"/>
        <w:ind w:left="5580" w:right="460" w:firstLine="0"/>
        <w:jc w:val="left"/>
      </w:pPr>
      <w:r>
        <w:t>почтовый индекс и адрес)</w:t>
      </w:r>
    </w:p>
    <w:p w:rsidR="00F83715" w:rsidRDefault="00A63DA3" w:rsidP="005D583F">
      <w:pPr>
        <w:pStyle w:val="60"/>
        <w:shd w:val="clear" w:color="auto" w:fill="auto"/>
        <w:spacing w:line="307" w:lineRule="exact"/>
        <w:ind w:right="460" w:firstLine="0"/>
        <w:jc w:val="center"/>
      </w:pPr>
      <w:r>
        <w:t>ЗАЯВЛЕНИЕ №</w:t>
      </w:r>
    </w:p>
    <w:p w:rsidR="00F83715" w:rsidRDefault="00A63DA3" w:rsidP="005D583F">
      <w:pPr>
        <w:pStyle w:val="22"/>
        <w:shd w:val="clear" w:color="auto" w:fill="auto"/>
        <w:spacing w:before="0" w:after="250" w:line="307" w:lineRule="exact"/>
        <w:ind w:right="460" w:firstLine="0"/>
      </w:pPr>
      <w:r>
        <w:t xml:space="preserve">на получение </w:t>
      </w:r>
      <w:proofErr w:type="gramStart"/>
      <w:r>
        <w:t>разрешения</w:t>
      </w:r>
      <w:proofErr w:type="gramEnd"/>
      <w:r>
        <w:t xml:space="preserve"> на выполнение</w:t>
      </w:r>
      <w:r>
        <w:br/>
        <w:t>строительно-монтажных работ</w:t>
      </w:r>
    </w:p>
    <w:p w:rsidR="00F83715" w:rsidRDefault="00A63DA3" w:rsidP="005D583F">
      <w:pPr>
        <w:pStyle w:val="60"/>
        <w:shd w:val="clear" w:color="auto" w:fill="auto"/>
        <w:spacing w:after="37" w:line="220" w:lineRule="exact"/>
        <w:ind w:left="680" w:right="460" w:firstLine="0"/>
        <w:jc w:val="both"/>
      </w:pPr>
      <w:r>
        <w:t>Заказчик</w:t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7822"/>
        </w:tabs>
        <w:spacing w:after="250" w:line="220" w:lineRule="exact"/>
        <w:ind w:left="680" w:right="460" w:firstLine="0"/>
        <w:jc w:val="both"/>
      </w:pPr>
      <w:r>
        <w:t>(застройщик)</w:t>
      </w:r>
      <w:r>
        <w:tab/>
      </w:r>
    </w:p>
    <w:p w:rsidR="00F83715" w:rsidRDefault="00A63DA3" w:rsidP="005D583F">
      <w:pPr>
        <w:pStyle w:val="90"/>
        <w:shd w:val="clear" w:color="auto" w:fill="auto"/>
        <w:spacing w:before="0" w:after="0" w:line="170" w:lineRule="exact"/>
        <w:ind w:right="460"/>
      </w:pPr>
      <w:r>
        <w:t>(</w:t>
      </w:r>
      <w:proofErr w:type="spellStart"/>
      <w:r>
        <w:t>ф.И.О.</w:t>
      </w:r>
      <w:proofErr w:type="spellEnd"/>
      <w:r>
        <w:t xml:space="preserve"> наименование юридического </w:t>
      </w:r>
      <w:proofErr w:type="spellStart"/>
      <w:r>
        <w:t>лица</w:t>
      </w:r>
      <w:proofErr w:type="gramStart"/>
      <w:r>
        <w:t>,п</w:t>
      </w:r>
      <w:proofErr w:type="gramEnd"/>
      <w:r>
        <w:t>очтовый</w:t>
      </w:r>
      <w:proofErr w:type="spellEnd"/>
      <w:r>
        <w:t xml:space="preserve"> адрес)</w:t>
      </w:r>
    </w:p>
    <w:p w:rsidR="00F83715" w:rsidRDefault="00A63DA3" w:rsidP="005D583F">
      <w:pPr>
        <w:pStyle w:val="60"/>
        <w:shd w:val="clear" w:color="auto" w:fill="auto"/>
        <w:tabs>
          <w:tab w:val="left" w:pos="4326"/>
          <w:tab w:val="left" w:pos="4966"/>
        </w:tabs>
        <w:spacing w:line="274" w:lineRule="exact"/>
        <w:ind w:left="680" w:right="460" w:firstLine="0"/>
        <w:jc w:val="both"/>
      </w:pPr>
      <w:r>
        <w:t>Прошу выдать разрешение</w:t>
      </w:r>
      <w:r>
        <w:tab/>
        <w:t>на</w:t>
      </w:r>
      <w:r>
        <w:tab/>
        <w:t>право производства строительно-</w:t>
      </w:r>
      <w:proofErr w:type="spellStart"/>
      <w:r>
        <w:t>монтажны</w:t>
      </w:r>
      <w:proofErr w:type="spellEnd"/>
      <w:r>
        <w:t>&gt;</w:t>
      </w:r>
    </w:p>
    <w:p w:rsidR="00F83715" w:rsidRDefault="00A63DA3" w:rsidP="005D583F">
      <w:pPr>
        <w:pStyle w:val="60"/>
        <w:shd w:val="clear" w:color="auto" w:fill="auto"/>
        <w:spacing w:line="274" w:lineRule="exact"/>
        <w:ind w:left="680" w:right="460" w:firstLine="0"/>
        <w:jc w:val="both"/>
      </w:pPr>
      <w:r>
        <w:t>работ</w:t>
      </w:r>
    </w:p>
    <w:p w:rsidR="00F83715" w:rsidRDefault="00F83715" w:rsidP="005D583F">
      <w:pPr>
        <w:pStyle w:val="22"/>
        <w:shd w:val="clear" w:color="auto" w:fill="auto"/>
        <w:tabs>
          <w:tab w:val="left" w:pos="4326"/>
        </w:tabs>
        <w:spacing w:before="0" w:after="122" w:line="260" w:lineRule="exact"/>
        <w:ind w:left="3340" w:right="460" w:firstLine="0"/>
        <w:jc w:val="both"/>
      </w:pPr>
    </w:p>
    <w:p w:rsidR="00F83715" w:rsidRDefault="00A63DA3" w:rsidP="005D583F">
      <w:pPr>
        <w:pStyle w:val="90"/>
        <w:shd w:val="clear" w:color="auto" w:fill="auto"/>
        <w:spacing w:before="0" w:after="0" w:line="170" w:lineRule="exact"/>
        <w:ind w:right="460"/>
      </w:pPr>
      <w:r>
        <w:t>(наименование объекта, полный адрес)</w:t>
      </w:r>
    </w:p>
    <w:p w:rsidR="00F83715" w:rsidRDefault="00A63DA3" w:rsidP="005D583F">
      <w:pPr>
        <w:pStyle w:val="60"/>
        <w:shd w:val="clear" w:color="auto" w:fill="auto"/>
        <w:spacing w:line="220" w:lineRule="exact"/>
        <w:ind w:left="680" w:right="460" w:firstLine="0"/>
        <w:jc w:val="both"/>
      </w:pPr>
      <w:r>
        <w:t xml:space="preserve">сроком </w:t>
      </w:r>
      <w:proofErr w:type="gramStart"/>
      <w:r>
        <w:t>на</w:t>
      </w:r>
      <w:proofErr w:type="gramEnd"/>
    </w:p>
    <w:p w:rsidR="00F83715" w:rsidRDefault="005D583F" w:rsidP="005D583F">
      <w:pPr>
        <w:pStyle w:val="60"/>
        <w:shd w:val="clear" w:color="auto" w:fill="auto"/>
        <w:spacing w:after="245" w:line="220" w:lineRule="exact"/>
        <w:ind w:left="680" w:right="4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69215" distB="0" distL="63500" distR="2395855" simplePos="0" relativeHeight="377487107" behindDoc="1" locked="0" layoutInCell="1" allowOverlap="1">
                <wp:simplePos x="0" y="0"/>
                <wp:positionH relativeFrom="margin">
                  <wp:posOffset>2837815</wp:posOffset>
                </wp:positionH>
                <wp:positionV relativeFrom="paragraph">
                  <wp:posOffset>-162560</wp:posOffset>
                </wp:positionV>
                <wp:extent cx="1185545" cy="10795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5" w:rsidRDefault="00A63DA3">
                            <w:pPr>
                              <w:pStyle w:val="9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(прописью лет, месяцев)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3.45pt;margin-top:-12.8pt;width:93.35pt;height:8.5pt;z-index:-125829373;visibility:visible;mso-wrap-style:square;mso-width-percent:0;mso-height-percent:0;mso-wrap-distance-left:5pt;mso-wrap-distance-top:5.45pt;mso-wrap-distance-right:18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" filled="f" stroked="f">
                <v:textbox style="mso-fit-shape-to-text:t" inset="0,0,0,0">
                  <w:txbxContent>
                    <w:p w:rsidR="00F83715" w:rsidRDefault="00A63DA3">
                      <w:pPr>
                        <w:pStyle w:val="90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9Exact"/>
                        </w:rPr>
                        <w:t>(прописью лет, месяцев)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3DA3">
        <w:t>При этом сообщаю: право пользования землей закреплено</w:t>
      </w:r>
    </w:p>
    <w:p w:rsidR="00F83715" w:rsidRDefault="00A63DA3" w:rsidP="005D583F">
      <w:pPr>
        <w:pStyle w:val="90"/>
        <w:shd w:val="clear" w:color="auto" w:fill="auto"/>
        <w:spacing w:before="0" w:after="260" w:line="170" w:lineRule="exact"/>
        <w:ind w:right="460"/>
      </w:pPr>
      <w:proofErr w:type="gramStart"/>
      <w:r>
        <w:t>(наименование документа на право собственности владения, пользования земельным участком,</w:t>
      </w:r>
      <w:proofErr w:type="gramEnd"/>
    </w:p>
    <w:p w:rsidR="00F83715" w:rsidRDefault="00A63DA3" w:rsidP="005D583F">
      <w:pPr>
        <w:pStyle w:val="90"/>
        <w:shd w:val="clear" w:color="auto" w:fill="auto"/>
        <w:tabs>
          <w:tab w:val="left" w:leader="underscore" w:pos="4736"/>
          <w:tab w:val="left" w:leader="underscore" w:pos="5360"/>
          <w:tab w:val="left" w:leader="underscore" w:pos="6421"/>
        </w:tabs>
        <w:spacing w:before="0" w:after="13" w:line="170" w:lineRule="exact"/>
        <w:ind w:left="4040" w:right="460"/>
        <w:jc w:val="both"/>
      </w:pPr>
      <w:r>
        <w:t>№</w:t>
      </w:r>
      <w:r>
        <w:tab/>
        <w:t>от «</w:t>
      </w:r>
      <w:r>
        <w:tab/>
        <w:t>»</w:t>
      </w:r>
      <w:r>
        <w:tab/>
        <w:t>года)</w:t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8769"/>
        </w:tabs>
        <w:spacing w:after="250" w:line="220" w:lineRule="exact"/>
        <w:ind w:left="680" w:right="460" w:firstLine="0"/>
        <w:jc w:val="both"/>
      </w:pPr>
      <w:r>
        <w:t>проектная документация на строительство объекта разработана</w:t>
      </w:r>
      <w:r>
        <w:tab/>
      </w:r>
    </w:p>
    <w:p w:rsidR="00F83715" w:rsidRDefault="00A63DA3" w:rsidP="005D583F">
      <w:pPr>
        <w:pStyle w:val="90"/>
        <w:shd w:val="clear" w:color="auto" w:fill="auto"/>
        <w:spacing w:before="0" w:after="0" w:line="170" w:lineRule="exact"/>
        <w:ind w:right="460"/>
      </w:pPr>
      <w:r>
        <w:t>(наименование проектно-изыскательской организации)</w:t>
      </w:r>
    </w:p>
    <w:p w:rsidR="00F83715" w:rsidRDefault="00A63DA3" w:rsidP="005D583F">
      <w:pPr>
        <w:pStyle w:val="60"/>
        <w:shd w:val="clear" w:color="auto" w:fill="auto"/>
        <w:ind w:left="680" w:right="460" w:firstLine="0"/>
        <w:jc w:val="both"/>
        <w:sectPr w:rsidR="00F83715">
          <w:pgSz w:w="11900" w:h="16840"/>
          <w:pgMar w:top="2142" w:right="176" w:bottom="1756" w:left="1615" w:header="0" w:footer="3" w:gutter="0"/>
          <w:cols w:space="720"/>
          <w:noEndnote/>
          <w:docGrid w:linePitch="360"/>
        </w:sectPr>
      </w:pPr>
      <w:r>
        <w:t>и согласована в установленном порядке с заинтересованными организациями и органам архитектуры и градостроительства;</w:t>
      </w:r>
    </w:p>
    <w:p w:rsidR="00F83715" w:rsidRDefault="00A63DA3" w:rsidP="005D583F">
      <w:pPr>
        <w:pStyle w:val="60"/>
        <w:shd w:val="clear" w:color="auto" w:fill="auto"/>
        <w:spacing w:line="264" w:lineRule="exact"/>
        <w:ind w:left="760" w:right="460" w:firstLine="0"/>
        <w:jc w:val="both"/>
      </w:pPr>
      <w:r>
        <w:lastRenderedPageBreak/>
        <w:t>Одновременно ставлю Вас в известность, что:</w:t>
      </w:r>
    </w:p>
    <w:p w:rsidR="00F83715" w:rsidRDefault="00A63DA3" w:rsidP="005D583F">
      <w:pPr>
        <w:pStyle w:val="60"/>
        <w:shd w:val="clear" w:color="auto" w:fill="auto"/>
        <w:tabs>
          <w:tab w:val="left" w:pos="1123"/>
        </w:tabs>
        <w:spacing w:after="275" w:line="264" w:lineRule="exact"/>
        <w:ind w:left="760" w:right="460" w:firstLine="0"/>
        <w:jc w:val="both"/>
      </w:pPr>
      <w:r>
        <w:t>а)</w:t>
      </w:r>
      <w:r>
        <w:tab/>
        <w:t>финансирование строительства будет осуществляться</w:t>
      </w:r>
    </w:p>
    <w:p w:rsidR="00F83715" w:rsidRDefault="00A63DA3" w:rsidP="005D583F">
      <w:pPr>
        <w:pStyle w:val="60"/>
        <w:shd w:val="clear" w:color="auto" w:fill="auto"/>
        <w:tabs>
          <w:tab w:val="left" w:pos="1138"/>
        </w:tabs>
        <w:spacing w:after="132" w:line="220" w:lineRule="exact"/>
        <w:ind w:left="760" w:right="460" w:firstLine="0"/>
        <w:jc w:val="both"/>
      </w:pPr>
      <w:r>
        <w:t>б)</w:t>
      </w:r>
      <w:r>
        <w:tab/>
        <w:t>работы будут производиться подрядным (хозяйственным) способом</w:t>
      </w:r>
    </w:p>
    <w:p w:rsidR="00F83715" w:rsidRDefault="00A63DA3" w:rsidP="005D583F">
      <w:pPr>
        <w:pStyle w:val="101"/>
        <w:shd w:val="clear" w:color="auto" w:fill="auto"/>
        <w:tabs>
          <w:tab w:val="left" w:leader="hyphen" w:pos="2766"/>
          <w:tab w:val="left" w:leader="hyphen" w:pos="3345"/>
          <w:tab w:val="left" w:leader="hyphen" w:pos="7420"/>
          <w:tab w:val="left" w:leader="hyphen" w:pos="7594"/>
        </w:tabs>
        <w:spacing w:before="0" w:line="200" w:lineRule="exact"/>
        <w:ind w:left="760" w:right="460"/>
      </w:pPr>
      <w:r>
        <w:tab/>
      </w:r>
      <w:r>
        <w:rPr>
          <w:rStyle w:val="104pt"/>
        </w:rPr>
        <w:t>«</w:t>
      </w:r>
      <w:r>
        <w:tab/>
      </w:r>
      <w:r>
        <w:rPr>
          <w:vertAlign w:val="superscript"/>
        </w:rPr>
        <w:t>А</w:t>
      </w:r>
      <w:r>
        <w:rPr>
          <w:rStyle w:val="104pt"/>
        </w:rPr>
        <w:t>—</w:t>
      </w:r>
      <w:r>
        <w:t xml:space="preserve"> </w:t>
      </w:r>
      <w:r>
        <w:tab/>
      </w:r>
      <w:r>
        <w:tab/>
      </w:r>
    </w:p>
    <w:p w:rsidR="00F83715" w:rsidRDefault="00A63DA3" w:rsidP="005D583F">
      <w:pPr>
        <w:pStyle w:val="60"/>
        <w:shd w:val="clear" w:color="auto" w:fill="auto"/>
        <w:tabs>
          <w:tab w:val="left" w:pos="1138"/>
          <w:tab w:val="left" w:leader="underscore" w:pos="7862"/>
        </w:tabs>
        <w:spacing w:after="250" w:line="220" w:lineRule="exact"/>
        <w:ind w:left="760" w:right="460" w:firstLine="0"/>
        <w:jc w:val="both"/>
      </w:pPr>
      <w:r>
        <w:t>в)</w:t>
      </w:r>
      <w:r>
        <w:tab/>
        <w:t xml:space="preserve">производителем работ </w:t>
      </w:r>
      <w:proofErr w:type="gramStart"/>
      <w:r>
        <w:t>назначен</w:t>
      </w:r>
      <w:proofErr w:type="gramEnd"/>
      <w:r>
        <w:tab/>
      </w:r>
    </w:p>
    <w:p w:rsidR="00F83715" w:rsidRDefault="00A63DA3" w:rsidP="005D583F">
      <w:pPr>
        <w:pStyle w:val="90"/>
        <w:shd w:val="clear" w:color="auto" w:fill="auto"/>
        <w:spacing w:before="0" w:after="0" w:line="170" w:lineRule="exact"/>
        <w:ind w:left="4260" w:right="460"/>
        <w:jc w:val="left"/>
      </w:pPr>
      <w:proofErr w:type="gramStart"/>
      <w:r>
        <w:t>(должность.</w:t>
      </w:r>
      <w:proofErr w:type="gramEnd"/>
      <w:r>
        <w:t xml:space="preserve"> </w:t>
      </w:r>
      <w:proofErr w:type="gramStart"/>
      <w:r>
        <w:t>Ф.И.О, № приказа)</w:t>
      </w:r>
      <w:proofErr w:type="gramEnd"/>
    </w:p>
    <w:p w:rsidR="00F83715" w:rsidRDefault="00A63DA3" w:rsidP="005D583F">
      <w:pPr>
        <w:pStyle w:val="60"/>
        <w:shd w:val="clear" w:color="auto" w:fill="auto"/>
        <w:tabs>
          <w:tab w:val="left" w:pos="1138"/>
          <w:tab w:val="left" w:leader="underscore" w:pos="7862"/>
        </w:tabs>
        <w:spacing w:line="480" w:lineRule="exact"/>
        <w:ind w:left="760" w:right="460" w:firstLine="0"/>
        <w:jc w:val="both"/>
      </w:pPr>
      <w:r>
        <w:t>г)</w:t>
      </w:r>
      <w:r>
        <w:tab/>
        <w:t>технический надзор будет осуществляться</w:t>
      </w:r>
      <w:r>
        <w:tab/>
      </w:r>
    </w:p>
    <w:p w:rsidR="00F83715" w:rsidRDefault="00A63DA3" w:rsidP="005D583F">
      <w:pPr>
        <w:pStyle w:val="90"/>
        <w:shd w:val="clear" w:color="auto" w:fill="auto"/>
        <w:spacing w:before="0" w:after="0" w:line="480" w:lineRule="exact"/>
        <w:ind w:left="4260" w:right="460"/>
        <w:jc w:val="left"/>
      </w:pPr>
      <w:r>
        <w:t>(должность, Ф.И.О., № телефона)</w:t>
      </w:r>
    </w:p>
    <w:p w:rsidR="00F83715" w:rsidRDefault="00A63DA3" w:rsidP="005D583F">
      <w:pPr>
        <w:pStyle w:val="60"/>
        <w:shd w:val="clear" w:color="auto" w:fill="auto"/>
        <w:spacing w:line="480" w:lineRule="exact"/>
        <w:ind w:left="760" w:right="460" w:firstLine="0"/>
        <w:jc w:val="both"/>
      </w:pPr>
      <w:r>
        <w:t>Основные показатели объекта</w:t>
      </w:r>
    </w:p>
    <w:p w:rsidR="00F83715" w:rsidRDefault="00A63DA3" w:rsidP="005D583F">
      <w:pPr>
        <w:pStyle w:val="90"/>
        <w:shd w:val="clear" w:color="auto" w:fill="auto"/>
        <w:spacing w:before="0" w:after="0" w:line="170" w:lineRule="exact"/>
        <w:ind w:left="3040" w:right="460"/>
        <w:jc w:val="left"/>
      </w:pPr>
      <w:r>
        <w:t xml:space="preserve">(приводятся в соответствии </w:t>
      </w:r>
      <w:proofErr w:type="spellStart"/>
      <w:r>
        <w:t>СниП</w:t>
      </w:r>
      <w:proofErr w:type="spellEnd"/>
      <w:r>
        <w:t xml:space="preserve"> 11-01-95, приложение В</w:t>
      </w:r>
      <w:proofErr w:type="gramStart"/>
      <w:r>
        <w:t>,Г</w:t>
      </w:r>
      <w:proofErr w:type="gramEnd"/>
      <w:r>
        <w:t xml:space="preserve"> и Д)</w:t>
      </w:r>
    </w:p>
    <w:p w:rsidR="00F83715" w:rsidRDefault="00A63DA3" w:rsidP="005D583F">
      <w:pPr>
        <w:pStyle w:val="60"/>
        <w:shd w:val="clear" w:color="auto" w:fill="auto"/>
        <w:spacing w:after="523" w:line="274" w:lineRule="exact"/>
        <w:ind w:left="760" w:right="460" w:firstLine="540"/>
        <w:jc w:val="left"/>
      </w:pPr>
      <w:r>
        <w:t xml:space="preserve">Обязуюсь обо всех изменениях, связанных с приведенными в настоящем </w:t>
      </w:r>
      <w:proofErr w:type="spellStart"/>
      <w:r>
        <w:t>заявлени</w:t>
      </w:r>
      <w:proofErr w:type="spellEnd"/>
      <w:r>
        <w:t>: сведениями, сообщать в Администрацию муниципального района «Оловяннинский район»</w:t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3345"/>
        </w:tabs>
        <w:spacing w:after="243" w:line="220" w:lineRule="exact"/>
        <w:ind w:left="760" w:right="460" w:firstLine="0"/>
        <w:jc w:val="both"/>
      </w:pPr>
      <w:r>
        <w:t>Заказчик (застройщик)</w:t>
      </w:r>
      <w:r>
        <w:tab/>
      </w:r>
    </w:p>
    <w:p w:rsidR="00F83715" w:rsidRDefault="005D583F" w:rsidP="005D583F">
      <w:pPr>
        <w:pStyle w:val="60"/>
        <w:shd w:val="clear" w:color="auto" w:fill="auto"/>
        <w:spacing w:after="142" w:line="220" w:lineRule="exact"/>
        <w:ind w:right="4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776730" distR="63500" simplePos="0" relativeHeight="377487108" behindDoc="1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-8255</wp:posOffset>
                </wp:positionV>
                <wp:extent cx="457200" cy="139700"/>
                <wp:effectExtent l="0" t="1270" r="3810" b="4445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5" w:rsidRDefault="00A63DA3">
                            <w:pPr>
                              <w:pStyle w:val="6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55.2pt;margin-top:-.65pt;width:36pt;height:11pt;z-index:-125829372;visibility:visible;mso-wrap-style:square;mso-width-percent:0;mso-height-percent:0;mso-wrap-distance-left:139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mzrA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" filled="f" stroked="f">
                <v:textbox style="mso-fit-shape-to-text:t" inset="0,0,0,0">
                  <w:txbxContent>
                    <w:p w:rsidR="00F83715" w:rsidRDefault="00A63DA3">
                      <w:pPr>
                        <w:pStyle w:val="6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</w:rPr>
                        <w:t>(дата)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63DA3">
        <w:t>(подпись)</w:t>
      </w:r>
    </w:p>
    <w:p w:rsidR="00F83715" w:rsidRDefault="00F83715" w:rsidP="005D583F">
      <w:pPr>
        <w:pStyle w:val="30"/>
        <w:shd w:val="clear" w:color="auto" w:fill="auto"/>
        <w:spacing w:after="870" w:line="260" w:lineRule="exact"/>
        <w:ind w:left="5580" w:right="460"/>
        <w:jc w:val="left"/>
      </w:pPr>
    </w:p>
    <w:p w:rsidR="00F83715" w:rsidRDefault="005D583F" w:rsidP="005D583F">
      <w:pPr>
        <w:pStyle w:val="50"/>
        <w:shd w:val="clear" w:color="auto" w:fill="auto"/>
        <w:spacing w:line="260" w:lineRule="exact"/>
        <w:ind w:left="1620" w:right="460"/>
        <w:sectPr w:rsidR="00F83715">
          <w:footerReference w:type="default" r:id="rId10"/>
          <w:pgSz w:w="11900" w:h="16840"/>
          <w:pgMar w:top="1832" w:right="133" w:bottom="1832" w:left="165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2304415" distR="63500" simplePos="0" relativeHeight="377487109" behindDoc="1" locked="0" layoutInCell="1" allowOverlap="1">
            <wp:simplePos x="0" y="0"/>
            <wp:positionH relativeFrom="margin">
              <wp:posOffset>2304415</wp:posOffset>
            </wp:positionH>
            <wp:positionV relativeFrom="paragraph">
              <wp:posOffset>1603375</wp:posOffset>
            </wp:positionV>
            <wp:extent cx="530225" cy="304800"/>
            <wp:effectExtent l="0" t="0" r="3175" b="0"/>
            <wp:wrapTopAndBottom/>
            <wp:docPr id="8" name="Рисунок 8" descr="C:\Users\BEKET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KET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715" w:rsidRDefault="00A63DA3" w:rsidP="005D583F">
      <w:pPr>
        <w:pStyle w:val="60"/>
        <w:shd w:val="clear" w:color="auto" w:fill="auto"/>
        <w:spacing w:line="264" w:lineRule="exact"/>
        <w:ind w:left="7260" w:right="460" w:firstLine="0"/>
        <w:jc w:val="left"/>
      </w:pPr>
      <w:r>
        <w:lastRenderedPageBreak/>
        <w:t>Приложение 2</w:t>
      </w:r>
    </w:p>
    <w:p w:rsidR="00F83715" w:rsidRDefault="00A63DA3" w:rsidP="005D583F">
      <w:pPr>
        <w:pStyle w:val="60"/>
        <w:shd w:val="clear" w:color="auto" w:fill="auto"/>
        <w:spacing w:line="264" w:lineRule="exact"/>
        <w:ind w:left="5700" w:right="460" w:firstLine="0"/>
        <w:jc w:val="left"/>
      </w:pPr>
      <w:r>
        <w:t>к Административному регламенту</w:t>
      </w:r>
    </w:p>
    <w:p w:rsidR="00F83715" w:rsidRDefault="00A63DA3" w:rsidP="005D583F">
      <w:pPr>
        <w:pStyle w:val="60"/>
        <w:shd w:val="clear" w:color="auto" w:fill="auto"/>
        <w:tabs>
          <w:tab w:val="left" w:pos="2690"/>
          <w:tab w:val="left" w:pos="6492"/>
        </w:tabs>
        <w:spacing w:line="264" w:lineRule="exact"/>
        <w:ind w:left="2100" w:right="460" w:firstLine="4060"/>
        <w:jc w:val="left"/>
      </w:pPr>
      <w:r>
        <w:t>предоставления муниципальной услуги «Подготовка документов и выдача *</w:t>
      </w:r>
      <w:r>
        <w:tab/>
      </w:r>
      <w:r>
        <w:rPr>
          <w:rStyle w:val="6Tahoma45pt0pt0"/>
        </w:rPr>
        <w:t>„</w:t>
      </w:r>
      <w:r>
        <w:rPr>
          <w:rStyle w:val="6Tahoma45pt0pt0"/>
          <w:vertAlign w:val="superscript"/>
        </w:rPr>
        <w:t>4</w:t>
      </w:r>
      <w:r>
        <w:tab/>
        <w:t>разрешения на строительство,</w:t>
      </w:r>
    </w:p>
    <w:p w:rsidR="00F83715" w:rsidRDefault="00A63DA3" w:rsidP="005D583F">
      <w:pPr>
        <w:pStyle w:val="60"/>
        <w:shd w:val="clear" w:color="auto" w:fill="auto"/>
        <w:spacing w:after="540" w:line="264" w:lineRule="exact"/>
        <w:ind w:left="1640" w:right="460" w:firstLine="0"/>
      </w:pPr>
      <w:r>
        <w:t>реконструкцию, капитальный ремонт объектов капитального строительства, а также ввода объекта в эксплуатацию»</w:t>
      </w:r>
    </w:p>
    <w:p w:rsidR="00F83715" w:rsidRDefault="00A63DA3" w:rsidP="005D583F">
      <w:pPr>
        <w:pStyle w:val="60"/>
        <w:shd w:val="clear" w:color="auto" w:fill="auto"/>
        <w:spacing w:after="275" w:line="264" w:lineRule="exact"/>
        <w:ind w:left="6260" w:right="460" w:firstLine="280"/>
        <w:jc w:val="left"/>
      </w:pPr>
      <w:r>
        <w:t>Главе Администрации муниципального района «Оловяннинский район»</w:t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9116"/>
        </w:tabs>
        <w:spacing w:after="3" w:line="220" w:lineRule="exact"/>
        <w:ind w:left="3860" w:right="460" w:firstLine="0"/>
        <w:jc w:val="both"/>
      </w:pPr>
      <w:r>
        <w:t>от</w:t>
      </w:r>
      <w:r>
        <w:tab/>
      </w:r>
    </w:p>
    <w:p w:rsidR="00F83715" w:rsidRDefault="00A63DA3" w:rsidP="005D583F">
      <w:pPr>
        <w:pStyle w:val="60"/>
        <w:shd w:val="clear" w:color="auto" w:fill="auto"/>
        <w:spacing w:after="195" w:line="220" w:lineRule="exact"/>
        <w:ind w:left="3860" w:right="460" w:firstLine="0"/>
        <w:jc w:val="both"/>
      </w:pPr>
      <w:proofErr w:type="gramStart"/>
      <w:r>
        <w:t>(наименование застройщика - полное наименование</w:t>
      </w:r>
      <w:proofErr w:type="gramEnd"/>
    </w:p>
    <w:p w:rsidR="00F83715" w:rsidRDefault="00A63DA3" w:rsidP="005D583F">
      <w:pPr>
        <w:pStyle w:val="60"/>
        <w:shd w:val="clear" w:color="auto" w:fill="auto"/>
        <w:spacing w:after="243" w:line="220" w:lineRule="exact"/>
        <w:ind w:left="4460" w:right="460" w:firstLine="0"/>
        <w:jc w:val="left"/>
      </w:pPr>
      <w:r>
        <w:t>организации - для юридических лиц,</w:t>
      </w:r>
    </w:p>
    <w:p w:rsidR="00F83715" w:rsidRDefault="00A63DA3" w:rsidP="005D583F">
      <w:pPr>
        <w:pStyle w:val="60"/>
        <w:shd w:val="clear" w:color="auto" w:fill="auto"/>
        <w:spacing w:after="243" w:line="220" w:lineRule="exact"/>
        <w:ind w:left="5500" w:right="460" w:firstLine="0"/>
        <w:jc w:val="left"/>
      </w:pPr>
      <w:r>
        <w:t>Ф.И.О. - для граждан,</w:t>
      </w:r>
    </w:p>
    <w:p w:rsidR="00F83715" w:rsidRDefault="00A63DA3" w:rsidP="005D583F">
      <w:pPr>
        <w:pStyle w:val="60"/>
        <w:shd w:val="clear" w:color="auto" w:fill="auto"/>
        <w:spacing w:line="220" w:lineRule="exact"/>
        <w:ind w:left="4980" w:right="460" w:firstLine="0"/>
        <w:jc w:val="left"/>
      </w:pPr>
      <w:r>
        <w:t>почтовый индекс и адрес)</w:t>
      </w:r>
    </w:p>
    <w:p w:rsidR="00F83715" w:rsidRPr="00BF0482" w:rsidRDefault="005D583F" w:rsidP="005D583F">
      <w:pPr>
        <w:pStyle w:val="30"/>
        <w:shd w:val="clear" w:color="auto" w:fill="auto"/>
        <w:spacing w:after="480" w:line="260" w:lineRule="exact"/>
        <w:ind w:right="460"/>
        <w:jc w:val="both"/>
      </w:pPr>
      <w:r>
        <w:rPr>
          <w:noProof/>
          <w:lang w:bidi="ar-SA"/>
        </w:rPr>
        <mc:AlternateContent>
          <mc:Choice Requires="wps">
            <w:drawing>
              <wp:anchor distT="166370" distB="0" distL="63500" distR="63500" simplePos="0" relativeHeight="377487110" behindDoc="1" locked="0" layoutInCell="1" allowOverlap="1">
                <wp:simplePos x="0" y="0"/>
                <wp:positionH relativeFrom="margin">
                  <wp:posOffset>2267585</wp:posOffset>
                </wp:positionH>
                <wp:positionV relativeFrom="paragraph">
                  <wp:posOffset>166370</wp:posOffset>
                </wp:positionV>
                <wp:extent cx="932815" cy="165100"/>
                <wp:effectExtent l="635" t="4445" r="0" b="4445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5" w:rsidRDefault="00A63DA3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.55pt;margin-top:13.1pt;width:73.45pt;height:13pt;z-index:-125829370;visibility:visible;mso-wrap-style:square;mso-width-percent:0;mso-height-percent:0;mso-wrap-distance-left:5pt;mso-wrap-distance-top:13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+FsQ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" filled="f" stroked="f">
                <v:textbox style="mso-fit-shape-to-text:t" inset="0,0,0,0">
                  <w:txbxContent>
                    <w:p w:rsidR="00F83715" w:rsidRDefault="00A63DA3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Заявление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3715" w:rsidRDefault="00A63DA3" w:rsidP="005D583F">
      <w:pPr>
        <w:pStyle w:val="60"/>
        <w:shd w:val="clear" w:color="auto" w:fill="auto"/>
        <w:spacing w:after="214" w:line="220" w:lineRule="exact"/>
        <w:ind w:left="580" w:right="460" w:hanging="280"/>
        <w:jc w:val="left"/>
      </w:pPr>
      <w:r>
        <w:t>Прошу выдать разрешение на ввод объекта в эксплуатацию</w:t>
      </w:r>
    </w:p>
    <w:p w:rsidR="00F83715" w:rsidRDefault="00A63DA3" w:rsidP="005D583F">
      <w:pPr>
        <w:pStyle w:val="60"/>
        <w:shd w:val="clear" w:color="auto" w:fill="auto"/>
        <w:spacing w:after="759"/>
        <w:ind w:left="1640" w:right="460"/>
        <w:jc w:val="left"/>
      </w:pPr>
      <w:r>
        <w:t>(наименование объекта капитального строительства в соответствии с проектной документацией, адрес)</w:t>
      </w:r>
    </w:p>
    <w:p w:rsidR="00F83715" w:rsidRDefault="00A63DA3" w:rsidP="005D583F">
      <w:pPr>
        <w:pStyle w:val="60"/>
        <w:shd w:val="clear" w:color="auto" w:fill="auto"/>
        <w:spacing w:after="13" w:line="220" w:lineRule="exact"/>
        <w:ind w:right="460" w:firstLine="0"/>
        <w:jc w:val="both"/>
      </w:pPr>
      <w:r>
        <w:t>Приложение: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349"/>
        </w:tabs>
        <w:spacing w:after="209" w:line="220" w:lineRule="exact"/>
        <w:ind w:right="460" w:firstLine="0"/>
        <w:jc w:val="both"/>
      </w:pPr>
      <w:r>
        <w:t>правоустанавливающие документы на земельный участок</w:t>
      </w:r>
    </w:p>
    <w:p w:rsidR="00F83715" w:rsidRDefault="00A63DA3" w:rsidP="005D583F">
      <w:pPr>
        <w:pStyle w:val="60"/>
        <w:shd w:val="clear" w:color="auto" w:fill="auto"/>
        <w:ind w:left="580" w:right="460" w:hanging="280"/>
        <w:jc w:val="left"/>
      </w:pPr>
      <w:r>
        <w:t>(свидетельство о государственной регистрации права собственности на земельный участок или договор аренды земельного участка)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378"/>
          <w:tab w:val="left" w:leader="underscore" w:pos="7411"/>
        </w:tabs>
        <w:spacing w:after="279"/>
        <w:ind w:right="460" w:firstLine="0"/>
        <w:jc w:val="both"/>
      </w:pPr>
      <w:r>
        <w:t>градостроительный план земельного участка</w:t>
      </w:r>
      <w:r>
        <w:tab/>
      </w:r>
    </w:p>
    <w:p w:rsidR="00F83715" w:rsidRDefault="00A63DA3" w:rsidP="005D583F">
      <w:pPr>
        <w:pStyle w:val="60"/>
        <w:shd w:val="clear" w:color="auto" w:fill="auto"/>
        <w:spacing w:after="248" w:line="220" w:lineRule="exact"/>
        <w:ind w:left="940" w:right="460" w:firstLine="0"/>
        <w:jc w:val="left"/>
      </w:pPr>
      <w:r>
        <w:t>(кадастровый номер земельного участка, адрес)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373"/>
          <w:tab w:val="left" w:leader="underscore" w:pos="4699"/>
        </w:tabs>
        <w:spacing w:after="3" w:line="220" w:lineRule="exact"/>
        <w:ind w:right="460" w:firstLine="0"/>
        <w:jc w:val="both"/>
      </w:pPr>
      <w:r>
        <w:t>разрешение на строительство</w:t>
      </w:r>
      <w:r>
        <w:tab/>
      </w:r>
    </w:p>
    <w:p w:rsidR="00F83715" w:rsidRDefault="00A63DA3" w:rsidP="005D583F">
      <w:pPr>
        <w:pStyle w:val="60"/>
        <w:shd w:val="clear" w:color="auto" w:fill="auto"/>
        <w:spacing w:after="208" w:line="220" w:lineRule="exact"/>
        <w:ind w:left="2540" w:right="460" w:firstLine="0"/>
        <w:jc w:val="left"/>
      </w:pPr>
      <w:r>
        <w:t>(номер и дата выдачи)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378"/>
        </w:tabs>
        <w:spacing w:after="540" w:line="264" w:lineRule="exact"/>
        <w:ind w:right="460" w:firstLine="0"/>
        <w:jc w:val="left"/>
      </w:pPr>
      <w: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</w:t>
      </w:r>
    </w:p>
    <w:p w:rsidR="00F83715" w:rsidRDefault="00A63DA3" w:rsidP="005D583F">
      <w:pPr>
        <w:pStyle w:val="60"/>
        <w:shd w:val="clear" w:color="auto" w:fill="auto"/>
        <w:spacing w:line="264" w:lineRule="exact"/>
        <w:ind w:left="1640" w:right="460" w:firstLine="0"/>
        <w:jc w:val="left"/>
      </w:pPr>
      <w:r>
        <w:t>(номер и дата выдачи)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373"/>
        </w:tabs>
        <w:spacing w:line="264" w:lineRule="exact"/>
        <w:ind w:right="460" w:firstLine="0"/>
        <w:jc w:val="left"/>
      </w:pPr>
      <w: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</w:t>
      </w:r>
      <w:r>
        <w:br w:type="page"/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8174"/>
        </w:tabs>
        <w:spacing w:after="279"/>
        <w:ind w:left="160" w:right="460" w:firstLine="0"/>
        <w:jc w:val="left"/>
      </w:pPr>
      <w:r>
        <w:lastRenderedPageBreak/>
        <w:t xml:space="preserve">технических регламентов, СНиП и </w:t>
      </w:r>
      <w:proofErr w:type="gramStart"/>
      <w:r>
        <w:t>подписанный</w:t>
      </w:r>
      <w:proofErr w:type="gramEnd"/>
      <w:r>
        <w:t xml:space="preserve"> лицом, осуществляющим строительство, - справка</w:t>
      </w:r>
      <w:r>
        <w:tab/>
      </w:r>
    </w:p>
    <w:p w:rsidR="00F83715" w:rsidRDefault="00A63DA3" w:rsidP="005D583F">
      <w:pPr>
        <w:pStyle w:val="60"/>
        <w:shd w:val="clear" w:color="auto" w:fill="auto"/>
        <w:spacing w:line="220" w:lineRule="exact"/>
        <w:ind w:left="340" w:right="460" w:firstLine="0"/>
        <w:jc w:val="left"/>
      </w:pPr>
      <w:proofErr w:type="gramStart"/>
      <w:r>
        <w:t>(дата выдачи, наименование организации, осуществившей строительство и</w:t>
      </w:r>
      <w:proofErr w:type="gramEnd"/>
    </w:p>
    <w:p w:rsidR="00F83715" w:rsidRDefault="00A63DA3" w:rsidP="005D583F">
      <w:pPr>
        <w:pStyle w:val="60"/>
        <w:shd w:val="clear" w:color="auto" w:fill="auto"/>
        <w:spacing w:line="220" w:lineRule="exact"/>
        <w:ind w:left="1860" w:right="460" w:firstLine="0"/>
        <w:jc w:val="left"/>
      </w:pPr>
      <w:proofErr w:type="gramStart"/>
      <w:r>
        <w:t>выдавшей</w:t>
      </w:r>
      <w:proofErr w:type="gramEnd"/>
      <w:r>
        <w:t xml:space="preserve"> справку)</w:t>
      </w:r>
    </w:p>
    <w:p w:rsidR="00F83715" w:rsidRDefault="00A63DA3" w:rsidP="005D583F">
      <w:pPr>
        <w:pStyle w:val="110"/>
        <w:shd w:val="clear" w:color="auto" w:fill="auto"/>
        <w:spacing w:after="41" w:line="130" w:lineRule="exact"/>
        <w:ind w:left="2680" w:right="460"/>
      </w:pPr>
      <w:r>
        <w:rPr>
          <w:lang w:val="ru-RU" w:eastAsia="ru-RU" w:bidi="ru-RU"/>
        </w:rPr>
        <w:t xml:space="preserve">* </w:t>
      </w:r>
      <w:r>
        <w:t>-i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490"/>
        </w:tabs>
        <w:spacing w:line="264" w:lineRule="exact"/>
        <w:ind w:left="160" w:right="460" w:firstLine="0"/>
        <w:jc w:val="both"/>
      </w:pPr>
      <w:r>
        <w:t xml:space="preserve">документ, подтверждающий соответствие параметров </w:t>
      </w:r>
      <w:proofErr w:type="gramStart"/>
      <w:r>
        <w:t>построенного</w:t>
      </w:r>
      <w:proofErr w:type="gramEnd"/>
      <w:r>
        <w:t>,</w:t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8584"/>
        </w:tabs>
        <w:spacing w:line="264" w:lineRule="exact"/>
        <w:ind w:left="160" w:right="460" w:firstLine="0"/>
        <w:jc w:val="left"/>
      </w:pPr>
      <w:proofErr w:type="gramStart"/>
      <w:r>
        <w:t>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строительства, - справка</w:t>
      </w:r>
      <w:r>
        <w:tab/>
      </w:r>
      <w:proofErr w:type="gramEnd"/>
    </w:p>
    <w:p w:rsidR="00F83715" w:rsidRDefault="00A63DA3" w:rsidP="005D583F">
      <w:pPr>
        <w:pStyle w:val="60"/>
        <w:shd w:val="clear" w:color="auto" w:fill="auto"/>
        <w:spacing w:after="240" w:line="264" w:lineRule="exact"/>
        <w:ind w:left="660" w:right="460" w:firstLine="0"/>
        <w:jc w:val="left"/>
      </w:pPr>
      <w:r>
        <w:t>(дата выдачи, наименование организации, выдавшей справку)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490"/>
        </w:tabs>
        <w:spacing w:after="275" w:line="264" w:lineRule="exact"/>
        <w:ind w:left="160" w:right="460" w:firstLine="0"/>
        <w:jc w:val="left"/>
      </w:pPr>
      <w:proofErr w:type="gramStart"/>
      <w:r>
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</w:r>
      <w:proofErr w:type="gramEnd"/>
      <w:r>
        <w:t xml:space="preserve"> индивидуального жилищного строительства (при их наличии)</w:t>
      </w:r>
    </w:p>
    <w:p w:rsidR="00F83715" w:rsidRDefault="00A63DA3" w:rsidP="005D583F">
      <w:pPr>
        <w:pStyle w:val="60"/>
        <w:shd w:val="clear" w:color="auto" w:fill="auto"/>
        <w:spacing w:after="219" w:line="220" w:lineRule="exact"/>
        <w:ind w:left="660" w:right="460" w:firstLine="0"/>
        <w:jc w:val="left"/>
      </w:pPr>
      <w:r>
        <w:t>(заключения организаций, осуществляющих эксплуатацию сетей)</w:t>
      </w:r>
    </w:p>
    <w:p w:rsidR="00F83715" w:rsidRDefault="00A63DA3" w:rsidP="005D583F">
      <w:pPr>
        <w:pStyle w:val="60"/>
        <w:numPr>
          <w:ilvl w:val="0"/>
          <w:numId w:val="21"/>
        </w:numPr>
        <w:shd w:val="clear" w:color="auto" w:fill="auto"/>
        <w:tabs>
          <w:tab w:val="left" w:pos="490"/>
          <w:tab w:val="left" w:leader="underscore" w:pos="8174"/>
        </w:tabs>
        <w:spacing w:after="279"/>
        <w:ind w:left="160" w:right="460" w:firstLine="0"/>
        <w:jc w:val="left"/>
      </w:pPr>
      <w: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</w:r>
      <w:r>
        <w:tab/>
      </w:r>
    </w:p>
    <w:p w:rsidR="00F83715" w:rsidRDefault="00A63DA3" w:rsidP="005D583F">
      <w:pPr>
        <w:pStyle w:val="60"/>
        <w:shd w:val="clear" w:color="auto" w:fill="auto"/>
        <w:spacing w:line="220" w:lineRule="exact"/>
        <w:ind w:left="500" w:right="460" w:firstLine="0"/>
        <w:jc w:val="left"/>
      </w:pPr>
      <w:r>
        <w:t xml:space="preserve">(исполнительная съемка, исполнительные схемы инженерных сетей) </w:t>
      </w:r>
      <w:r>
        <w:rPr>
          <w:vertAlign w:val="superscript"/>
        </w:rPr>
        <w:footnoteReference w:id="1"/>
      </w:r>
    </w:p>
    <w:p w:rsidR="00F83715" w:rsidRDefault="00A63DA3" w:rsidP="005D583F">
      <w:pPr>
        <w:pStyle w:val="60"/>
        <w:shd w:val="clear" w:color="auto" w:fill="auto"/>
        <w:ind w:left="180" w:right="460" w:firstLine="0"/>
        <w:jc w:val="both"/>
      </w:pPr>
      <w:r>
        <w:t>экологического контроля в случаях, предусмотренных частью 7 статьи 54</w:t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7596"/>
        </w:tabs>
        <w:ind w:left="180" w:right="460" w:firstLine="0"/>
        <w:jc w:val="both"/>
      </w:pPr>
      <w:r>
        <w:t>Градостроительного кодекса РФ</w:t>
      </w:r>
      <w:r>
        <w:tab/>
      </w:r>
    </w:p>
    <w:p w:rsidR="00F83715" w:rsidRDefault="00A63DA3" w:rsidP="005D583F">
      <w:pPr>
        <w:pStyle w:val="60"/>
        <w:shd w:val="clear" w:color="auto" w:fill="auto"/>
        <w:tabs>
          <w:tab w:val="left" w:leader="underscore" w:pos="5791"/>
          <w:tab w:val="left" w:leader="underscore" w:pos="7596"/>
        </w:tabs>
        <w:ind w:left="180" w:right="460" w:firstLine="0"/>
        <w:jc w:val="both"/>
      </w:pPr>
      <w:r>
        <w:t>Заказчик (застройщик)</w:t>
      </w:r>
      <w:r>
        <w:tab/>
        <w:t xml:space="preserve"> </w:t>
      </w:r>
      <w:r>
        <w:tab/>
      </w:r>
    </w:p>
    <w:p w:rsidR="00F83715" w:rsidRDefault="00A63DA3" w:rsidP="005D583F">
      <w:pPr>
        <w:pStyle w:val="60"/>
        <w:shd w:val="clear" w:color="auto" w:fill="auto"/>
        <w:tabs>
          <w:tab w:val="left" w:pos="4676"/>
        </w:tabs>
        <w:spacing w:after="279"/>
        <w:ind w:left="1700" w:right="460" w:firstLine="0"/>
        <w:jc w:val="both"/>
      </w:pPr>
      <w:r>
        <w:t>(должность, Ф.И.О.)</w:t>
      </w:r>
      <w:r>
        <w:tab/>
        <w:t>(подпись)</w:t>
      </w:r>
    </w:p>
    <w:p w:rsidR="00F83715" w:rsidRDefault="00F83715" w:rsidP="005D583F">
      <w:pPr>
        <w:framePr w:h="485" w:hSpace="3106" w:wrap="notBeside" w:vAnchor="text" w:hAnchor="text" w:x="3107" w:y="1"/>
        <w:ind w:right="460"/>
        <w:jc w:val="center"/>
        <w:rPr>
          <w:sz w:val="2"/>
          <w:szCs w:val="2"/>
        </w:rPr>
      </w:pPr>
    </w:p>
    <w:p w:rsidR="00F83715" w:rsidRDefault="00F83715" w:rsidP="005D583F">
      <w:pPr>
        <w:ind w:right="460"/>
        <w:rPr>
          <w:sz w:val="2"/>
          <w:szCs w:val="2"/>
        </w:rPr>
      </w:pPr>
    </w:p>
    <w:p w:rsidR="00F83715" w:rsidRDefault="00A63DA3" w:rsidP="005D583F">
      <w:pPr>
        <w:pStyle w:val="60"/>
        <w:shd w:val="clear" w:color="auto" w:fill="auto"/>
        <w:ind w:left="5100" w:right="460" w:firstLine="0"/>
      </w:pPr>
      <w:proofErr w:type="gramStart"/>
      <w:r>
        <w:t>Приложение; к Административному регламент] предоставления муниципальное услуги «Подготовка документов и выдач;</w:t>
      </w:r>
      <w:proofErr w:type="gramEnd"/>
    </w:p>
    <w:p w:rsidR="00F83715" w:rsidRDefault="00A63DA3" w:rsidP="005D583F">
      <w:pPr>
        <w:pStyle w:val="60"/>
        <w:shd w:val="clear" w:color="auto" w:fill="auto"/>
        <w:spacing w:after="263"/>
        <w:ind w:left="1620" w:right="460" w:firstLine="0"/>
      </w:pPr>
      <w:r>
        <w:t xml:space="preserve">разрешения на строительство реконструкцию, </w:t>
      </w:r>
      <w:proofErr w:type="gramStart"/>
      <w:r>
        <w:t>капитальный</w:t>
      </w:r>
      <w:proofErr w:type="gramEnd"/>
      <w:r>
        <w:t xml:space="preserve"> ремою объектов капитального строительства, а также ввода объекта в эксплуатацию)</w:t>
      </w:r>
    </w:p>
    <w:p w:rsidR="00F83715" w:rsidRDefault="00F83715" w:rsidP="005D583F">
      <w:pPr>
        <w:pStyle w:val="120"/>
        <w:shd w:val="clear" w:color="auto" w:fill="auto"/>
        <w:spacing w:before="0" w:after="0" w:line="90" w:lineRule="exact"/>
        <w:ind w:right="460"/>
      </w:pPr>
    </w:p>
    <w:p w:rsidR="00F83715" w:rsidRDefault="00F83715" w:rsidP="005D583F">
      <w:pPr>
        <w:pStyle w:val="120"/>
        <w:shd w:val="clear" w:color="auto" w:fill="auto"/>
        <w:tabs>
          <w:tab w:val="left" w:pos="4032"/>
        </w:tabs>
        <w:spacing w:before="0" w:after="518" w:line="260" w:lineRule="exact"/>
        <w:ind w:left="3480" w:right="460"/>
        <w:jc w:val="both"/>
      </w:pPr>
    </w:p>
    <w:p w:rsidR="00F83715" w:rsidRDefault="00A63DA3" w:rsidP="005D583F">
      <w:pPr>
        <w:pStyle w:val="22"/>
        <w:shd w:val="clear" w:color="auto" w:fill="auto"/>
        <w:spacing w:before="0" w:after="0" w:line="260" w:lineRule="exact"/>
        <w:ind w:right="460" w:firstLine="0"/>
      </w:pPr>
      <w:r>
        <w:t>Акт</w:t>
      </w:r>
    </w:p>
    <w:p w:rsidR="00F83715" w:rsidRDefault="00A63DA3" w:rsidP="005D583F">
      <w:pPr>
        <w:pStyle w:val="22"/>
        <w:shd w:val="clear" w:color="auto" w:fill="auto"/>
        <w:tabs>
          <w:tab w:val="left" w:pos="648"/>
          <w:tab w:val="left" w:pos="2026"/>
        </w:tabs>
        <w:spacing w:before="0" w:after="0" w:line="586" w:lineRule="exact"/>
        <w:ind w:right="460" w:firstLine="0"/>
        <w:jc w:val="left"/>
      </w:pPr>
      <w:r>
        <w:t>приемки объекта капитального строительства от"</w:t>
      </w:r>
      <w:r>
        <w:tab/>
        <w:t>"</w:t>
      </w:r>
      <w:r>
        <w:tab/>
        <w:t>20 г.</w:t>
      </w:r>
    </w:p>
    <w:p w:rsidR="00F83715" w:rsidRDefault="00A63DA3" w:rsidP="005D583F">
      <w:pPr>
        <w:pStyle w:val="aa"/>
        <w:framePr w:w="9370" w:wrap="notBeside" w:vAnchor="text" w:hAnchor="text" w:xAlign="center" w:y="1"/>
        <w:shd w:val="clear" w:color="auto" w:fill="auto"/>
        <w:tabs>
          <w:tab w:val="left" w:leader="underscore" w:pos="6130"/>
        </w:tabs>
        <w:ind w:right="460"/>
      </w:pPr>
      <w:r>
        <w:t xml:space="preserve">(наименование и место расположения объекта) </w:t>
      </w:r>
      <w:proofErr w:type="spellStart"/>
      <w:r>
        <w:t>Застройгцик</w:t>
      </w:r>
      <w:proofErr w:type="spellEnd"/>
      <w:r>
        <w:t>/заказчик в лице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7"/>
        <w:gridCol w:w="2462"/>
      </w:tblGrid>
      <w:tr w:rsidR="00F83715">
        <w:trPr>
          <w:trHeight w:hRule="exact" w:val="586"/>
          <w:jc w:val="center"/>
        </w:trPr>
        <w:tc>
          <w:tcPr>
            <w:tcW w:w="6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83" w:lineRule="exact"/>
              <w:ind w:right="460" w:firstLine="1060"/>
              <w:jc w:val="left"/>
            </w:pPr>
            <w:r>
              <w:rPr>
                <w:rStyle w:val="25"/>
              </w:rPr>
              <w:t xml:space="preserve">(организация, должность, фамилия,, инициалы) </w:t>
            </w:r>
            <w:proofErr w:type="gramStart"/>
            <w:r>
              <w:rPr>
                <w:rStyle w:val="25"/>
              </w:rPr>
              <w:t>действующего</w:t>
            </w:r>
            <w:proofErr w:type="gramEnd"/>
            <w:r>
              <w:rPr>
                <w:rStyle w:val="25"/>
              </w:rPr>
              <w:t xml:space="preserve"> на основании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left="220" w:right="460" w:firstLine="0"/>
              <w:jc w:val="left"/>
            </w:pPr>
            <w:r>
              <w:rPr>
                <w:rStyle w:val="25"/>
              </w:rPr>
              <w:t>, с одной стороны,</w:t>
            </w:r>
          </w:p>
        </w:tc>
      </w:tr>
      <w:tr w:rsidR="00F83715">
        <w:trPr>
          <w:trHeight w:hRule="exact" w:val="874"/>
          <w:jc w:val="center"/>
        </w:trPr>
        <w:tc>
          <w:tcPr>
            <w:tcW w:w="6907" w:type="dxa"/>
            <w:tcBorders>
              <w:top w:val="single" w:sz="4" w:space="0" w:color="auto"/>
            </w:tcBorders>
            <w:shd w:val="clear" w:color="auto" w:fill="FFFFFF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88" w:lineRule="exact"/>
              <w:ind w:right="460" w:firstLine="1900"/>
              <w:jc w:val="left"/>
            </w:pPr>
            <w:r>
              <w:rPr>
                <w:rStyle w:val="25"/>
              </w:rPr>
              <w:t>(документ, подтверждающий полномочия) и лицо, осуществляющее строительство,</w:t>
            </w:r>
          </w:p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left="4320" w:right="460" w:firstLine="0"/>
              <w:jc w:val="left"/>
            </w:pPr>
            <w:r>
              <w:rPr>
                <w:rStyle w:val="25"/>
              </w:rPr>
              <w:t>4 *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37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</w:tr>
      <w:tr w:rsidR="00F83715">
        <w:trPr>
          <w:trHeight w:hRule="exact" w:val="590"/>
          <w:jc w:val="center"/>
        </w:trPr>
        <w:tc>
          <w:tcPr>
            <w:tcW w:w="6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88" w:lineRule="exact"/>
              <w:ind w:right="460" w:firstLine="1060"/>
              <w:jc w:val="left"/>
            </w:pPr>
            <w:r>
              <w:rPr>
                <w:rStyle w:val="25"/>
              </w:rPr>
              <w:t xml:space="preserve">(организация, должность, фамилия, инициалы) </w:t>
            </w:r>
            <w:proofErr w:type="gramStart"/>
            <w:r>
              <w:rPr>
                <w:rStyle w:val="25"/>
              </w:rPr>
              <w:t>действующее</w:t>
            </w:r>
            <w:proofErr w:type="gramEnd"/>
            <w:r>
              <w:rPr>
                <w:rStyle w:val="25"/>
              </w:rPr>
              <w:t xml:space="preserve"> на основании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  <w:jc w:val="left"/>
            </w:pPr>
            <w:r>
              <w:rPr>
                <w:rStyle w:val="25"/>
              </w:rPr>
              <w:t>, с другой стороны,</w:t>
            </w:r>
          </w:p>
        </w:tc>
      </w:tr>
      <w:tr w:rsidR="00F83715">
        <w:trPr>
          <w:trHeight w:hRule="exact" w:val="1176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93" w:lineRule="exact"/>
              <w:ind w:right="460" w:firstLine="1820"/>
              <w:jc w:val="left"/>
            </w:pPr>
            <w:r>
              <w:rPr>
                <w:rStyle w:val="25"/>
              </w:rPr>
              <w:t>(документ, подтверждающий полномочия) составили настоящий акт о нижеследующем:</w:t>
            </w:r>
          </w:p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93" w:lineRule="exact"/>
              <w:ind w:right="460" w:firstLine="0"/>
              <w:jc w:val="left"/>
            </w:pPr>
            <w:r>
              <w:rPr>
                <w:rStyle w:val="25"/>
              </w:rPr>
              <w:t>I. Лицом, осуществляющим строительство, предъявлен к приемке объект капитального строительства</w:t>
            </w:r>
          </w:p>
        </w:tc>
      </w:tr>
      <w:tr w:rsidR="00F83715">
        <w:trPr>
          <w:trHeight w:hRule="exact" w:val="576"/>
          <w:jc w:val="center"/>
        </w:trPr>
        <w:tc>
          <w:tcPr>
            <w:tcW w:w="6907" w:type="dxa"/>
            <w:tcBorders>
              <w:top w:val="single" w:sz="4" w:space="0" w:color="auto"/>
            </w:tcBorders>
            <w:shd w:val="clear" w:color="auto" w:fill="FFFFFF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  <w:jc w:val="right"/>
            </w:pPr>
            <w:r>
              <w:rPr>
                <w:rStyle w:val="25"/>
              </w:rPr>
              <w:t>(наименование объекта и вид строительства)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37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</w:tr>
      <w:tr w:rsidR="00F83715">
        <w:trPr>
          <w:trHeight w:hRule="exact" w:val="307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  <w:jc w:val="left"/>
            </w:pPr>
            <w:proofErr w:type="gramStart"/>
            <w:r>
              <w:rPr>
                <w:rStyle w:val="25"/>
              </w:rPr>
              <w:t>расположенный</w:t>
            </w:r>
            <w:proofErr w:type="gramEnd"/>
            <w:r>
              <w:rPr>
                <w:rStyle w:val="25"/>
              </w:rPr>
              <w:t xml:space="preserve"> по адресу:</w:t>
            </w:r>
          </w:p>
        </w:tc>
      </w:tr>
    </w:tbl>
    <w:p w:rsidR="00F83715" w:rsidRDefault="00A63DA3" w:rsidP="005D583F">
      <w:pPr>
        <w:pStyle w:val="aa"/>
        <w:framePr w:w="9370" w:wrap="notBeside" w:vAnchor="text" w:hAnchor="text" w:xAlign="center" w:y="1"/>
        <w:shd w:val="clear" w:color="auto" w:fill="auto"/>
        <w:spacing w:line="260" w:lineRule="exact"/>
        <w:ind w:right="460"/>
      </w:pPr>
      <w:r>
        <w:t>(строительный и почтовый адрес)</w:t>
      </w:r>
    </w:p>
    <w:p w:rsidR="00F83715" w:rsidRDefault="00F83715" w:rsidP="005D583F">
      <w:pPr>
        <w:framePr w:w="9370" w:wrap="notBeside" w:vAnchor="text" w:hAnchor="text" w:xAlign="center" w:y="1"/>
        <w:ind w:right="460"/>
        <w:rPr>
          <w:sz w:val="2"/>
          <w:szCs w:val="2"/>
        </w:rPr>
      </w:pPr>
    </w:p>
    <w:p w:rsidR="00F83715" w:rsidRDefault="00F83715" w:rsidP="005D583F">
      <w:pPr>
        <w:ind w:right="460"/>
        <w:rPr>
          <w:sz w:val="2"/>
          <w:szCs w:val="2"/>
        </w:rPr>
      </w:pPr>
    </w:p>
    <w:p w:rsidR="00F83715" w:rsidRDefault="00A63DA3" w:rsidP="005D583F">
      <w:pPr>
        <w:pStyle w:val="22"/>
        <w:numPr>
          <w:ilvl w:val="0"/>
          <w:numId w:val="22"/>
        </w:numPr>
        <w:shd w:val="clear" w:color="auto" w:fill="auto"/>
        <w:tabs>
          <w:tab w:val="left" w:pos="341"/>
        </w:tabs>
        <w:spacing w:before="261" w:after="319" w:line="283" w:lineRule="exact"/>
        <w:ind w:right="460" w:firstLine="0"/>
        <w:jc w:val="left"/>
      </w:pPr>
      <w:r>
        <w:t>Проектная документация на строительство разработана проектными организациями</w:t>
      </w:r>
    </w:p>
    <w:p w:rsidR="00F83715" w:rsidRDefault="00A63DA3" w:rsidP="005D583F">
      <w:pPr>
        <w:pStyle w:val="22"/>
        <w:shd w:val="clear" w:color="auto" w:fill="auto"/>
        <w:spacing w:before="0" w:after="203" w:line="260" w:lineRule="exact"/>
        <w:ind w:left="1220" w:right="460" w:firstLine="0"/>
        <w:jc w:val="left"/>
      </w:pPr>
      <w:r>
        <w:t>(наименование проектных организаций)</w:t>
      </w:r>
    </w:p>
    <w:p w:rsidR="00F83715" w:rsidRDefault="00A63DA3" w:rsidP="005D583F">
      <w:pPr>
        <w:pStyle w:val="130"/>
        <w:shd w:val="clear" w:color="auto" w:fill="auto"/>
        <w:spacing w:before="0" w:after="258" w:line="80" w:lineRule="exact"/>
        <w:ind w:left="1220" w:right="460"/>
      </w:pPr>
      <w:r>
        <w:t>—</w:t>
      </w:r>
    </w:p>
    <w:p w:rsidR="00F83715" w:rsidRDefault="00A63DA3" w:rsidP="005D583F">
      <w:pPr>
        <w:pStyle w:val="22"/>
        <w:numPr>
          <w:ilvl w:val="0"/>
          <w:numId w:val="22"/>
        </w:numPr>
        <w:shd w:val="clear" w:color="auto" w:fill="auto"/>
        <w:tabs>
          <w:tab w:val="left" w:pos="331"/>
        </w:tabs>
        <w:spacing w:before="0" w:after="222" w:line="260" w:lineRule="exact"/>
        <w:ind w:right="460" w:firstLine="0"/>
        <w:jc w:val="both"/>
      </w:pPr>
      <w:r>
        <w:t>Экспертиза проекта проведена</w:t>
      </w:r>
    </w:p>
    <w:p w:rsidR="00F83715" w:rsidRDefault="00A63DA3" w:rsidP="005D583F">
      <w:pPr>
        <w:pStyle w:val="22"/>
        <w:shd w:val="clear" w:color="auto" w:fill="auto"/>
        <w:spacing w:before="0" w:after="0" w:line="260" w:lineRule="exact"/>
        <w:ind w:left="600" w:right="460" w:firstLine="0"/>
        <w:jc w:val="left"/>
        <w:sectPr w:rsidR="00F83715">
          <w:footerReference w:type="default" r:id="rId12"/>
          <w:pgSz w:w="11900" w:h="16840"/>
          <w:pgMar w:top="1692" w:right="161" w:bottom="1494" w:left="2307" w:header="0" w:footer="3" w:gutter="0"/>
          <w:cols w:space="720"/>
          <w:noEndnote/>
          <w:docGrid w:linePitch="360"/>
        </w:sectPr>
      </w:pPr>
      <w:r>
        <w:t xml:space="preserve">(наименование органов экспертизы проектной документации)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4</w:t>
      </w:r>
    </w:p>
    <w:p w:rsidR="00F83715" w:rsidRDefault="00A63DA3" w:rsidP="005D583F">
      <w:pPr>
        <w:pStyle w:val="22"/>
        <w:shd w:val="clear" w:color="auto" w:fill="auto"/>
        <w:tabs>
          <w:tab w:val="left" w:leader="underscore" w:pos="2002"/>
          <w:tab w:val="left" w:leader="underscore" w:pos="5565"/>
          <w:tab w:val="left" w:leader="underscore" w:pos="5691"/>
          <w:tab w:val="left" w:leader="underscore" w:pos="8542"/>
        </w:tabs>
        <w:spacing w:before="0" w:after="0" w:line="260" w:lineRule="exact"/>
        <w:ind w:right="460" w:firstLine="0"/>
        <w:jc w:val="both"/>
      </w:pPr>
      <w:r>
        <w:lastRenderedPageBreak/>
        <w:t xml:space="preserve">утвержденному </w:t>
      </w:r>
      <w:r>
        <w:tab/>
      </w:r>
      <w:r>
        <w:tab/>
      </w:r>
      <w:r>
        <w:tab/>
      </w:r>
      <w:r>
        <w:tab/>
      </w:r>
    </w:p>
    <w:p w:rsidR="00F83715" w:rsidRDefault="00A63DA3" w:rsidP="005D583F">
      <w:pPr>
        <w:pStyle w:val="22"/>
        <w:shd w:val="clear" w:color="auto" w:fill="auto"/>
        <w:spacing w:before="0" w:after="0" w:line="293" w:lineRule="exact"/>
        <w:ind w:left="1760" w:right="460" w:hanging="520"/>
        <w:jc w:val="left"/>
      </w:pPr>
      <w:r>
        <w:t>(наименование органа, утвердившего проект, реквизиты документа об утверждении проекта)</w:t>
      </w:r>
    </w:p>
    <w:p w:rsidR="00F83715" w:rsidRDefault="00A63DA3" w:rsidP="005D583F">
      <w:pPr>
        <w:pStyle w:val="22"/>
        <w:numPr>
          <w:ilvl w:val="0"/>
          <w:numId w:val="23"/>
        </w:numPr>
        <w:shd w:val="clear" w:color="auto" w:fill="auto"/>
        <w:tabs>
          <w:tab w:val="left" w:pos="358"/>
        </w:tabs>
        <w:spacing w:before="0" w:after="0" w:line="293" w:lineRule="exact"/>
        <w:ind w:right="460" w:firstLine="0"/>
        <w:jc w:val="both"/>
      </w:pPr>
      <w:r>
        <w:t>Строительство</w:t>
      </w:r>
      <w:proofErr w:type="gramStart"/>
      <w:r>
        <w:t xml:space="preserve"> .</w:t>
      </w:r>
      <w:proofErr w:type="gramEnd"/>
      <w:r>
        <w:t>.производилось в соответствии с разрешением на</w:t>
      </w:r>
    </w:p>
    <w:p w:rsidR="00F83715" w:rsidRDefault="00A63DA3" w:rsidP="005D583F">
      <w:pPr>
        <w:pStyle w:val="22"/>
        <w:shd w:val="clear" w:color="auto" w:fill="auto"/>
        <w:tabs>
          <w:tab w:val="left" w:leader="underscore" w:pos="8542"/>
        </w:tabs>
        <w:spacing w:before="0" w:after="0" w:line="293" w:lineRule="exact"/>
        <w:ind w:right="460" w:firstLine="0"/>
        <w:jc w:val="both"/>
      </w:pPr>
      <w:r>
        <w:t xml:space="preserve">строительство, </w:t>
      </w:r>
      <w:proofErr w:type="gramStart"/>
      <w:r>
        <w:t>выданным</w:t>
      </w:r>
      <w:proofErr w:type="gramEnd"/>
      <w:r>
        <w:tab/>
      </w:r>
    </w:p>
    <w:p w:rsidR="00F83715" w:rsidRDefault="00A63DA3" w:rsidP="005D583F">
      <w:pPr>
        <w:pStyle w:val="22"/>
        <w:shd w:val="clear" w:color="auto" w:fill="auto"/>
        <w:spacing w:before="0" w:after="205" w:line="260" w:lineRule="exact"/>
        <w:ind w:left="2280" w:right="460" w:firstLine="0"/>
        <w:jc w:val="left"/>
      </w:pPr>
      <w:r w:rsidRPr="005D583F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5D583F">
        <w:rPr>
          <w:lang w:eastAsia="en-US" w:bidi="en-US"/>
        </w:rPr>
        <w:t xml:space="preserve"> </w:t>
      </w:r>
      <w:r>
        <w:t>документа, дата выдачи)</w:t>
      </w:r>
    </w:p>
    <w:p w:rsidR="00F83715" w:rsidRDefault="00A63DA3" w:rsidP="005D583F">
      <w:pPr>
        <w:pStyle w:val="22"/>
        <w:shd w:val="clear" w:color="auto" w:fill="auto"/>
        <w:spacing w:before="0" w:after="0" w:line="288" w:lineRule="exact"/>
        <w:ind w:left="1060" w:right="460" w:firstLine="0"/>
        <w:jc w:val="left"/>
      </w:pPr>
      <w:r>
        <w:t>(наименование органа, выдавшего разрешение)</w:t>
      </w:r>
    </w:p>
    <w:p w:rsidR="00F83715" w:rsidRDefault="00A63DA3" w:rsidP="005D583F">
      <w:pPr>
        <w:pStyle w:val="22"/>
        <w:numPr>
          <w:ilvl w:val="0"/>
          <w:numId w:val="23"/>
        </w:numPr>
        <w:shd w:val="clear" w:color="auto" w:fill="auto"/>
        <w:tabs>
          <w:tab w:val="left" w:pos="358"/>
        </w:tabs>
        <w:spacing w:before="0" w:after="0" w:line="288" w:lineRule="exact"/>
        <w:ind w:right="460" w:firstLine="0"/>
        <w:jc w:val="both"/>
      </w:pPr>
      <w:r>
        <w:t>Предъявляемый к приемке объект капитального строительства имеет</w:t>
      </w:r>
    </w:p>
    <w:p w:rsidR="00F83715" w:rsidRDefault="00A63DA3" w:rsidP="005D583F">
      <w:pPr>
        <w:pStyle w:val="22"/>
        <w:shd w:val="clear" w:color="auto" w:fill="auto"/>
        <w:tabs>
          <w:tab w:val="left" w:leader="underscore" w:pos="8542"/>
        </w:tabs>
        <w:spacing w:before="0" w:after="0" w:line="288" w:lineRule="exact"/>
        <w:ind w:right="460" w:firstLine="0"/>
        <w:jc w:val="left"/>
      </w:pPr>
      <w:proofErr w:type="gramStart"/>
      <w:r>
        <w:t>следующие показатели (мощность, производительность, производственная площадь, протяженность, вместимость, объем, пропускная способность, провозная способность, число рабочих мест и др.):</w:t>
      </w:r>
      <w:r>
        <w:tab/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410"/>
        <w:gridCol w:w="2059"/>
        <w:gridCol w:w="1915"/>
      </w:tblGrid>
      <w:tr w:rsidR="00F83715">
        <w:trPr>
          <w:trHeight w:hRule="exact" w:val="33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  <w:jc w:val="left"/>
            </w:pPr>
            <w:r>
              <w:rPr>
                <w:rStyle w:val="25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  <w:jc w:val="left"/>
            </w:pPr>
            <w:r>
              <w:rPr>
                <w:rStyle w:val="25"/>
              </w:rPr>
              <w:t>Единица измерения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  <w:jc w:val="left"/>
            </w:pPr>
            <w:r>
              <w:rPr>
                <w:rStyle w:val="25"/>
              </w:rPr>
              <w:t>По проекту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715" w:rsidRDefault="00A63DA3" w:rsidP="005D583F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  <w:jc w:val="left"/>
            </w:pPr>
            <w:r>
              <w:rPr>
                <w:rStyle w:val="25"/>
              </w:rPr>
              <w:t>Фактически</w:t>
            </w:r>
          </w:p>
        </w:tc>
      </w:tr>
      <w:tr w:rsidR="00F83715">
        <w:trPr>
          <w:trHeight w:hRule="exact" w:val="31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</w:tr>
      <w:tr w:rsidR="00F83715">
        <w:trPr>
          <w:trHeight w:hRule="exact" w:val="30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</w:tr>
      <w:tr w:rsidR="00F83715">
        <w:trPr>
          <w:trHeight w:hRule="exact" w:val="33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715" w:rsidRDefault="00A63DA3" w:rsidP="005D583F">
            <w:pPr>
              <w:pStyle w:val="22"/>
              <w:framePr w:w="9490" w:wrap="notBeside" w:vAnchor="text" w:hAnchor="text" w:xAlign="center" w:y="1"/>
              <w:shd w:val="clear" w:color="auto" w:fill="auto"/>
              <w:spacing w:before="0" w:after="0" w:line="260" w:lineRule="exact"/>
              <w:ind w:right="460" w:firstLine="0"/>
            </w:pPr>
            <w:r>
              <w:rPr>
                <w:rStyle w:val="25"/>
              </w:rPr>
              <w:t xml:space="preserve">1 </w:t>
            </w:r>
            <w:r>
              <w:rPr>
                <w:rStyle w:val="2-1pt1"/>
              </w:rPr>
              <w:t>\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715" w:rsidRDefault="00F83715" w:rsidP="005D583F">
            <w:pPr>
              <w:framePr w:w="9490" w:wrap="notBeside" w:vAnchor="text" w:hAnchor="text" w:xAlign="center" w:y="1"/>
              <w:ind w:right="460"/>
              <w:rPr>
                <w:sz w:val="10"/>
                <w:szCs w:val="10"/>
              </w:rPr>
            </w:pPr>
          </w:p>
        </w:tc>
      </w:tr>
    </w:tbl>
    <w:p w:rsidR="00F83715" w:rsidRDefault="00F83715" w:rsidP="005D583F">
      <w:pPr>
        <w:framePr w:w="9490" w:wrap="notBeside" w:vAnchor="text" w:hAnchor="text" w:xAlign="center" w:y="1"/>
        <w:ind w:right="460"/>
        <w:rPr>
          <w:sz w:val="2"/>
          <w:szCs w:val="2"/>
        </w:rPr>
      </w:pPr>
    </w:p>
    <w:p w:rsidR="00F83715" w:rsidRDefault="00F83715" w:rsidP="005D583F">
      <w:pPr>
        <w:ind w:right="460"/>
        <w:rPr>
          <w:sz w:val="2"/>
          <w:szCs w:val="2"/>
        </w:rPr>
      </w:pPr>
    </w:p>
    <w:p w:rsidR="00F83715" w:rsidRDefault="00A63DA3" w:rsidP="005D583F">
      <w:pPr>
        <w:pStyle w:val="22"/>
        <w:numPr>
          <w:ilvl w:val="0"/>
          <w:numId w:val="23"/>
        </w:numPr>
        <w:shd w:val="clear" w:color="auto" w:fill="auto"/>
        <w:tabs>
          <w:tab w:val="left" w:pos="358"/>
          <w:tab w:val="left" w:leader="underscore" w:pos="4366"/>
          <w:tab w:val="left" w:leader="underscore" w:pos="7766"/>
        </w:tabs>
        <w:spacing w:before="243" w:after="0" w:line="288" w:lineRule="exact"/>
        <w:ind w:right="460" w:firstLine="0"/>
        <w:jc w:val="both"/>
      </w:pPr>
      <w:r>
        <w:t>Стоимость строительства</w:t>
      </w:r>
      <w:r>
        <w:tab/>
      </w:r>
      <w:r>
        <w:rPr>
          <w:rStyle w:val="23"/>
          <w:lang w:val="ru-RU" w:eastAsia="ru-RU" w:bidi="ru-RU"/>
        </w:rPr>
        <w:t>Л</w:t>
      </w:r>
      <w:r>
        <w:tab/>
      </w:r>
    </w:p>
    <w:p w:rsidR="00F83715" w:rsidRDefault="00A63DA3" w:rsidP="005D583F">
      <w:pPr>
        <w:pStyle w:val="22"/>
        <w:shd w:val="clear" w:color="auto" w:fill="auto"/>
        <w:tabs>
          <w:tab w:val="left" w:leader="underscore" w:pos="8069"/>
        </w:tabs>
        <w:spacing w:before="0" w:after="0" w:line="288" w:lineRule="exact"/>
        <w:ind w:right="460" w:firstLine="0"/>
        <w:jc w:val="both"/>
      </w:pPr>
      <w:r>
        <w:t xml:space="preserve">в </w:t>
      </w:r>
      <w:proofErr w:type="spellStart"/>
      <w:r>
        <w:t>т.ч</w:t>
      </w:r>
      <w:proofErr w:type="spellEnd"/>
      <w:r>
        <w:t>. строительно-монтажные работы</w:t>
      </w:r>
      <w:r>
        <w:tab/>
      </w:r>
    </w:p>
    <w:p w:rsidR="00F83715" w:rsidRDefault="00A63DA3" w:rsidP="005D583F">
      <w:pPr>
        <w:pStyle w:val="22"/>
        <w:numPr>
          <w:ilvl w:val="0"/>
          <w:numId w:val="23"/>
        </w:numPr>
        <w:shd w:val="clear" w:color="auto" w:fill="auto"/>
        <w:tabs>
          <w:tab w:val="left" w:pos="358"/>
        </w:tabs>
        <w:spacing w:before="0" w:after="0" w:line="288" w:lineRule="exact"/>
        <w:ind w:right="460" w:firstLine="0"/>
        <w:jc w:val="both"/>
      </w:pPr>
      <w:r>
        <w:t>Строительно-монтажные работы были осуществлены в сроки:</w:t>
      </w:r>
    </w:p>
    <w:p w:rsidR="00F83715" w:rsidRDefault="00A63DA3" w:rsidP="005D583F">
      <w:pPr>
        <w:pStyle w:val="ad"/>
        <w:shd w:val="clear" w:color="auto" w:fill="auto"/>
        <w:tabs>
          <w:tab w:val="left" w:leader="underscore" w:pos="3998"/>
          <w:tab w:val="left" w:leader="underscore" w:pos="5565"/>
          <w:tab w:val="left" w:leader="underscore" w:pos="6245"/>
        </w:tabs>
        <w:ind w:left="2160" w:right="4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начало работ "</w:t>
      </w:r>
      <w:r>
        <w:tab/>
        <w:t>"</w:t>
      </w:r>
      <w:r>
        <w:tab/>
        <w:t>20</w:t>
      </w:r>
      <w:r>
        <w:tab/>
        <w:t>г.</w:t>
      </w:r>
    </w:p>
    <w:p w:rsidR="00F83715" w:rsidRDefault="00A63DA3" w:rsidP="005D583F">
      <w:pPr>
        <w:pStyle w:val="ad"/>
        <w:shd w:val="clear" w:color="auto" w:fill="auto"/>
        <w:tabs>
          <w:tab w:val="left" w:leader="underscore" w:pos="4366"/>
          <w:tab w:val="left" w:leader="underscore" w:pos="4819"/>
          <w:tab w:val="left" w:leader="underscore" w:pos="5899"/>
          <w:tab w:val="left" w:leader="underscore" w:pos="6504"/>
        </w:tabs>
        <w:ind w:left="2160" w:right="460" w:firstLine="0"/>
      </w:pPr>
      <w:r>
        <w:t>окончание работ"</w:t>
      </w:r>
      <w:r>
        <w:tab/>
        <w:t xml:space="preserve">" </w:t>
      </w:r>
      <w:r>
        <w:tab/>
      </w:r>
      <w:r>
        <w:tab/>
        <w:t>20</w:t>
      </w:r>
      <w:r>
        <w:tab/>
        <w:t>г.</w:t>
      </w:r>
    </w:p>
    <w:p w:rsidR="00F83715" w:rsidRDefault="00A63DA3" w:rsidP="005D583F">
      <w:pPr>
        <w:pStyle w:val="ad"/>
        <w:numPr>
          <w:ilvl w:val="0"/>
          <w:numId w:val="23"/>
        </w:numPr>
        <w:shd w:val="clear" w:color="auto" w:fill="auto"/>
        <w:tabs>
          <w:tab w:val="left" w:pos="358"/>
        </w:tabs>
        <w:spacing w:after="296"/>
        <w:ind w:right="460" w:firstLine="0"/>
      </w:pPr>
      <w:r>
        <w:t>Сезонные работы должны быть выполнены</w:t>
      </w:r>
    </w:p>
    <w:p w:rsidR="00F83715" w:rsidRDefault="00A63DA3" w:rsidP="005D583F">
      <w:pPr>
        <w:pStyle w:val="ad"/>
        <w:shd w:val="clear" w:color="auto" w:fill="auto"/>
        <w:spacing w:line="293" w:lineRule="exact"/>
        <w:ind w:left="2160" w:right="460"/>
        <w:jc w:val="left"/>
      </w:pPr>
      <w:r>
        <w:t>(объемы и сроки выполнения сезонных работ в соответствии с договором подряда)</w:t>
      </w:r>
    </w:p>
    <w:p w:rsidR="00F83715" w:rsidRDefault="00A63DA3" w:rsidP="005D583F">
      <w:pPr>
        <w:pStyle w:val="ad"/>
        <w:numPr>
          <w:ilvl w:val="0"/>
          <w:numId w:val="23"/>
        </w:numPr>
        <w:shd w:val="clear" w:color="auto" w:fill="auto"/>
        <w:tabs>
          <w:tab w:val="left" w:pos="488"/>
          <w:tab w:val="left" w:leader="underscore" w:pos="8808"/>
        </w:tabs>
        <w:spacing w:after="326" w:line="293" w:lineRule="exact"/>
        <w:ind w:right="460" w:firstLine="0"/>
        <w:jc w:val="left"/>
      </w:pPr>
      <w:r>
        <w:t>На объекте установлено предусмотренное проектом оборудование в количестве согласно актам о его приемке после индивидуального испытания (перечень указанных актов приведен в приложении</w:t>
      </w:r>
      <w:r>
        <w:tab/>
        <w:t>).</w:t>
      </w:r>
      <w:r>
        <w:fldChar w:fldCharType="end"/>
      </w:r>
    </w:p>
    <w:p w:rsidR="00F83715" w:rsidRDefault="00A63DA3" w:rsidP="005D583F">
      <w:pPr>
        <w:pStyle w:val="22"/>
        <w:shd w:val="clear" w:color="auto" w:fill="auto"/>
        <w:spacing w:before="0" w:after="0" w:line="260" w:lineRule="exact"/>
        <w:ind w:right="460" w:firstLine="0"/>
        <w:jc w:val="both"/>
      </w:pPr>
      <w:r>
        <w:t>РЕШЕНИЕ:</w:t>
      </w:r>
    </w:p>
    <w:p w:rsidR="00F83715" w:rsidRDefault="00A63DA3" w:rsidP="005D583F">
      <w:pPr>
        <w:pStyle w:val="22"/>
        <w:shd w:val="clear" w:color="auto" w:fill="auto"/>
        <w:spacing w:before="0" w:after="191" w:line="260" w:lineRule="exact"/>
        <w:ind w:right="460" w:firstLine="0"/>
        <w:jc w:val="both"/>
      </w:pPr>
      <w:r>
        <w:t>Представленный к приемке объект</w:t>
      </w:r>
    </w:p>
    <w:p w:rsidR="00F83715" w:rsidRDefault="00A63DA3" w:rsidP="005D583F">
      <w:pPr>
        <w:pStyle w:val="22"/>
        <w:shd w:val="clear" w:color="auto" w:fill="auto"/>
        <w:spacing w:before="0" w:after="0" w:line="288" w:lineRule="exact"/>
        <w:ind w:left="1980" w:right="460" w:firstLine="0"/>
        <w:jc w:val="left"/>
      </w:pPr>
      <w:r>
        <w:t>(наименование)</w:t>
      </w:r>
    </w:p>
    <w:p w:rsidR="00F83715" w:rsidRDefault="00A63DA3" w:rsidP="005D583F">
      <w:pPr>
        <w:pStyle w:val="22"/>
        <w:shd w:val="clear" w:color="auto" w:fill="auto"/>
        <w:spacing w:before="0" w:after="0" w:line="288" w:lineRule="exact"/>
        <w:ind w:right="460" w:firstLine="0"/>
        <w:jc w:val="left"/>
      </w:pPr>
      <w:r>
        <w:t>в объеме, предусмотренном договором и проектной документацией, считать принятым от лица, осуществляющего строительство, для подготовки к эксплуатации.</w:t>
      </w:r>
    </w:p>
    <w:p w:rsidR="00F83715" w:rsidRDefault="00A63DA3" w:rsidP="005D583F">
      <w:pPr>
        <w:pStyle w:val="22"/>
        <w:shd w:val="clear" w:color="auto" w:fill="auto"/>
        <w:spacing w:before="0" w:after="296" w:line="288" w:lineRule="exact"/>
        <w:ind w:right="460" w:firstLine="300"/>
        <w:jc w:val="left"/>
      </w:pPr>
      <w:r>
        <w:t>Приложения к акту:</w:t>
      </w:r>
    </w:p>
    <w:p w:rsidR="00F83715" w:rsidRDefault="00A63DA3" w:rsidP="005D583F">
      <w:pPr>
        <w:pStyle w:val="22"/>
        <w:shd w:val="clear" w:color="auto" w:fill="auto"/>
        <w:spacing w:before="0" w:after="326" w:line="293" w:lineRule="exact"/>
        <w:ind w:right="460" w:firstLine="300"/>
        <w:jc w:val="left"/>
      </w:pPr>
      <w:r>
        <w:t>Строительство (реконструкция, капитальный ремонт) объекта выполнено согласно требованиям нормативных документов. Объект капитального строительства принят заказчиком с участием представителей:</w:t>
      </w:r>
    </w:p>
    <w:p w:rsidR="00F83715" w:rsidRDefault="00A63DA3" w:rsidP="005D583F">
      <w:pPr>
        <w:pStyle w:val="22"/>
        <w:shd w:val="clear" w:color="auto" w:fill="auto"/>
        <w:spacing w:before="0" w:after="0" w:line="260" w:lineRule="exact"/>
        <w:ind w:right="460" w:firstLine="0"/>
        <w:jc w:val="both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br w:type="page"/>
      </w:r>
    </w:p>
    <w:p w:rsidR="00F83715" w:rsidRDefault="005D583F" w:rsidP="005D583F">
      <w:pPr>
        <w:pStyle w:val="22"/>
        <w:shd w:val="clear" w:color="auto" w:fill="auto"/>
        <w:spacing w:before="0" w:after="99" w:line="158" w:lineRule="exact"/>
        <w:ind w:left="2140" w:right="46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264410" distR="2511425" simplePos="0" relativeHeight="377487111" behindDoc="1" locked="0" layoutInCell="1" allowOverlap="1">
                <wp:simplePos x="0" y="0"/>
                <wp:positionH relativeFrom="margin">
                  <wp:posOffset>2557145</wp:posOffset>
                </wp:positionH>
                <wp:positionV relativeFrom="paragraph">
                  <wp:posOffset>-418465</wp:posOffset>
                </wp:positionV>
                <wp:extent cx="692150" cy="165100"/>
                <wp:effectExtent l="4445" t="635" r="0" b="635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5" w:rsidRDefault="00A63DA3">
                            <w:pPr>
                              <w:pStyle w:val="22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01.35pt;margin-top:-32.95pt;width:54.5pt;height:13pt;z-index:-125829369;visibility:visible;mso-wrap-style:square;mso-width-percent:0;mso-height-percent:0;mso-wrap-distance-left:178.3pt;mso-wrap-distance-top:0;mso-wrap-distance-right:19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" filled="f" stroked="f">
                <v:textbox style="mso-fit-shape-to-text:t" inset="0,0,0,0">
                  <w:txbxContent>
                    <w:p w:rsidR="00F83715" w:rsidRDefault="00A63DA3">
                      <w:pPr>
                        <w:pStyle w:val="22"/>
                        <w:shd w:val="clear" w:color="auto" w:fill="auto"/>
                        <w:spacing w:before="0" w:after="0" w:line="26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3569335" distR="1283335" simplePos="0" relativeHeight="377487112" behindDoc="1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-418465</wp:posOffset>
                </wp:positionV>
                <wp:extent cx="615950" cy="165100"/>
                <wp:effectExtent l="4445" t="635" r="0" b="381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5" w:rsidRDefault="00A63DA3">
                            <w:pPr>
                              <w:pStyle w:val="22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04.1pt;margin-top:-32.95pt;width:48.5pt;height:13pt;z-index:-125829368;visibility:visible;mso-wrap-style:square;mso-width-percent:0;mso-height-percent:0;mso-wrap-distance-left:281.05pt;mso-wrap-distance-top:0;mso-wrap-distance-right:101.0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" filled="f" stroked="f">
                <v:textbox style="mso-fit-shape-to-text:t" inset="0,0,0,0">
                  <w:txbxContent>
                    <w:p w:rsidR="00F83715" w:rsidRDefault="00A63DA3">
                      <w:pPr>
                        <w:pStyle w:val="22"/>
                        <w:shd w:val="clear" w:color="auto" w:fill="auto"/>
                        <w:spacing w:before="0" w:after="0" w:line="26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3DA3">
        <w:t>Эксплуатирующая организация *. *</w:t>
      </w:r>
    </w:p>
    <w:p w:rsidR="00F83715" w:rsidRDefault="00A63DA3" w:rsidP="005D583F">
      <w:pPr>
        <w:pStyle w:val="22"/>
        <w:shd w:val="clear" w:color="auto" w:fill="auto"/>
        <w:tabs>
          <w:tab w:val="left" w:pos="3898"/>
          <w:tab w:val="left" w:pos="5962"/>
        </w:tabs>
        <w:spacing w:before="0" w:after="282" w:line="260" w:lineRule="exact"/>
        <w:ind w:right="460" w:firstLine="0"/>
        <w:jc w:val="both"/>
      </w:pPr>
      <w:r>
        <w:t>(наименование организации)</w:t>
      </w:r>
      <w:r>
        <w:tab/>
        <w:t>(подпись)</w:t>
      </w:r>
      <w:r>
        <w:tab/>
        <w:t>(Ф.И.О.)</w:t>
      </w:r>
    </w:p>
    <w:p w:rsidR="00F83715" w:rsidRDefault="00A63DA3" w:rsidP="005D583F">
      <w:pPr>
        <w:pStyle w:val="22"/>
        <w:shd w:val="clear" w:color="auto" w:fill="auto"/>
        <w:tabs>
          <w:tab w:val="left" w:leader="underscore" w:pos="5962"/>
        </w:tabs>
        <w:spacing w:before="0" w:after="0" w:line="260" w:lineRule="exact"/>
        <w:ind w:right="460" w:firstLine="0"/>
        <w:jc w:val="both"/>
      </w:pPr>
      <w:r>
        <w:t xml:space="preserve">Управление </w:t>
      </w:r>
      <w:proofErr w:type="spellStart"/>
      <w:r>
        <w:t>Ростехнадзора</w:t>
      </w:r>
      <w:proofErr w:type="spellEnd"/>
      <w:r>
        <w:t xml:space="preserve"> по УР &lt;*&gt;</w:t>
      </w:r>
      <w:r>
        <w:tab/>
      </w:r>
    </w:p>
    <w:p w:rsidR="00F83715" w:rsidRDefault="00A63DA3" w:rsidP="005D583F">
      <w:pPr>
        <w:pStyle w:val="22"/>
        <w:shd w:val="clear" w:color="auto" w:fill="auto"/>
        <w:tabs>
          <w:tab w:val="left" w:pos="4524"/>
        </w:tabs>
        <w:spacing w:before="0" w:after="282" w:line="260" w:lineRule="exact"/>
        <w:ind w:left="2460" w:right="460" w:firstLine="0"/>
        <w:jc w:val="both"/>
      </w:pPr>
      <w:r>
        <w:t>(подпись)</w:t>
      </w:r>
      <w:r>
        <w:tab/>
        <w:t>(Ф.И.О.)</w:t>
      </w:r>
    </w:p>
    <w:p w:rsidR="00F83715" w:rsidRDefault="00A63DA3" w:rsidP="005D583F">
      <w:pPr>
        <w:pStyle w:val="22"/>
        <w:shd w:val="clear" w:color="auto" w:fill="auto"/>
        <w:tabs>
          <w:tab w:val="left" w:pos="3634"/>
        </w:tabs>
        <w:spacing w:before="0" w:after="0" w:line="260" w:lineRule="exact"/>
        <w:ind w:right="460" w:firstLine="0"/>
        <w:jc w:val="both"/>
      </w:pPr>
      <w:r>
        <w:t>Объект сдал:</w:t>
      </w:r>
      <w:r>
        <w:tab/>
        <w:t>Объект принял:</w:t>
      </w:r>
    </w:p>
    <w:p w:rsidR="00F83715" w:rsidRDefault="00A63DA3" w:rsidP="005D583F">
      <w:pPr>
        <w:pStyle w:val="22"/>
        <w:shd w:val="clear" w:color="auto" w:fill="auto"/>
        <w:tabs>
          <w:tab w:val="left" w:pos="4997"/>
        </w:tabs>
        <w:spacing w:before="0" w:after="30" w:line="260" w:lineRule="exact"/>
        <w:ind w:right="460" w:firstLine="0"/>
        <w:jc w:val="both"/>
      </w:pPr>
      <w:r>
        <w:t>Лицо, осуществляющее строительство,</w:t>
      </w:r>
      <w:r>
        <w:tab/>
        <w:t>Застройщик/заказчик</w:t>
      </w:r>
    </w:p>
    <w:p w:rsidR="00F83715" w:rsidRDefault="00A63DA3" w:rsidP="005D583F">
      <w:pPr>
        <w:pStyle w:val="22"/>
        <w:shd w:val="clear" w:color="auto" w:fill="auto"/>
        <w:tabs>
          <w:tab w:val="left" w:pos="4232"/>
        </w:tabs>
        <w:spacing w:before="0" w:after="0" w:line="581" w:lineRule="exact"/>
        <w:ind w:left="320" w:right="460" w:firstLine="0"/>
        <w:jc w:val="both"/>
      </w:pPr>
      <w:r>
        <w:t>(подпись, Ф.И.О.)</w:t>
      </w:r>
      <w:r>
        <w:tab/>
        <w:t>(подпись, Ф.И.О.)</w:t>
      </w:r>
    </w:p>
    <w:p w:rsidR="00F83715" w:rsidRDefault="00A63DA3" w:rsidP="005D583F">
      <w:pPr>
        <w:pStyle w:val="140"/>
        <w:shd w:val="clear" w:color="auto" w:fill="auto"/>
        <w:tabs>
          <w:tab w:val="left" w:pos="3269"/>
        </w:tabs>
        <w:ind w:right="460"/>
      </w:pPr>
      <w:r>
        <w:t>М.П.</w:t>
      </w:r>
      <w:r>
        <w:tab/>
        <w:t>М.П.</w:t>
      </w:r>
    </w:p>
    <w:p w:rsidR="00F83715" w:rsidRDefault="00A63DA3" w:rsidP="005D583F">
      <w:pPr>
        <w:pStyle w:val="22"/>
        <w:shd w:val="clear" w:color="auto" w:fill="auto"/>
        <w:spacing w:before="0" w:after="0" w:line="288" w:lineRule="exact"/>
        <w:ind w:left="320" w:right="460" w:firstLine="0"/>
        <w:jc w:val="both"/>
      </w:pPr>
      <w:r>
        <w:t>Условное обозначение:</w:t>
      </w:r>
    </w:p>
    <w:p w:rsidR="00F83715" w:rsidRDefault="00A63DA3" w:rsidP="005D583F">
      <w:pPr>
        <w:pStyle w:val="22"/>
        <w:shd w:val="clear" w:color="auto" w:fill="auto"/>
        <w:spacing w:before="0" w:after="0" w:line="288" w:lineRule="exact"/>
        <w:ind w:right="460" w:firstLine="320"/>
        <w:jc w:val="left"/>
      </w:pPr>
      <w:r>
        <w:t xml:space="preserve">&lt;*&gt; Только для опасных производственных объектов, перечень которых указан в приложениях 1 и 2 к Федеральному закону от 21.07.1997 </w:t>
      </w:r>
      <w:r>
        <w:rPr>
          <w:lang w:val="en-US" w:eastAsia="en-US" w:bidi="en-US"/>
        </w:rPr>
        <w:t>N</w:t>
      </w:r>
      <w:r w:rsidRPr="005D583F">
        <w:rPr>
          <w:lang w:eastAsia="en-US" w:bidi="en-US"/>
        </w:rPr>
        <w:t xml:space="preserve"> </w:t>
      </w:r>
      <w:r>
        <w:t>116-ФЗ "О промышленной бе</w:t>
      </w:r>
      <w:bookmarkStart w:id="6" w:name="_GoBack"/>
      <w:bookmarkEnd w:id="6"/>
      <w:r>
        <w:t>зопасности опасных производственных объектов".</w:t>
      </w:r>
    </w:p>
    <w:sectPr w:rsidR="00F83715">
      <w:headerReference w:type="default" r:id="rId13"/>
      <w:headerReference w:type="first" r:id="rId14"/>
      <w:pgSz w:w="11900" w:h="16840"/>
      <w:pgMar w:top="2162" w:right="341" w:bottom="1423" w:left="2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B9" w:rsidRDefault="003B07B9">
      <w:r>
        <w:separator/>
      </w:r>
    </w:p>
  </w:endnote>
  <w:endnote w:type="continuationSeparator" w:id="0">
    <w:p w:rsidR="003B07B9" w:rsidRDefault="003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15" w:rsidRDefault="005D5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2442210</wp:posOffset>
              </wp:positionH>
              <wp:positionV relativeFrom="page">
                <wp:posOffset>8143240</wp:posOffset>
              </wp:positionV>
              <wp:extent cx="89535" cy="8763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715" w:rsidRDefault="00A63DA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"/>
                            </w:rPr>
                            <w:t>С*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2.3pt;margin-top:641.2pt;width:7.05pt;height:6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XiqgIAAKQ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" filled="f" stroked="f">
              <v:textbox style="mso-fit-shape-to-text:t" inset="0,0,0,0">
                <w:txbxContent>
                  <w:p w:rsidR="00F83715" w:rsidRDefault="00A63DA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6pt"/>
                      </w:rPr>
                      <w:t>С*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15" w:rsidRDefault="00F83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B9" w:rsidRDefault="003B07B9">
      <w:r>
        <w:separator/>
      </w:r>
    </w:p>
  </w:footnote>
  <w:footnote w:type="continuationSeparator" w:id="0">
    <w:p w:rsidR="003B07B9" w:rsidRDefault="003B07B9">
      <w:r>
        <w:continuationSeparator/>
      </w:r>
    </w:p>
  </w:footnote>
  <w:footnote w:id="1">
    <w:p w:rsidR="00F83715" w:rsidRDefault="00A63DA3">
      <w:pPr>
        <w:pStyle w:val="a5"/>
        <w:shd w:val="clear" w:color="auto" w:fill="auto"/>
        <w:tabs>
          <w:tab w:val="left" w:pos="394"/>
        </w:tabs>
        <w:ind w:left="140" w:right="1080"/>
      </w:pPr>
      <w:r>
        <w:footnoteRef/>
      </w:r>
      <w: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</w:t>
      </w:r>
    </w:p>
  </w:footnote>
  <w:footnote w:id="2">
    <w:p w:rsidR="00F83715" w:rsidRDefault="00A63DA3">
      <w:pPr>
        <w:pStyle w:val="20"/>
        <w:shd w:val="clear" w:color="auto" w:fill="auto"/>
        <w:ind w:left="1440"/>
      </w:pPr>
      <w:r>
        <w:t>(номер заключения, дата выдачи)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15" w:rsidRDefault="005D5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1597660</wp:posOffset>
              </wp:positionH>
              <wp:positionV relativeFrom="page">
                <wp:posOffset>1179195</wp:posOffset>
              </wp:positionV>
              <wp:extent cx="1093470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715" w:rsidRDefault="00A63DA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образования &lt;*&gt;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25.8pt;margin-top:92.85pt;width:86.1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KgrQIAAK4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" filled="f" stroked="f">
              <v:textbox style="mso-fit-shape-to-text:t" inset="0,0,0,0">
                <w:txbxContent>
                  <w:p w:rsidR="00F83715" w:rsidRDefault="00A63DA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t>образования &lt;*&gt;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15" w:rsidRDefault="005D58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1230630</wp:posOffset>
              </wp:positionV>
              <wp:extent cx="1012825" cy="175260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715" w:rsidRDefault="00A63DA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(серия проекта)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65.75pt;margin-top:96.9pt;width:79.7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" filled="f" stroked="f">
              <v:textbox style="mso-fit-shape-to-text:t" inset="0,0,0,0">
                <w:txbxContent>
                  <w:p w:rsidR="00F83715" w:rsidRDefault="00A63DA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t>(серия проекта)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35D"/>
    <w:multiLevelType w:val="multilevel"/>
    <w:tmpl w:val="52BEC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B3880"/>
    <w:multiLevelType w:val="multilevel"/>
    <w:tmpl w:val="9C480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E5F0B"/>
    <w:multiLevelType w:val="multilevel"/>
    <w:tmpl w:val="E2CE8536"/>
    <w:lvl w:ilvl="0">
      <w:start w:val="1"/>
      <w:numFmt w:val="decimal"/>
      <w:lvlText w:val="3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3055B"/>
    <w:multiLevelType w:val="multilevel"/>
    <w:tmpl w:val="59EAB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133D6"/>
    <w:multiLevelType w:val="multilevel"/>
    <w:tmpl w:val="B6C65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F71FE"/>
    <w:multiLevelType w:val="multilevel"/>
    <w:tmpl w:val="F1B41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20124"/>
    <w:multiLevelType w:val="multilevel"/>
    <w:tmpl w:val="ED84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365B4"/>
    <w:multiLevelType w:val="multilevel"/>
    <w:tmpl w:val="FFD056C4"/>
    <w:lvl w:ilvl="0">
      <w:start w:val="1"/>
      <w:numFmt w:val="decimal"/>
      <w:lvlText w:val="2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779AE"/>
    <w:multiLevelType w:val="multilevel"/>
    <w:tmpl w:val="B164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41A5D"/>
    <w:multiLevelType w:val="multilevel"/>
    <w:tmpl w:val="0E264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B1288"/>
    <w:multiLevelType w:val="multilevel"/>
    <w:tmpl w:val="27381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C75213"/>
    <w:multiLevelType w:val="multilevel"/>
    <w:tmpl w:val="B1660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B83BD4"/>
    <w:multiLevelType w:val="multilevel"/>
    <w:tmpl w:val="E6DE6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C359F1"/>
    <w:multiLevelType w:val="multilevel"/>
    <w:tmpl w:val="68B69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A965BC"/>
    <w:multiLevelType w:val="multilevel"/>
    <w:tmpl w:val="3364FC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02993"/>
    <w:multiLevelType w:val="multilevel"/>
    <w:tmpl w:val="542EE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B20774"/>
    <w:multiLevelType w:val="multilevel"/>
    <w:tmpl w:val="1F9E4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04F2A"/>
    <w:multiLevelType w:val="multilevel"/>
    <w:tmpl w:val="6E926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D54E9"/>
    <w:multiLevelType w:val="multilevel"/>
    <w:tmpl w:val="7BAE2E16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62F23"/>
    <w:multiLevelType w:val="multilevel"/>
    <w:tmpl w:val="22DA7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92024A"/>
    <w:multiLevelType w:val="multilevel"/>
    <w:tmpl w:val="FD6012A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671DDB"/>
    <w:multiLevelType w:val="multilevel"/>
    <w:tmpl w:val="4058B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37AED"/>
    <w:multiLevelType w:val="multilevel"/>
    <w:tmpl w:val="56C67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16"/>
  </w:num>
  <w:num w:numId="11">
    <w:abstractNumId w:val="5"/>
  </w:num>
  <w:num w:numId="12">
    <w:abstractNumId w:val="11"/>
  </w:num>
  <w:num w:numId="13">
    <w:abstractNumId w:val="20"/>
  </w:num>
  <w:num w:numId="14">
    <w:abstractNumId w:val="21"/>
  </w:num>
  <w:num w:numId="15">
    <w:abstractNumId w:val="17"/>
  </w:num>
  <w:num w:numId="16">
    <w:abstractNumId w:val="2"/>
  </w:num>
  <w:num w:numId="17">
    <w:abstractNumId w:val="22"/>
  </w:num>
  <w:num w:numId="18">
    <w:abstractNumId w:val="19"/>
  </w:num>
  <w:num w:numId="19">
    <w:abstractNumId w:val="10"/>
  </w:num>
  <w:num w:numId="20">
    <w:abstractNumId w:val="4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5"/>
    <w:rsid w:val="003B07B9"/>
    <w:rsid w:val="005D583F"/>
    <w:rsid w:val="00A63DA3"/>
    <w:rsid w:val="00BF0482"/>
    <w:rsid w:val="00F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9"/>
      <w:szCs w:val="9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Tahoma45pt0pt">
    <w:name w:val="Основной текст (6) + Tahoma;4;5 pt;Курсив;Интервал 0 pt"/>
    <w:basedOn w:val="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9"/>
      <w:szCs w:val="9"/>
      <w:u w:val="none"/>
    </w:rPr>
  </w:style>
  <w:style w:type="character" w:customStyle="1" w:styleId="813pt">
    <w:name w:val="Основной текст (8) + 13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3pt0pt">
    <w:name w:val="Основной текст (8) + 13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pt">
    <w:name w:val="Колонтитул +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4pt">
    <w:name w:val="Основной текст (10) + 4 pt"/>
    <w:basedOn w:val="10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Tahoma45pt0pt0">
    <w:name w:val="Основной текст (6) + Tahoma;4;5 pt;Курсив;Интервал 0 pt"/>
    <w:basedOn w:val="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9"/>
      <w:szCs w:val="9"/>
      <w:u w:val="none"/>
    </w:rPr>
  </w:style>
  <w:style w:type="character" w:customStyle="1" w:styleId="1213pt0pt">
    <w:name w:val="Основной текст (12) + 13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w w:val="75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ind w:hanging="16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240" w:line="0" w:lineRule="atLeast"/>
    </w:pPr>
    <w:rPr>
      <w:rFonts w:ascii="Sylfaen" w:eastAsia="Sylfaen" w:hAnsi="Sylfaen" w:cs="Sylfaen"/>
      <w:i/>
      <w:iCs/>
      <w:sz w:val="17"/>
      <w:szCs w:val="17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20"/>
      <w:sz w:val="9"/>
      <w:szCs w:val="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  <w:jc w:val="both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</w:pPr>
    <w:rPr>
      <w:rFonts w:ascii="Garamond" w:eastAsia="Garamond" w:hAnsi="Garamond" w:cs="Garamond"/>
      <w:spacing w:val="-10"/>
      <w:sz w:val="13"/>
      <w:szCs w:val="13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spacing w:val="-20"/>
      <w:sz w:val="9"/>
      <w:szCs w:val="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288" w:lineRule="exact"/>
      <w:ind w:hanging="18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F04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9"/>
      <w:szCs w:val="9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Tahoma45pt0pt">
    <w:name w:val="Основной текст (6) + Tahoma;4;5 pt;Курсив;Интервал 0 pt"/>
    <w:basedOn w:val="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9"/>
      <w:szCs w:val="9"/>
      <w:u w:val="none"/>
    </w:rPr>
  </w:style>
  <w:style w:type="character" w:customStyle="1" w:styleId="813pt">
    <w:name w:val="Основной текст (8) + 13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3pt0pt">
    <w:name w:val="Основной текст (8) + 13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pt">
    <w:name w:val="Колонтитул +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4pt">
    <w:name w:val="Основной текст (10) + 4 pt"/>
    <w:basedOn w:val="10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Tahoma45pt0pt0">
    <w:name w:val="Основной текст (6) + Tahoma;4;5 pt;Курсив;Интервал 0 pt"/>
    <w:basedOn w:val="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9"/>
      <w:szCs w:val="9"/>
      <w:u w:val="none"/>
    </w:rPr>
  </w:style>
  <w:style w:type="character" w:customStyle="1" w:styleId="1213pt0pt">
    <w:name w:val="Основной текст (12) + 13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w w:val="75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ind w:hanging="16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240" w:line="0" w:lineRule="atLeast"/>
    </w:pPr>
    <w:rPr>
      <w:rFonts w:ascii="Sylfaen" w:eastAsia="Sylfaen" w:hAnsi="Sylfaen" w:cs="Sylfaen"/>
      <w:i/>
      <w:iCs/>
      <w:sz w:val="17"/>
      <w:szCs w:val="17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20"/>
      <w:sz w:val="9"/>
      <w:szCs w:val="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  <w:jc w:val="both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</w:pPr>
    <w:rPr>
      <w:rFonts w:ascii="Garamond" w:eastAsia="Garamond" w:hAnsi="Garamond" w:cs="Garamond"/>
      <w:spacing w:val="-10"/>
      <w:sz w:val="13"/>
      <w:szCs w:val="13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spacing w:val="-20"/>
      <w:sz w:val="9"/>
      <w:szCs w:val="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288" w:lineRule="exact"/>
      <w:ind w:hanging="18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F04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vyan.e-zab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amiy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2</cp:revision>
  <dcterms:created xsi:type="dcterms:W3CDTF">2016-12-13T06:37:00Z</dcterms:created>
  <dcterms:modified xsi:type="dcterms:W3CDTF">2016-12-13T23:15:00Z</dcterms:modified>
</cp:coreProperties>
</file>