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A" w:rsidRPr="005A3A6A" w:rsidRDefault="005A3A6A" w:rsidP="005A3A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5A3A6A" w:rsidRPr="005A3A6A" w:rsidRDefault="005A3A6A" w:rsidP="005A3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5A3A6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A3A6A" w:rsidRPr="005A3A6A" w:rsidRDefault="005A3A6A" w:rsidP="005A3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м</w:t>
      </w:r>
      <w:r w:rsidRPr="005A3A6A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A3A6A" w:rsidRPr="005A3A6A" w:rsidRDefault="005A3A6A" w:rsidP="005A3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2F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A3A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3A6A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5A3A6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3A6A" w:rsidRPr="005A3A6A" w:rsidRDefault="005A3A6A" w:rsidP="005A3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1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47C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A17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C3F">
        <w:rPr>
          <w:rFonts w:ascii="Times New Roman" w:hAnsi="Times New Roman" w:cs="Times New Roman"/>
          <w:sz w:val="24"/>
          <w:szCs w:val="24"/>
        </w:rPr>
        <w:t>«03</w:t>
      </w:r>
      <w:r w:rsidRPr="005A3A6A">
        <w:rPr>
          <w:rFonts w:ascii="Times New Roman" w:hAnsi="Times New Roman" w:cs="Times New Roman"/>
          <w:sz w:val="24"/>
          <w:szCs w:val="24"/>
        </w:rPr>
        <w:t>»</w:t>
      </w:r>
      <w:r w:rsidR="00F47C3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A3A6A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F47C3F">
        <w:rPr>
          <w:rFonts w:ascii="Times New Roman" w:hAnsi="Times New Roman" w:cs="Times New Roman"/>
          <w:sz w:val="24"/>
          <w:szCs w:val="24"/>
        </w:rPr>
        <w:t>477</w:t>
      </w:r>
    </w:p>
    <w:p w:rsidR="00122F9E" w:rsidRDefault="00122F9E" w:rsidP="005A3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A6A" w:rsidRPr="005A3A6A" w:rsidRDefault="005A3A6A" w:rsidP="005A3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A6A">
        <w:rPr>
          <w:rFonts w:ascii="Times New Roman" w:hAnsi="Times New Roman" w:cs="Times New Roman"/>
          <w:sz w:val="28"/>
          <w:szCs w:val="28"/>
        </w:rPr>
        <w:t>ПЛАН</w:t>
      </w:r>
    </w:p>
    <w:p w:rsidR="005A3A6A" w:rsidRPr="005A3A6A" w:rsidRDefault="005A3A6A" w:rsidP="005A3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3A6A">
        <w:rPr>
          <w:rFonts w:ascii="Times New Roman" w:hAnsi="Times New Roman" w:cs="Times New Roman"/>
          <w:sz w:val="28"/>
          <w:szCs w:val="28"/>
        </w:rPr>
        <w:t>роведения мониторинга качества предоставления</w:t>
      </w:r>
    </w:p>
    <w:p w:rsidR="005A3A6A" w:rsidRPr="005A3A6A" w:rsidRDefault="005A3A6A" w:rsidP="005A3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3A6A">
        <w:rPr>
          <w:rFonts w:ascii="Times New Roman" w:hAnsi="Times New Roman" w:cs="Times New Roman"/>
          <w:sz w:val="28"/>
          <w:szCs w:val="28"/>
        </w:rPr>
        <w:t>униципальных услуг муниципального района</w:t>
      </w:r>
    </w:p>
    <w:p w:rsidR="005A3A6A" w:rsidRDefault="005A3A6A" w:rsidP="00122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A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3A6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A3A6A">
        <w:rPr>
          <w:rFonts w:ascii="Times New Roman" w:hAnsi="Times New Roman" w:cs="Times New Roman"/>
          <w:sz w:val="28"/>
          <w:szCs w:val="28"/>
        </w:rPr>
        <w:t xml:space="preserve"> район» на 2017 год</w:t>
      </w:r>
    </w:p>
    <w:p w:rsidR="00122F9E" w:rsidRPr="005A3A6A" w:rsidRDefault="00122F9E" w:rsidP="003032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95" w:type="dxa"/>
        <w:tblLook w:val="04A0" w:firstRow="1" w:lastRow="0" w:firstColumn="1" w:lastColumn="0" w:noHBand="0" w:noVBand="1"/>
      </w:tblPr>
      <w:tblGrid>
        <w:gridCol w:w="641"/>
        <w:gridCol w:w="7668"/>
        <w:gridCol w:w="87"/>
        <w:gridCol w:w="2041"/>
        <w:gridCol w:w="119"/>
        <w:gridCol w:w="2129"/>
        <w:gridCol w:w="31"/>
        <w:gridCol w:w="6"/>
        <w:gridCol w:w="2061"/>
        <w:gridCol w:w="236"/>
        <w:gridCol w:w="376"/>
      </w:tblGrid>
      <w:tr w:rsidR="00A86325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C83B75" w:rsidRPr="00303241" w:rsidRDefault="00C8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68" w:type="dxa"/>
          </w:tcPr>
          <w:p w:rsidR="00C83B75" w:rsidRPr="00303241" w:rsidRDefault="00C83B75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28" w:type="dxa"/>
            <w:gridSpan w:val="2"/>
          </w:tcPr>
          <w:p w:rsidR="00C83B75" w:rsidRPr="00303241" w:rsidRDefault="00C8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4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опроса заявителей </w:t>
            </w:r>
          </w:p>
        </w:tc>
        <w:tc>
          <w:tcPr>
            <w:tcW w:w="2248" w:type="dxa"/>
            <w:gridSpan w:val="2"/>
          </w:tcPr>
          <w:p w:rsidR="00C83B75" w:rsidRPr="00303241" w:rsidRDefault="00C8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41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анкет в комитет экономики </w:t>
            </w:r>
          </w:p>
        </w:tc>
        <w:tc>
          <w:tcPr>
            <w:tcW w:w="2098" w:type="dxa"/>
            <w:gridSpan w:val="3"/>
          </w:tcPr>
          <w:p w:rsidR="00C83B75" w:rsidRPr="00303241" w:rsidRDefault="00C83B75" w:rsidP="0009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41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анкет, формирование сводных таблиц, составление отчетов </w:t>
            </w:r>
          </w:p>
        </w:tc>
      </w:tr>
      <w:tr w:rsidR="00A86325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C83B75" w:rsidRPr="008C1550" w:rsidRDefault="00C83B75">
            <w:pPr>
              <w:rPr>
                <w:rFonts w:ascii="Times New Roman" w:hAnsi="Times New Roman" w:cs="Times New Roman"/>
              </w:rPr>
            </w:pPr>
            <w:r w:rsidRPr="008C1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8" w:type="dxa"/>
          </w:tcPr>
          <w:p w:rsidR="00C83B75" w:rsidRPr="008C1550" w:rsidRDefault="00C83B75" w:rsidP="00C83B75">
            <w:pPr>
              <w:jc w:val="center"/>
              <w:rPr>
                <w:rFonts w:ascii="Times New Roman" w:hAnsi="Times New Roman" w:cs="Times New Roman"/>
              </w:rPr>
            </w:pPr>
            <w:r w:rsidRPr="008C1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gridSpan w:val="2"/>
          </w:tcPr>
          <w:p w:rsidR="00C83B75" w:rsidRPr="008C1550" w:rsidRDefault="00C83B75" w:rsidP="00C83B75">
            <w:pPr>
              <w:jc w:val="center"/>
              <w:rPr>
                <w:rFonts w:ascii="Times New Roman" w:hAnsi="Times New Roman" w:cs="Times New Roman"/>
              </w:rPr>
            </w:pPr>
            <w:r w:rsidRPr="008C1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8" w:type="dxa"/>
            <w:gridSpan w:val="2"/>
          </w:tcPr>
          <w:p w:rsidR="00C83B75" w:rsidRPr="008C1550" w:rsidRDefault="00C83B75" w:rsidP="00C83B75">
            <w:pPr>
              <w:jc w:val="center"/>
              <w:rPr>
                <w:rFonts w:ascii="Times New Roman" w:hAnsi="Times New Roman" w:cs="Times New Roman"/>
              </w:rPr>
            </w:pPr>
            <w:r w:rsidRPr="008C1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gridSpan w:val="3"/>
          </w:tcPr>
          <w:p w:rsidR="00C83B75" w:rsidRPr="008C1550" w:rsidRDefault="00C83B75" w:rsidP="00C83B75">
            <w:pPr>
              <w:jc w:val="center"/>
              <w:rPr>
                <w:rFonts w:ascii="Times New Roman" w:hAnsi="Times New Roman" w:cs="Times New Roman"/>
              </w:rPr>
            </w:pPr>
            <w:r w:rsidRPr="008C1550">
              <w:rPr>
                <w:rFonts w:ascii="Times New Roman" w:hAnsi="Times New Roman" w:cs="Times New Roman"/>
              </w:rPr>
              <w:t>5</w:t>
            </w: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Pr="008C1550" w:rsidRDefault="0002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2" w:type="dxa"/>
            <w:gridSpan w:val="8"/>
          </w:tcPr>
          <w:p w:rsidR="000214D7" w:rsidRPr="000214D7" w:rsidRDefault="000214D7" w:rsidP="00C8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D7">
              <w:rPr>
                <w:rFonts w:ascii="Times New Roman" w:hAnsi="Times New Roman" w:cs="Times New Roman"/>
                <w:b/>
                <w:sz w:val="28"/>
                <w:szCs w:val="28"/>
              </w:rPr>
              <w:t>МКУ Районный комитет по образованию и делам молодежи</w:t>
            </w: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Pr="0009535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68" w:type="dxa"/>
          </w:tcPr>
          <w:p w:rsidR="000214D7" w:rsidRPr="00095357" w:rsidRDefault="000214D7" w:rsidP="008C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57">
              <w:rPr>
                <w:rFonts w:ascii="Times New Roman" w:hAnsi="Times New Roman" w:cs="Times New Roman"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128" w:type="dxa"/>
            <w:gridSpan w:val="2"/>
            <w:vMerge w:val="restart"/>
          </w:tcPr>
          <w:p w:rsidR="000214D7" w:rsidRPr="00095357" w:rsidRDefault="000214D7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57">
              <w:rPr>
                <w:rFonts w:ascii="Times New Roman" w:hAnsi="Times New Roman" w:cs="Times New Roman"/>
                <w:sz w:val="28"/>
                <w:szCs w:val="28"/>
              </w:rPr>
              <w:t>17.02-18.04</w:t>
            </w:r>
          </w:p>
        </w:tc>
        <w:tc>
          <w:tcPr>
            <w:tcW w:w="2248" w:type="dxa"/>
            <w:gridSpan w:val="2"/>
            <w:vMerge w:val="restart"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57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98" w:type="dxa"/>
            <w:gridSpan w:val="3"/>
            <w:vMerge w:val="restart"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357">
              <w:rPr>
                <w:rFonts w:ascii="Times New Roman" w:hAnsi="Times New Roman" w:cs="Times New Roman"/>
                <w:sz w:val="28"/>
                <w:szCs w:val="28"/>
              </w:rPr>
              <w:t>28.04-14.05</w:t>
            </w: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Pr="0009535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68" w:type="dxa"/>
          </w:tcPr>
          <w:p w:rsidR="000214D7" w:rsidRPr="00095357" w:rsidRDefault="000214D7" w:rsidP="008C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2128" w:type="dxa"/>
            <w:gridSpan w:val="2"/>
            <w:vMerge/>
          </w:tcPr>
          <w:p w:rsidR="000214D7" w:rsidRPr="00095357" w:rsidRDefault="000214D7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Pr="0009535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68" w:type="dxa"/>
          </w:tcPr>
          <w:p w:rsidR="000214D7" w:rsidRDefault="000214D7" w:rsidP="008C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в образовательных муниципальных организациях программ дошкольного, начального общего, среднего общего образования, а также дополнительных общеобразовательных программ. </w:t>
            </w:r>
          </w:p>
        </w:tc>
        <w:tc>
          <w:tcPr>
            <w:tcW w:w="2128" w:type="dxa"/>
            <w:gridSpan w:val="2"/>
            <w:vMerge/>
          </w:tcPr>
          <w:p w:rsidR="000214D7" w:rsidRPr="00095357" w:rsidRDefault="000214D7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68" w:type="dxa"/>
          </w:tcPr>
          <w:p w:rsidR="000214D7" w:rsidRDefault="000214D7" w:rsidP="008C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 учащегося, ведение электронного дневника и электронного журнала успеваемости</w:t>
            </w:r>
          </w:p>
        </w:tc>
        <w:tc>
          <w:tcPr>
            <w:tcW w:w="2128" w:type="dxa"/>
            <w:gridSpan w:val="2"/>
            <w:vMerge/>
          </w:tcPr>
          <w:p w:rsidR="000214D7" w:rsidRPr="00095357" w:rsidRDefault="000214D7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68" w:type="dxa"/>
          </w:tcPr>
          <w:p w:rsidR="000214D7" w:rsidRDefault="000214D7" w:rsidP="008C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28" w:type="dxa"/>
            <w:gridSpan w:val="2"/>
            <w:vMerge/>
          </w:tcPr>
          <w:p w:rsidR="000214D7" w:rsidRPr="00095357" w:rsidRDefault="000214D7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Merge/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68" w:type="dxa"/>
          </w:tcPr>
          <w:p w:rsidR="000214D7" w:rsidRDefault="000214D7" w:rsidP="008C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канникулярное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</w:tcBorders>
          </w:tcPr>
          <w:p w:rsidR="000214D7" w:rsidRPr="00095357" w:rsidRDefault="000214D7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nil"/>
            </w:tcBorders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nil"/>
            </w:tcBorders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68" w:type="dxa"/>
          </w:tcPr>
          <w:p w:rsidR="000214D7" w:rsidRDefault="000214D7" w:rsidP="008C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путевок детям в организации (учреждения) отдыха детей, расположенных на территории Забайкальского края</w:t>
            </w:r>
          </w:p>
        </w:tc>
        <w:tc>
          <w:tcPr>
            <w:tcW w:w="2128" w:type="dxa"/>
            <w:gridSpan w:val="2"/>
            <w:vMerge/>
            <w:tcBorders>
              <w:top w:val="nil"/>
            </w:tcBorders>
          </w:tcPr>
          <w:p w:rsidR="000214D7" w:rsidRPr="00095357" w:rsidRDefault="000214D7" w:rsidP="0009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</w:tcBorders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vMerge/>
            <w:tcBorders>
              <w:top w:val="nil"/>
            </w:tcBorders>
          </w:tcPr>
          <w:p w:rsidR="000214D7" w:rsidRPr="00095357" w:rsidRDefault="000214D7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D7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0214D7" w:rsidRDefault="0002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8"/>
          </w:tcPr>
          <w:p w:rsidR="000214D7" w:rsidRPr="000214D7" w:rsidRDefault="000214D7" w:rsidP="00021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D7">
              <w:rPr>
                <w:rFonts w:ascii="Times New Roman" w:hAnsi="Times New Roman" w:cs="Times New Roman"/>
                <w:b/>
                <w:sz w:val="28"/>
                <w:szCs w:val="28"/>
              </w:rPr>
              <w:t>МКУ Комитет по культуре, физической культуре</w:t>
            </w:r>
          </w:p>
          <w:p w:rsidR="000214D7" w:rsidRPr="00095357" w:rsidRDefault="000214D7" w:rsidP="0002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спорту</w:t>
            </w:r>
          </w:p>
        </w:tc>
      </w:tr>
      <w:tr w:rsidR="00F10138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F10138" w:rsidRDefault="00F1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5" w:type="dxa"/>
            <w:gridSpan w:val="2"/>
          </w:tcPr>
          <w:p w:rsidR="00F10138" w:rsidRPr="00095357" w:rsidRDefault="00F10138" w:rsidP="00771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времени и месте театральных представлений, филармонических и эстрадных  концертов и гастрольных мероприятий, театров и филармоний, киносеансов, анонсы данных мероприятий 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F10138" w:rsidRPr="00771FE9" w:rsidRDefault="00F10138" w:rsidP="00771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17.02-18.04</w:t>
            </w:r>
          </w:p>
        </w:tc>
        <w:tc>
          <w:tcPr>
            <w:tcW w:w="2160" w:type="dxa"/>
            <w:gridSpan w:val="2"/>
            <w:vMerge w:val="restart"/>
          </w:tcPr>
          <w:p w:rsidR="00F10138" w:rsidRPr="00771FE9" w:rsidRDefault="00F10138" w:rsidP="00C8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067" w:type="dxa"/>
            <w:gridSpan w:val="2"/>
            <w:vMerge w:val="restart"/>
            <w:tcBorders>
              <w:right w:val="single" w:sz="4" w:space="0" w:color="auto"/>
            </w:tcBorders>
          </w:tcPr>
          <w:p w:rsidR="00F10138" w:rsidRPr="00771FE9" w:rsidRDefault="00F10138" w:rsidP="00C8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28.04-14.05</w:t>
            </w:r>
          </w:p>
        </w:tc>
      </w:tr>
      <w:tr w:rsidR="00F10138" w:rsidRPr="008C1550" w:rsidTr="00AB15E1">
        <w:trPr>
          <w:trHeight w:val="1294"/>
        </w:trPr>
        <w:tc>
          <w:tcPr>
            <w:tcW w:w="641" w:type="dxa"/>
          </w:tcPr>
          <w:p w:rsidR="00F10138" w:rsidRDefault="00F1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68" w:type="dxa"/>
          </w:tcPr>
          <w:p w:rsidR="00F10138" w:rsidRDefault="00F10138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47" w:type="dxa"/>
            <w:gridSpan w:val="3"/>
            <w:vMerge w:val="restart"/>
            <w:tcBorders>
              <w:top w:val="nil"/>
            </w:tcBorders>
          </w:tcPr>
          <w:p w:rsidR="00F10138" w:rsidRPr="00095357" w:rsidRDefault="00F10138" w:rsidP="00771FE9">
            <w:pPr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F10138" w:rsidRPr="00095357" w:rsidRDefault="00F10138" w:rsidP="00771FE9">
            <w:pPr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right w:val="single" w:sz="4" w:space="0" w:color="auto"/>
            </w:tcBorders>
          </w:tcPr>
          <w:p w:rsidR="00F10138" w:rsidRPr="008C1550" w:rsidRDefault="00F10138"/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10138" w:rsidRPr="008C1550" w:rsidRDefault="00F10138"/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0138" w:rsidRPr="008C1550" w:rsidRDefault="00F10138"/>
        </w:tc>
      </w:tr>
      <w:tr w:rsidR="00F10138" w:rsidRPr="008C1550" w:rsidTr="00D36DA1">
        <w:trPr>
          <w:gridAfter w:val="2"/>
          <w:wAfter w:w="612" w:type="dxa"/>
        </w:trPr>
        <w:tc>
          <w:tcPr>
            <w:tcW w:w="641" w:type="dxa"/>
          </w:tcPr>
          <w:p w:rsidR="00F10138" w:rsidRPr="008357DE" w:rsidRDefault="00F1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68" w:type="dxa"/>
          </w:tcPr>
          <w:p w:rsidR="00F10138" w:rsidRDefault="00F10138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поисковому аппарату библиотек, базам данных</w:t>
            </w:r>
          </w:p>
        </w:tc>
        <w:tc>
          <w:tcPr>
            <w:tcW w:w="2247" w:type="dxa"/>
            <w:gridSpan w:val="3"/>
            <w:vMerge/>
          </w:tcPr>
          <w:p w:rsidR="00F10138" w:rsidRPr="00095357" w:rsidRDefault="00F10138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F10138" w:rsidRPr="00095357" w:rsidRDefault="00F10138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right w:val="single" w:sz="4" w:space="0" w:color="auto"/>
            </w:tcBorders>
          </w:tcPr>
          <w:p w:rsidR="00F10138" w:rsidRPr="00095357" w:rsidRDefault="00F10138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38" w:rsidRPr="008C1550" w:rsidTr="00E0523D">
        <w:trPr>
          <w:gridAfter w:val="2"/>
          <w:wAfter w:w="612" w:type="dxa"/>
        </w:trPr>
        <w:tc>
          <w:tcPr>
            <w:tcW w:w="641" w:type="dxa"/>
          </w:tcPr>
          <w:p w:rsidR="00F10138" w:rsidRPr="00B729B5" w:rsidRDefault="00F1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668" w:type="dxa"/>
          </w:tcPr>
          <w:p w:rsidR="00F10138" w:rsidRDefault="00F10138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</w:tc>
        <w:tc>
          <w:tcPr>
            <w:tcW w:w="2247" w:type="dxa"/>
            <w:gridSpan w:val="3"/>
            <w:vMerge/>
          </w:tcPr>
          <w:p w:rsidR="00F10138" w:rsidRPr="00095357" w:rsidRDefault="00F10138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F10138" w:rsidRPr="00095357" w:rsidRDefault="00F10138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right w:val="single" w:sz="4" w:space="0" w:color="auto"/>
            </w:tcBorders>
          </w:tcPr>
          <w:p w:rsidR="00F10138" w:rsidRPr="00095357" w:rsidRDefault="00F10138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771FE9" w:rsidRDefault="0077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1" w:type="dxa"/>
            <w:gridSpan w:val="7"/>
          </w:tcPr>
          <w:p w:rsidR="00771FE9" w:rsidRPr="000214D7" w:rsidRDefault="00771FE9" w:rsidP="00021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Комитет по управлению </w:t>
            </w:r>
            <w:proofErr w:type="gramStart"/>
            <w:r w:rsidRPr="000214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</w:t>
            </w:r>
            <w:proofErr w:type="gramEnd"/>
          </w:p>
          <w:p w:rsidR="00771FE9" w:rsidRPr="00095357" w:rsidRDefault="00771FE9" w:rsidP="0002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214D7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муществом</w:t>
            </w:r>
          </w:p>
        </w:tc>
        <w:tc>
          <w:tcPr>
            <w:tcW w:w="2061" w:type="dxa"/>
          </w:tcPr>
          <w:p w:rsidR="00771FE9" w:rsidRDefault="0077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E9" w:rsidRPr="00095357" w:rsidRDefault="00771FE9" w:rsidP="0077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</w:trPr>
        <w:tc>
          <w:tcPr>
            <w:tcW w:w="641" w:type="dxa"/>
            <w:vMerge w:val="restart"/>
          </w:tcPr>
          <w:p w:rsidR="00771FE9" w:rsidRDefault="007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771FE9" w:rsidRDefault="00771FE9" w:rsidP="00AD2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8" w:type="dxa"/>
            <w:vMerge w:val="restart"/>
          </w:tcPr>
          <w:p w:rsidR="00771FE9" w:rsidRPr="00095357" w:rsidRDefault="00771FE9" w:rsidP="00021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</w:t>
            </w:r>
            <w:r w:rsidRPr="009B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не связанных со строительством.</w:t>
            </w:r>
          </w:p>
        </w:tc>
        <w:tc>
          <w:tcPr>
            <w:tcW w:w="2247" w:type="dxa"/>
            <w:gridSpan w:val="3"/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17.02-18.04</w:t>
            </w:r>
          </w:p>
        </w:tc>
        <w:tc>
          <w:tcPr>
            <w:tcW w:w="2166" w:type="dxa"/>
            <w:gridSpan w:val="3"/>
          </w:tcPr>
          <w:p w:rsidR="00771FE9" w:rsidRPr="00771FE9" w:rsidRDefault="00771FE9" w:rsidP="00C8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061" w:type="dxa"/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28.04-14.05</w:t>
            </w:r>
          </w:p>
        </w:tc>
      </w:tr>
      <w:tr w:rsidR="005130BB" w:rsidRPr="008C1550" w:rsidTr="00F10138">
        <w:trPr>
          <w:gridAfter w:val="2"/>
          <w:wAfter w:w="612" w:type="dxa"/>
          <w:trHeight w:val="780"/>
        </w:trPr>
        <w:tc>
          <w:tcPr>
            <w:tcW w:w="641" w:type="dxa"/>
            <w:vMerge/>
          </w:tcPr>
          <w:p w:rsidR="005130BB" w:rsidRDefault="0051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8" w:type="dxa"/>
            <w:vMerge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Merge w:val="restart"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3"/>
            <w:vMerge w:val="restart"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5130BB">
        <w:trPr>
          <w:gridAfter w:val="2"/>
          <w:wAfter w:w="612" w:type="dxa"/>
          <w:trHeight w:val="840"/>
        </w:trPr>
        <w:tc>
          <w:tcPr>
            <w:tcW w:w="641" w:type="dxa"/>
          </w:tcPr>
          <w:p w:rsidR="005130BB" w:rsidRDefault="005130BB" w:rsidP="00A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 на данных земельных участках зданий, сооружений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3"/>
            <w:vMerge/>
            <w:tcBorders>
              <w:bottom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bottom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B7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находящихся муниципальной собственности, и земельных участков, государственная собственность на которые не разграничена.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B7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безвозмездное 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B7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 из земель сельскохозяйственного значения,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для осуществления крестьянским (фермерским) хозяйством его деятельности.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B7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B7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градостроительного плана земельного участка.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68" w:type="dxa"/>
          </w:tcPr>
          <w:p w:rsidR="005130BB" w:rsidRDefault="005130BB" w:rsidP="0032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автомобильные перевозки тяжеловесных грузов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маршрутам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проходящим  полностью или частично  по дорогам местного значения границах муниципального образования.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BB" w:rsidRPr="008C1550" w:rsidTr="00245666">
        <w:trPr>
          <w:gridAfter w:val="2"/>
          <w:wAfter w:w="612" w:type="dxa"/>
        </w:trPr>
        <w:tc>
          <w:tcPr>
            <w:tcW w:w="641" w:type="dxa"/>
          </w:tcPr>
          <w:p w:rsidR="005130BB" w:rsidRDefault="005130BB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68" w:type="dxa"/>
          </w:tcPr>
          <w:p w:rsidR="005130BB" w:rsidRDefault="005130BB" w:rsidP="00D41B4A">
            <w:pPr>
              <w:tabs>
                <w:tab w:val="left" w:pos="2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бесплатно садоводам, огородникам, дачникам, некоммерческим объединениям земельных участков, находящимся в муниципальной собственности, и земельных участков, государственная собственность на которые не разграничена. </w:t>
            </w:r>
          </w:p>
        </w:tc>
        <w:tc>
          <w:tcPr>
            <w:tcW w:w="2247" w:type="dxa"/>
            <w:gridSpan w:val="3"/>
            <w:vMerge/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5130BB" w:rsidRPr="00095357" w:rsidRDefault="005130BB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771FE9" w:rsidRDefault="00771FE9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68" w:type="dxa"/>
          </w:tcPr>
          <w:p w:rsidR="00771FE9" w:rsidRDefault="00771FE9" w:rsidP="00D41B4A">
            <w:pPr>
              <w:tabs>
                <w:tab w:val="left" w:pos="2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ордеров на проведение земляных работ </w:t>
            </w:r>
          </w:p>
        </w:tc>
        <w:tc>
          <w:tcPr>
            <w:tcW w:w="2247" w:type="dxa"/>
            <w:gridSpan w:val="3"/>
            <w:vMerge w:val="restart"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  <w:trHeight w:val="769"/>
        </w:trPr>
        <w:tc>
          <w:tcPr>
            <w:tcW w:w="641" w:type="dxa"/>
          </w:tcPr>
          <w:p w:rsidR="00771FE9" w:rsidRDefault="00771FE9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68" w:type="dxa"/>
          </w:tcPr>
          <w:p w:rsidR="00771FE9" w:rsidRDefault="00771FE9" w:rsidP="00D41B4A">
            <w:pPr>
              <w:tabs>
                <w:tab w:val="left" w:pos="2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схемы расположения земельного участка на кадастровом плане территории </w:t>
            </w:r>
          </w:p>
        </w:tc>
        <w:tc>
          <w:tcPr>
            <w:tcW w:w="2247" w:type="dxa"/>
            <w:gridSpan w:val="3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771FE9" w:rsidRDefault="00771FE9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68" w:type="dxa"/>
          </w:tcPr>
          <w:p w:rsidR="00771FE9" w:rsidRDefault="00771FE9" w:rsidP="00D41B4A">
            <w:pPr>
              <w:tabs>
                <w:tab w:val="left" w:pos="2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 не разграничена </w:t>
            </w:r>
          </w:p>
        </w:tc>
        <w:tc>
          <w:tcPr>
            <w:tcW w:w="2247" w:type="dxa"/>
            <w:gridSpan w:val="3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771FE9" w:rsidRDefault="00771FE9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68" w:type="dxa"/>
          </w:tcPr>
          <w:p w:rsidR="00771FE9" w:rsidRDefault="00771FE9" w:rsidP="00D41B4A">
            <w:pPr>
              <w:tabs>
                <w:tab w:val="left" w:pos="2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 аукциона по продаже земельного участка или аукциона на право заключения договора аренды земельного участка </w:t>
            </w:r>
          </w:p>
        </w:tc>
        <w:tc>
          <w:tcPr>
            <w:tcW w:w="2247" w:type="dxa"/>
            <w:gridSpan w:val="3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771FE9" w:rsidRDefault="00771FE9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68" w:type="dxa"/>
          </w:tcPr>
          <w:p w:rsidR="00771FE9" w:rsidRDefault="00771FE9" w:rsidP="00D41B4A">
            <w:pPr>
              <w:tabs>
                <w:tab w:val="left" w:pos="2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аукциона по продаже  земельного участка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аукциона на право  заключения договора аренды земельного участка </w:t>
            </w:r>
          </w:p>
        </w:tc>
        <w:tc>
          <w:tcPr>
            <w:tcW w:w="2247" w:type="dxa"/>
            <w:gridSpan w:val="3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FE9" w:rsidRPr="008C1550" w:rsidTr="00F10138">
        <w:trPr>
          <w:gridAfter w:val="2"/>
          <w:wAfter w:w="612" w:type="dxa"/>
        </w:trPr>
        <w:tc>
          <w:tcPr>
            <w:tcW w:w="641" w:type="dxa"/>
          </w:tcPr>
          <w:p w:rsidR="00771FE9" w:rsidRDefault="00771FE9" w:rsidP="0039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668" w:type="dxa"/>
          </w:tcPr>
          <w:p w:rsidR="00771FE9" w:rsidRDefault="00771FE9" w:rsidP="00D41B4A">
            <w:pPr>
              <w:tabs>
                <w:tab w:val="left" w:pos="27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ввод объектов капитального строительства в эксплуатацию  </w:t>
            </w:r>
          </w:p>
        </w:tc>
        <w:tc>
          <w:tcPr>
            <w:tcW w:w="2247" w:type="dxa"/>
            <w:gridSpan w:val="3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771FE9" w:rsidRPr="00095357" w:rsidRDefault="00771FE9" w:rsidP="00C8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E9" w:rsidRDefault="00771FE9">
      <w:pPr>
        <w:rPr>
          <w:rFonts w:ascii="Times New Roman" w:hAnsi="Times New Roman" w:cs="Times New Roman"/>
        </w:rPr>
      </w:pPr>
    </w:p>
    <w:p w:rsidR="00211F3C" w:rsidRDefault="00F47C3F">
      <w:pPr>
        <w:rPr>
          <w:rFonts w:ascii="Times New Roman" w:hAnsi="Times New Roman" w:cs="Times New Roman"/>
        </w:rPr>
      </w:pPr>
    </w:p>
    <w:p w:rsidR="00771FE9" w:rsidRDefault="00771FE9" w:rsidP="00771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Попова Т.С.</w:t>
      </w:r>
    </w:p>
    <w:p w:rsidR="00771FE9" w:rsidRPr="008C1550" w:rsidRDefault="00771FE9" w:rsidP="00771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45 942 </w:t>
      </w:r>
    </w:p>
    <w:sectPr w:rsidR="00771FE9" w:rsidRPr="008C1550" w:rsidSect="000448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6"/>
    <w:rsid w:val="000214D7"/>
    <w:rsid w:val="00044885"/>
    <w:rsid w:val="00095357"/>
    <w:rsid w:val="00122F9E"/>
    <w:rsid w:val="001F76DA"/>
    <w:rsid w:val="00303241"/>
    <w:rsid w:val="00326246"/>
    <w:rsid w:val="00390DE3"/>
    <w:rsid w:val="003E16CF"/>
    <w:rsid w:val="003E4003"/>
    <w:rsid w:val="003E4041"/>
    <w:rsid w:val="00446064"/>
    <w:rsid w:val="005130BB"/>
    <w:rsid w:val="00542A56"/>
    <w:rsid w:val="005A3A6A"/>
    <w:rsid w:val="00712E6C"/>
    <w:rsid w:val="00771FE9"/>
    <w:rsid w:val="00793553"/>
    <w:rsid w:val="008169E6"/>
    <w:rsid w:val="008357DE"/>
    <w:rsid w:val="008C1550"/>
    <w:rsid w:val="00985822"/>
    <w:rsid w:val="009B01CC"/>
    <w:rsid w:val="00A008D0"/>
    <w:rsid w:val="00A17108"/>
    <w:rsid w:val="00A86325"/>
    <w:rsid w:val="00AD48BB"/>
    <w:rsid w:val="00B61C08"/>
    <w:rsid w:val="00B729B5"/>
    <w:rsid w:val="00C004E8"/>
    <w:rsid w:val="00C83B75"/>
    <w:rsid w:val="00D41B4A"/>
    <w:rsid w:val="00E14EA6"/>
    <w:rsid w:val="00F065B2"/>
    <w:rsid w:val="00F10138"/>
    <w:rsid w:val="00F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F07B-8D4F-42D5-8010-9AA2CD9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26</cp:revision>
  <dcterms:created xsi:type="dcterms:W3CDTF">2016-11-25T05:55:00Z</dcterms:created>
  <dcterms:modified xsi:type="dcterms:W3CDTF">2016-12-06T01:26:00Z</dcterms:modified>
</cp:coreProperties>
</file>