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E1" w:rsidRDefault="00BA08E1" w:rsidP="00BA08E1">
      <w:pPr>
        <w:tabs>
          <w:tab w:val="left" w:pos="709"/>
        </w:tabs>
        <w:suppressAutoHyphens/>
        <w:spacing w:after="0"/>
        <w:jc w:val="center"/>
        <w:rPr>
          <w:rFonts w:ascii="Times New Roman" w:eastAsia="Times New Roman" w:hAnsi="Times New Roman" w:cs="Times New Roman"/>
          <w:b/>
          <w:sz w:val="28"/>
        </w:rPr>
      </w:pPr>
      <w:bookmarkStart w:id="0" w:name="_GoBack"/>
      <w:r w:rsidRPr="00BA08E1">
        <w:rPr>
          <w:rFonts w:ascii="Times New Roman" w:eastAsia="Times New Roman" w:hAnsi="Times New Roman" w:cs="Times New Roman"/>
          <w:b/>
          <w:sz w:val="28"/>
        </w:rPr>
        <w:t>АДМИНИСТРАЦИЯ МУНИЦИПАЛЬНОГО РАЙОНА «ОЛОВЯННИНСКИЙ РАЙОН»</w:t>
      </w:r>
    </w:p>
    <w:p w:rsidR="00BA08E1" w:rsidRDefault="00BA08E1" w:rsidP="00BA08E1">
      <w:pPr>
        <w:tabs>
          <w:tab w:val="left" w:pos="709"/>
        </w:tabs>
        <w:suppressAutoHyphens/>
        <w:spacing w:after="0"/>
        <w:jc w:val="center"/>
        <w:rPr>
          <w:rFonts w:ascii="Times New Roman" w:eastAsia="Times New Roman" w:hAnsi="Times New Roman" w:cs="Times New Roman"/>
          <w:b/>
          <w:sz w:val="28"/>
        </w:rPr>
      </w:pPr>
    </w:p>
    <w:p w:rsidR="00BA08E1" w:rsidRDefault="00BA08E1" w:rsidP="00BA08E1">
      <w:pPr>
        <w:tabs>
          <w:tab w:val="left" w:pos="709"/>
        </w:tabs>
        <w:suppressAutoHyphens/>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BA08E1" w:rsidRDefault="00BA08E1" w:rsidP="00BA08E1">
      <w:pPr>
        <w:tabs>
          <w:tab w:val="left" w:pos="709"/>
        </w:tabs>
        <w:suppressAutoHyphens/>
        <w:spacing w:after="0"/>
        <w:jc w:val="both"/>
        <w:rPr>
          <w:rFonts w:ascii="Times New Roman" w:eastAsia="Times New Roman" w:hAnsi="Times New Roman" w:cs="Times New Roman"/>
          <w:sz w:val="28"/>
          <w:u w:val="single"/>
        </w:rPr>
      </w:pPr>
      <w:r w:rsidRPr="00BA08E1">
        <w:rPr>
          <w:rFonts w:ascii="Times New Roman" w:eastAsia="Times New Roman" w:hAnsi="Times New Roman" w:cs="Times New Roman"/>
          <w:sz w:val="28"/>
        </w:rPr>
        <w:t xml:space="preserve">«20» января 2017г.                      </w:t>
      </w:r>
      <w:r>
        <w:rPr>
          <w:rFonts w:ascii="Times New Roman" w:eastAsia="Times New Roman" w:hAnsi="Times New Roman" w:cs="Times New Roman"/>
          <w:sz w:val="28"/>
        </w:rPr>
        <w:t xml:space="preserve">    </w:t>
      </w:r>
      <w:r w:rsidRPr="00BA08E1">
        <w:rPr>
          <w:rFonts w:ascii="Times New Roman" w:eastAsia="Times New Roman" w:hAnsi="Times New Roman" w:cs="Times New Roman"/>
          <w:sz w:val="28"/>
        </w:rPr>
        <w:t xml:space="preserve">                                            </w:t>
      </w:r>
      <w:r w:rsidRPr="00BA08E1">
        <w:rPr>
          <w:rFonts w:ascii="Times New Roman" w:eastAsia="Times New Roman" w:hAnsi="Times New Roman" w:cs="Times New Roman"/>
          <w:sz w:val="28"/>
          <w:u w:val="single"/>
        </w:rPr>
        <w:t>№  22</w:t>
      </w:r>
    </w:p>
    <w:p w:rsidR="00BA08E1" w:rsidRDefault="00BA08E1" w:rsidP="00BA08E1">
      <w:pPr>
        <w:tabs>
          <w:tab w:val="left" w:pos="709"/>
        </w:tabs>
        <w:suppressAutoHyphens/>
        <w:spacing w:after="0"/>
        <w:jc w:val="both"/>
        <w:rPr>
          <w:rFonts w:ascii="Times New Roman" w:eastAsia="Times New Roman" w:hAnsi="Times New Roman" w:cs="Times New Roman"/>
          <w:sz w:val="28"/>
          <w:u w:val="single"/>
        </w:rPr>
      </w:pPr>
    </w:p>
    <w:p w:rsidR="00BA08E1" w:rsidRPr="00BA08E1" w:rsidRDefault="00BA08E1" w:rsidP="00BA08E1">
      <w:pPr>
        <w:tabs>
          <w:tab w:val="left" w:pos="709"/>
        </w:tabs>
        <w:suppressAutoHyphens/>
        <w:spacing w:after="0"/>
        <w:jc w:val="center"/>
        <w:rPr>
          <w:rFonts w:ascii="Times New Roman" w:eastAsia="Times New Roman" w:hAnsi="Times New Roman" w:cs="Times New Roman"/>
          <w:b/>
          <w:sz w:val="28"/>
        </w:rPr>
      </w:pPr>
      <w:r w:rsidRPr="00BA08E1">
        <w:rPr>
          <w:rFonts w:ascii="Times New Roman" w:eastAsia="Times New Roman" w:hAnsi="Times New Roman" w:cs="Times New Roman"/>
          <w:b/>
          <w:sz w:val="28"/>
        </w:rPr>
        <w:t>п.г.т. Оловянная</w:t>
      </w:r>
    </w:p>
    <w:p w:rsidR="00BA08E1" w:rsidRPr="00BA08E1" w:rsidRDefault="00BA08E1" w:rsidP="00BA08E1">
      <w:pPr>
        <w:tabs>
          <w:tab w:val="left" w:pos="709"/>
        </w:tabs>
        <w:suppressAutoHyphens/>
        <w:spacing w:after="0"/>
        <w:jc w:val="center"/>
        <w:rPr>
          <w:rFonts w:ascii="Times New Roman" w:eastAsia="Times New Roman" w:hAnsi="Times New Roman" w:cs="Times New Roman"/>
          <w:b/>
          <w:sz w:val="28"/>
        </w:rPr>
      </w:pPr>
      <w:r w:rsidRPr="00BA08E1">
        <w:rPr>
          <w:rFonts w:ascii="Times New Roman" w:eastAsia="Times New Roman" w:hAnsi="Times New Roman" w:cs="Times New Roman"/>
          <w:b/>
          <w:sz w:val="28"/>
        </w:rPr>
        <w:t>Об утверждении Устава муниципального бюджетного общеобразовательного учреждения «Тургинская основная общеобразовательная школа»</w:t>
      </w:r>
    </w:p>
    <w:p w:rsidR="00BA08E1" w:rsidRDefault="00BA08E1" w:rsidP="00BA08E1">
      <w:pPr>
        <w:tabs>
          <w:tab w:val="left" w:pos="709"/>
        </w:tabs>
        <w:suppressAutoHyphens/>
        <w:spacing w:after="0"/>
        <w:jc w:val="center"/>
        <w:rPr>
          <w:rFonts w:ascii="Times New Roman" w:eastAsia="Times New Roman" w:hAnsi="Times New Roman" w:cs="Times New Roman"/>
          <w:sz w:val="28"/>
        </w:rPr>
      </w:pPr>
    </w:p>
    <w:p w:rsidR="00BA08E1" w:rsidRDefault="00BA08E1" w:rsidP="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ab/>
        <w:t>В целях проведения Устава муниципального бюджетного образовательного учреждения «Тургинская основаная общеобразователья школа» в соответствие Федеральному закону от 29 декабря 2012 г. № 273-ФЗ «Об образовании в Российской Федерации», администрация муниципального района «Оловяннинский район»</w:t>
      </w:r>
    </w:p>
    <w:p w:rsidR="00BA08E1" w:rsidRDefault="00BA08E1" w:rsidP="00BA08E1">
      <w:pPr>
        <w:tabs>
          <w:tab w:val="left" w:pos="709"/>
        </w:tabs>
        <w:suppressAutoHyphens/>
        <w:spacing w:after="0"/>
        <w:jc w:val="both"/>
        <w:rPr>
          <w:rFonts w:ascii="Times New Roman" w:eastAsia="Times New Roman" w:hAnsi="Times New Roman" w:cs="Times New Roman"/>
          <w:sz w:val="28"/>
        </w:rPr>
      </w:pPr>
    </w:p>
    <w:p w:rsidR="00BA08E1" w:rsidRDefault="00BA08E1" w:rsidP="00BA08E1">
      <w:pPr>
        <w:tabs>
          <w:tab w:val="left" w:pos="709"/>
        </w:tabs>
        <w:suppressAutoHyphens/>
        <w:spacing w:after="0"/>
        <w:jc w:val="both"/>
        <w:rPr>
          <w:rFonts w:ascii="Times New Roman" w:eastAsia="Times New Roman" w:hAnsi="Times New Roman" w:cs="Times New Roman"/>
          <w:b/>
          <w:sz w:val="28"/>
        </w:rPr>
      </w:pPr>
      <w:r w:rsidRPr="00BA08E1">
        <w:rPr>
          <w:rFonts w:ascii="Times New Roman" w:eastAsia="Times New Roman" w:hAnsi="Times New Roman" w:cs="Times New Roman"/>
          <w:b/>
          <w:sz w:val="28"/>
        </w:rPr>
        <w:t>постановляет:</w:t>
      </w:r>
    </w:p>
    <w:p w:rsidR="00E13FF8" w:rsidRDefault="00BA08E1" w:rsidP="00E13FF8">
      <w:pPr>
        <w:pStyle w:val="a3"/>
        <w:numPr>
          <w:ilvl w:val="0"/>
          <w:numId w:val="6"/>
        </w:numPr>
        <w:tabs>
          <w:tab w:val="left" w:pos="0"/>
        </w:tabs>
        <w:suppressAutoHyphens/>
        <w:spacing w:after="0"/>
        <w:ind w:left="0" w:firstLine="360"/>
        <w:jc w:val="both"/>
        <w:rPr>
          <w:rFonts w:ascii="Times New Roman" w:eastAsia="Times New Roman" w:hAnsi="Times New Roman" w:cs="Times New Roman"/>
          <w:sz w:val="28"/>
        </w:rPr>
      </w:pPr>
      <w:r w:rsidRPr="00E13FF8">
        <w:rPr>
          <w:rFonts w:ascii="Times New Roman" w:eastAsia="Times New Roman" w:hAnsi="Times New Roman" w:cs="Times New Roman"/>
          <w:sz w:val="28"/>
        </w:rPr>
        <w:t>Утвердить прилагаемый Устав муниципального бюджетногообщеобразовательного учреждения «Тургинская основная общеобразовательная школа».</w:t>
      </w:r>
    </w:p>
    <w:p w:rsidR="00BA08E1" w:rsidRDefault="00BA08E1" w:rsidP="00E13FF8">
      <w:pPr>
        <w:pStyle w:val="a3"/>
        <w:numPr>
          <w:ilvl w:val="0"/>
          <w:numId w:val="6"/>
        </w:numPr>
        <w:tabs>
          <w:tab w:val="left" w:pos="0"/>
        </w:tabs>
        <w:suppressAutoHyphens/>
        <w:spacing w:after="0"/>
        <w:ind w:left="0" w:firstLine="360"/>
        <w:jc w:val="both"/>
        <w:rPr>
          <w:rFonts w:ascii="Times New Roman" w:eastAsia="Times New Roman" w:hAnsi="Times New Roman" w:cs="Times New Roman"/>
          <w:sz w:val="28"/>
        </w:rPr>
      </w:pPr>
      <w:r w:rsidRPr="00E13FF8">
        <w:rPr>
          <w:rFonts w:ascii="Times New Roman" w:eastAsia="Times New Roman" w:hAnsi="Times New Roman" w:cs="Times New Roman"/>
          <w:sz w:val="28"/>
        </w:rPr>
        <w:t xml:space="preserve">Директору муниципального </w:t>
      </w:r>
      <w:r w:rsidR="00E13FF8" w:rsidRPr="00E13FF8">
        <w:rPr>
          <w:rFonts w:ascii="Times New Roman" w:eastAsia="Times New Roman" w:hAnsi="Times New Roman" w:cs="Times New Roman"/>
          <w:sz w:val="28"/>
        </w:rPr>
        <w:t xml:space="preserve">бюджетного общеобразовательного учреждения «Тургинская основная общеобразовательная школа» Никулиной Ларисе Геннадьевне зарегистрировать Устав в межрайонной инспекции Федеральной налоговой службы № 1 по забайкальскому краю. </w:t>
      </w:r>
    </w:p>
    <w:p w:rsidR="00E13FF8" w:rsidRDefault="00E13FF8" w:rsidP="00E13FF8">
      <w:pPr>
        <w:pStyle w:val="a3"/>
        <w:numPr>
          <w:ilvl w:val="0"/>
          <w:numId w:val="6"/>
        </w:numPr>
        <w:tabs>
          <w:tab w:val="left" w:pos="0"/>
        </w:tabs>
        <w:suppressAutoHyphens/>
        <w:spacing w:after="0"/>
        <w:ind w:left="0" w:firstLine="360"/>
        <w:jc w:val="both"/>
        <w:rPr>
          <w:rFonts w:ascii="Times New Roman" w:eastAsia="Times New Roman" w:hAnsi="Times New Roman" w:cs="Times New Roman"/>
          <w:sz w:val="28"/>
        </w:rPr>
      </w:pPr>
      <w:r>
        <w:rPr>
          <w:rFonts w:ascii="Times New Roman" w:eastAsia="Times New Roman" w:hAnsi="Times New Roman" w:cs="Times New Roman"/>
          <w:sz w:val="28"/>
        </w:rPr>
        <w:t>Признать утратившим силу постановление администрации муниципального района «Оловяннинский район» от 05 июня 2015года № 219 «Об утверждении Устава муниципального бюджетного общеобразовательного учреждения «Тургинская основная общеобразовательная школа».</w:t>
      </w:r>
    </w:p>
    <w:p w:rsidR="00E13FF8" w:rsidRDefault="00E13FF8" w:rsidP="00E13FF8">
      <w:pPr>
        <w:pStyle w:val="a3"/>
        <w:numPr>
          <w:ilvl w:val="0"/>
          <w:numId w:val="6"/>
        </w:numPr>
        <w:tabs>
          <w:tab w:val="left" w:pos="0"/>
        </w:tabs>
        <w:suppressAutoHyphens/>
        <w:spacing w:after="0"/>
        <w:ind w:left="0" w:firstLine="360"/>
        <w:jc w:val="both"/>
        <w:rPr>
          <w:rFonts w:ascii="Times New Roman" w:eastAsia="Times New Roman" w:hAnsi="Times New Roman" w:cs="Times New Roman"/>
          <w:sz w:val="28"/>
        </w:rPr>
      </w:pPr>
      <w:r>
        <w:rPr>
          <w:rFonts w:ascii="Times New Roman" w:eastAsia="Times New Roman" w:hAnsi="Times New Roman" w:cs="Times New Roman"/>
          <w:sz w:val="28"/>
        </w:rPr>
        <w:t>Настоящее постановление опубликовать на сайте администрации муниципального района «Оловяннинский район»  в информационно-телекоммуникационной сети «Интернет».</w:t>
      </w:r>
    </w:p>
    <w:p w:rsidR="00E13FF8" w:rsidRDefault="00E13FF8" w:rsidP="00E13FF8">
      <w:pPr>
        <w:pStyle w:val="a3"/>
        <w:numPr>
          <w:ilvl w:val="0"/>
          <w:numId w:val="6"/>
        </w:numPr>
        <w:tabs>
          <w:tab w:val="left" w:pos="0"/>
        </w:tabs>
        <w:suppressAutoHyphens/>
        <w:spacing w:after="0"/>
        <w:ind w:left="0" w:firstLine="360"/>
        <w:jc w:val="both"/>
        <w:rPr>
          <w:rFonts w:ascii="Times New Roman" w:eastAsia="Times New Roman" w:hAnsi="Times New Roman" w:cs="Times New Roman"/>
          <w:sz w:val="28"/>
        </w:rPr>
      </w:pPr>
      <w:r>
        <w:rPr>
          <w:rFonts w:ascii="Times New Roman" w:eastAsia="Times New Roman" w:hAnsi="Times New Roman" w:cs="Times New Roman"/>
          <w:sz w:val="28"/>
        </w:rPr>
        <w:t>Контроль за исполнением настоящего постановления возложить на председателя МКУ Районный комитет по образованию и делам моложежи.</w:t>
      </w:r>
    </w:p>
    <w:p w:rsidR="00E13FF8" w:rsidRDefault="00E13FF8" w:rsidP="00E13FF8">
      <w:pPr>
        <w:pStyle w:val="a3"/>
        <w:tabs>
          <w:tab w:val="left" w:pos="0"/>
        </w:tabs>
        <w:suppressAutoHyphens/>
        <w:spacing w:after="0"/>
        <w:ind w:left="360"/>
        <w:jc w:val="both"/>
        <w:rPr>
          <w:rFonts w:ascii="Times New Roman" w:eastAsia="Times New Roman" w:hAnsi="Times New Roman" w:cs="Times New Roman"/>
          <w:sz w:val="28"/>
        </w:rPr>
      </w:pPr>
    </w:p>
    <w:p w:rsidR="00F05F64" w:rsidRDefault="00E13FF8" w:rsidP="00E13FF8">
      <w:pPr>
        <w:pStyle w:val="a3"/>
        <w:tabs>
          <w:tab w:val="left" w:pos="0"/>
        </w:tabs>
        <w:suppressAutoHyphens/>
        <w:spacing w:after="0"/>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И.о. руководителя администрации </w:t>
      </w:r>
    </w:p>
    <w:p w:rsidR="00F05F64" w:rsidRDefault="00E13FF8" w:rsidP="00E13FF8">
      <w:pPr>
        <w:pStyle w:val="a3"/>
        <w:tabs>
          <w:tab w:val="left" w:pos="0"/>
        </w:tabs>
        <w:suppressAutoHyphens/>
        <w:spacing w:after="0"/>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муниципального района </w:t>
      </w:r>
    </w:p>
    <w:p w:rsidR="00BA08E1" w:rsidRDefault="00F05F64" w:rsidP="00F05F64">
      <w:pPr>
        <w:pStyle w:val="a3"/>
        <w:tabs>
          <w:tab w:val="left" w:pos="0"/>
        </w:tabs>
        <w:suppressAutoHyphens/>
        <w:spacing w:after="0"/>
        <w:ind w:left="360"/>
        <w:jc w:val="both"/>
        <w:rPr>
          <w:rFonts w:ascii="Times New Roman" w:eastAsia="Times New Roman" w:hAnsi="Times New Roman" w:cs="Times New Roman"/>
          <w:sz w:val="28"/>
        </w:rPr>
      </w:pPr>
      <w:r>
        <w:rPr>
          <w:rFonts w:ascii="Times New Roman" w:eastAsia="Times New Roman" w:hAnsi="Times New Roman" w:cs="Times New Roman"/>
          <w:sz w:val="28"/>
        </w:rPr>
        <w:t>«Оловяннинский район»                                                            Е.В. Васильева</w:t>
      </w:r>
    </w:p>
    <w:bookmarkEnd w:id="0"/>
    <w:p w:rsidR="00BA08E1" w:rsidRPr="00BA08E1" w:rsidRDefault="00BA08E1" w:rsidP="00BA08E1">
      <w:pPr>
        <w:tabs>
          <w:tab w:val="left" w:pos="709"/>
        </w:tabs>
        <w:suppressAutoHyphens/>
        <w:spacing w:after="0"/>
        <w:jc w:val="center"/>
        <w:rPr>
          <w:rFonts w:ascii="Times New Roman" w:eastAsia="Times New Roman" w:hAnsi="Times New Roman" w:cs="Times New Roman"/>
          <w:sz w:val="28"/>
        </w:rPr>
      </w:pP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w:t>
      </w:r>
      <w:r>
        <w:rPr>
          <w:rFonts w:ascii="Times New Roman" w:eastAsia="Times New Roman" w:hAnsi="Times New Roman" w:cs="Times New Roman"/>
          <w:sz w:val="28"/>
        </w:rPr>
        <w:t>УТВЕРЖДЕН»</w:t>
      </w:r>
    </w:p>
    <w:p w:rsidR="000D6878" w:rsidRDefault="00BA08E1">
      <w:pPr>
        <w:spacing w:after="0"/>
        <w:ind w:left="5041"/>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w:t>
      </w:r>
    </w:p>
    <w:p w:rsidR="000D6878" w:rsidRDefault="00BA08E1">
      <w:pPr>
        <w:spacing w:after="0"/>
        <w:ind w:left="5041"/>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муниципального района</w:t>
      </w:r>
    </w:p>
    <w:p w:rsidR="000D6878" w:rsidRDefault="00BA08E1">
      <w:pPr>
        <w:spacing w:after="0"/>
        <w:ind w:left="5041"/>
        <w:jc w:val="both"/>
        <w:rPr>
          <w:rFonts w:ascii="Times New Roman" w:eastAsia="Times New Roman" w:hAnsi="Times New Roman" w:cs="Times New Roman"/>
          <w:sz w:val="28"/>
        </w:rPr>
      </w:pPr>
      <w:r>
        <w:rPr>
          <w:rFonts w:ascii="Times New Roman" w:eastAsia="Times New Roman" w:hAnsi="Times New Roman" w:cs="Times New Roman"/>
          <w:sz w:val="28"/>
        </w:rPr>
        <w:t>«Оловяннинский район»</w:t>
      </w:r>
    </w:p>
    <w:p w:rsidR="000D6878" w:rsidRDefault="00BA08E1">
      <w:pPr>
        <w:spacing w:after="0"/>
        <w:ind w:left="5041"/>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 </w:t>
      </w:r>
      <w:r w:rsidR="00F05F64">
        <w:rPr>
          <w:rFonts w:ascii="Times New Roman" w:eastAsia="Times New Roman" w:hAnsi="Times New Roman" w:cs="Times New Roman"/>
          <w:sz w:val="28"/>
        </w:rPr>
        <w:t>20</w:t>
      </w:r>
      <w:r>
        <w:rPr>
          <w:rFonts w:ascii="Times New Roman" w:eastAsia="Times New Roman" w:hAnsi="Times New Roman" w:cs="Times New Roman"/>
          <w:sz w:val="28"/>
        </w:rPr>
        <w:t xml:space="preserve">.12.2016 г. </w:t>
      </w: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sidR="00F05F64">
        <w:rPr>
          <w:rFonts w:ascii="Times New Roman" w:eastAsia="Times New Roman" w:hAnsi="Times New Roman" w:cs="Times New Roman"/>
          <w:sz w:val="28"/>
        </w:rPr>
        <w:t>22</w:t>
      </w: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BA08E1">
      <w:pPr>
        <w:tabs>
          <w:tab w:val="left" w:pos="709"/>
        </w:tabs>
        <w:suppressAutoHyphens/>
        <w:jc w:val="center"/>
        <w:rPr>
          <w:rFonts w:ascii="Times New Roman" w:eastAsia="Times New Roman" w:hAnsi="Times New Roman" w:cs="Times New Roman"/>
          <w:sz w:val="144"/>
        </w:rPr>
      </w:pPr>
      <w:r>
        <w:rPr>
          <w:rFonts w:ascii="Times New Roman" w:eastAsia="Times New Roman" w:hAnsi="Times New Roman" w:cs="Times New Roman"/>
          <w:b/>
          <w:color w:val="000000"/>
          <w:sz w:val="144"/>
        </w:rPr>
        <w:t>УСТАВ</w:t>
      </w:r>
    </w:p>
    <w:p w:rsidR="000D6878" w:rsidRDefault="00BA08E1">
      <w:pPr>
        <w:tabs>
          <w:tab w:val="left" w:pos="709"/>
        </w:tabs>
        <w:suppressAutoHyphens/>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МУНИЦИПАЛЬНОГО</w:t>
      </w:r>
      <w:r>
        <w:rPr>
          <w:rFonts w:ascii="Times New Roman" w:eastAsia="Times New Roman" w:hAnsi="Times New Roman" w:cs="Times New Roman"/>
          <w:sz w:val="28"/>
        </w:rPr>
        <w:t xml:space="preserve">  </w:t>
      </w:r>
      <w:r>
        <w:rPr>
          <w:rFonts w:ascii="Times New Roman" w:eastAsia="Times New Roman" w:hAnsi="Times New Roman" w:cs="Times New Roman"/>
          <w:b/>
          <w:color w:val="000000"/>
          <w:sz w:val="28"/>
        </w:rPr>
        <w:t>БЮДЖЕТНОГО</w:t>
      </w:r>
    </w:p>
    <w:p w:rsidR="000D6878" w:rsidRDefault="00BA08E1">
      <w:pPr>
        <w:tabs>
          <w:tab w:val="left" w:pos="709"/>
        </w:tabs>
        <w:suppressAutoHyphens/>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ОБЩЕОБРАЗОВАТЕЛЬНОГО</w:t>
      </w:r>
      <w:r>
        <w:rPr>
          <w:rFonts w:ascii="Times New Roman" w:eastAsia="Times New Roman" w:hAnsi="Times New Roman" w:cs="Times New Roman"/>
          <w:sz w:val="28"/>
        </w:rPr>
        <w:t xml:space="preserve"> </w:t>
      </w:r>
      <w:r>
        <w:rPr>
          <w:rFonts w:ascii="Times New Roman" w:eastAsia="Times New Roman" w:hAnsi="Times New Roman" w:cs="Times New Roman"/>
          <w:b/>
          <w:color w:val="000000"/>
          <w:sz w:val="28"/>
        </w:rPr>
        <w:t>УЧРЕЖДЕНИЯ</w:t>
      </w:r>
    </w:p>
    <w:p w:rsidR="000D6878" w:rsidRDefault="00BA08E1">
      <w:pPr>
        <w:tabs>
          <w:tab w:val="left" w:pos="7650"/>
        </w:tabs>
        <w:suppressAutoHyphens/>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«ТУРГИНСКАЯ ОСНОВНАЯ</w:t>
      </w:r>
    </w:p>
    <w:p w:rsidR="000D6878" w:rsidRDefault="00BA08E1">
      <w:pPr>
        <w:tabs>
          <w:tab w:val="left" w:pos="709"/>
        </w:tabs>
        <w:suppressAutoHyphens/>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ОБЩЕОБРАЗОВАТЕЛЬНАЯ ШКОЛА»</w:t>
      </w: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b/>
          <w:color w:val="000000"/>
          <w:sz w:val="28"/>
        </w:rPr>
      </w:pPr>
    </w:p>
    <w:p w:rsidR="000D6878" w:rsidRDefault="000D6878">
      <w:pPr>
        <w:tabs>
          <w:tab w:val="left" w:pos="709"/>
        </w:tabs>
        <w:suppressAutoHyphens/>
        <w:jc w:val="both"/>
        <w:rPr>
          <w:rFonts w:ascii="Times New Roman" w:eastAsia="Times New Roman" w:hAnsi="Times New Roman" w:cs="Times New Roman"/>
          <w:b/>
          <w:color w:val="000000"/>
          <w:sz w:val="28"/>
        </w:rPr>
      </w:pPr>
    </w:p>
    <w:p w:rsidR="000D6878" w:rsidRDefault="00BA08E1">
      <w:pPr>
        <w:tabs>
          <w:tab w:val="left" w:pos="709"/>
        </w:tabs>
        <w:suppressAutoHyphens/>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 </w:t>
      </w:r>
    </w:p>
    <w:p w:rsidR="000D6878" w:rsidRDefault="00BA08E1">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p>
    <w:p w:rsidR="000D6878" w:rsidRDefault="000D6878">
      <w:pPr>
        <w:spacing w:after="0"/>
        <w:jc w:val="both"/>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1.Общие положения</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2.Учредитель</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3. Организационно-правовая форма МБОУ</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4. Цели общеобразовательной деятельности, типы и виды реализуемых образовательных программ</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5. Основные характеристики образовательной деятельности</w:t>
      </w:r>
    </w:p>
    <w:p w:rsidR="000D6878" w:rsidRDefault="00BA08E1">
      <w:pPr>
        <w:tabs>
          <w:tab w:val="left" w:pos="709"/>
        </w:tabs>
        <w:suppressAutoHyphens/>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6.  Имущество учреждения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7. Финансирование и материально-техническое обеспечение</w:t>
      </w:r>
    </w:p>
    <w:p w:rsidR="000D6878" w:rsidRDefault="00BA08E1">
      <w:pPr>
        <w:tabs>
          <w:tab w:val="left" w:pos="709"/>
        </w:tabs>
        <w:suppressAutoHyphens/>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деятельности МБОУ </w:t>
      </w:r>
    </w:p>
    <w:p w:rsidR="000D6878" w:rsidRDefault="00BA08E1">
      <w:pPr>
        <w:tabs>
          <w:tab w:val="left" w:pos="709"/>
        </w:tabs>
        <w:suppressAutoHyphens/>
        <w:jc w:val="both"/>
        <w:rPr>
          <w:rFonts w:ascii="Times New Roman" w:eastAsia="Times New Roman" w:hAnsi="Times New Roman" w:cs="Times New Roman"/>
          <w:color w:val="FF0000"/>
          <w:sz w:val="28"/>
        </w:rPr>
      </w:pPr>
      <w:r>
        <w:rPr>
          <w:rFonts w:ascii="Times New Roman" w:eastAsia="Times New Roman" w:hAnsi="Times New Roman" w:cs="Times New Roman"/>
          <w:sz w:val="28"/>
        </w:rPr>
        <w:t>7.1.Осуществление приносящей доходы деятельности</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8.  Порядок управления МБОУ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8.3. Порядок изменения Устава</w:t>
      </w:r>
      <w:r>
        <w:rPr>
          <w:rFonts w:ascii="Times New Roman" w:eastAsia="Times New Roman" w:hAnsi="Times New Roman" w:cs="Times New Roman"/>
          <w:b/>
          <w:color w:val="000000"/>
          <w:sz w:val="28"/>
        </w:rPr>
        <w:t>.</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9.   Права и обязанности участников образовательной деятельности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10. Реорганизация, ликвидация </w:t>
      </w:r>
      <w:r>
        <w:rPr>
          <w:rFonts w:ascii="Times New Roman" w:eastAsia="Times New Roman" w:hAnsi="Times New Roman" w:cs="Times New Roman"/>
          <w:color w:val="202020"/>
          <w:sz w:val="28"/>
        </w:rPr>
        <w:t>МБОУ</w:t>
      </w:r>
    </w:p>
    <w:p w:rsidR="000D6878" w:rsidRDefault="00BA08E1">
      <w:pPr>
        <w:tabs>
          <w:tab w:val="left" w:pos="709"/>
        </w:tabs>
        <w:suppressAutoHyphens/>
        <w:jc w:val="both"/>
        <w:rPr>
          <w:rFonts w:ascii="Times New Roman" w:eastAsia="Times New Roman" w:hAnsi="Times New Roman" w:cs="Times New Roman"/>
          <w:b/>
          <w:sz w:val="28"/>
        </w:rPr>
      </w:pPr>
      <w:r>
        <w:rPr>
          <w:rFonts w:ascii="Times New Roman" w:eastAsia="Times New Roman" w:hAnsi="Times New Roman" w:cs="Times New Roman"/>
          <w:color w:val="000000"/>
          <w:sz w:val="28"/>
        </w:rPr>
        <w:t>11.  Перечень видов локальных актов МБОУ</w:t>
      </w:r>
    </w:p>
    <w:p w:rsidR="000D6878" w:rsidRDefault="00BA08E1">
      <w:pPr>
        <w:tabs>
          <w:tab w:val="left" w:pos="709"/>
        </w:tabs>
        <w:suppressAutoHyphens/>
        <w:jc w:val="both"/>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sz w:val="28"/>
        </w:rPr>
      </w:pPr>
    </w:p>
    <w:p w:rsidR="000D6878" w:rsidRDefault="00BA08E1">
      <w:pPr>
        <w:numPr>
          <w:ilvl w:val="0"/>
          <w:numId w:val="1"/>
        </w:numPr>
        <w:tabs>
          <w:tab w:val="left" w:pos="709"/>
        </w:tabs>
        <w:suppressAutoHyphens/>
        <w:spacing w:before="240" w:after="0"/>
        <w:ind w:left="720" w:hanging="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Общие положения</w:t>
      </w:r>
    </w:p>
    <w:p w:rsidR="000D6878" w:rsidRDefault="00BA08E1">
      <w:pPr>
        <w:tabs>
          <w:tab w:val="left" w:pos="709"/>
        </w:tabs>
        <w:suppressAutoHyphens/>
        <w:spacing w:before="240" w:after="0"/>
        <w:jc w:val="both"/>
        <w:rPr>
          <w:rFonts w:ascii="Times New Roman" w:eastAsia="Times New Roman" w:hAnsi="Times New Roman" w:cs="Times New Roman"/>
          <w:b/>
          <w:color w:val="000000"/>
          <w:sz w:val="28"/>
        </w:rPr>
      </w:pPr>
      <w:r>
        <w:rPr>
          <w:rFonts w:ascii="Times New Roman" w:eastAsia="Times New Roman" w:hAnsi="Times New Roman" w:cs="Times New Roman"/>
          <w:sz w:val="28"/>
        </w:rPr>
        <w:t>1. «Тургинская основная общеобразовательная школа» является  муниципальным бюджетным общеобразовательным учреждением (далее- МБОУ).</w:t>
      </w:r>
    </w:p>
    <w:p w:rsidR="000D6878" w:rsidRDefault="00BA08E1">
      <w:pPr>
        <w:keepNext/>
        <w:numPr>
          <w:ilvl w:val="0"/>
          <w:numId w:val="2"/>
        </w:numPr>
        <w:tabs>
          <w:tab w:val="left" w:pos="0"/>
          <w:tab w:val="left" w:pos="-142"/>
        </w:tabs>
        <w:suppressAutoHyphens/>
        <w:spacing w:after="0" w:line="240" w:lineRule="auto"/>
        <w:ind w:right="49"/>
        <w:jc w:val="both"/>
        <w:rPr>
          <w:rFonts w:ascii="Times New Roman" w:eastAsia="Times New Roman" w:hAnsi="Times New Roman" w:cs="Times New Roman"/>
          <w:sz w:val="28"/>
        </w:rPr>
      </w:pPr>
      <w:r>
        <w:rPr>
          <w:rFonts w:ascii="Times New Roman" w:eastAsia="Times New Roman" w:hAnsi="Times New Roman" w:cs="Times New Roman"/>
          <w:sz w:val="28"/>
        </w:rPr>
        <w:t xml:space="preserve">  1.1.  Муниципальное  бюджетное общеобразовательное учреждение «Тургинская основная общеобразовательная школа» муниципального района  «Оловяннинский  район» Забайкальского края в дальнейшем именуемое «МБОУ», создано в соответствии с  постановлением администрации муниципального  района «Оловяннинский район» от 16.06.2014 г. </w:t>
      </w:r>
      <w:r>
        <w:rPr>
          <w:rFonts w:ascii="Segoe UI Symbol" w:eastAsia="Segoe UI Symbol" w:hAnsi="Segoe UI Symbol" w:cs="Segoe UI Symbol"/>
          <w:sz w:val="28"/>
        </w:rPr>
        <w:t>№</w:t>
      </w:r>
      <w:r>
        <w:rPr>
          <w:rFonts w:ascii="Times New Roman" w:eastAsia="Times New Roman" w:hAnsi="Times New Roman" w:cs="Times New Roman"/>
          <w:sz w:val="28"/>
        </w:rPr>
        <w:t xml:space="preserve"> 213 «О реорганизации муниципальных образовательных учреждений муниципального района «Оловяннинский район» и зарегистрировано 03.07.2014 г. в межрайонной Инспекции Федеральной налоговой службы </w:t>
      </w:r>
      <w:r>
        <w:rPr>
          <w:rFonts w:ascii="Segoe UI Symbol" w:eastAsia="Segoe UI Symbol" w:hAnsi="Segoe UI Symbol" w:cs="Segoe UI Symbol"/>
          <w:sz w:val="28"/>
        </w:rPr>
        <w:t>№</w:t>
      </w:r>
      <w:r>
        <w:rPr>
          <w:rFonts w:ascii="Times New Roman" w:eastAsia="Times New Roman" w:hAnsi="Times New Roman" w:cs="Times New Roman"/>
          <w:sz w:val="28"/>
        </w:rPr>
        <w:t xml:space="preserve"> 9 по Забайкальскому краю, регистрационный номер 2147580009993  , ОГРН </w:t>
      </w:r>
      <w:r>
        <w:rPr>
          <w:rFonts w:ascii="Segoe UI Symbol" w:eastAsia="Segoe UI Symbol" w:hAnsi="Segoe UI Symbol" w:cs="Segoe UI Symbol"/>
          <w:sz w:val="28"/>
        </w:rPr>
        <w:t>№</w:t>
      </w:r>
      <w:r>
        <w:rPr>
          <w:rFonts w:ascii="Times New Roman" w:eastAsia="Times New Roman" w:hAnsi="Times New Roman" w:cs="Times New Roman"/>
          <w:sz w:val="28"/>
        </w:rPr>
        <w:t xml:space="preserve"> 1027500681724.</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1.2. Наименование бюджетного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полное - Муниципальное бюджетное общеобразовательное учреждение «Тургинская основная общеобразовательная школа»; сокращенное - МБОУ «Тургинская ООШ»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1.3. Юридический и фактический адрес: </w:t>
      </w:r>
      <w:r>
        <w:rPr>
          <w:rFonts w:ascii="Times New Roman" w:eastAsia="Times New Roman" w:hAnsi="Times New Roman" w:cs="Times New Roman"/>
          <w:color w:val="000000"/>
          <w:sz w:val="28"/>
        </w:rPr>
        <w:t>674554, Забайкальский край, Оловяннинский район, с. Турга, ул. Комсомольская, д. 35;</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1.4. Статус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тип - общеобразовательное учреждение;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1.5. Организационно-правовая форма МБОУ – муниципальное бюджетное учреждение.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1.6. Бюджетное учреждение является некоммерческой организацией.</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1.7. Бюджетное учреждение является юридическим лицом, имеет самостоятельный баланс,</w:t>
      </w:r>
      <w:r>
        <w:rPr>
          <w:rFonts w:ascii="Calibri" w:eastAsia="Calibri" w:hAnsi="Calibri" w:cs="Calibri"/>
          <w:spacing w:val="-1"/>
          <w:sz w:val="28"/>
        </w:rPr>
        <w:t xml:space="preserve"> </w:t>
      </w:r>
      <w:r>
        <w:rPr>
          <w:rFonts w:ascii="Times New Roman" w:eastAsia="Times New Roman" w:hAnsi="Times New Roman" w:cs="Times New Roman"/>
          <w:spacing w:val="-1"/>
          <w:sz w:val="28"/>
        </w:rPr>
        <w:t>план</w:t>
      </w:r>
      <w:r>
        <w:rPr>
          <w:rFonts w:ascii="Times New Roman" w:eastAsia="Times New Roman" w:hAnsi="Times New Roman" w:cs="Times New Roman"/>
          <w:sz w:val="28"/>
        </w:rPr>
        <w:t>  финансово-</w:t>
      </w:r>
      <w:r>
        <w:rPr>
          <w:rFonts w:ascii="Times New Roman" w:eastAsia="Times New Roman" w:hAnsi="Times New Roman" w:cs="Times New Roman"/>
          <w:spacing w:val="-1"/>
          <w:sz w:val="28"/>
        </w:rPr>
        <w:t xml:space="preserve">хозяйственной </w:t>
      </w:r>
      <w:r>
        <w:rPr>
          <w:rFonts w:ascii="Times New Roman" w:eastAsia="Times New Roman" w:hAnsi="Times New Roman" w:cs="Times New Roman"/>
          <w:sz w:val="28"/>
        </w:rPr>
        <w:t>деятельности</w:t>
      </w:r>
      <w:r>
        <w:rPr>
          <w:rFonts w:ascii="Calibri" w:eastAsia="Calibri" w:hAnsi="Calibri" w:cs="Calibri"/>
          <w:sz w:val="28"/>
        </w:rPr>
        <w:t>,</w:t>
      </w:r>
      <w:r>
        <w:rPr>
          <w:rFonts w:ascii="Times New Roman" w:eastAsia="Times New Roman" w:hAnsi="Times New Roman" w:cs="Times New Roman"/>
          <w:sz w:val="28"/>
        </w:rPr>
        <w:t xml:space="preserve"> лицевой счет, круглую печать со своим наименованием, штамп, бланки.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Финансирование Бюджетного учреждения производится по лицевым счетам, открытым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МБОУ в органах казначейства.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1.8. Вид собственности – муниципальная.</w:t>
      </w:r>
    </w:p>
    <w:p w:rsidR="000D6878" w:rsidRDefault="00BA08E1">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МБОУ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МБОУ за счет средств, выделенных ему учредителем на приобретение этого имущества. Собственник имущества </w:t>
      </w:r>
      <w:r>
        <w:rPr>
          <w:rFonts w:ascii="Times New Roman" w:eastAsia="Times New Roman" w:hAnsi="Times New Roman" w:cs="Times New Roman"/>
          <w:sz w:val="28"/>
        </w:rPr>
        <w:lastRenderedPageBreak/>
        <w:t>МБОУ не несет ответственности по обязательствам МБОУ. МБОУ не отвечает по обязательствам Собственника.</w:t>
      </w:r>
    </w:p>
    <w:p w:rsidR="000D6878" w:rsidRDefault="00BA08E1">
      <w:pPr>
        <w:tabs>
          <w:tab w:val="left" w:pos="-142"/>
        </w:tabs>
        <w:ind w:right="-569"/>
        <w:jc w:val="both"/>
        <w:rPr>
          <w:rFonts w:ascii="Times New Roman" w:eastAsia="Times New Roman" w:hAnsi="Times New Roman" w:cs="Times New Roman"/>
          <w:sz w:val="28"/>
        </w:rPr>
      </w:pPr>
      <w:r>
        <w:rPr>
          <w:rFonts w:ascii="Times New Roman" w:eastAsia="Times New Roman" w:hAnsi="Times New Roman" w:cs="Times New Roman"/>
          <w:sz w:val="28"/>
        </w:rPr>
        <w:t>1.9. Муниципальное задание для МБОУ в соответствии с предусмотренными настоящим Уставом основными видами деятельности формирует и утверждает РКО и ДМ. МБОУ не вправе отказаться от его выполнения.</w:t>
      </w:r>
    </w:p>
    <w:p w:rsidR="000D6878" w:rsidRDefault="00BA08E1">
      <w:pPr>
        <w:tabs>
          <w:tab w:val="left" w:pos="-142"/>
        </w:tabs>
        <w:ind w:right="-569"/>
        <w:jc w:val="both"/>
        <w:rPr>
          <w:rFonts w:ascii="Times New Roman" w:eastAsia="Times New Roman" w:hAnsi="Times New Roman" w:cs="Times New Roman"/>
          <w:sz w:val="28"/>
        </w:rPr>
      </w:pPr>
      <w:r>
        <w:rPr>
          <w:rFonts w:ascii="Times New Roman" w:eastAsia="Times New Roman" w:hAnsi="Times New Roman" w:cs="Times New Roman"/>
          <w:sz w:val="28"/>
        </w:rPr>
        <w:t>Сверх муниципального задания МБОУ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МБОУ может осуществлять иные виды деятельности, предусмотренные настоящим Уставом, лишь постольку, поскольку это служит достижению целей, ради которых МБОУ создано, и соответствующие этим целям.</w:t>
      </w:r>
    </w:p>
    <w:p w:rsidR="000D6878" w:rsidRDefault="00BA08E1">
      <w:pPr>
        <w:tabs>
          <w:tab w:val="left" w:pos="-142"/>
        </w:tabs>
        <w:ind w:right="-569"/>
        <w:jc w:val="both"/>
        <w:rPr>
          <w:rFonts w:ascii="Times New Roman" w:eastAsia="Times New Roman" w:hAnsi="Times New Roman" w:cs="Times New Roman"/>
          <w:sz w:val="28"/>
        </w:rPr>
      </w:pPr>
      <w:r>
        <w:rPr>
          <w:rFonts w:ascii="Times New Roman" w:eastAsia="Times New Roman" w:hAnsi="Times New Roman" w:cs="Times New Roman"/>
          <w:sz w:val="28"/>
        </w:rPr>
        <w:t xml:space="preserve">1.10. МБОУ осуществляет свою деятельность в соответствии с Федеральным законом от 29.12.2012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"Об образовании в Российской Федерации", Федеральным законом от 12.01.1996 </w:t>
      </w:r>
      <w:r>
        <w:rPr>
          <w:rFonts w:ascii="Segoe UI Symbol" w:eastAsia="Segoe UI Symbol" w:hAnsi="Segoe UI Symbol" w:cs="Segoe UI Symbol"/>
          <w:sz w:val="28"/>
        </w:rPr>
        <w:t>№</w:t>
      </w:r>
      <w:r>
        <w:rPr>
          <w:rFonts w:ascii="Times New Roman" w:eastAsia="Times New Roman" w:hAnsi="Times New Roman" w:cs="Times New Roman"/>
          <w:sz w:val="28"/>
        </w:rPr>
        <w:t xml:space="preserve"> 7-ФЗ "О некоммерческих организациях", другими федеральными законами и нормативными правовыми актами РФ, законами и иными правовыми актами Забайкальского края, нормативными актами органов местного самоуправления  муниципального района «Оловяннинский район», а также настоящим Уставом.</w:t>
      </w:r>
    </w:p>
    <w:p w:rsidR="000D6878" w:rsidRDefault="00BA08E1">
      <w:pPr>
        <w:tabs>
          <w:tab w:val="left" w:pos="-142"/>
        </w:tabs>
        <w:ind w:right="-569"/>
        <w:jc w:val="both"/>
        <w:rPr>
          <w:rFonts w:ascii="Times New Roman" w:eastAsia="Times New Roman" w:hAnsi="Times New Roman" w:cs="Times New Roman"/>
          <w:sz w:val="28"/>
        </w:rPr>
      </w:pPr>
      <w:r>
        <w:rPr>
          <w:rFonts w:ascii="Times New Roman" w:eastAsia="Times New Roman" w:hAnsi="Times New Roman" w:cs="Times New Roman"/>
          <w:sz w:val="28"/>
        </w:rPr>
        <w:t>1.11. МБОУ проходит лицензирование и государственную аккредитацию в порядке, установленном федеральным законодательством.</w:t>
      </w:r>
    </w:p>
    <w:p w:rsidR="000D6878" w:rsidRDefault="00BA08E1">
      <w:pPr>
        <w:numPr>
          <w:ilvl w:val="0"/>
          <w:numId w:val="3"/>
        </w:numPr>
        <w:tabs>
          <w:tab w:val="left" w:pos="709"/>
        </w:tabs>
        <w:suppressAutoHyphens/>
        <w:ind w:left="720" w:hanging="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Учредитель</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2.1. </w:t>
      </w:r>
      <w:r>
        <w:rPr>
          <w:rFonts w:ascii="Times New Roman" w:eastAsia="Times New Roman" w:hAnsi="Times New Roman" w:cs="Times New Roman"/>
          <w:sz w:val="28"/>
        </w:rPr>
        <w:t xml:space="preserve">Учредителем и собственником имущества МБОУ «Тургинская ООШ» является муниципальный район «Оловяннинский район» Забайкальского края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Функции и полномочия учредителя МБОУ «Тургинская ООШ» от имени  муниципального района «Оловяннинский район»  осуществляет Муниципальное казенное  учреждение Районный комитет по образованию и делам молодежи (МКУ РКО и ДМ), именуемое в дальнейшем «Уполномоченный орган Учредителя МБОУ «Тургинская ООШ», за исключением полномочий, установленных Уставом района, решениями Совета муниципального района «Оловяннинский район». </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 Юридический и фактический адрес:  МКУ РКО и ДМ: 674510 Забайкальский край  п. Оловянная, ул. Лазо, д. 17.</w:t>
      </w:r>
    </w:p>
    <w:p w:rsidR="000D6878" w:rsidRDefault="000D6878">
      <w:pPr>
        <w:tabs>
          <w:tab w:val="left" w:pos="709"/>
        </w:tabs>
        <w:suppressAutoHyphens/>
        <w:spacing w:after="0"/>
        <w:jc w:val="both"/>
        <w:rPr>
          <w:rFonts w:ascii="Times New Roman" w:eastAsia="Times New Roman" w:hAnsi="Times New Roman" w:cs="Times New Roman"/>
          <w:sz w:val="28"/>
        </w:rPr>
      </w:pPr>
    </w:p>
    <w:p w:rsidR="000D6878" w:rsidRDefault="000D6878">
      <w:pPr>
        <w:tabs>
          <w:tab w:val="left" w:pos="709"/>
        </w:tabs>
        <w:suppressAutoHyphens/>
        <w:spacing w:after="0"/>
        <w:jc w:val="both"/>
        <w:rPr>
          <w:rFonts w:ascii="Times New Roman" w:eastAsia="Times New Roman" w:hAnsi="Times New Roman" w:cs="Times New Roman"/>
          <w:sz w:val="28"/>
        </w:rPr>
      </w:pPr>
    </w:p>
    <w:p w:rsidR="000D6878" w:rsidRDefault="000D6878">
      <w:pPr>
        <w:tabs>
          <w:tab w:val="left" w:pos="709"/>
        </w:tabs>
        <w:suppressAutoHyphens/>
        <w:spacing w:after="0"/>
        <w:jc w:val="both"/>
        <w:rPr>
          <w:rFonts w:ascii="Times New Roman" w:eastAsia="Times New Roman" w:hAnsi="Times New Roman" w:cs="Times New Roman"/>
          <w:sz w:val="28"/>
        </w:rPr>
      </w:pPr>
    </w:p>
    <w:p w:rsidR="000D6878" w:rsidRDefault="00BA08E1">
      <w:pPr>
        <w:numPr>
          <w:ilvl w:val="0"/>
          <w:numId w:val="4"/>
        </w:numPr>
        <w:tabs>
          <w:tab w:val="left" w:pos="709"/>
        </w:tabs>
        <w:suppressAutoHyphens/>
        <w:spacing w:before="240"/>
        <w:ind w:left="720" w:hanging="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Организационно-правовая форма МБОУ</w:t>
      </w:r>
    </w:p>
    <w:p w:rsidR="000D6878" w:rsidRDefault="00BA08E1">
      <w:pPr>
        <w:tabs>
          <w:tab w:val="left" w:pos="709"/>
          <w:tab w:val="left" w:pos="0"/>
        </w:tabs>
        <w:suppressAutoHyphens/>
        <w:spacing w:before="240"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3.1.Учредитель определяет организационно-правовую форму  общеобразова-тельного учреждения.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3.2. Учредительными документами общеобразовательного учреждения являются решение </w:t>
      </w:r>
      <w:r>
        <w:rPr>
          <w:rFonts w:ascii="Times New Roman" w:eastAsia="Times New Roman" w:hAnsi="Times New Roman" w:cs="Times New Roman"/>
          <w:sz w:val="28"/>
        </w:rPr>
        <w:t xml:space="preserve">Совета муниципального района «Оловяннинский район» о создании МБОУ, </w:t>
      </w:r>
      <w:r>
        <w:rPr>
          <w:rFonts w:ascii="Times New Roman" w:eastAsia="Times New Roman" w:hAnsi="Times New Roman" w:cs="Times New Roman"/>
          <w:color w:val="000000"/>
          <w:sz w:val="28"/>
        </w:rPr>
        <w:t>Устав МБОУ.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3.3. Права юридического лица у общеобразовательного учреждения в части ведения уставной финансово-хозяйственной деятельности, направленной на подготовку образовательной деятельности, возникает с момента его регистрации.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3.4. Общеобразовательное учреждение как юридическое лицо имеет Устав, имеет право открывать счета в органах казначейства, печать установленного образца, штамп, бланк со своим наименованием.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3.5. Право на образовательную деятельность и льготы, предоставляемые законодательством РФ, возникают у общеобразовательного учреждения с момента выдачи ему лицензии (разрешения).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3.7. </w:t>
      </w:r>
      <w:r>
        <w:rPr>
          <w:rFonts w:ascii="Times New Roman" w:eastAsia="Times New Roman" w:hAnsi="Times New Roman" w:cs="Times New Roman"/>
          <w:sz w:val="28"/>
        </w:rPr>
        <w:t xml:space="preserve">МБОУ «Тургинская ООШ» </w:t>
      </w:r>
      <w:r>
        <w:rPr>
          <w:rFonts w:ascii="Times New Roman" w:eastAsia="Times New Roman" w:hAnsi="Times New Roman" w:cs="Times New Roman"/>
          <w:color w:val="000000"/>
          <w:sz w:val="28"/>
        </w:rPr>
        <w:t>не имеет филиалов и других структурных подразделений.</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3.8. </w:t>
      </w:r>
      <w:r>
        <w:rPr>
          <w:rFonts w:ascii="Times New Roman" w:eastAsia="Times New Roman" w:hAnsi="Times New Roman" w:cs="Times New Roman"/>
          <w:sz w:val="28"/>
        </w:rPr>
        <w:t>По инициативе детей в МБОУ могут создаваться детские общественные объединения.</w:t>
      </w:r>
      <w:r>
        <w:rPr>
          <w:rFonts w:ascii="Times New Roman" w:eastAsia="Times New Roman" w:hAnsi="Times New Roman" w:cs="Times New Roman"/>
          <w:color w:val="000000"/>
          <w:sz w:val="28"/>
        </w:rPr>
        <w:t xml:space="preserve">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Общеобразовательное учреждение в соответствии с законодательством РФ вправе образовывать образовательные объединения (ассоциации,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3.9. В МБОУ создание и деятельность организационных структур и политических партий, общественно политических и религиозных движений и организаций (объединений) не допускается.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3.10. </w:t>
      </w:r>
      <w:r>
        <w:rPr>
          <w:rFonts w:ascii="Times New Roman" w:eastAsia="Times New Roman" w:hAnsi="Times New Roman" w:cs="Times New Roman"/>
          <w:sz w:val="28"/>
        </w:rPr>
        <w:t>Медицинское обслуживание обучающихся в МБОУ обеспечивается специально закрепленным медицинским персоналом ФАПа и ГУЗ «Оловяннинская ЦРБ».</w:t>
      </w:r>
      <w:r>
        <w:rPr>
          <w:rFonts w:ascii="Times New Roman" w:eastAsia="Times New Roman" w:hAnsi="Times New Roman" w:cs="Times New Roman"/>
          <w:color w:val="000000"/>
          <w:sz w:val="28"/>
        </w:rPr>
        <w:t xml:space="preserve"> </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Организация питания в общеобразовательном учреждении возлагается на МБОУ. В МБОУ «Тургинская ООШ» предусмотрено помещение для питания обучающихся.</w:t>
      </w:r>
      <w:r>
        <w:rPr>
          <w:rFonts w:ascii="Times New Roman" w:eastAsia="Times New Roman" w:hAnsi="Times New Roman" w:cs="Times New Roman"/>
          <w:color w:val="000000"/>
          <w:sz w:val="28"/>
        </w:rPr>
        <w:tab/>
      </w:r>
    </w:p>
    <w:p w:rsidR="000D6878" w:rsidRDefault="000D6878">
      <w:pPr>
        <w:tabs>
          <w:tab w:val="left" w:pos="709"/>
        </w:tabs>
        <w:suppressAutoHyphens/>
        <w:spacing w:before="240" w:after="0"/>
        <w:jc w:val="both"/>
        <w:rPr>
          <w:rFonts w:ascii="Times New Roman" w:eastAsia="Times New Roman" w:hAnsi="Times New Roman" w:cs="Times New Roman"/>
          <w:b/>
          <w:color w:val="000000"/>
          <w:sz w:val="28"/>
        </w:rPr>
      </w:pPr>
    </w:p>
    <w:p w:rsidR="000D6878" w:rsidRDefault="000D6878">
      <w:pPr>
        <w:tabs>
          <w:tab w:val="left" w:pos="709"/>
        </w:tabs>
        <w:suppressAutoHyphens/>
        <w:spacing w:before="240" w:after="0"/>
        <w:jc w:val="both"/>
        <w:rPr>
          <w:rFonts w:ascii="Times New Roman" w:eastAsia="Times New Roman" w:hAnsi="Times New Roman" w:cs="Times New Roman"/>
          <w:b/>
          <w:color w:val="000000"/>
          <w:sz w:val="28"/>
        </w:rPr>
      </w:pPr>
    </w:p>
    <w:p w:rsidR="000D6878" w:rsidRDefault="000D6878">
      <w:pPr>
        <w:tabs>
          <w:tab w:val="left" w:pos="709"/>
        </w:tabs>
        <w:suppressAutoHyphens/>
        <w:spacing w:before="240" w:after="0"/>
        <w:jc w:val="both"/>
        <w:rPr>
          <w:rFonts w:ascii="Times New Roman" w:eastAsia="Times New Roman" w:hAnsi="Times New Roman" w:cs="Times New Roman"/>
          <w:b/>
          <w:color w:val="000000"/>
          <w:sz w:val="28"/>
        </w:rPr>
      </w:pPr>
    </w:p>
    <w:p w:rsidR="000D6878" w:rsidRDefault="00BA08E1">
      <w:pPr>
        <w:tabs>
          <w:tab w:val="left" w:pos="709"/>
        </w:tabs>
        <w:suppressAutoHyphens/>
        <w:spacing w:before="240" w:after="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4. Цели общеобразовательной деятельности, типы и </w:t>
      </w:r>
    </w:p>
    <w:p w:rsidR="000D6878" w:rsidRDefault="00BA08E1">
      <w:pPr>
        <w:tabs>
          <w:tab w:val="left" w:pos="709"/>
        </w:tabs>
        <w:suppressAutoHyphens/>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виды реализуемых образовательных программ</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Pr>
          <w:rFonts w:ascii="Times New Roman" w:eastAsia="Times New Roman" w:hAnsi="Times New Roman" w:cs="Times New Roman"/>
          <w:sz w:val="28"/>
        </w:rPr>
        <w:t xml:space="preserve">Основными целями </w:t>
      </w:r>
      <w:r>
        <w:rPr>
          <w:rFonts w:ascii="Times New Roman" w:eastAsia="Times New Roman" w:hAnsi="Times New Roman" w:cs="Times New Roman"/>
          <w:color w:val="000000"/>
          <w:sz w:val="28"/>
        </w:rPr>
        <w:t>образовательной деятельности</w:t>
      </w:r>
      <w:r>
        <w:rPr>
          <w:rFonts w:ascii="Times New Roman" w:eastAsia="Times New Roman" w:hAnsi="Times New Roman" w:cs="Times New Roman"/>
          <w:sz w:val="28"/>
        </w:rPr>
        <w:t xml:space="preserve"> в МБОУ являются: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-реализация федерального государственного образовательного стандарта  с учетом типа образовательного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общей культуры личности обучающихся, их адаптация к жизни в обществе;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-создание основы для осознанного выбора и последующего освоения профессиональных образовательных программ;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гражданственности, трудолюбия, уважения к правам и свободам человека, любви к окружающей природе, Родине, семье;</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sz w:val="28"/>
        </w:rPr>
        <w:t>-формирование здорового образа жизни.</w:t>
      </w:r>
      <w:r>
        <w:rPr>
          <w:rFonts w:ascii="Times New Roman" w:eastAsia="Times New Roman" w:hAnsi="Times New Roman" w:cs="Times New Roman"/>
          <w:color w:val="000000"/>
          <w:sz w:val="28"/>
        </w:rPr>
        <w:tab/>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4.2. Для реализации основных целей МБОУ имеет право: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4.2.1.Самостоятельно разрабатывать, принимать и реализовывать образовательную программу, дошкольное образование с учетом требований государственных образовательных стандартов;</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4.2.2. Самостоятельно разрабатывать и утверждать на методическом совете РКО и ДМ годовой учебный план, годовой календарный учебный график и расписание занятий;</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4.2.3. Выбирать формы, средства и методы обучения и воспитания, учебные пособия и учебники;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4.2.4.Выбирать систему оценок, форму, порядок и периодичность промежуточной аттестации обучающихся;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4.2.5.Реализовывать дополнительные образовательные услуги, в том числе платные, за пределами основных образовательных программ;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4.2.6.Привлекать дополнительные финансовые средства, за счет предоставления платных образовательных услуг, добровольных и целевых взносов физических и юридических лиц, в том числе иностранных граждан;</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4.2.7. Арендовать и сдавать в аренду объекты собственности;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4.2.8. Оказывать посреднические услуги, приобретать акции, облигации и иные ценные бумаги и получать от них доход, осуществлять приносящую доход деятельность, разрешенную законодательством РФ;</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4.2.9. Осуществлять внешнеэкономическую деятельность в порядке,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установленном законодательством РФ.</w:t>
      </w:r>
    </w:p>
    <w:p w:rsidR="000D6878" w:rsidRDefault="000D6878">
      <w:pPr>
        <w:tabs>
          <w:tab w:val="left" w:pos="709"/>
        </w:tabs>
        <w:suppressAutoHyphens/>
        <w:spacing w:after="0"/>
        <w:jc w:val="both"/>
        <w:rPr>
          <w:rFonts w:ascii="Times New Roman" w:eastAsia="Times New Roman" w:hAnsi="Times New Roman" w:cs="Times New Roman"/>
          <w:sz w:val="28"/>
        </w:rPr>
      </w:pP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4.3.  МБОУ, исходя из государственной гарантии прав граждан на получение  общедоступного бесплатного основного общего образования,  осуществляет следующие основные виды деятельности: </w:t>
      </w: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реализация основных общеобразовательных программ начального общего, основного общего образования; </w:t>
      </w: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реализация основной общеобразовательной программы дошкольного образования; </w:t>
      </w: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реализация дополнительных общеразвивающих программ культурологической, физкультурно-спортивной, туристско-краеведческой, художественно-эстетической направленности</w:t>
      </w:r>
    </w:p>
    <w:p w:rsidR="000D6878" w:rsidRDefault="00BA08E1">
      <w:pPr>
        <w:keepNext/>
        <w:keepLines/>
        <w:spacing w:after="0" w:line="322"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D6878" w:rsidRDefault="000D6878">
      <w:pPr>
        <w:spacing w:after="0" w:line="240" w:lineRule="auto"/>
        <w:jc w:val="both"/>
        <w:rPr>
          <w:rFonts w:ascii="Times New Roman" w:eastAsia="Times New Roman" w:hAnsi="Times New Roman" w:cs="Times New Roman"/>
          <w:color w:val="000000"/>
          <w:sz w:val="28"/>
        </w:rPr>
      </w:pP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4.4.  Задачами дошкольного и начального общего образования является:</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воспитание и развитие обучающихся, овладение ими чтением, письмом, счетом,</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основными умениями и навыками учебной деятельности, элементами</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теоретического мышления, простейшими навыками самоконтроля учебных</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действий, культурой поведения и речи, основами личной гигиены и здорового</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образа жизни.</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Дошкольное и начальное образование является базой для получения основного общего образования.</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 Задачей основного общего образования является создание условий для  воспитания,  становления  и  формирования  личности  обучающегося,  его</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склонностей,  интересов  и  способностей  к  социальному  самоопределению.</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0D6878" w:rsidRDefault="000D6878">
      <w:pPr>
        <w:tabs>
          <w:tab w:val="left" w:pos="709"/>
        </w:tabs>
        <w:suppressAutoHyphens/>
        <w:jc w:val="both"/>
        <w:rPr>
          <w:rFonts w:ascii="Times New Roman" w:eastAsia="Times New Roman" w:hAnsi="Times New Roman" w:cs="Times New Roman"/>
          <w:sz w:val="28"/>
        </w:rPr>
      </w:pPr>
    </w:p>
    <w:p w:rsidR="000D6878" w:rsidRDefault="00BA08E1">
      <w:pPr>
        <w:numPr>
          <w:ilvl w:val="0"/>
          <w:numId w:val="5"/>
        </w:numPr>
        <w:tabs>
          <w:tab w:val="left" w:pos="709"/>
        </w:tabs>
        <w:suppressAutoHyphens/>
        <w:ind w:left="1080" w:hanging="360"/>
        <w:jc w:val="both"/>
        <w:rPr>
          <w:rFonts w:ascii="Times New Roman" w:eastAsia="Times New Roman" w:hAnsi="Times New Roman" w:cs="Times New Roman"/>
          <w:b/>
          <w:sz w:val="28"/>
        </w:rPr>
      </w:pPr>
      <w:r>
        <w:rPr>
          <w:rFonts w:ascii="Times New Roman" w:eastAsia="Times New Roman" w:hAnsi="Times New Roman" w:cs="Times New Roman"/>
          <w:b/>
          <w:sz w:val="28"/>
        </w:rPr>
        <w:t>Основные характеристики образовательной деятельности</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5.1.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5.1.2.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5.1.3.Образовательные программы реализуются Учреждением как самостоятельно, так и посредством сетевых форм их реализации.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сетевой формы реализации образовательных программ осуществляется на основании договора между Учреждением и организацией, участвующей в реализации данной образовательной программы, и совместно разработанной и утверждённой образовательной программы. </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sz w:val="28"/>
        </w:rPr>
        <w:t xml:space="preserve">5.1.4. Для осуществления образовательного процесса Учреждение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Годовой учебный план создаётся Учреждением самостоятельно на основе государственного базисного учебного плана. Количество часов, отведенных на преподавание отдельных дисциплин, не может быть меньше количества часов, определенных на изучение этих дисциплин государственным базисным учебным планом. </w:t>
      </w:r>
    </w:p>
    <w:p w:rsidR="000D6878" w:rsidRDefault="00BA08E1">
      <w:pPr>
        <w:tabs>
          <w:tab w:val="left" w:pos="709"/>
        </w:tabs>
        <w:suppressAutoHyphens/>
        <w:jc w:val="both"/>
        <w:rPr>
          <w:rFonts w:ascii="Times New Roman" w:eastAsia="Times New Roman" w:hAnsi="Times New Roman" w:cs="Times New Roman"/>
          <w:color w:val="FF0000"/>
          <w:sz w:val="28"/>
        </w:rPr>
      </w:pPr>
      <w:r>
        <w:rPr>
          <w:rFonts w:ascii="Times New Roman" w:eastAsia="Times New Roman" w:hAnsi="Times New Roman" w:cs="Times New Roman"/>
          <w:b/>
          <w:color w:val="000000"/>
          <w:sz w:val="28"/>
        </w:rPr>
        <w:t xml:space="preserve">6.  Имущество учреждения </w:t>
      </w:r>
    </w:p>
    <w:p w:rsidR="000D6878" w:rsidRDefault="00BA08E1">
      <w:pPr>
        <w:tabs>
          <w:tab w:val="left" w:pos="709"/>
          <w:tab w:val="left" w:pos="0"/>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6.1. Имущество  </w:t>
      </w:r>
      <w:r>
        <w:rPr>
          <w:rFonts w:ascii="Times New Roman" w:eastAsia="Times New Roman" w:hAnsi="Times New Roman" w:cs="Times New Roman"/>
          <w:sz w:val="28"/>
        </w:rPr>
        <w:t>МБОУ</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202020"/>
          <w:sz w:val="28"/>
        </w:rPr>
        <w:t xml:space="preserve">формируется за счет: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-имущества, закрепленного за  МБОУ на праве оперативного управления;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-благотворительных взносов, добровольных пожертвований физических и юридических лиц;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lastRenderedPageBreak/>
        <w:t xml:space="preserve">-иных источников, не противоречащих законодательству.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6.2.</w:t>
      </w:r>
      <w:r>
        <w:rPr>
          <w:rFonts w:ascii="Times New Roman" w:eastAsia="Times New Roman" w:hAnsi="Times New Roman" w:cs="Times New Roman"/>
          <w:color w:val="202020"/>
          <w:sz w:val="28"/>
        </w:rPr>
        <w:t xml:space="preserve"> Право на имущество, закрепляемое за МБОУ на праве оперативного управления, возникает с момента передачи такого имущества по акту приема-передачи (закрепления) имущества. </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 МБОУ в целях обеспечения образовательной деятельности, в соответствии с его Уставом, Учредитель закрепляет объекты права собственности (землю, здание, сооружение, имущество, оборудование, а также другое необходимое имущество потребительского, социального, культурного и иного назначения, принадлежащие на праве собственности или арендуемые им у третьего лица (собственника). Земельные участки закрепляются за МБОУ в </w:t>
      </w:r>
      <w:r>
        <w:rPr>
          <w:rFonts w:ascii="Times New Roman" w:eastAsia="Times New Roman" w:hAnsi="Times New Roman" w:cs="Times New Roman"/>
          <w:sz w:val="28"/>
        </w:rPr>
        <w:t>постоянное бессрочное</w:t>
      </w:r>
      <w:r>
        <w:rPr>
          <w:rFonts w:ascii="Times New Roman" w:eastAsia="Times New Roman" w:hAnsi="Times New Roman" w:cs="Times New Roman"/>
          <w:color w:val="000000"/>
          <w:sz w:val="28"/>
        </w:rPr>
        <w:t xml:space="preserve"> пользование.</w:t>
      </w:r>
    </w:p>
    <w:p w:rsidR="000D6878" w:rsidRDefault="00BA08E1">
      <w:pPr>
        <w:tabs>
          <w:tab w:val="left" w:pos="709"/>
        </w:tabs>
        <w:suppressAutoHyphens/>
        <w:spacing w:after="0"/>
        <w:jc w:val="both"/>
        <w:rPr>
          <w:rFonts w:ascii="Times New Roman" w:eastAsia="Times New Roman" w:hAnsi="Times New Roman" w:cs="Times New Roman"/>
          <w:color w:val="202020"/>
          <w:sz w:val="28"/>
        </w:rPr>
      </w:pPr>
      <w:r>
        <w:rPr>
          <w:rFonts w:ascii="Times New Roman" w:eastAsia="Times New Roman" w:hAnsi="Times New Roman" w:cs="Times New Roman"/>
          <w:color w:val="202020"/>
          <w:sz w:val="28"/>
        </w:rPr>
        <w:t>6.3.  МБОУ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0D6878" w:rsidRDefault="00BA08E1">
      <w:pPr>
        <w:tabs>
          <w:tab w:val="left" w:pos="709"/>
        </w:tabs>
        <w:suppressAutoHyphens/>
        <w:spacing w:after="0"/>
        <w:jc w:val="both"/>
        <w:rPr>
          <w:rFonts w:ascii="Times New Roman" w:eastAsia="Times New Roman" w:hAnsi="Times New Roman" w:cs="Times New Roman"/>
          <w:color w:val="202020"/>
          <w:sz w:val="28"/>
        </w:rPr>
      </w:pPr>
      <w:r>
        <w:rPr>
          <w:rFonts w:ascii="Times New Roman" w:eastAsia="Times New Roman" w:hAnsi="Times New Roman" w:cs="Times New Roman"/>
          <w:color w:val="202020"/>
          <w:sz w:val="28"/>
        </w:rPr>
        <w:t xml:space="preserve">Закрепленное за МБОУ имущество подлежит учету в реестре муниципального имущества и отражается на балансе  МБОУ.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за счет средств, выделенных ему собственником на приобретение такого имущества, а также недвижимым имуществом.</w:t>
      </w:r>
    </w:p>
    <w:p w:rsidR="000D6878" w:rsidRDefault="00BA08E1">
      <w:pPr>
        <w:tabs>
          <w:tab w:val="left" w:pos="709"/>
        </w:tabs>
        <w:suppressAutoHyphens/>
        <w:spacing w:after="0"/>
        <w:jc w:val="both"/>
        <w:rPr>
          <w:rFonts w:ascii="Times New Roman" w:eastAsia="Times New Roman" w:hAnsi="Times New Roman" w:cs="Times New Roman"/>
          <w:color w:val="202020"/>
          <w:sz w:val="28"/>
        </w:rPr>
      </w:pPr>
      <w:r>
        <w:rPr>
          <w:rFonts w:ascii="Times New Roman" w:eastAsia="Times New Roman" w:hAnsi="Times New Roman" w:cs="Times New Roman"/>
          <w:sz w:val="28"/>
        </w:rPr>
        <w:t xml:space="preserve">Под особо ценным движимым имуществом понимается движимое имущество, без которого осуществление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своей уставной деятельности будет существенно затруднено.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6.4.МБОУ не вправе отчуждать или иным способом распоряжаться закрепленным за ним имуществом и имуществом, выделенным ему по смете.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6.5. Доходы МБОУ, полученные от разрешенной ему деятельности, приносящей доходы, поступают в распоряжение МБОУ и в полном объеме учитываются на отдельном балансе и в смете доходов и расходов  МБОУ, утверждаемой </w:t>
      </w:r>
      <w:r>
        <w:rPr>
          <w:rFonts w:ascii="Times New Roman" w:eastAsia="Times New Roman" w:hAnsi="Times New Roman" w:cs="Times New Roman"/>
          <w:sz w:val="28"/>
        </w:rPr>
        <w:t>МКУ РКО и ДМ</w:t>
      </w:r>
      <w:r>
        <w:rPr>
          <w:rFonts w:ascii="Times New Roman" w:eastAsia="Times New Roman" w:hAnsi="Times New Roman" w:cs="Times New Roman"/>
          <w:color w:val="202020"/>
          <w:sz w:val="28"/>
        </w:rPr>
        <w:t xml:space="preserve">. Приобретенное за счет этих доходов имущество является муниципальной собственностью и поступает в оперативное управление МБОУ.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lastRenderedPageBreak/>
        <w:t xml:space="preserve">6.6. Сделки  МБОУ совершаются им в соответствии с утвержденной сметой доходов и расходов и действующим законодательством.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202020"/>
          <w:sz w:val="28"/>
        </w:rPr>
        <w:t xml:space="preserve">6.7. При осуществлении права оперативного управления МБОУ обеспечивает сохранность муниципального имущества и использование его по целевому назначению. </w:t>
      </w:r>
    </w:p>
    <w:p w:rsidR="000D6878" w:rsidRDefault="00BA08E1">
      <w:pPr>
        <w:tabs>
          <w:tab w:val="left" w:pos="709"/>
        </w:tabs>
        <w:suppressAutoHyphens/>
        <w:spacing w:after="0"/>
        <w:jc w:val="both"/>
        <w:rPr>
          <w:rFonts w:ascii="Times New Roman" w:eastAsia="Times New Roman" w:hAnsi="Times New Roman" w:cs="Times New Roman"/>
          <w:color w:val="202020"/>
          <w:sz w:val="28"/>
        </w:rPr>
      </w:pPr>
      <w:r>
        <w:rPr>
          <w:rFonts w:ascii="Times New Roman" w:eastAsia="Times New Roman" w:hAnsi="Times New Roman" w:cs="Times New Roman"/>
          <w:color w:val="202020"/>
          <w:sz w:val="28"/>
        </w:rPr>
        <w:t>6.8. Учредитель вправе изъять излишнее, неиспользуемое, либо используемое не по назначению имущество и распорядиться им по своему усмотрению.</w:t>
      </w:r>
    </w:p>
    <w:p w:rsidR="000D6878" w:rsidRDefault="00BA08E1">
      <w:pPr>
        <w:tabs>
          <w:tab w:val="left" w:pos="709"/>
        </w:tabs>
        <w:suppressAutoHyphens/>
        <w:spacing w:before="240" w:after="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 Финансирование и материально-техническое обеспечение</w:t>
      </w:r>
    </w:p>
    <w:p w:rsidR="000D6878" w:rsidRDefault="00BA08E1">
      <w:pPr>
        <w:tabs>
          <w:tab w:val="left" w:pos="709"/>
        </w:tabs>
        <w:suppressAutoHyphens/>
        <w:spacing w:after="0"/>
        <w:jc w:val="both"/>
        <w:rPr>
          <w:rFonts w:ascii="Times New Roman" w:eastAsia="Times New Roman" w:hAnsi="Times New Roman" w:cs="Times New Roman"/>
          <w:b/>
          <w:color w:val="FF0000"/>
          <w:sz w:val="28"/>
        </w:rPr>
      </w:pPr>
      <w:r>
        <w:rPr>
          <w:rFonts w:ascii="Times New Roman" w:eastAsia="Times New Roman" w:hAnsi="Times New Roman" w:cs="Times New Roman"/>
          <w:b/>
          <w:color w:val="000000"/>
          <w:sz w:val="28"/>
        </w:rPr>
        <w:t xml:space="preserve"> деятельности</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МБОУ </w:t>
      </w:r>
    </w:p>
    <w:p w:rsidR="000D6878" w:rsidRDefault="00BA08E1">
      <w:pPr>
        <w:tabs>
          <w:tab w:val="left" w:pos="709"/>
        </w:tabs>
        <w:suppressAutoHyphens/>
        <w:spacing w:before="240"/>
        <w:jc w:val="both"/>
        <w:rPr>
          <w:rFonts w:ascii="Times New Roman" w:eastAsia="Times New Roman" w:hAnsi="Times New Roman" w:cs="Times New Roman"/>
          <w:sz w:val="28"/>
        </w:rPr>
      </w:pPr>
      <w:r>
        <w:rPr>
          <w:rFonts w:ascii="Times New Roman" w:eastAsia="Times New Roman" w:hAnsi="Times New Roman" w:cs="Times New Roman"/>
          <w:color w:val="000000"/>
          <w:sz w:val="28"/>
        </w:rPr>
        <w:t>7.1. Деятельность МБОУ финансируется в соответствии с законодательством РФ.</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7.2. Финансирование МБОУ осуществляется на основе федеральных нормативов и нормативов субъекта РФ. Обеспечение государственной гарантии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МБОУ посредством выделения субвенций местным бюджетом в размере, необходимом для реализации основных общеобразовательных программ, в части финансирования на оплату труда работников МБОУ, расходов на учебные пособия, технических средств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РФ. </w:t>
      </w:r>
      <w:r>
        <w:rPr>
          <w:rFonts w:ascii="Times New Roman" w:eastAsia="Times New Roman" w:hAnsi="Times New Roman" w:cs="Times New Roman"/>
          <w:sz w:val="28"/>
        </w:rPr>
        <w:t>администрацией</w:t>
      </w:r>
      <w:r>
        <w:rPr>
          <w:rFonts w:ascii="Times New Roman" w:eastAsia="Times New Roman" w:hAnsi="Times New Roman" w:cs="Times New Roman"/>
          <w:color w:val="000000"/>
          <w:sz w:val="28"/>
        </w:rPr>
        <w:t xml:space="preserve"> могут быть установлены нормативы финансирования МБОУ за счет средств местного бюджета (за исключением субвенций, предоставляемых их бюджета субъекта РФ).</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7.3. МБОУ самостоятельно осуществляет финансово-хозяйственную деятельность, может иметь самостоятельный баланс и лицевой счет.</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 Финансовые   и материальные средства МБОУ, закрепленные за ним Учредителем, используются им в соответствии с Уставом МБОУ и изъятию не подлежат, если иное не предусмотрено законодательством РФ.</w:t>
      </w:r>
    </w:p>
    <w:p w:rsidR="000D6878" w:rsidRDefault="00BA08E1">
      <w:pPr>
        <w:tabs>
          <w:tab w:val="left" w:pos="709"/>
        </w:tabs>
        <w:suppressAutoHyphens/>
        <w:spacing w:before="24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7.1.   Осуществление приносящей доходы деятельности </w:t>
      </w:r>
    </w:p>
    <w:p w:rsidR="000D6878" w:rsidRDefault="00BA08E1">
      <w:pPr>
        <w:tabs>
          <w:tab w:val="left" w:pos="709"/>
        </w:tabs>
        <w:suppressAutoHyphens/>
        <w:spacing w:before="240"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7.1.1.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 xml:space="preserve"> вправе вести приносящую доходы деятельность, предусмотренную его Уставом постольку, поскольку это служит</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достижению целей, ради которых оно создано, и соответствует указанным целям, при условии, что такая деятельность указана в его учредительных документах. </w:t>
      </w:r>
      <w:r>
        <w:rPr>
          <w:rFonts w:ascii="Times New Roman" w:eastAsia="Times New Roman" w:hAnsi="Times New Roman" w:cs="Times New Roman"/>
          <w:color w:val="000000"/>
          <w:sz w:val="28"/>
        </w:rPr>
        <w:lastRenderedPageBreak/>
        <w:t xml:space="preserve">Доходы, полученные от такой деятельности, и приобретенное за счет этих доходов имущество поступает в самостоятельное распоряжение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7.1.2. МБОУ принадлежит право самостоятельного распоряжения в соответствии с законодательством РФ средствами, полученными за счет внебюджетных источников.</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7.1.3. Собственные  средства МБОУ формируются из следующих источников: доходы от хозяйственной деятельности; сдачи в аренду помещений и имущества; добровольные взносы, пожертвования государственных, общественных, кооперативных организаций, учреждений, предприятий, частных лиц, родителей (законных представителей), учредителя МБОУ; целевые гранты, победа в конкурсах, смотрах; средств, складывающихся из остатков сметных расходов. Собственные средства</w:t>
      </w:r>
      <w:r>
        <w:rPr>
          <w:rFonts w:ascii="Times New Roman" w:eastAsia="Times New Roman" w:hAnsi="Times New Roman" w:cs="Times New Roman"/>
          <w:sz w:val="28"/>
        </w:rPr>
        <w:t xml:space="preserve"> составляют</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спецсчет МБОУ.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7.1.4. Собственные средства составляют необходимую собственность МБОУ и расходуется на его нужды в соответствии со сметой доходов и расходов, утвержденной директором МБОУ.</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7.1.5. МБОУ принадлежит право собственности на денежные средства, имущество, переданные ему юридическими или физическими лицами в форме дара, пожертвования, гранта или по завещанию, на продукты интеллектуального творческого труда, являющиеся результатом его деятельности, а также на доходы от собственной производственной деятельности МБОУ и приобретенное на эти средство имущество.</w:t>
      </w:r>
    </w:p>
    <w:p w:rsidR="000D6878" w:rsidRDefault="00BA08E1">
      <w:pPr>
        <w:tabs>
          <w:tab w:val="left" w:pos="709"/>
        </w:tabs>
        <w:suppressAutoHyphens/>
        <w:spacing w:before="24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8. Порядок управления МБОУ </w:t>
      </w:r>
    </w:p>
    <w:p w:rsidR="000D6878" w:rsidRDefault="00BA08E1">
      <w:pPr>
        <w:tabs>
          <w:tab w:val="left" w:pos="709"/>
        </w:tabs>
        <w:suppressAutoHyphens/>
        <w:spacing w:before="240"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8.1 Учредитель     закрепляет   за  МБОУ   объекты   собственности.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Объекты  собственности находятся в оперативном управлении МБОУ.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8.1.1.  Учредитель утверждает Устав МБОУ.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8.1.2.  МКУ  РКО и ДМ получает ежегодный  отчет  от МБОУ  о    поступлении  и  расходовании финансовых и материальных средств.</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8.1.3. МКУ  РКО и ДМ назначает руководителя (директора) Учреждения.</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8.1.4. Учредитель   имеет   право   контроля   образовательной   и   финансово-хозяйственной деятельности МБОУ.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8.2.   Структура, порядок   формирования   органов   управления   МБОУ, их компетенция и порядок организации деятельности.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8.2.1.Управление МБОУ осуществляется в соответствии с Законом РФ «Об образовании» и «Типовым положением об общеобразовательном учреждении» в соответствии с содержанием Устава МБОУ на принципах демократичности, открытости, приоритета общественных ценностей, охраны жизни и здоровья человека, свободного развития личности.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8.2.2. Управление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 xml:space="preserve"> строится на принципах единоначалия и самоуправления.</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8.2.3.  На основании ст. 26 п.4 Закона РФ «Об образовании»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273-ФЗ в МБОУ создается Управляющий совет школы. Управляющий совет школы является высшим органом самоуправления, так как он представляет интересы всех участников образовательного процесса, т.е. учащихся, учителей и родителей. Члены Управляющего Совета школы выбираются на конференции делегатов от родителей, учащихся и учителей. </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Совет формируется в соответствии с Положением об Управляющем совете в составе от 7 до 11 членов с использованием процедур выборов, делегирования и кооптации. </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Совета утверждается сроком на три года. </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Избираемыми членами Совета являются:</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–представители обучающихся 8-9 классов в количестве по одному представителю от каждой параллели;</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–представители работников МБОУ в количестве не менее трех человек и не более одной четвертой от общего числа членов Совета.</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Директор МБОУ входит в состав Совета по должности как представитель администрации МБОУ.</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В состав Совета может быть делегирован представитель МКУ РКО и ДМ.</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Совет работает на общественных началах.</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8.2.4. В целях содействия МБОУ в осуществлении воспитания и обучения детей в МБОУ, обеспечения взаимодействия МБОУ с родителями (законными представителями) обучающихся создаются Родительские комитеты классов.</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Родительский комитет класса избирается Собранием родителей класса в количестве 2-х человек. Родительские комитеты имеют председателей, избираемых членами комитета из их числа. Состав Родительских комитетов утверждается сроком на один год.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0D6878" w:rsidRDefault="00BA08E1">
      <w:pPr>
        <w:tabs>
          <w:tab w:val="left" w:pos="0"/>
          <w:tab w:val="left" w:pos="180"/>
          <w:tab w:val="left" w:pos="360"/>
          <w:tab w:val="left" w:pos="540"/>
          <w:tab w:val="left" w:pos="6460"/>
        </w:tabs>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Для обсуждения и решения наиболее важных вопросов Родительские комитеты класса созывают соответственно собрания родителей класса.</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Собрания родителей проводятся с участием классного руководителя, допускается участие иных педагогических работников. Родительское собрание МБОУ – с участием директора МБОУ,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МБОУ. Родительские комитеты ведут протоколы своих заседаний и родительских собраний, которые хранятся в делах МБОУ.</w:t>
      </w:r>
    </w:p>
    <w:p w:rsidR="000D6878" w:rsidRDefault="00BA08E1">
      <w:pPr>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Родительские комитеты отчитываются о своей работе соответственно перед Родительским собранием класса.</w:t>
      </w:r>
    </w:p>
    <w:p w:rsidR="000D6878" w:rsidRDefault="00BA08E1">
      <w:pPr>
        <w:tabs>
          <w:tab w:val="left" w:pos="180"/>
          <w:tab w:val="left" w:pos="360"/>
          <w:tab w:val="left" w:pos="540"/>
          <w:tab w:val="left" w:pos="851"/>
          <w:tab w:val="left" w:pos="6460"/>
        </w:tabs>
        <w:spacing w:after="0"/>
        <w:ind w:right="-93"/>
        <w:jc w:val="both"/>
        <w:rPr>
          <w:rFonts w:ascii="Times New Roman" w:eastAsia="Times New Roman" w:hAnsi="Times New Roman" w:cs="Times New Roman"/>
          <w:sz w:val="28"/>
        </w:rPr>
      </w:pPr>
      <w:r>
        <w:rPr>
          <w:rFonts w:ascii="Times New Roman" w:eastAsia="Times New Roman" w:hAnsi="Times New Roman" w:cs="Times New Roman"/>
          <w:sz w:val="28"/>
        </w:rPr>
        <w:t>К полномочиям родительских комитетов относится содействие объединению усилий семьи и школы в деле обучения и воспитания детей, оказание помощь в определении и защите социально незащищенных учащихся, помощь в проведении классных мероприятий, принятие рекомендательных решений по всем вопросам организации деятельности МБОУ.</w:t>
      </w:r>
    </w:p>
    <w:p w:rsidR="000D6878" w:rsidRDefault="00BA08E1">
      <w:pPr>
        <w:tabs>
          <w:tab w:val="left" w:pos="709"/>
          <w:tab w:val="left" w:pos="0"/>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8.2.5. Педагогический совет </w:t>
      </w:r>
      <w:r>
        <w:rPr>
          <w:rFonts w:ascii="Times New Roman" w:eastAsia="Times New Roman" w:hAnsi="Times New Roman" w:cs="Times New Roman"/>
          <w:color w:val="000000"/>
          <w:sz w:val="28"/>
        </w:rPr>
        <w:t>Бюджетного учреждения</w:t>
      </w:r>
      <w:r>
        <w:rPr>
          <w:rFonts w:ascii="Times New Roman" w:eastAsia="Times New Roman" w:hAnsi="Times New Roman" w:cs="Times New Roman"/>
          <w:sz w:val="28"/>
        </w:rPr>
        <w:t xml:space="preserve">.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Членами педагогического совета являются все педагогические работники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а также председатель Совета (Управляющего Совета), председатель родительского комитета </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Председателем педагогического совета</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sz w:val="28"/>
        </w:rPr>
        <w:t xml:space="preserve"> является его директор. Директор Бюджетного учреждения своим приказом назначает на учебный год секретаря педагогического совета.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Заседания педагогического совета проводятся в соответствии с планом работы Бюджетного учреждения, но не реже четырех раз в течение учебного года.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Педагогический совет осуществляет следующие полномочия: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разрабатывает образовательную программу учреждения и представляет её для принятия Совету </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2)  обсуждает и принимает решения по любым вопросам, касающимся содержания образования;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3)  принимает решения о проведении переводных экзаменов в классах, их количестве и предметах, по которым экзамен проводится в данном году;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4) решает вопрос о переводе учащихся из класса в класс, о переводе из класса в класс «условно», об оставлении учащихся на повторный год обучения;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решает вопрос об исключении учащегося, достигшего возраста 14 лет, из школы за совершение противоправных действий, грубые и неоднократные нарушения Устава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6) обсуждает в случае необходимости успеваемость и поведение отдельных учащихся в присутствии их родителей (законных представителей);</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7)  утверждает план работы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на учебный год;</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8)  утверждает характеристики учителей, представляемых к почетному званию «Заслуженный учитель Российской Федерации» и почетному знаку «Почетный работник общего образования»;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9) устанавливает коэффициенты за квалификационную категорию, сложность и приоритетность предмета;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10) определяет коэффициент, учитывающий нормативное снижение наполняемости в классах; определяет порядок оплаты труда педагогов,  осуществляющих обучение детей на дому.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8.2.6. Общее собрание работников</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color w:val="000000"/>
          <w:sz w:val="28"/>
        </w:rPr>
        <w:t xml:space="preserve"> является одной из форм управления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Трудовой коллектив составляют все работники </w:t>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 xml:space="preserve">.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Полномочия трудового коллектива </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sz w:val="28"/>
        </w:rPr>
        <w:t xml:space="preserve">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Бюджетного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Общее собрание работников Бюджетного учреждения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имеет право:</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а) обсуждать, принимать, вносить изменения в Коллективный договор  и  приложения к нему,  вносить изменения в настоящий Устав;</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обсуждать поведение или отдельные поступки членов коллектива </w:t>
      </w:r>
      <w:r>
        <w:rPr>
          <w:rFonts w:ascii="Times New Roman" w:eastAsia="Times New Roman" w:hAnsi="Times New Roman" w:cs="Times New Roman"/>
          <w:sz w:val="28"/>
        </w:rPr>
        <w:br/>
      </w:r>
      <w:r>
        <w:rPr>
          <w:rFonts w:ascii="Times New Roman" w:eastAsia="Times New Roman" w:hAnsi="Times New Roman" w:cs="Times New Roman"/>
          <w:color w:val="202020"/>
          <w:sz w:val="28"/>
        </w:rPr>
        <w:t>МБОУ</w:t>
      </w:r>
      <w:r>
        <w:rPr>
          <w:rFonts w:ascii="Times New Roman" w:eastAsia="Times New Roman" w:hAnsi="Times New Roman" w:cs="Times New Roman"/>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 в) избирать делегатов на конференцию по выборам в Управляющий Совет.</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sz w:val="28"/>
        </w:rPr>
        <w:t>г) определять долю фонда оплаты труда в нормативе на реализацию основных общеобразовательных программ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8.2.7.    Директор учреждения имеет право на: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 представление МБОУ во всех инстанциях; </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2) распоряжением имущества и материальными средствами;</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прием на работу, увольнение и перевод сотрудников в соответствии со статьями ТК РФ;</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4) утверждение расписания и графиков работ:</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5) издание приказов и инструкций, обязательных для выполнения всеми работниками и учащимися МБОУ;</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6) распределение учебной нагрузки (совместно с ПК), установление заработной платы на основе ЕТС и решения аттестационной комиссии, </w:t>
      </w:r>
      <w:r>
        <w:rPr>
          <w:rFonts w:ascii="Times New Roman" w:eastAsia="Times New Roman" w:hAnsi="Times New Roman" w:cs="Times New Roman"/>
          <w:color w:val="000000"/>
          <w:sz w:val="28"/>
        </w:rPr>
        <w:lastRenderedPageBreak/>
        <w:t>определяет виды доплат и других выплат стимулирующего характера в пределах имеющихся средств;</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7) контроль вместе со своими заместителями по УВР за деятельностью педагогов, в том числе путем посещения уроков, всех других видов учебных занятий, воспитательных мероприятий;</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 назначение председателей методических комиссий по предметам, секретаря педагогического совета;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 решение других вопросов текущей деятельности МБОУ, не отнесенных к компетенции Управляющего совета МБОУ.</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Директор школы несет полную ответственность за работу МБОУ. </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8.2.8. Заместитель директора школы по учебно-воспитательной работе назначается и освобождается от должности директором школы. Основными направлениями деятельности заместителя директора по учебно-воспитательной работе являются: организация учебно-воспитательного процесса в школе, руководство им и контроль за развитием этого процесса; методическое руководство педагогическим коллективом; обеспечение режима соблюдения норм и правил техники безопасности в учебном процессе.</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8.2.9. Заместитель директора школы по воспитательной работе назначается и освобождается от должности директором школы. Основными направлениями заместителя директора школы по воспитательной работе являются: организация внеклассной и внешкольной воспитательной работы с обучающимися; методическое руководство воспитательным процессом; обеспечение режима соблюдения норм и правил техники безопасности во внеклассной и внешкольной работе с обучающимися. </w:t>
      </w:r>
      <w:r>
        <w:rPr>
          <w:rFonts w:ascii="Times New Roman" w:eastAsia="Times New Roman" w:hAnsi="Times New Roman" w:cs="Times New Roman"/>
          <w:color w:val="000000"/>
          <w:sz w:val="28"/>
        </w:rPr>
        <w:tab/>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8.2.10. В качестве общественных организаций в МБОУ действуют Управляющий совет школы,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Родительские комитеты в классах избираются на общих классных</w:t>
      </w:r>
      <w:r>
        <w:rPr>
          <w:rFonts w:ascii="Times New Roman" w:eastAsia="Times New Roman" w:hAnsi="Times New Roman" w:cs="Times New Roman"/>
          <w:color w:val="000000"/>
          <w:sz w:val="28"/>
        </w:rPr>
        <w:br/>
        <w:t>родительских собраниях. Избранные члены родительского комитета</w:t>
      </w:r>
      <w:r>
        <w:rPr>
          <w:rFonts w:ascii="Times New Roman" w:eastAsia="Times New Roman" w:hAnsi="Times New Roman" w:cs="Times New Roman"/>
          <w:color w:val="000000"/>
          <w:sz w:val="28"/>
        </w:rPr>
        <w:br/>
        <w:t xml:space="preserve">выбирают председателя и секретаря. </w:t>
      </w:r>
    </w:p>
    <w:p w:rsidR="000D6878" w:rsidRDefault="00BA08E1">
      <w:pPr>
        <w:tabs>
          <w:tab w:val="left" w:pos="709"/>
        </w:tabs>
        <w:suppressAutoHyphens/>
        <w:spacing w:before="240" w:after="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8.3.   Порядок изменения Устава.</w:t>
      </w:r>
    </w:p>
    <w:p w:rsidR="000D6878" w:rsidRDefault="00BA08E1">
      <w:pPr>
        <w:ind w:right="-285"/>
        <w:jc w:val="both"/>
        <w:rPr>
          <w:rFonts w:ascii="Times New Roman" w:eastAsia="Times New Roman" w:hAnsi="Times New Roman" w:cs="Times New Roman"/>
          <w:sz w:val="28"/>
        </w:rPr>
      </w:pPr>
      <w:r>
        <w:rPr>
          <w:rFonts w:ascii="Times New Roman" w:eastAsia="Times New Roman" w:hAnsi="Times New Roman" w:cs="Times New Roman"/>
          <w:sz w:val="28"/>
        </w:rPr>
        <w:t>8.3.1. Изменения и дополнения в настоящий Устав</w:t>
      </w:r>
      <w:r>
        <w:rPr>
          <w:rFonts w:ascii="Calibri" w:eastAsia="Calibri" w:hAnsi="Calibri" w:cs="Calibri"/>
          <w:color w:val="000000"/>
          <w:sz w:val="23"/>
          <w:shd w:val="clear" w:color="auto" w:fill="FFFFFF"/>
        </w:rPr>
        <w:t> </w:t>
      </w:r>
      <w:r>
        <w:rPr>
          <w:rFonts w:ascii="Times New Roman" w:eastAsia="Times New Roman" w:hAnsi="Times New Roman" w:cs="Times New Roman"/>
          <w:color w:val="000000"/>
          <w:sz w:val="28"/>
          <w:shd w:val="clear" w:color="auto" w:fill="FFFFFF"/>
        </w:rPr>
        <w:t>определяется действующим законодательством</w:t>
      </w:r>
      <w:r>
        <w:rPr>
          <w:rFonts w:ascii="Times New Roman" w:eastAsia="Times New Roman" w:hAnsi="Times New Roman" w:cs="Times New Roman"/>
          <w:sz w:val="28"/>
        </w:rPr>
        <w:t xml:space="preserve"> для бюджетных учреждений, утверждаются Учредителем и подлежат регистрации в государственных органах регистрации юридических лиц.</w:t>
      </w:r>
    </w:p>
    <w:p w:rsidR="000D6878" w:rsidRDefault="00BA08E1">
      <w:pPr>
        <w:ind w:right="-28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8.3.2. </w:t>
      </w:r>
      <w:r>
        <w:rPr>
          <w:rFonts w:ascii="Times New Roman" w:eastAsia="Times New Roman" w:hAnsi="Times New Roman" w:cs="Times New Roman"/>
          <w:color w:val="000000"/>
          <w:sz w:val="28"/>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0D6878" w:rsidRDefault="00BA08E1">
      <w:pPr>
        <w:tabs>
          <w:tab w:val="left" w:pos="709"/>
        </w:tabs>
        <w:suppressAutoHyphens/>
        <w:spacing w:after="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9.   Права и обязанности участников образовательной деятельности </w:t>
      </w:r>
    </w:p>
    <w:p w:rsidR="000D6878" w:rsidRDefault="000D6878">
      <w:pPr>
        <w:tabs>
          <w:tab w:val="left" w:pos="709"/>
        </w:tabs>
        <w:suppressAutoHyphens/>
        <w:spacing w:after="0"/>
        <w:jc w:val="both"/>
        <w:rPr>
          <w:rFonts w:ascii="Times New Roman" w:eastAsia="Times New Roman" w:hAnsi="Times New Roman" w:cs="Times New Roman"/>
          <w:b/>
          <w:sz w:val="28"/>
        </w:rPr>
      </w:pP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   Педагогические работники имеют право на: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9.1.1) участие в управлении общеобразовательным учреждением:</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-работать в педагогическом совете;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-избирать и быть избранным в Управляющий совет школы;</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-обсуждать и принимать «Правила внутреннего трудового распорядка»;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-обсуждать   и   принимать   решения   на   общем   собрании   трудового коллектива.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9.1.2) защиту своей профессиональной чести и достоинства;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9.1.3) свободу выбора в использовании методик обучения и воспитания, учебных пособий и материалов, учебников, методов оценки знаний обучающихся;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9.1.4) повышение своей квалификации;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9.1.5) аттестацию на добровольной основе на первую или высшую квалификационную категорию и  на соответствие занимаемой должности один раз в 5 лет;</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9.1.6) сокращенную (не более 36 часов) рабочую неделю, получение пенсии по выслуге лет, длительный до года отпуск через каждые 10 лет непрерывной работы.</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9.1.7) социальные льготы и гарантии, установленные законодательством РФ, а также дополнительные льготы, установленные МБОУ;</w:t>
      </w:r>
    </w:p>
    <w:p w:rsidR="000D6878" w:rsidRDefault="00BA08E1">
      <w:pPr>
        <w:tabs>
          <w:tab w:val="left" w:pos="709"/>
          <w:tab w:val="left" w:pos="0"/>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9.1.8) проведение дисциплинарного расследования нарушений норм профессионального поведения или Устава МБОУ только по жалобе, поданной в письменном виде, копия которого передана ему.</w:t>
      </w:r>
    </w:p>
    <w:p w:rsidR="000D6878" w:rsidRDefault="000D6878">
      <w:pPr>
        <w:tabs>
          <w:tab w:val="left" w:pos="709"/>
          <w:tab w:val="left" w:pos="0"/>
        </w:tabs>
        <w:suppressAutoHyphens/>
        <w:spacing w:after="0"/>
        <w:jc w:val="both"/>
        <w:rPr>
          <w:rFonts w:ascii="Times New Roman" w:eastAsia="Times New Roman" w:hAnsi="Times New Roman" w:cs="Times New Roman"/>
          <w:color w:val="000000"/>
          <w:sz w:val="28"/>
        </w:rPr>
      </w:pPr>
    </w:p>
    <w:p w:rsidR="000D6878" w:rsidRDefault="00BA08E1">
      <w:pPr>
        <w:tabs>
          <w:tab w:val="left" w:pos="709"/>
        </w:tabs>
        <w:suppressAutoHyphens/>
        <w:spacing w:before="240"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9.2.    Педагогические работники обязаны:</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9.2.1)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9.2.2) выполнять Устав МБОУ и «Правила внутреннего трудового распорядка»;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9.2.3) поддерживать дисциплину в МБОУ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9.2.4) принимать участие в разборе конфликтов по письменному заявлению родителей и других лиц;</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9.2.5) проходить санитарно-гигиенический минимум.</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9.2.6. На должность педагогического работника могут быть приняты лица, имеющие среднее профессиональное или высшее образование, подтвержденное документами об образовании, о повышении квалификации, и отвечающие квалификационным требованиям, указанным в квалификационных справочниках, и (или) профессиональным стандартам </w:t>
      </w:r>
      <w:r>
        <w:rPr>
          <w:rFonts w:ascii="Times New Roman" w:eastAsia="Times New Roman" w:hAnsi="Times New Roman" w:cs="Times New Roman"/>
          <w:color w:val="000000"/>
          <w:sz w:val="28"/>
        </w:rPr>
        <w:br/>
        <w:t>К педагогической работе не допускаются лица, которым она запрещена приговором суда или по медицинским показаниям, а также лица, имеющие неснятую или непогашенную судимость за соответствующие преступления и признанные недееспособными в установленном федеральным законом порядке.</w:t>
      </w:r>
      <w:r>
        <w:rPr>
          <w:rFonts w:ascii="Times New Roman" w:eastAsia="Times New Roman" w:hAnsi="Times New Roman" w:cs="Times New Roman"/>
          <w:color w:val="000000"/>
          <w:sz w:val="28"/>
        </w:rPr>
        <w:br/>
        <w:t>Работники принимаются на работу директором Школы на условиях трудового договора.</w:t>
      </w:r>
      <w:r>
        <w:rPr>
          <w:rFonts w:ascii="Times New Roman" w:eastAsia="Times New Roman" w:hAnsi="Times New Roman" w:cs="Times New Roman"/>
          <w:color w:val="000000"/>
          <w:sz w:val="28"/>
        </w:rPr>
        <w:br/>
        <w:t>Школа в пределах имеющегося у нее фонда оплаты труда самостоятельно определяет форму и систему оплаты труда, размер премий и иных выплат стимулирующего характера, окладов работников Школы, но не ниже установленного законодательством РФ минимального размера оплаты труда.</w:t>
      </w:r>
    </w:p>
    <w:p w:rsidR="000D6878" w:rsidRDefault="00BA08E1">
      <w:pPr>
        <w:tabs>
          <w:tab w:val="left" w:pos="709"/>
        </w:tabs>
        <w:suppressAutoHyphens/>
        <w:spacing w:before="240" w:after="0"/>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9.3.Трудовые отношения с работниками</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color w:val="000000"/>
          <w:sz w:val="28"/>
        </w:rPr>
        <w:t xml:space="preserve">, помимо оснований прекращения трудового договора по инициативе администрации МБОУ, предусмотренного статьями ТК РФ, могут быть прерваны по «Дополнительному основанию прекращения трудового договора с педагогическим работником» по ст. 336 ТК РФ, </w:t>
      </w:r>
      <w:r>
        <w:rPr>
          <w:rFonts w:ascii="Times New Roman" w:eastAsia="Times New Roman" w:hAnsi="Times New Roman" w:cs="Times New Roman"/>
          <w:sz w:val="28"/>
        </w:rPr>
        <w:t>а также в случае: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9.3.1) повторного в течение года грубого нарушения Устава общеобразовательного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9.3.2) применения, в том числе однократного, методов воспитания, связанных с физическим и (или) психическим насилием </w:t>
      </w:r>
      <w:r>
        <w:rPr>
          <w:rFonts w:ascii="Times New Roman" w:eastAsia="Times New Roman" w:hAnsi="Times New Roman" w:cs="Times New Roman"/>
          <w:sz w:val="28"/>
        </w:rPr>
        <w:t xml:space="preserve">в отношении </w:t>
      </w:r>
      <w:r>
        <w:rPr>
          <w:rFonts w:ascii="Times New Roman" w:eastAsia="Times New Roman" w:hAnsi="Times New Roman" w:cs="Times New Roman"/>
          <w:color w:val="000000"/>
          <w:sz w:val="28"/>
        </w:rPr>
        <w:t>учащихся;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9.3.3) появление на работе в состоянии алкогольного, наркотического или токсического опьянения.</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Увольнение   по   этим   статьям   осуществляется   администрацией   без согласия профсоюза.</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9.4.Трудовой коллектив составляют все работники МБОУ. Полномочия</w:t>
      </w:r>
      <w:r>
        <w:rPr>
          <w:rFonts w:ascii="Times New Roman" w:eastAsia="Times New Roman" w:hAnsi="Times New Roman" w:cs="Times New Roman"/>
          <w:color w:val="000000"/>
          <w:sz w:val="28"/>
        </w:rPr>
        <w:br/>
        <w:t>трудового коллектива МБОУ осуществляются общим собрание членов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lastRenderedPageBreak/>
        <w:t>трудового коллектива. Собрание считается правомочным, если в нем</w:t>
      </w:r>
      <w:r>
        <w:rPr>
          <w:rFonts w:ascii="Times New Roman" w:eastAsia="Times New Roman" w:hAnsi="Times New Roman" w:cs="Times New Roman"/>
          <w:color w:val="000000"/>
          <w:sz w:val="28"/>
        </w:rPr>
        <w:br/>
        <w:t>присутствует не менее двух третей списочного состава работников</w:t>
      </w:r>
      <w:r>
        <w:rPr>
          <w:rFonts w:ascii="Times New Roman" w:eastAsia="Times New Roman" w:hAnsi="Times New Roman" w:cs="Times New Roman"/>
          <w:color w:val="000000"/>
          <w:sz w:val="28"/>
        </w:rPr>
        <w:br/>
        <w:t>учреждения.</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br/>
        <w:t>Общее собрание трудового коллектива МБОУ имеет право:</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9.4.1) обсуждать «Коллективный договор», «Правила внутреннего распорядка», принимать «Устав Учреждения»;</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9.4.2) обсуждать поведение и отдельные поступки членов коллектива МБОУ и принимать решение о вынесении общественного порицания;</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9.4.3) избирать делегатов на конференцию по выборам Управляющего Совета школы один раз в год.</w:t>
      </w:r>
    </w:p>
    <w:p w:rsidR="000D6878" w:rsidRDefault="00BA08E1">
      <w:pPr>
        <w:tabs>
          <w:tab w:val="left" w:pos="709"/>
        </w:tabs>
        <w:suppressAutoHyphens/>
        <w:spacing w:after="0"/>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10. Реорганизация, ликвидация </w:t>
      </w:r>
      <w:r>
        <w:rPr>
          <w:rFonts w:ascii="Times New Roman" w:eastAsia="Times New Roman" w:hAnsi="Times New Roman" w:cs="Times New Roman"/>
          <w:b/>
          <w:color w:val="202020"/>
          <w:sz w:val="28"/>
        </w:rPr>
        <w:t>МБОУ</w:t>
      </w:r>
      <w:r>
        <w:rPr>
          <w:rFonts w:ascii="Times New Roman" w:eastAsia="Times New Roman" w:hAnsi="Times New Roman" w:cs="Times New Roman"/>
          <w:b/>
          <w:color w:val="000000"/>
          <w:sz w:val="28"/>
        </w:rPr>
        <w:t>.</w:t>
      </w:r>
    </w:p>
    <w:p w:rsidR="000D6878" w:rsidRDefault="000D6878">
      <w:pPr>
        <w:tabs>
          <w:tab w:val="left" w:pos="709"/>
        </w:tabs>
        <w:suppressAutoHyphens/>
        <w:spacing w:after="0"/>
        <w:jc w:val="both"/>
        <w:rPr>
          <w:rFonts w:ascii="Times New Roman" w:eastAsia="Times New Roman" w:hAnsi="Times New Roman" w:cs="Times New Roman"/>
          <w:b/>
          <w:color w:val="000000"/>
          <w:sz w:val="28"/>
        </w:rPr>
      </w:pP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10.1. Реорганизация и ликвидация</w:t>
      </w:r>
      <w:r>
        <w:rPr>
          <w:rFonts w:ascii="Times New Roman" w:eastAsia="Times New Roman" w:hAnsi="Times New Roman" w:cs="Times New Roman"/>
          <w:color w:val="202020"/>
          <w:sz w:val="28"/>
        </w:rPr>
        <w:t xml:space="preserve"> МБОУ</w:t>
      </w:r>
      <w:r>
        <w:rPr>
          <w:rFonts w:ascii="Times New Roman" w:eastAsia="Times New Roman" w:hAnsi="Times New Roman" w:cs="Times New Roman"/>
          <w:color w:val="000000"/>
          <w:sz w:val="28"/>
        </w:rPr>
        <w:t xml:space="preserve"> осуществляются в случаях и в порядке, которые предусмотрены Гражданским кодексом Российской Федерации, иными федеральными законами.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Изменение типа Бюджетного учреждения осуществляется в порядке, установленном администрацией муниципального района «Оловяннинский район».</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Решение о реорганизации, изменении типа и ликвидации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 xml:space="preserve"> принимается администрацией муниципального района «Оловяннинский  район».</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10.2</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 xml:space="preserve">Реорганизация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 xml:space="preserve"> может быть осуществлена в форме: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слияния двух или нескольких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присоединения к </w:t>
      </w:r>
      <w:r>
        <w:rPr>
          <w:rFonts w:ascii="Times New Roman" w:eastAsia="Times New Roman" w:hAnsi="Times New Roman" w:cs="Times New Roman"/>
          <w:color w:val="202020"/>
          <w:sz w:val="28"/>
        </w:rPr>
        <w:t>МБОУ</w:t>
      </w:r>
      <w:r>
        <w:rPr>
          <w:rFonts w:ascii="Times New Roman" w:eastAsia="Times New Roman" w:hAnsi="Times New Roman" w:cs="Times New Roman"/>
          <w:color w:val="000000"/>
          <w:sz w:val="28"/>
        </w:rPr>
        <w:t xml:space="preserve"> одного учреждения или нескольких учреждений соответствующей формы собственности;</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разделения МБОУ на два учреждения или несколько учреждений соответствующей формы собственности;</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выделения из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одного учреждения или нескольких учреждений соответствующей формы собственности.</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10.3.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10.4. При реорганизации </w:t>
      </w:r>
      <w:r>
        <w:rPr>
          <w:rFonts w:ascii="Times New Roman" w:eastAsia="Times New Roman" w:hAnsi="Times New Roman" w:cs="Times New Roman"/>
          <w:sz w:val="28"/>
        </w:rPr>
        <w:t xml:space="preserve"> МБОУ</w:t>
      </w:r>
      <w:r>
        <w:rPr>
          <w:rFonts w:ascii="Times New Roman" w:eastAsia="Times New Roman" w:hAnsi="Times New Roman" w:cs="Times New Roman"/>
          <w:color w:val="000000"/>
          <w:sz w:val="28"/>
        </w:rPr>
        <w:t xml:space="preserve"> вносятся необходимые изменения в Устав и Единый государственный реестр юридических лиц. Реорганизация влечет за собой переход прав и обязанностей </w:t>
      </w:r>
      <w:r>
        <w:rPr>
          <w:rFonts w:ascii="Times New Roman" w:eastAsia="Times New Roman" w:hAnsi="Times New Roman" w:cs="Times New Roman"/>
          <w:sz w:val="28"/>
        </w:rPr>
        <w:t xml:space="preserve"> МБОУ</w:t>
      </w:r>
      <w:r>
        <w:rPr>
          <w:rFonts w:ascii="Times New Roman" w:eastAsia="Times New Roman" w:hAnsi="Times New Roman" w:cs="Times New Roman"/>
          <w:color w:val="000000"/>
          <w:sz w:val="28"/>
        </w:rPr>
        <w:t xml:space="preserve"> к его правопреемнику в соответствии с действующим законодательством Российской Федерации.</w:t>
      </w:r>
    </w:p>
    <w:p w:rsidR="000D6878" w:rsidRDefault="00BA08E1">
      <w:pPr>
        <w:tabs>
          <w:tab w:val="left" w:pos="709"/>
        </w:tabs>
        <w:suppressAutoHyphens/>
        <w:spacing w:before="240"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10.5. Ликвидация МБОУ допускается только с согласия схода жителей села  и осуществляется ликвидационной комиссией в соответствии с действующим законодательством. Ликвидационная комиссия </w:t>
      </w:r>
      <w:r>
        <w:rPr>
          <w:rFonts w:ascii="Times New Roman" w:eastAsia="Times New Roman" w:hAnsi="Times New Roman" w:cs="Times New Roman"/>
          <w:sz w:val="28"/>
        </w:rPr>
        <w:t xml:space="preserve"> МБОУ</w:t>
      </w:r>
      <w:r>
        <w:rPr>
          <w:rFonts w:ascii="Times New Roman" w:eastAsia="Times New Roman" w:hAnsi="Times New Roman" w:cs="Times New Roman"/>
          <w:color w:val="000000"/>
          <w:sz w:val="28"/>
        </w:rPr>
        <w:t xml:space="preserve"> создается Учредителем</w:t>
      </w:r>
      <w:r>
        <w:rPr>
          <w:rFonts w:ascii="Times New Roman" w:eastAsia="Times New Roman" w:hAnsi="Times New Roman" w:cs="Times New Roman"/>
          <w:sz w:val="28"/>
        </w:rPr>
        <w:t xml:space="preserve"> и</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РКО и ДМ.</w:t>
      </w:r>
    </w:p>
    <w:p w:rsidR="000D6878" w:rsidRDefault="00BA08E1">
      <w:pPr>
        <w:tabs>
          <w:tab w:val="left" w:pos="709"/>
        </w:tabs>
        <w:suppressAutoHyphens/>
        <w:spacing w:before="2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10.6. Ликвидация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влечет его прекращение без перехода прав и обязанностей в порядке правопреемства к другим лицам.</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10.7. Требования кредиторов ликвидируемого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удовлетворяются за счет имущества, на которое в соответствии с федеральным законодательством может быть обращено взыскание.</w:t>
      </w:r>
    </w:p>
    <w:p w:rsidR="000D6878" w:rsidRDefault="00BA08E1">
      <w:pPr>
        <w:tabs>
          <w:tab w:val="left" w:pos="709"/>
        </w:tabs>
        <w:suppressAutoHyphen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10.8. Имущество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остаются в собственности администрации муниципального района  «Оловяннинский  район».</w:t>
      </w:r>
    </w:p>
    <w:p w:rsidR="000D6878" w:rsidRDefault="00BA08E1">
      <w:pPr>
        <w:tabs>
          <w:tab w:val="left" w:pos="709"/>
        </w:tabs>
        <w:suppressAutoHyphens/>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Распоряжение оставшимся после удовлетворения требований кредиторов имуществом ликвидируемого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осуществляется МКУ Комитета по управлению муниципальным имуществом администрации  муниципального  района  «Оловяннинский  район».</w:t>
      </w:r>
    </w:p>
    <w:p w:rsidR="000D6878" w:rsidRDefault="00BA08E1">
      <w:pPr>
        <w:tabs>
          <w:tab w:val="left" w:pos="709"/>
        </w:tabs>
        <w:suppressAutoHyphens/>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10.9. Ликвидация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считается завершенной, а </w:t>
      </w:r>
      <w:r>
        <w:rPr>
          <w:rFonts w:ascii="Times New Roman" w:eastAsia="Times New Roman" w:hAnsi="Times New Roman" w:cs="Times New Roman"/>
          <w:sz w:val="28"/>
        </w:rPr>
        <w:t>МБОУ</w:t>
      </w:r>
      <w:r>
        <w:rPr>
          <w:rFonts w:ascii="Times New Roman" w:eastAsia="Times New Roman" w:hAnsi="Times New Roman" w:cs="Times New Roman"/>
          <w:color w:val="000000"/>
          <w:sz w:val="28"/>
        </w:rPr>
        <w:t xml:space="preserve"> - прекратившим свою деятельность после внесения записи об этом в Единый государственный реестр юридических лиц.</w:t>
      </w:r>
    </w:p>
    <w:p w:rsidR="000D6878" w:rsidRDefault="00BA08E1">
      <w:pPr>
        <w:tabs>
          <w:tab w:val="left" w:pos="709"/>
        </w:tabs>
        <w:suppressAutoHyphens/>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10.10. При ликвидации и реорганизации увольняемым работникам гарантируется соблюдение их прав и интересов в соответствии с действующим законодательством.</w:t>
      </w:r>
    </w:p>
    <w:p w:rsidR="000D6878" w:rsidRDefault="000D6878">
      <w:pPr>
        <w:tabs>
          <w:tab w:val="left" w:pos="709"/>
        </w:tabs>
        <w:suppressAutoHyphens/>
        <w:spacing w:after="0"/>
        <w:jc w:val="both"/>
        <w:rPr>
          <w:rFonts w:ascii="Times New Roman" w:eastAsia="Times New Roman" w:hAnsi="Times New Roman" w:cs="Times New Roman"/>
          <w:color w:val="000000"/>
          <w:sz w:val="28"/>
        </w:rPr>
      </w:pPr>
    </w:p>
    <w:p w:rsidR="000D6878" w:rsidRDefault="00BA08E1">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11. Порядок принятия локальных нормативных актов </w:t>
      </w:r>
    </w:p>
    <w:p w:rsidR="000D6878" w:rsidRDefault="000D6878">
      <w:pPr>
        <w:spacing w:after="0" w:line="240" w:lineRule="auto"/>
        <w:jc w:val="both"/>
        <w:rPr>
          <w:rFonts w:ascii="Times New Roman" w:eastAsia="Times New Roman" w:hAnsi="Times New Roman" w:cs="Times New Roman"/>
          <w:color w:val="000000"/>
          <w:sz w:val="28"/>
        </w:rPr>
      </w:pP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r>
        <w:rPr>
          <w:rFonts w:ascii="Times New Roman" w:eastAsia="Times New Roman" w:hAnsi="Times New Roman" w:cs="Times New Roman"/>
          <w:color w:val="000000"/>
          <w:sz w:val="28"/>
        </w:rPr>
        <w:lastRenderedPageBreak/>
        <w:t xml:space="preserve">между Учреждением и обучающимися и (или) родителями (законными представителями) несовершеннолетних обучающихся. </w:t>
      </w:r>
    </w:p>
    <w:p w:rsidR="000D6878" w:rsidRDefault="00BA08E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11.3. Учреждение принимает следующие виды локальных нормативных актов: приказы нормативного характера, положения, правила, инструкции, регламенты и т.п.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11.4. Решение о разработке и принятии локальных нормативных актов принимает Директор.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Проект локального нормативного акта до его утверждения Директором: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в предусмотренных трудовым законодательством, а также настоящим Уставом случаях: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направляется в представительный орган работников – общее собрание (конференция) работников Учреждения для учета его мнения;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направляется для принятия коллегиальными органами управления в соответствии с их компетенцией, предусмотренной настоящим Уставом.</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11.5. Локальные нормативные акты утверждаются приказом Директора и вступают в силу с даты, указанной в приказе.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8.6.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11.7. После утверждения локальный нормативный акт подлежит размещению на официальном сайте Учреждения. </w:t>
      </w: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lastRenderedPageBreak/>
        <w:t>11.8.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color w:val="000000"/>
          <w:sz w:val="28"/>
        </w:rPr>
      </w:pPr>
    </w:p>
    <w:p w:rsidR="000D6878" w:rsidRDefault="00BA08E1">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12.  Перечень видов локальных актов МБОУ</w:t>
      </w:r>
      <w:r>
        <w:rPr>
          <w:rFonts w:ascii="Times New Roman" w:eastAsia="Times New Roman" w:hAnsi="Times New Roman" w:cs="Times New Roman"/>
          <w:sz w:val="28"/>
        </w:rPr>
        <w:br/>
        <w:t xml:space="preserve">          12.1. Для правовой регламентации деятельности МБОУ имеет нормативные правовые акты:</w:t>
      </w:r>
      <w:r>
        <w:rPr>
          <w:rFonts w:ascii="Times New Roman" w:eastAsia="Times New Roman" w:hAnsi="Times New Roman" w:cs="Times New Roman"/>
          <w:sz w:val="28"/>
        </w:rPr>
        <w:br/>
        <w:t>- Устав МБОУ;</w:t>
      </w:r>
      <w:r>
        <w:rPr>
          <w:rFonts w:ascii="Times New Roman" w:eastAsia="Times New Roman" w:hAnsi="Times New Roman" w:cs="Times New Roman"/>
          <w:sz w:val="28"/>
        </w:rPr>
        <w:br/>
        <w:t>- Свидетельство о государственной регистрации МБОУ;</w:t>
      </w:r>
      <w:r>
        <w:rPr>
          <w:rFonts w:ascii="Times New Roman" w:eastAsia="Times New Roman" w:hAnsi="Times New Roman" w:cs="Times New Roman"/>
          <w:sz w:val="28"/>
        </w:rPr>
        <w:br/>
        <w:t>- Акт на право владения землей;</w:t>
      </w:r>
      <w:r>
        <w:rPr>
          <w:rFonts w:ascii="Times New Roman" w:eastAsia="Times New Roman" w:hAnsi="Times New Roman" w:cs="Times New Roman"/>
          <w:sz w:val="28"/>
        </w:rPr>
        <w:br/>
        <w:t>- Инвентаризационную опись основных средств  МБОУ;</w:t>
      </w:r>
      <w:r>
        <w:rPr>
          <w:rFonts w:ascii="Times New Roman" w:eastAsia="Times New Roman" w:hAnsi="Times New Roman" w:cs="Times New Roman"/>
          <w:sz w:val="28"/>
        </w:rPr>
        <w:br/>
        <w:t>- Акт приема-передачи имущественного комплекса МБОУ;</w:t>
      </w:r>
      <w:r>
        <w:rPr>
          <w:rFonts w:ascii="Times New Roman" w:eastAsia="Times New Roman" w:hAnsi="Times New Roman" w:cs="Times New Roman"/>
          <w:sz w:val="28"/>
        </w:rPr>
        <w:br/>
        <w:t>- Лицензию на право ведения образовательной деятельности;</w:t>
      </w:r>
      <w:r>
        <w:rPr>
          <w:rFonts w:ascii="Times New Roman" w:eastAsia="Times New Roman" w:hAnsi="Times New Roman" w:cs="Times New Roman"/>
          <w:sz w:val="28"/>
        </w:rPr>
        <w:br/>
        <w:t>- Свидетельство о государственной аккредитации;</w:t>
      </w:r>
      <w:r>
        <w:rPr>
          <w:rFonts w:ascii="Times New Roman" w:eastAsia="Times New Roman" w:hAnsi="Times New Roman" w:cs="Times New Roman"/>
          <w:sz w:val="28"/>
        </w:rPr>
        <w:br/>
        <w:t>и иные нормативные документы.</w:t>
      </w:r>
      <w:r>
        <w:rPr>
          <w:rFonts w:ascii="Times New Roman" w:eastAsia="Times New Roman" w:hAnsi="Times New Roman" w:cs="Times New Roman"/>
          <w:sz w:val="28"/>
        </w:rPr>
        <w:br/>
        <w:t xml:space="preserve">         12.2. Для обеспечения уставной деятельности МБОУ издает следующие локальные акты:</w:t>
      </w:r>
      <w:r>
        <w:rPr>
          <w:rFonts w:ascii="Times New Roman" w:eastAsia="Times New Roman" w:hAnsi="Times New Roman" w:cs="Times New Roman"/>
          <w:sz w:val="28"/>
        </w:rPr>
        <w:br/>
        <w:t>- Правила;</w:t>
      </w:r>
      <w:r>
        <w:rPr>
          <w:rFonts w:ascii="Times New Roman" w:eastAsia="Times New Roman" w:hAnsi="Times New Roman" w:cs="Times New Roman"/>
          <w:sz w:val="28"/>
        </w:rPr>
        <w:br/>
        <w:t>- Положения;</w:t>
      </w:r>
      <w:r>
        <w:rPr>
          <w:rFonts w:ascii="Times New Roman" w:eastAsia="Times New Roman" w:hAnsi="Times New Roman" w:cs="Times New Roman"/>
          <w:sz w:val="28"/>
        </w:rPr>
        <w:br/>
        <w:t>- Инструкции;</w:t>
      </w:r>
      <w:r>
        <w:rPr>
          <w:rFonts w:ascii="Times New Roman" w:eastAsia="Times New Roman" w:hAnsi="Times New Roman" w:cs="Times New Roman"/>
          <w:sz w:val="28"/>
        </w:rPr>
        <w:br/>
        <w:t>- Должностные инструкции;</w:t>
      </w:r>
      <w:r>
        <w:rPr>
          <w:rFonts w:ascii="Times New Roman" w:eastAsia="Times New Roman" w:hAnsi="Times New Roman" w:cs="Times New Roman"/>
          <w:sz w:val="28"/>
        </w:rPr>
        <w:br/>
        <w:t>- Приказы руководителя МБОУ.</w:t>
      </w:r>
      <w:r>
        <w:rPr>
          <w:rFonts w:ascii="Times New Roman" w:eastAsia="Times New Roman" w:hAnsi="Times New Roman" w:cs="Times New Roman"/>
          <w:sz w:val="28"/>
        </w:rPr>
        <w:br/>
        <w:t xml:space="preserve">          12.3. Локальные правовые акты МБОУ не могут противоречить настоящему Уставу и законодательству об образовании.</w:t>
      </w: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tabs>
          <w:tab w:val="left" w:pos="709"/>
        </w:tabs>
        <w:suppressAutoHyphens/>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0D6878">
      <w:pPr>
        <w:spacing w:after="0"/>
        <w:jc w:val="both"/>
        <w:rPr>
          <w:rFonts w:ascii="Times New Roman" w:eastAsia="Times New Roman" w:hAnsi="Times New Roman" w:cs="Times New Roman"/>
          <w:sz w:val="28"/>
        </w:rPr>
      </w:pPr>
    </w:p>
    <w:p w:rsidR="000D6878" w:rsidRDefault="000D6878">
      <w:pPr>
        <w:tabs>
          <w:tab w:val="left" w:pos="709"/>
        </w:tabs>
        <w:suppressAutoHyphens/>
        <w:jc w:val="both"/>
        <w:rPr>
          <w:rFonts w:ascii="Times New Roman" w:eastAsia="Times New Roman" w:hAnsi="Times New Roman" w:cs="Times New Roman"/>
          <w:b/>
          <w:sz w:val="28"/>
        </w:rPr>
      </w:pPr>
    </w:p>
    <w:sectPr w:rsidR="000D6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D705F"/>
    <w:multiLevelType w:val="multilevel"/>
    <w:tmpl w:val="936C0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526F8B"/>
    <w:multiLevelType w:val="multilevel"/>
    <w:tmpl w:val="0EA40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D13DB7"/>
    <w:multiLevelType w:val="hybridMultilevel"/>
    <w:tmpl w:val="BD329DC6"/>
    <w:lvl w:ilvl="0" w:tplc="1B74B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EC3105"/>
    <w:multiLevelType w:val="multilevel"/>
    <w:tmpl w:val="6DBE9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8B67C6"/>
    <w:multiLevelType w:val="multilevel"/>
    <w:tmpl w:val="BA7CA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EB4386"/>
    <w:multiLevelType w:val="multilevel"/>
    <w:tmpl w:val="3D462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0D6878"/>
    <w:rsid w:val="000D6878"/>
    <w:rsid w:val="00BA08E1"/>
    <w:rsid w:val="00E13FF8"/>
    <w:rsid w:val="00F0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3D94-C637-4EAA-953E-57D200BD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6034</Words>
  <Characters>34398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Nataliya Beketova</cp:lastModifiedBy>
  <cp:revision>2</cp:revision>
  <dcterms:created xsi:type="dcterms:W3CDTF">2017-01-23T05:50:00Z</dcterms:created>
  <dcterms:modified xsi:type="dcterms:W3CDTF">2017-01-23T06:12:00Z</dcterms:modified>
</cp:coreProperties>
</file>