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0D" w:rsidRPr="009107FD" w:rsidRDefault="00AD410D" w:rsidP="00AD41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sub_1000"/>
      <w:r w:rsidRPr="009107F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ГОРОДСКОГО ПОСЕЛЕНИЯ «ЗОЛОТОРЕЧЕНСКОЕ»</w:t>
      </w:r>
    </w:p>
    <w:p w:rsidR="00AD410D" w:rsidRPr="009107FD" w:rsidRDefault="00AD410D" w:rsidP="00AD41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7F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AD410D" w:rsidRPr="009107FD" w:rsidRDefault="00AD410D" w:rsidP="00AD41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7FD">
        <w:rPr>
          <w:rFonts w:ascii="Times New Roman" w:eastAsia="Times New Roman" w:hAnsi="Times New Roman" w:cs="Times New Roman"/>
          <w:b/>
          <w:sz w:val="28"/>
          <w:szCs w:val="28"/>
        </w:rPr>
        <w:t>ЗАБАЙКАЛЬСКОГО КРАЯ</w:t>
      </w:r>
    </w:p>
    <w:p w:rsidR="00AD410D" w:rsidRPr="009107FD" w:rsidRDefault="00AD410D" w:rsidP="00AD41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10D" w:rsidRPr="009107FD" w:rsidRDefault="00AD410D" w:rsidP="00AD41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10D" w:rsidRPr="009107FD" w:rsidRDefault="00AD410D" w:rsidP="00AD41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7F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D410D" w:rsidRPr="009107FD" w:rsidRDefault="00AD410D" w:rsidP="00AD41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10D" w:rsidRPr="009107FD" w:rsidRDefault="00AD410D" w:rsidP="00AD41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7FD">
        <w:rPr>
          <w:rFonts w:ascii="Times New Roman" w:eastAsia="Times New Roman" w:hAnsi="Times New Roman" w:cs="Times New Roman"/>
          <w:b/>
          <w:sz w:val="28"/>
          <w:szCs w:val="28"/>
        </w:rPr>
        <w:t>п. Золотореченск</w:t>
      </w:r>
    </w:p>
    <w:p w:rsidR="00AD410D" w:rsidRPr="009107FD" w:rsidRDefault="00AD410D" w:rsidP="00AD41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10D" w:rsidRPr="009107FD" w:rsidRDefault="00AD410D" w:rsidP="00AD410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7F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3642A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Pr="009107F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63642A">
        <w:rPr>
          <w:rFonts w:ascii="Times New Roman" w:eastAsia="Times New Roman" w:hAnsi="Times New Roman" w:cs="Times New Roman"/>
          <w:b/>
          <w:sz w:val="28"/>
          <w:szCs w:val="28"/>
        </w:rPr>
        <w:t>февраля</w:t>
      </w:r>
      <w:r w:rsidRPr="009107FD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63642A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07FD">
        <w:rPr>
          <w:rFonts w:ascii="Times New Roman" w:eastAsia="Times New Roman" w:hAnsi="Times New Roman" w:cs="Times New Roman"/>
          <w:b/>
          <w:sz w:val="28"/>
          <w:szCs w:val="28"/>
        </w:rPr>
        <w:t xml:space="preserve">г.                                                                      № </w:t>
      </w:r>
      <w:r w:rsidR="0063642A">
        <w:rPr>
          <w:rFonts w:ascii="Times New Roman" w:eastAsia="Times New Roman" w:hAnsi="Times New Roman" w:cs="Times New Roman"/>
          <w:b/>
          <w:sz w:val="28"/>
          <w:szCs w:val="28"/>
        </w:rPr>
        <w:t>11</w:t>
      </w: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на территории </w:t>
      </w:r>
      <w:r w:rsidR="00AD410D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«Золотореченское»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369F8" w:rsidRDefault="006369F8" w:rsidP="006369F8">
      <w:pPr>
        <w:pStyle w:val="a8"/>
        <w:spacing w:after="0"/>
      </w:pPr>
    </w:p>
    <w:p w:rsidR="006369F8" w:rsidRDefault="006369F8" w:rsidP="006369F8">
      <w:pPr>
        <w:pStyle w:val="a9"/>
        <w:rPr>
          <w:szCs w:val="28"/>
        </w:rPr>
      </w:pPr>
      <w:r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 30 апреля 2014 г. № 403 «Об исчерпывающем перечне процедур в сфере жилищного строительства»,  </w:t>
      </w:r>
      <w:r w:rsidR="00AD410D">
        <w:rPr>
          <w:rFonts w:eastAsia="Calibri"/>
          <w:szCs w:val="28"/>
        </w:rPr>
        <w:t>руководствуясь Уставом городского поселения «Золотореченское»</w:t>
      </w:r>
      <w:r w:rsidR="00AD410D" w:rsidRPr="0027373A">
        <w:rPr>
          <w:rFonts w:eastAsia="Calibri"/>
          <w:szCs w:val="28"/>
        </w:rPr>
        <w:t xml:space="preserve">, администрация </w:t>
      </w:r>
      <w:r w:rsidR="00AD410D" w:rsidRPr="00D043C0">
        <w:rPr>
          <w:rFonts w:eastAsia="Calibri"/>
          <w:bCs/>
          <w:iCs/>
          <w:szCs w:val="28"/>
        </w:rPr>
        <w:t>городского поселения «Золотореченское»</w:t>
      </w:r>
      <w:r w:rsidR="00AD410D">
        <w:rPr>
          <w:rFonts w:eastAsia="Calibri"/>
          <w:bCs/>
          <w:iCs/>
          <w:szCs w:val="28"/>
        </w:rPr>
        <w:t xml:space="preserve"> </w:t>
      </w:r>
      <w:r w:rsidR="00AD410D" w:rsidRPr="0027373A">
        <w:rPr>
          <w:rFonts w:eastAsia="Calibri"/>
          <w:b/>
          <w:bCs/>
          <w:szCs w:val="28"/>
        </w:rPr>
        <w:t>постановляет</w:t>
      </w:r>
      <w:r>
        <w:rPr>
          <w:b/>
          <w:szCs w:val="28"/>
        </w:rPr>
        <w:t>: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на территории </w:t>
      </w:r>
      <w:r w:rsidR="00AD410D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D410D" w:rsidRPr="00443C66" w:rsidRDefault="006369F8" w:rsidP="00AD410D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D410D" w:rsidRPr="00443C6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опубликовать на официальном сайте  </w:t>
      </w:r>
      <w:hyperlink r:id="rId7" w:history="1">
        <w:r w:rsidR="00AD410D" w:rsidRPr="00443C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www.оловян.забайкальский</w:t>
        </w:r>
      </w:hyperlink>
      <w:r w:rsidR="00AD410D" w:rsidRPr="00443C66">
        <w:rPr>
          <w:rFonts w:ascii="Times New Roman" w:eastAsia="Times New Roman" w:hAnsi="Times New Roman" w:cs="Times New Roman"/>
          <w:sz w:val="28"/>
          <w:szCs w:val="28"/>
        </w:rPr>
        <w:t>край</w:t>
      </w:r>
      <w:proofErr w:type="gramStart"/>
      <w:r w:rsidR="00AD410D" w:rsidRPr="00443C6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AD410D" w:rsidRPr="00443C66">
        <w:rPr>
          <w:rFonts w:ascii="Times New Roman" w:eastAsia="Times New Roman" w:hAnsi="Times New Roman" w:cs="Times New Roman"/>
          <w:sz w:val="28"/>
          <w:szCs w:val="28"/>
        </w:rPr>
        <w:t>ф и на информационном стенде администрации городского поселения «Золотореченское», библиотеке, школе.</w:t>
      </w:r>
    </w:p>
    <w:p w:rsidR="00AD410D" w:rsidRPr="0027373A" w:rsidRDefault="00AD410D" w:rsidP="00AD410D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D410D" w:rsidRPr="0027373A" w:rsidRDefault="00AD410D" w:rsidP="00AD410D">
      <w:pPr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D410D" w:rsidRPr="0027373A" w:rsidRDefault="00AD410D" w:rsidP="00AD410D">
      <w:pPr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D410D" w:rsidRPr="00443C66" w:rsidRDefault="0063642A" w:rsidP="00AD410D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</w:t>
      </w:r>
      <w:r w:rsidR="00AD410D" w:rsidRPr="00443C6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AD410D" w:rsidRPr="00443C66">
        <w:rPr>
          <w:rFonts w:ascii="Times New Roman" w:eastAsia="Times New Roman" w:hAnsi="Times New Roman" w:cs="Times New Roman"/>
          <w:sz w:val="28"/>
          <w:szCs w:val="28"/>
        </w:rPr>
        <w:t xml:space="preserve"> г/</w:t>
      </w:r>
      <w:proofErr w:type="gramStart"/>
      <w:r w:rsidR="00AD410D" w:rsidRPr="00443C6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AD410D" w:rsidRPr="00443C66">
        <w:rPr>
          <w:rFonts w:ascii="Times New Roman" w:eastAsia="Times New Roman" w:hAnsi="Times New Roman" w:cs="Times New Roman"/>
          <w:sz w:val="28"/>
          <w:szCs w:val="28"/>
        </w:rPr>
        <w:t xml:space="preserve"> «Золотореченское»          </w:t>
      </w:r>
      <w:r w:rsidR="00AD41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410D" w:rsidRPr="00443C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Е.А. </w:t>
      </w:r>
      <w:r>
        <w:rPr>
          <w:rFonts w:ascii="Times New Roman" w:eastAsia="Times New Roman" w:hAnsi="Times New Roman" w:cs="Times New Roman"/>
          <w:sz w:val="28"/>
          <w:szCs w:val="28"/>
        </w:rPr>
        <w:t>Литвинцева</w:t>
      </w:r>
      <w:bookmarkStart w:id="1" w:name="_GoBack"/>
      <w:bookmarkEnd w:id="1"/>
    </w:p>
    <w:p w:rsidR="006369F8" w:rsidRDefault="006369F8" w:rsidP="00AD41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Административный регламент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 на территории </w:t>
      </w:r>
      <w:r w:rsidR="00AD410D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2" w:name="sub_1405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451"/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 регулирования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AD410D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 администрации </w:t>
      </w:r>
      <w:r w:rsidR="00AD410D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«Золотореченское» </w:t>
      </w:r>
      <w:r>
        <w:rPr>
          <w:rFonts w:ascii="Times New Roman" w:eastAsia="Times New Roman" w:hAnsi="Times New Roman" w:cs="Times New Roman"/>
          <w:sz w:val="28"/>
          <w:szCs w:val="28"/>
        </w:rPr>
        <w:t>с физическими и юридическими лицами, индивидуальными предпринимателями, либо их представителями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End w:id="4"/>
      <w:proofErr w:type="gramEnd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415"/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452"/>
      <w:r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7" w:name="sub_1453"/>
      <w:bookmarkEnd w:id="6"/>
      <w:r>
        <w:rPr>
          <w:rFonts w:ascii="Times New Roman" w:hAnsi="Times New Roman" w:cs="Times New Roman"/>
          <w:sz w:val="28"/>
          <w:szCs w:val="28"/>
        </w:rPr>
        <w:t>физические и юридические лица, индивидуальные предприниматели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указанными заявлениями вправе обратиться уполномоченные представители физических или юридических лиц. 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16"/>
      <w:bookmarkEnd w:id="7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 Местонахождение </w:t>
      </w:r>
      <w:r w:rsidR="00AD410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администрации </w:t>
      </w:r>
      <w:r w:rsidR="00AD410D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«Золотореченское»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почтовый адрес: </w:t>
      </w:r>
      <w:r w:rsidR="00AD410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674549 Забайкальский край Оловяннинский район п. Золотореченск, 17-56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  <w:r w:rsidR="00AD410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AD410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Пн-Пт</w:t>
      </w:r>
      <w:proofErr w:type="spellEnd"/>
      <w:r w:rsidR="00AD410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с 8-30 до 17-45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 Главы Администрации</w:t>
      </w:r>
      <w:r w:rsidR="00AD410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83025350257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телефоны специалистов Администрации</w:t>
      </w:r>
      <w:r w:rsidR="00AD410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83025350257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AD410D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интернет-сайта Администрации</w:t>
      </w:r>
    </w:p>
    <w:p w:rsidR="00AD410D" w:rsidRDefault="0063642A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hyperlink r:id="rId8" w:history="1">
        <w:r w:rsidR="00AD410D" w:rsidRPr="00443C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www.оловян.забайкальский</w:t>
        </w:r>
      </w:hyperlink>
      <w:r w:rsidR="00AD410D" w:rsidRPr="00443C66">
        <w:rPr>
          <w:rFonts w:ascii="Times New Roman" w:eastAsia="Times New Roman" w:hAnsi="Times New Roman" w:cs="Times New Roman"/>
          <w:sz w:val="28"/>
          <w:szCs w:val="28"/>
        </w:rPr>
        <w:t>край</w:t>
      </w:r>
      <w:proofErr w:type="gramStart"/>
      <w:r w:rsidR="00AD410D" w:rsidRPr="00443C6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AD410D" w:rsidRPr="00443C6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369F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адрес электронной почты Администрации</w:t>
      </w:r>
      <w:r w:rsidR="00AD410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AD410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adm</w:t>
      </w:r>
      <w:proofErr w:type="spellEnd"/>
      <w:r w:rsidR="00AD410D" w:rsidRPr="00AD410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spellStart"/>
      <w:r w:rsidR="00AD410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zolotorech</w:t>
      </w:r>
      <w:proofErr w:type="spellEnd"/>
      <w:r w:rsidR="00AD410D" w:rsidRPr="00AD410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spellStart"/>
      <w:r w:rsidR="00AD410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ru</w:t>
      </w:r>
      <w:proofErr w:type="spellEnd"/>
      <w:r w:rsidR="00AD410D" w:rsidRPr="00AD410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@</w:t>
      </w:r>
      <w:proofErr w:type="spellStart"/>
      <w:r w:rsidR="00AD410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yandex</w:t>
      </w:r>
      <w:proofErr w:type="spellEnd"/>
      <w:r w:rsidR="00AD410D" w:rsidRPr="00AD410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spellStart"/>
      <w:r w:rsidR="00AD410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ru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10"/>
    <w:p w:rsidR="006369F8" w:rsidRDefault="006369F8" w:rsidP="006369F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AD410D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bookmarkEnd w:id="1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1"/>
      <w:r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Администрация </w:t>
      </w:r>
      <w:r w:rsidR="00AD410D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 xml:space="preserve">. В процессе предоставления муниципальной услуги администрация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222"/>
      <w:bookmarkEnd w:id="13"/>
      <w:r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419"/>
      <w:r>
        <w:rPr>
          <w:rFonts w:ascii="Times New Roman" w:hAnsi="Times New Roman" w:cs="Times New Roman"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1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6"/>
      <w:r>
        <w:rPr>
          <w:rFonts w:ascii="Times New Roman" w:hAnsi="Times New Roman" w:cs="Times New Roman"/>
          <w:sz w:val="28"/>
          <w:szCs w:val="28"/>
        </w:rPr>
        <w:t xml:space="preserve"> принятие  одного из следующих решений: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порубочного билета и (или) разрешения на пересадку деревьев и кустарников на территории </w:t>
      </w:r>
      <w:r w:rsidR="00AD410D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(далее – предоставление порубочного билета)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отказе 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(или) разрешения на пересадку деревьев и кустарников на территории </w:t>
      </w:r>
      <w:r w:rsidR="00AD410D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(далее – отказ предоставления порубочного билета)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1420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478"/>
      <w:r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</w:t>
      </w:r>
      <w:r w:rsidR="00D6512A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51F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D65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26151F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заявления.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bookmarkStart w:id="19" w:name="sub_1480"/>
      <w:bookmarkEnd w:id="18"/>
      <w:r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9" w:anchor="sub_140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bookmarkEnd w:id="1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2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21"/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 Гражданским процессуальным кодексом Российской Федерации от 14 ноября 2002 года № 138-ФЗ;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органа местного самоуправления </w:t>
      </w:r>
      <w:r w:rsidR="00AD410D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2"/>
    <w:p w:rsidR="006369F8" w:rsidRDefault="006369F8" w:rsidP="006369F8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2.6.1. Для получения порубочного билета и (или) разрешения на пересадку деревьев и кустарников на территории </w:t>
      </w:r>
      <w:r w:rsidR="00AD410D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Заявитель подает (направляет) в Администрацию</w:t>
      </w:r>
      <w:r w:rsidR="00AD410D" w:rsidRPr="00AD4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10D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с указанием фамилии, имени, отчества (последнее - при наличии), наименования юридического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лица (в случае обращения юридического лица), почтового адреса.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правоустанавливающие документы на земельный участок.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градостроительный план земельного участка;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2.7.1. Для получения порубочного билета и (или) разрешения на пересадку деревьев и кустарников на территории </w:t>
      </w:r>
      <w:r w:rsidR="00476328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личность заявителя или полномочия представителя заявителя действовать  от имени заявителя (в случае обращения представителя заявителя).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bookmarkEnd w:id="2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1496"/>
      <w:r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порубочного билета и (или) разрешения на пересадку деревьев и кустарников на территории </w:t>
      </w:r>
      <w:r w:rsidR="00476328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</w:t>
      </w:r>
      <w:r w:rsidR="0095063C">
        <w:rPr>
          <w:rFonts w:ascii="Times New Roman" w:hAnsi="Times New Roman" w:cs="Times New Roman"/>
          <w:sz w:val="28"/>
          <w:szCs w:val="28"/>
          <w:shd w:val="clear" w:color="auto" w:fill="FFFFFF"/>
        </w:rPr>
        <w:t>ых правах на земельный участок);</w:t>
      </w:r>
    </w:p>
    <w:p w:rsidR="0095063C" w:rsidRDefault="0095063C" w:rsidP="009506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95063C" w:rsidRDefault="0095063C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bookmarkEnd w:id="24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1424"/>
      <w:r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499"/>
      <w:r>
        <w:rPr>
          <w:rFonts w:ascii="Times New Roman" w:hAnsi="Times New Roman" w:cs="Times New Roman"/>
          <w:sz w:val="28"/>
          <w:szCs w:val="28"/>
        </w:rPr>
        <w:t xml:space="preserve">2.9.1. Администрация </w:t>
      </w:r>
      <w:r w:rsidR="00476328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 xml:space="preserve">  не вправе требовать от заявителя:</w:t>
      </w:r>
    </w:p>
    <w:bookmarkEnd w:id="2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5"/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1426"/>
      <w:r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6369F8" w:rsidRDefault="006369F8" w:rsidP="006369F8">
      <w:pPr>
        <w:rPr>
          <w:sz w:val="28"/>
          <w:szCs w:val="28"/>
        </w:rPr>
      </w:pP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Оснований для приостановления предоставления муниципальной услуги нет. 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Администрации </w:t>
      </w:r>
      <w:r w:rsidR="00476328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 xml:space="preserve"> 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Отказ в приеме документов не допускается.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Основаниями для отказа в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47632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порубочного билета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6369F8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6369F8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p w:rsidR="006369F8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bookmarkEnd w:id="28"/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9" w:name="sub_211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2111"/>
      <w:r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3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212"/>
      <w:r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2121"/>
      <w:r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sub_214"/>
      <w:r>
        <w:rPr>
          <w:rFonts w:ascii="Times New Roman" w:hAnsi="Times New Roman" w:cs="Times New Roman"/>
          <w:color w:val="auto"/>
          <w:sz w:val="28"/>
          <w:szCs w:val="28"/>
        </w:rPr>
        <w:t xml:space="preserve">2.15. Максимальный срок ожидания в очереди при подаче запроса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2141"/>
      <w:r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sub_216"/>
      <w:r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6"/>
      <w:r>
        <w:rPr>
          <w:rFonts w:ascii="Times New Roman" w:hAnsi="Times New Roman" w:cs="Times New Roman"/>
          <w:sz w:val="28"/>
          <w:szCs w:val="28"/>
        </w:rPr>
        <w:t xml:space="preserve">2.17.1. Вход в здание, в котором размещается Администрация </w:t>
      </w:r>
      <w:r w:rsidR="00476328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>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7"/>
      <w:bookmarkEnd w:id="36"/>
      <w:r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8"/>
      <w:bookmarkEnd w:id="37"/>
      <w:r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19"/>
      <w:bookmarkEnd w:id="38"/>
      <w:r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1520"/>
      <w:bookmarkEnd w:id="39"/>
      <w:r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1"/>
      <w:r>
        <w:rPr>
          <w:rFonts w:ascii="Times New Roman" w:hAnsi="Times New Roman" w:cs="Times New Roman"/>
          <w:sz w:val="28"/>
          <w:szCs w:val="28"/>
        </w:rPr>
        <w:lastRenderedPageBreak/>
        <w:t>1) текст настоящего Административного регламента;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2"/>
      <w:bookmarkEnd w:id="41"/>
      <w:r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3"/>
      <w:bookmarkEnd w:id="42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4" w:name="sub_2334"/>
      <w:bookmarkEnd w:id="43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4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1"/>
      <w:bookmarkEnd w:id="40"/>
      <w:r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2"/>
      <w:bookmarkEnd w:id="45"/>
      <w:r>
        <w:rPr>
          <w:rFonts w:ascii="Times New Roman" w:hAnsi="Times New Roman" w:cs="Times New Roman"/>
          <w:sz w:val="28"/>
          <w:szCs w:val="28"/>
        </w:rPr>
        <w:t xml:space="preserve">2.17.7. На территории, прилегающей к местам расположения Администрация </w:t>
      </w:r>
      <w:r w:rsidR="00476328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 xml:space="preserve">, отделов Администрации </w:t>
      </w:r>
      <w:r w:rsidR="00476328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автотранспортных средств. На стоянке должно быть не менее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-мест, из них не менее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 для парковки специальных транспортных средств инвалидов.</w:t>
      </w:r>
    </w:p>
    <w:bookmarkEnd w:id="4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1523"/>
      <w:r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обеспечение возможности обращения граждан в Администрацию </w:t>
      </w:r>
      <w:r w:rsidR="00476328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размещение информации о порядке предоставления муниципальной услуги на официальном сайте Администрации </w:t>
      </w:r>
      <w:r w:rsidR="00BD3E12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з) комфортность получения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0" w:name="sub_1542"/>
      <w:r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5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количество выявленных нарушений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удовлетворенность качеством предоставления муниципальной услуги.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sub_1434"/>
      <w:r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2" w:name="sub_202182"/>
      <w:bookmarkEnd w:id="51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2"/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Портале </w:t>
      </w:r>
      <w:r w:rsidR="0073275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Забайкальского края  </w:t>
      </w:r>
      <w:r>
        <w:rPr>
          <w:rFonts w:ascii="Times New Roman" w:hAnsi="Times New Roman" w:cs="Times New Roman"/>
          <w:sz w:val="28"/>
          <w:szCs w:val="28"/>
        </w:rPr>
        <w:t>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3" w:name="sub_202183"/>
      <w:r>
        <w:rPr>
          <w:rFonts w:ascii="Times New Roman" w:hAnsi="Times New Roman" w:cs="Times New Roman"/>
          <w:sz w:val="28"/>
          <w:szCs w:val="28"/>
        </w:rPr>
        <w:t>2.19.2. Заявитель в целях получения муниципальной услуги представляет документы в электронном виде с использованием Портала</w:t>
      </w:r>
      <w:r w:rsidR="00732755" w:rsidRPr="00732755">
        <w:rPr>
          <w:rFonts w:ascii="Times New Roman" w:hAnsi="Times New Roman" w:cs="Times New Roman"/>
          <w:sz w:val="28"/>
          <w:szCs w:val="28"/>
        </w:rPr>
        <w:t xml:space="preserve"> </w:t>
      </w:r>
      <w:r w:rsidR="00732755">
        <w:rPr>
          <w:rFonts w:ascii="Times New Roman" w:hAnsi="Times New Roman" w:cs="Times New Roman"/>
          <w:sz w:val="28"/>
          <w:szCs w:val="28"/>
        </w:rPr>
        <w:t>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4" w:name="sub_202184"/>
      <w:bookmarkEnd w:id="53"/>
      <w:r>
        <w:rPr>
          <w:rFonts w:ascii="Times New Roman" w:hAnsi="Times New Roman" w:cs="Times New Roman"/>
          <w:sz w:val="28"/>
          <w:szCs w:val="28"/>
        </w:rPr>
        <w:t>2.19.3. Заявитель осуществляет мониторинг хода предоставления муниципальной услуги с использованием Портала</w:t>
      </w:r>
      <w:r w:rsidR="0073275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5" w:name="sub_1543"/>
      <w:bookmarkEnd w:id="54"/>
      <w:r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электронном виде документы, указанные в </w:t>
      </w:r>
      <w:hyperlink r:id="rId12" w:anchor="sub_26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3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5D6B88" w:rsidRDefault="005D6B88" w:rsidP="009D2B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407"/>
      <w:bookmarkEnd w:id="55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6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7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69F8" w:rsidRDefault="006369F8" w:rsidP="00E970D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а) прием и регистрация заявления и представленных документов о предоставлении услуги;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б) рассмотрение заявления и приложенных к нему документов;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в) </w:t>
      </w:r>
      <w:r w:rsidR="00E970D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70D3" w:rsidRPr="00E970D3">
        <w:rPr>
          <w:rFonts w:ascii="Times New Roman" w:eastAsia="Times New Roman" w:hAnsi="Times New Roman" w:cs="Times New Roman"/>
          <w:sz w:val="28"/>
          <w:szCs w:val="28"/>
        </w:rPr>
        <w:t>формление порубочного билета и (или) разрешения на пересадку деревьев и кустарников либо отказа в предоставлении указанного билета и (или) разрешения на территории</w:t>
      </w:r>
      <w:r w:rsidR="00E97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E12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 w:rsidR="00E970D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выдача (направление) Заявителю результата муниципальной услуги.</w:t>
      </w:r>
    </w:p>
    <w:p w:rsidR="0084610C" w:rsidRDefault="0084610C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1"/>
      <w:r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2"/>
      <w:bookmarkEnd w:id="58"/>
      <w:r>
        <w:rPr>
          <w:rFonts w:ascii="Times New Roman" w:hAnsi="Times New Roman" w:cs="Times New Roman"/>
          <w:sz w:val="28"/>
          <w:szCs w:val="28"/>
        </w:rPr>
        <w:t xml:space="preserve">3.2.2. Часть документов, которая не требует участия заявителя,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предоставляется в рамках межведомственного документооборота следующим образом:</w:t>
      </w:r>
    </w:p>
    <w:bookmarkEnd w:id="59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3"/>
      <w:r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предоставления муниципальной услуги Администрация </w:t>
      </w:r>
      <w:r w:rsidR="00BD3E12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4"/>
      <w:bookmarkEnd w:id="60"/>
      <w:r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4" w:anchor="sub_323" w:history="1">
        <w:r w:rsidRPr="002164C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216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1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BD3E12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2" w:name="sub_326"/>
      <w:r>
        <w:rPr>
          <w:rFonts w:ascii="Times New Roman" w:hAnsi="Times New Roman" w:cs="Times New Roman"/>
          <w:sz w:val="28"/>
          <w:szCs w:val="28"/>
        </w:rPr>
        <w:lastRenderedPageBreak/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2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3" w:name="sub_1437"/>
      <w:r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3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7"/>
      <w:r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8"/>
      <w:bookmarkEnd w:id="64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5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51609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516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69"/>
      <w:r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7" w:name="sub_1570"/>
      <w:bookmarkEnd w:id="66"/>
      <w:r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7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8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8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9" w:name="sub_1571"/>
      <w:r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5D317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5D317C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5D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9"/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39"/>
      <w:r>
        <w:rPr>
          <w:rFonts w:ascii="Times New Roman" w:hAnsi="Times New Roman" w:cs="Times New Roman"/>
          <w:color w:val="auto"/>
          <w:sz w:val="28"/>
          <w:szCs w:val="28"/>
        </w:rPr>
        <w:t>3.5. Описание административных процедур</w:t>
      </w:r>
    </w:p>
    <w:bookmarkEnd w:id="70"/>
    <w:p w:rsidR="006369F8" w:rsidRPr="00BD50F7" w:rsidRDefault="006369F8" w:rsidP="00D866F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0F7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и регистрация </w:t>
      </w:r>
      <w:r w:rsidR="00D866F2" w:rsidRPr="00BD50F7">
        <w:rPr>
          <w:rFonts w:ascii="Times New Roman" w:eastAsia="Times New Roman" w:hAnsi="Times New Roman" w:cs="Times New Roman"/>
          <w:b/>
          <w:sz w:val="28"/>
          <w:szCs w:val="28"/>
        </w:rPr>
        <w:t>заявления и представленных документов о предоставлении услуги</w:t>
      </w:r>
    </w:p>
    <w:p w:rsidR="00A27497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является поступление в Администрацию </w:t>
      </w:r>
      <w:r w:rsidR="00BD3E12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E319E0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 Поступивший запрос и приложенные к нему документы регистрируются в день поступления в Администрации.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</w:p>
    <w:p w:rsidR="006369F8" w:rsidRDefault="006369F8" w:rsidP="00A27497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2749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Срок исполнения административной процедуры - не более </w:t>
      </w:r>
      <w:r w:rsidR="002D05EE">
        <w:rPr>
          <w:rFonts w:ascii="Times New Roman" w:eastAsia="Times New Roman" w:hAnsi="Times New Roman" w:cs="Times New Roman"/>
          <w:sz w:val="28"/>
          <w:szCs w:val="28"/>
        </w:rPr>
        <w:t>2 рабочих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2D05EE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7497" w:rsidRDefault="00A27497" w:rsidP="00A274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</w:t>
      </w:r>
      <w:r w:rsidRPr="0068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услуги).</w:t>
      </w:r>
    </w:p>
    <w:p w:rsidR="00A27497" w:rsidRPr="00A27497" w:rsidRDefault="00A27497" w:rsidP="00A2749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369F8" w:rsidRPr="00BD50F7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D866F2"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Рассмотрение заявления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приложенных к нему документов</w:t>
      </w:r>
      <w:r w:rsidRPr="00BD50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Pr="00091DDE" w:rsidRDefault="0014747A" w:rsidP="00091DDE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091DD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091DDE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091DDE">
        <w:rPr>
          <w:rFonts w:ascii="Times New Roman" w:hAnsi="Times New Roman" w:cs="Times New Roman"/>
          <w:sz w:val="28"/>
          <w:szCs w:val="28"/>
        </w:rPr>
        <w:t>в системе «СЭД»</w:t>
      </w:r>
      <w:r w:rsidR="00091DDE">
        <w:rPr>
          <w:rFonts w:ascii="Times New Roman" w:hAnsi="Times New Roman" w:cs="Times New Roman"/>
          <w:bCs/>
          <w:sz w:val="28"/>
          <w:szCs w:val="28"/>
        </w:rPr>
        <w:t>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При установлении фактов, указанных в </w:t>
      </w:r>
      <w:hyperlink r:id="rId16" w:history="1">
        <w:r w:rsidR="006369F8" w:rsidRPr="00A80F37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2.7</w:t>
        </w:r>
      </w:hyperlink>
      <w:r w:rsidR="00A80F37" w:rsidRPr="00A80F37">
        <w:rPr>
          <w:rFonts w:ascii="Times New Roman" w:hAnsi="Times New Roman" w:cs="Times New Roman"/>
          <w:sz w:val="28"/>
          <w:szCs w:val="28"/>
        </w:rPr>
        <w:t>.1 подраздела 2.7</w:t>
      </w:r>
      <w:r w:rsidR="00A80F37">
        <w:t xml:space="preserve"> </w:t>
      </w:r>
      <w:r w:rsidR="00334B0E" w:rsidRPr="004C3B7F">
        <w:rPr>
          <w:rFonts w:ascii="Times New Roman" w:hAnsi="Times New Roman" w:cs="Times New Roman"/>
          <w:sz w:val="28"/>
          <w:szCs w:val="28"/>
        </w:rPr>
        <w:t>раздела 2</w:t>
      </w:r>
      <w:r w:rsidR="00334B0E">
        <w:t xml:space="preserve"> 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17" w:history="1">
        <w:r w:rsidR="006369F8" w:rsidRPr="00E7026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E7026A" w:rsidRPr="00BC57C2">
        <w:rPr>
          <w:rFonts w:ascii="Times New Roman" w:hAnsi="Times New Roman" w:cs="Times New Roman"/>
          <w:sz w:val="28"/>
          <w:szCs w:val="28"/>
        </w:rPr>
        <w:t>.1</w:t>
      </w:r>
      <w:r w:rsidR="00E7026A">
        <w:rPr>
          <w:rFonts w:ascii="Times New Roman" w:hAnsi="Times New Roman" w:cs="Times New Roman"/>
          <w:sz w:val="28"/>
          <w:szCs w:val="28"/>
        </w:rPr>
        <w:t xml:space="preserve"> подраздела 2.6</w:t>
      </w:r>
      <w:r w:rsidR="00BC57C2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5F4E1A" w:rsidRDefault="006369F8" w:rsidP="005F4E1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E0E28" w:rsidRPr="004E0E28">
        <w:rPr>
          <w:rFonts w:ascii="Times New Roman" w:hAnsi="Times New Roman" w:cs="Times New Roman"/>
          <w:sz w:val="28"/>
          <w:szCs w:val="28"/>
        </w:rPr>
        <w:t xml:space="preserve"> </w:t>
      </w:r>
      <w:r w:rsidR="004E0E2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5F4E1A">
        <w:rPr>
          <w:rFonts w:ascii="Times New Roman" w:hAnsi="Times New Roman" w:cs="Times New Roman"/>
          <w:sz w:val="28"/>
          <w:szCs w:val="28"/>
        </w:rPr>
        <w:t>является:</w:t>
      </w:r>
      <w:r w:rsidR="005F4E1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5F4E1A" w:rsidRDefault="005F4E1A" w:rsidP="005F4E1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 предоставлении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порубочного билета и (или)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lastRenderedPageBreak/>
        <w:t>разрешения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5F4E1A" w:rsidRDefault="005F4E1A" w:rsidP="005F4E1A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отказе</w:t>
      </w:r>
      <w:r w:rsidRPr="009B12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Pr="00BD50F7" w:rsidRDefault="006369F8" w:rsidP="00E970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F54EDB" w:rsidRPr="00BD50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54EDB"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BD5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Оформление порубочного билета и (или) разрешения на пересадку деревьев и кустарников</w:t>
      </w:r>
      <w:r w:rsidR="00D866F2"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либо отказа</w:t>
      </w:r>
      <w:r w:rsidR="00E970D3"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предоставлении указанного билета и (или) разрешения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</w:t>
      </w:r>
      <w:r w:rsidR="00BD3E12" w:rsidRPr="00BD3E12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«Золотореченское»</w:t>
      </w:r>
      <w:r w:rsidRPr="00BD5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096" w:rsidRDefault="00516096" w:rsidP="0051609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7E415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516096" w:rsidRDefault="009B12E3" w:rsidP="00F83EE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="00516096">
        <w:rPr>
          <w:rFonts w:ascii="Times New Roman" w:hAnsi="Times New Roman" w:cs="Times New Roman"/>
          <w:bCs/>
          <w:sz w:val="28"/>
          <w:szCs w:val="28"/>
        </w:rPr>
        <w:t xml:space="preserve">принятие </w:t>
      </w:r>
      <w:r w:rsidR="00EA2F93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F83EE2">
        <w:rPr>
          <w:rFonts w:ascii="Times New Roman" w:hAnsi="Times New Roman" w:cs="Times New Roman"/>
          <w:bCs/>
          <w:sz w:val="28"/>
          <w:szCs w:val="28"/>
        </w:rPr>
        <w:t xml:space="preserve"> о предоставлении </w:t>
      </w:r>
      <w:r w:rsidR="00F83EE2"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="00516096"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9B12E3" w:rsidRDefault="009B12E3" w:rsidP="00F83EE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отказе</w:t>
      </w:r>
      <w:r w:rsidRPr="009B12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widowControl/>
        <w:suppressAutoHyphens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Должностное лицо, в  обязанности которого входит исполнение административной процедуры определяет наличие </w:t>
      </w:r>
      <w:r>
        <w:rPr>
          <w:rFonts w:ascii="Times New Roman" w:hAnsi="Times New Roman" w:cs="Times New Roman"/>
          <w:sz w:val="28"/>
          <w:szCs w:val="28"/>
        </w:rPr>
        <w:t>зеленых насаждений, предполагаемых для вырубки (уничтожения) с особым статусом: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отсутствия оснований, указанных в </w:t>
      </w:r>
      <w:hyperlink r:id="rId18" w:history="1"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</w:t>
        </w:r>
        <w:r w:rsidR="00A61E9E"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е</w:t>
        </w:r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 xml:space="preserve"> 2.7</w:t>
        </w:r>
      </w:hyperlink>
      <w:r w:rsidR="00A61E9E" w:rsidRPr="00A61E9E">
        <w:rPr>
          <w:rFonts w:ascii="Times New Roman" w:hAnsi="Times New Roman" w:cs="Times New Roman"/>
          <w:sz w:val="28"/>
          <w:szCs w:val="28"/>
        </w:rPr>
        <w:t>.1</w:t>
      </w:r>
      <w:r w:rsidR="00A61E9E">
        <w:rPr>
          <w:rFonts w:ascii="Times New Roman" w:hAnsi="Times New Roman" w:cs="Times New Roman"/>
          <w:sz w:val="28"/>
          <w:szCs w:val="28"/>
        </w:rPr>
        <w:t xml:space="preserve"> подраздела 2.7.</w:t>
      </w:r>
      <w:r w:rsidR="00A61E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пункте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19" w:history="1"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2.8</w:t>
        </w:r>
      </w:hyperlink>
      <w:r w:rsidR="00A61E9E" w:rsidRPr="00A61E9E">
        <w:rPr>
          <w:rFonts w:ascii="Times New Roman" w:hAnsi="Times New Roman" w:cs="Times New Roman"/>
          <w:sz w:val="28"/>
          <w:szCs w:val="28"/>
        </w:rPr>
        <w:t>.1</w:t>
      </w:r>
      <w:r w:rsidR="00A61E9E">
        <w:t xml:space="preserve"> </w:t>
      </w:r>
      <w:r w:rsidR="00A61E9E" w:rsidRPr="00A61E9E">
        <w:rPr>
          <w:rFonts w:ascii="Times New Roman" w:hAnsi="Times New Roman" w:cs="Times New Roman"/>
          <w:sz w:val="28"/>
          <w:szCs w:val="28"/>
        </w:rPr>
        <w:t>подраздела 2.8 раздела 2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лицо, в должностные обязанности которого входит исполне</w:t>
      </w:r>
      <w:r w:rsidR="00955034">
        <w:rPr>
          <w:rFonts w:ascii="Times New Roman" w:eastAsia="Times New Roman" w:hAnsi="Times New Roman" w:cs="Times New Roman"/>
          <w:sz w:val="28"/>
          <w:szCs w:val="28"/>
        </w:rPr>
        <w:t>ние административной процедуры,</w:t>
      </w:r>
      <w:r w:rsidR="0075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 оформление порубочного билета и (или) разрешения на пересадку деревьев и кустарников.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2.11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10 рабочих дней.</w:t>
      </w:r>
    </w:p>
    <w:p w:rsidR="00CB186D" w:rsidRDefault="00CB186D" w:rsidP="00CB186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3.5.3.6. Результатом выполнения административной процедуры является: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CB186D" w:rsidRDefault="00CB186D" w:rsidP="00CB186D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 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CB186D" w:rsidRPr="00595D98" w:rsidRDefault="00CB186D" w:rsidP="00CB186D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отказа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 и (или) разрешения на пересадку деревьев и кустарников.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186D" w:rsidRDefault="00CB186D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Default="006369F8" w:rsidP="006369F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F0E8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F0E84" w:rsidRPr="00BD49E1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BD49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муниципальной услуги</w:t>
      </w:r>
    </w:p>
    <w:p w:rsidR="00595D98" w:rsidRDefault="006369F8" w:rsidP="00595D98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          </w:t>
      </w:r>
      <w:r w:rsidR="00595D98">
        <w:rPr>
          <w:rFonts w:ascii="Times New Roman" w:hAnsi="Times New Roman" w:cs="Times New Roman"/>
          <w:bCs/>
          <w:sz w:val="28"/>
          <w:szCs w:val="28"/>
        </w:rPr>
        <w:t>3.5.</w:t>
      </w:r>
      <w:r w:rsidR="00F00792">
        <w:rPr>
          <w:rFonts w:ascii="Times New Roman" w:hAnsi="Times New Roman" w:cs="Times New Roman"/>
          <w:bCs/>
          <w:sz w:val="28"/>
          <w:szCs w:val="28"/>
        </w:rPr>
        <w:t>4</w:t>
      </w:r>
      <w:r w:rsidR="00595D98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595D98" w:rsidRDefault="00595D98" w:rsidP="00595D98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007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оформленный  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595D98" w:rsidRPr="00595D98" w:rsidRDefault="00595D98" w:rsidP="00595D98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оформленный отказ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 и (или) разрешения на пересадку деревьев и кустарников.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Порубочный билет и (или) разрешения на пересадку деревьев и кустарников, отказ предоставления порубочного билета и (или) разрешения на пересадку деревьев и кустарников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выдается (направляется) Заявителю лично или почтовым отправлением либо в форме электронного документа по желанию Заявителя.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получении 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 xml:space="preserve">, отказа </w:t>
      </w:r>
      <w:r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  </w:t>
      </w:r>
      <w:r w:rsidR="00BD3E12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«Золотореченское»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Срок исполнения административной процедуры – 1 рабочий  день.</w:t>
      </w:r>
    </w:p>
    <w:p w:rsidR="00A84361" w:rsidRPr="00A84361" w:rsidRDefault="00A84361" w:rsidP="00A15013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3.5.4.5 Результатом административной процедуры является выданный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либо уведомление  об отказе в предоставлении муниципальной услуги.</w:t>
      </w:r>
    </w:p>
    <w:p w:rsidR="003145FD" w:rsidRDefault="003145FD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08"/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</w:t>
      </w:r>
      <w:r w:rsidR="004F5DB7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</w:t>
      </w:r>
    </w:p>
    <w:bookmarkEnd w:id="7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sub_144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3" w:name="sub_1630"/>
      <w:r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закрепленных в регламенте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1631"/>
      <w:bookmarkEnd w:id="73"/>
      <w:r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начальники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441"/>
      <w:r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4734C3" w:rsidRDefault="006369F8" w:rsidP="004734C3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bookmarkStart w:id="76" w:name="sub_1633"/>
      <w:r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6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мониторинга качества предоставления муниципальных </w:t>
      </w:r>
      <w:r w:rsidRPr="00BD50F7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BD50F7">
        <w:rPr>
          <w:rFonts w:ascii="Times New Roman" w:hAnsi="Times New Roman" w:cs="Times New Roman"/>
          <w:sz w:val="28"/>
          <w:szCs w:val="28"/>
        </w:rPr>
        <w:t>.</w:t>
      </w:r>
      <w:r w:rsidR="004734C3" w:rsidRPr="00BD50F7">
        <w:t xml:space="preserve"> </w:t>
      </w:r>
      <w:r w:rsidR="004734C3" w:rsidRPr="00BD50F7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D45FE4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их должностных лиц 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8" w:name="sub_1635"/>
      <w:bookmarkEnd w:id="77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1636"/>
      <w:bookmarkEnd w:id="78"/>
      <w:r>
        <w:rPr>
          <w:rFonts w:ascii="Times New Roman" w:hAnsi="Times New Roman" w:cs="Times New Roman"/>
          <w:sz w:val="28"/>
          <w:szCs w:val="28"/>
        </w:rPr>
        <w:t xml:space="preserve">4.2.4. При выявлении в ходе проведения проверки нарушений в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заместителю руководителя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bookmarkEnd w:id="7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8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1637"/>
      <w:r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2" w:name="sub_1443"/>
      <w:bookmarkEnd w:id="81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38"/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639"/>
      <w:bookmarkEnd w:id="83"/>
      <w:r>
        <w:rPr>
          <w:rFonts w:ascii="Times New Roman" w:hAnsi="Times New Roman" w:cs="Times New Roman"/>
          <w:sz w:val="28"/>
          <w:szCs w:val="28"/>
        </w:rPr>
        <w:lastRenderedPageBreak/>
        <w:t xml:space="preserve">4.4.2.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5" w:name="sub_1640"/>
      <w:r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1409"/>
      <w:r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действий (бездействия)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должностных лиц, муниципальных служащих</w:t>
      </w:r>
    </w:p>
    <w:bookmarkEnd w:id="8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sub_1642"/>
      <w:r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(или) его должностных лиц, муниципальных гражданских служащих при предоставлении муниципальной услуги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8" w:name="sub_1643"/>
      <w:bookmarkEnd w:id="87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0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21" w:anchor="sub_140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приложение № </w:t>
        </w:r>
      </w:hyperlink>
      <w:r w:rsidR="00E9213D">
        <w:t>6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9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Забайкальского края, муниципальными правовыми актами;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1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9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652"/>
      <w:r>
        <w:rPr>
          <w:rFonts w:ascii="Times New Roman" w:hAnsi="Times New Roman" w:cs="Times New Roman"/>
          <w:sz w:val="28"/>
          <w:szCs w:val="28"/>
        </w:rPr>
        <w:t>5.3.1. Администрация, отделы Администрации.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653"/>
      <w:bookmarkEnd w:id="92"/>
      <w:r>
        <w:rPr>
          <w:rFonts w:ascii="Times New Roman" w:hAnsi="Times New Roman" w:cs="Times New Roman"/>
          <w:sz w:val="28"/>
          <w:szCs w:val="28"/>
        </w:rPr>
        <w:t>5.3.2. Руководитель Администрации.</w:t>
      </w:r>
    </w:p>
    <w:bookmarkEnd w:id="9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4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6" w:name="sub_1656"/>
      <w:bookmarkEnd w:id="95"/>
      <w:r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Администрацию или в отделы Администрации. Жалобы на решения, принятые руководителем Администрации, </w:t>
      </w:r>
      <w:bookmarkStart w:id="97" w:name="sub_1657"/>
      <w:bookmarkEnd w:id="96"/>
      <w:r>
        <w:rPr>
          <w:rFonts w:ascii="Times New Roman" w:hAnsi="Times New Roman" w:cs="Times New Roman"/>
          <w:sz w:val="28"/>
          <w:szCs w:val="28"/>
        </w:rPr>
        <w:t xml:space="preserve">заявитель вправе обжаловать, обратившись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органа, ответственного за рассмотрение жалобы)</w:t>
      </w:r>
      <w:r>
        <w:rPr>
          <w:rFonts w:ascii="Times New Roman" w:hAnsi="Times New Roman" w:cs="Times New Roman"/>
          <w:sz w:val="28"/>
          <w:szCs w:val="28"/>
        </w:rPr>
        <w:t>, либо в прокуратуру или суд в установленном порядке.».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1658"/>
      <w:bookmarkEnd w:id="97"/>
      <w:r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bookmarkEnd w:id="9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Администрации или отдела Администрации, должностного лица Администрации или отдела Администрации, либо муниципального служащего, решения и действия (бездействие) которых обжалуются;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Администрации или отдела Администрации, должностного лица Администрации или отдела Администрации либо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служащего;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или отдела Администрации, должностного лица Администрации или отдела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9" w:name="sub_1659"/>
      <w:r>
        <w:rPr>
          <w:rFonts w:ascii="Times New Roman" w:hAnsi="Times New Roman" w:cs="Times New Roman"/>
          <w:sz w:val="28"/>
          <w:szCs w:val="28"/>
        </w:rPr>
        <w:t xml:space="preserve">5.4.5.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0" w:name="sub_1448"/>
      <w:r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10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1" w:name="sub_1660"/>
      <w:r>
        <w:rPr>
          <w:rFonts w:ascii="Times New Roman" w:hAnsi="Times New Roman" w:cs="Times New Roman"/>
          <w:sz w:val="28"/>
          <w:szCs w:val="28"/>
        </w:rPr>
        <w:t xml:space="preserve">5.5.1. Жалоба, поступившая в Администрации или отдел Администрации, подлежит рассмотрению должностным лицом, наделенным полномочиями по рассмотрению жалоб, в течение 30 </w:t>
      </w:r>
      <w:r w:rsidR="00577257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ее регистрации</w:t>
      </w:r>
      <w:bookmarkStart w:id="102" w:name="sub_1661"/>
      <w:bookmarkEnd w:id="101"/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450"/>
      <w:bookmarkEnd w:id="102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1662"/>
      <w:r>
        <w:rPr>
          <w:rFonts w:ascii="Times New Roman" w:hAnsi="Times New Roman" w:cs="Times New Roman"/>
          <w:sz w:val="28"/>
          <w:szCs w:val="28"/>
        </w:rPr>
        <w:t>5.6.1. По результатам рассмотрения жалобы Администрации или отдел Администрации принимает одно из следующих решений:</w:t>
      </w:r>
    </w:p>
    <w:bookmarkEnd w:id="10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или отделом Администрации,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413"/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22" w:anchor="sub_166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пункте 5.6.1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664"/>
      <w:r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bookmarkEnd w:id="10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1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1" w:name="sub_1410"/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1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2" w:name="sub_1666"/>
      <w:r>
        <w:rPr>
          <w:rFonts w:ascii="Times New Roman" w:hAnsi="Times New Roman" w:cs="Times New Roman"/>
          <w:sz w:val="28"/>
          <w:szCs w:val="28"/>
        </w:rPr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Портала</w:t>
      </w:r>
      <w:r w:rsidR="0065376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2"/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12DA" w:rsidRDefault="006D12DA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D3E12" w:rsidRDefault="00BD3E12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                                                                                       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административному регламенту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A3">
        <w:rPr>
          <w:rFonts w:ascii="Times New Roman" w:hAnsi="Times New Roman" w:cs="Times New Roman"/>
          <w:b/>
          <w:bCs/>
          <w:sz w:val="24"/>
          <w:szCs w:val="24"/>
        </w:rPr>
        <w:t>Блок – схема</w:t>
      </w: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A3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A3">
        <w:rPr>
          <w:rFonts w:ascii="Times New Roman" w:hAnsi="Times New Roman" w:cs="Times New Roman"/>
          <w:b/>
          <w:sz w:val="24"/>
          <w:szCs w:val="24"/>
        </w:rPr>
        <w:t>предоставление  порубочного билета и (или) разрешения на пересадку деревьев и</w:t>
      </w:r>
      <w:r w:rsidRPr="00887FA3">
        <w:rPr>
          <w:b/>
          <w:szCs w:val="28"/>
        </w:rPr>
        <w:t xml:space="preserve"> </w:t>
      </w:r>
      <w:r w:rsidRPr="00887FA3">
        <w:rPr>
          <w:rFonts w:ascii="Times New Roman" w:hAnsi="Times New Roman" w:cs="Times New Roman"/>
          <w:b/>
          <w:sz w:val="24"/>
          <w:szCs w:val="24"/>
        </w:rPr>
        <w:t>кустарников</w:t>
      </w:r>
    </w:p>
    <w:p w:rsidR="00BD50F7" w:rsidRDefault="00BD50F7" w:rsidP="00BD50F7">
      <w:pPr>
        <w:jc w:val="center"/>
        <w:rPr>
          <w:b/>
          <w:bCs/>
        </w:rPr>
      </w:pPr>
    </w:p>
    <w:p w:rsidR="00BD50F7" w:rsidRPr="00FB3BC1" w:rsidRDefault="00BD50F7" w:rsidP="00BD50F7">
      <w:pPr>
        <w:jc w:val="center"/>
        <w:rPr>
          <w:b/>
          <w:bCs/>
        </w:rPr>
      </w:pPr>
      <w:r w:rsidRPr="00FB3BC1">
        <w:rPr>
          <w:b/>
          <w:bCs/>
        </w:rPr>
        <w:t>БЛОК-СХЕМА</w:t>
      </w:r>
    </w:p>
    <w:p w:rsidR="00BD50F7" w:rsidRPr="00FB3BC1" w:rsidRDefault="00BD50F7" w:rsidP="00BD50F7">
      <w:pPr>
        <w:jc w:val="center"/>
        <w:rPr>
          <w:b/>
          <w:bCs/>
        </w:rPr>
      </w:pPr>
      <w:r w:rsidRPr="00FB3BC1">
        <w:rPr>
          <w:b/>
          <w:bCs/>
        </w:rPr>
        <w:t>предоставления муниципальной услуги</w:t>
      </w:r>
    </w:p>
    <w:p w:rsidR="00BD50F7" w:rsidRPr="008943B7" w:rsidRDefault="00BD50F7" w:rsidP="00BD50F7">
      <w:pPr>
        <w:ind w:firstLine="0"/>
        <w:rPr>
          <w:b/>
          <w:bCs/>
          <w:color w:val="FF0000"/>
        </w:rPr>
      </w:pPr>
      <w:r w:rsidRPr="008943B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0D6455E" wp14:editId="372FD142">
                <wp:simplePos x="0" y="0"/>
                <wp:positionH relativeFrom="column">
                  <wp:posOffset>140994</wp:posOffset>
                </wp:positionH>
                <wp:positionV relativeFrom="paragraph">
                  <wp:posOffset>48903</wp:posOffset>
                </wp:positionV>
                <wp:extent cx="6082376" cy="386715"/>
                <wp:effectExtent l="0" t="0" r="13970" b="1333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376" cy="386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410D" w:rsidRPr="00FB3BC1" w:rsidRDefault="00AD410D" w:rsidP="00BD50F7">
                            <w:pPr>
                              <w:jc w:val="center"/>
                            </w:pPr>
                            <w:r w:rsidRPr="00FB3B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Способы подачи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left:0;text-align:left;margin-left:11.1pt;margin-top:3.85pt;width:478.95pt;height:30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" fillcolor="window" strokecolor="windowText" strokeweight="2pt">
                <v:textbox>
                  <w:txbxContent>
                    <w:p w:rsidR="00BD50F7" w:rsidRPr="00FB3BC1" w:rsidRDefault="00BD50F7" w:rsidP="00BD50F7">
                      <w:pPr>
                        <w:jc w:val="center"/>
                      </w:pPr>
                      <w:r w:rsidRPr="00FB3B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Способы подачи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D50F7" w:rsidRPr="008943B7" w:rsidRDefault="00BD50F7" w:rsidP="00BD50F7">
      <w:pPr>
        <w:jc w:val="center"/>
        <w:rPr>
          <w:color w:val="FF0000"/>
        </w:rPr>
      </w:pPr>
    </w:p>
    <w:p w:rsidR="00BD50F7" w:rsidRPr="008943B7" w:rsidRDefault="00BD50F7" w:rsidP="00BD50F7">
      <w:pPr>
        <w:jc w:val="center"/>
        <w:rPr>
          <w:b/>
          <w:bCs/>
          <w:color w:val="FF0000"/>
        </w:rPr>
      </w:pPr>
      <w:r w:rsidRPr="008943B7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7BADF7" wp14:editId="63CDABA1">
                <wp:simplePos x="0" y="0"/>
                <wp:positionH relativeFrom="column">
                  <wp:posOffset>4822954</wp:posOffset>
                </wp:positionH>
                <wp:positionV relativeFrom="paragraph">
                  <wp:posOffset>56925</wp:posOffset>
                </wp:positionV>
                <wp:extent cx="1270" cy="214132"/>
                <wp:effectExtent l="95250" t="0" r="74930" b="5270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1413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79.75pt;margin-top:4.5pt;width:.1pt;height:16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">
                <v:stroke endarrow="open"/>
              </v:shape>
            </w:pict>
          </mc:Fallback>
        </mc:AlternateContent>
      </w:r>
      <w:r w:rsidRPr="008943B7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43E2397" wp14:editId="3EE84B78">
                <wp:simplePos x="0" y="0"/>
                <wp:positionH relativeFrom="column">
                  <wp:posOffset>2722149</wp:posOffset>
                </wp:positionH>
                <wp:positionV relativeFrom="paragraph">
                  <wp:posOffset>56925</wp:posOffset>
                </wp:positionV>
                <wp:extent cx="0" cy="219919"/>
                <wp:effectExtent l="95250" t="0" r="57150" b="6604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9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14.35pt;margin-top:4.5pt;width:0;height:17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">
                <v:stroke endarrow="open"/>
              </v:shape>
            </w:pict>
          </mc:Fallback>
        </mc:AlternateContent>
      </w:r>
      <w:r w:rsidRPr="008943B7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0A41ED8" wp14:editId="63404605">
                <wp:simplePos x="0" y="0"/>
                <wp:positionH relativeFrom="column">
                  <wp:posOffset>974371</wp:posOffset>
                </wp:positionH>
                <wp:positionV relativeFrom="paragraph">
                  <wp:posOffset>56925</wp:posOffset>
                </wp:positionV>
                <wp:extent cx="0" cy="214132"/>
                <wp:effectExtent l="95250" t="0" r="57150" b="5270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13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76.7pt;margin-top:4.5pt;width:0;height:16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">
                <v:stroke endarrow="open"/>
              </v:shape>
            </w:pict>
          </mc:Fallback>
        </mc:AlternateContent>
      </w:r>
    </w:p>
    <w:p w:rsidR="00BD50F7" w:rsidRPr="008943B7" w:rsidRDefault="00BD50F7" w:rsidP="00BD50F7">
      <w:pPr>
        <w:rPr>
          <w:color w:val="FF0000"/>
          <w:sz w:val="24"/>
          <w:szCs w:val="24"/>
        </w:rPr>
      </w:pPr>
      <w:r w:rsidRPr="008943B7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CB09E8" wp14:editId="0F47C5D4">
                <wp:simplePos x="0" y="0"/>
                <wp:positionH relativeFrom="column">
                  <wp:posOffset>3855463</wp:posOffset>
                </wp:positionH>
                <wp:positionV relativeFrom="paragraph">
                  <wp:posOffset>79873</wp:posOffset>
                </wp:positionV>
                <wp:extent cx="2447925" cy="977900"/>
                <wp:effectExtent l="0" t="0" r="28575" b="127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97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410D" w:rsidRPr="00FB3BC1" w:rsidRDefault="00AD410D" w:rsidP="00BD50F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3B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электронном виде с использованием "Портал государственных и муниципальных услуг Забайкальского края"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303.6pt;margin-top:6.3pt;width:192.75pt;height:7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" fillcolor="window" strokecolor="windowText" strokeweight="2pt">
                <v:textbox>
                  <w:txbxContent>
                    <w:p w:rsidR="00BD50F7" w:rsidRPr="00FB3BC1" w:rsidRDefault="00BD50F7" w:rsidP="00BD50F7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3B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электронном виде с использованием "Портал государственных и муниципальных услуг Забайкальского края"</w:t>
                      </w:r>
                    </w:p>
                  </w:txbxContent>
                </v:textbox>
              </v:rect>
            </w:pict>
          </mc:Fallback>
        </mc:AlternateContent>
      </w:r>
      <w:r w:rsidRPr="008943B7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7D0080" wp14:editId="098907F8">
                <wp:simplePos x="0" y="0"/>
                <wp:positionH relativeFrom="column">
                  <wp:posOffset>2032635</wp:posOffset>
                </wp:positionH>
                <wp:positionV relativeFrom="paragraph">
                  <wp:posOffset>86995</wp:posOffset>
                </wp:positionV>
                <wp:extent cx="1435100" cy="647065"/>
                <wp:effectExtent l="0" t="0" r="12700" b="1968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647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410D" w:rsidRPr="00FB3BC1" w:rsidRDefault="00AD410D" w:rsidP="00BD50F7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3B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left:0;text-align:left;margin-left:160.05pt;margin-top:6.85pt;width:113pt;height:50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" fillcolor="window" strokecolor="windowText" strokeweight="2pt">
                <v:textbox>
                  <w:txbxContent>
                    <w:p w:rsidR="00BD50F7" w:rsidRPr="00FB3BC1" w:rsidRDefault="00BD50F7" w:rsidP="00BD50F7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3B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почте</w:t>
                      </w:r>
                    </w:p>
                  </w:txbxContent>
                </v:textbox>
              </v:rect>
            </w:pict>
          </mc:Fallback>
        </mc:AlternateContent>
      </w:r>
      <w:r w:rsidRPr="008943B7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0363EC" wp14:editId="421D42BB">
                <wp:simplePos x="0" y="0"/>
                <wp:positionH relativeFrom="column">
                  <wp:posOffset>140335</wp:posOffset>
                </wp:positionH>
                <wp:positionV relativeFrom="paragraph">
                  <wp:posOffset>86360</wp:posOffset>
                </wp:positionV>
                <wp:extent cx="1730375" cy="659130"/>
                <wp:effectExtent l="0" t="0" r="22225" b="2667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0375" cy="659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410D" w:rsidRPr="00FB3BC1" w:rsidRDefault="00AD410D" w:rsidP="00BD50F7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3B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личном обращении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left:0;text-align:left;margin-left:11.05pt;margin-top:6.8pt;width:136.25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" fillcolor="window" strokecolor="windowText" strokeweight="2pt">
                <v:textbox>
                  <w:txbxContent>
                    <w:p w:rsidR="00BD50F7" w:rsidRPr="00FB3BC1" w:rsidRDefault="00BD50F7" w:rsidP="00BD50F7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3B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личном обращении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BD50F7" w:rsidRPr="008943B7" w:rsidRDefault="00BD50F7" w:rsidP="00BD50F7">
      <w:pPr>
        <w:rPr>
          <w:color w:val="FF0000"/>
          <w:sz w:val="24"/>
          <w:szCs w:val="24"/>
        </w:rPr>
      </w:pPr>
    </w:p>
    <w:p w:rsidR="00BD50F7" w:rsidRPr="008943B7" w:rsidRDefault="00BD50F7" w:rsidP="00BD50F7">
      <w:pPr>
        <w:rPr>
          <w:color w:val="FF0000"/>
          <w:sz w:val="24"/>
          <w:szCs w:val="24"/>
        </w:rPr>
      </w:pPr>
    </w:p>
    <w:p w:rsidR="00887FA3" w:rsidRDefault="00887FA3" w:rsidP="006369F8">
      <w:pPr>
        <w:jc w:val="center"/>
      </w:pPr>
    </w:p>
    <w:p w:rsidR="006369F8" w:rsidRDefault="006369F8" w:rsidP="006369F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50F7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C61724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43815</wp:posOffset>
                </wp:positionV>
                <wp:extent cx="5248275" cy="438785"/>
                <wp:effectExtent l="5715" t="5715" r="13335" b="1270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10D" w:rsidRDefault="00AD410D" w:rsidP="00887FA3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Запрос  о предоставлении  порубочного билета и (или) разрешения на пересадку деревьев и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кустарников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AD410D" w:rsidRDefault="00AD410D" w:rsidP="006369F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D410D" w:rsidRDefault="00AD410D" w:rsidP="006369F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D410D" w:rsidRDefault="00AD410D" w:rsidP="006369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.45pt;margin-top:3.45pt;width:413.25pt;height:34.5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">
                <v:textbox>
                  <w:txbxContent>
                    <w:p w:rsidR="00516096" w:rsidRDefault="00516096" w:rsidP="00887FA3">
                      <w:pPr>
                        <w:spacing w:before="100" w:beforeAutospacing="1" w:after="100" w:afterAutospacing="1"/>
                        <w:contextualSpacing/>
                        <w:jc w:val="center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Запрос  о предоставлении  порубочного билета и (или) разрешения на пересадку деревьев и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кустарников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516096" w:rsidRDefault="00516096" w:rsidP="006369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16096" w:rsidRDefault="00516096" w:rsidP="006369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16096" w:rsidRDefault="00516096" w:rsidP="006369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ED850F" wp14:editId="4E167C6C">
                <wp:simplePos x="0" y="0"/>
                <wp:positionH relativeFrom="column">
                  <wp:posOffset>2917190</wp:posOffset>
                </wp:positionH>
                <wp:positionV relativeFrom="paragraph">
                  <wp:posOffset>534035</wp:posOffset>
                </wp:positionV>
                <wp:extent cx="5080" cy="319405"/>
                <wp:effectExtent l="50165" t="10160" r="59055" b="2286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194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29.7pt;margin-top:42.05pt;width:.4pt;height:25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" strokeweight=".26mm">
                <v:stroke endarrow="block" joinstyle="miter" endcap="square"/>
              </v:shape>
            </w:pict>
          </mc:Fallback>
        </mc:AlternateConten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78420961" wp14:editId="186ED869">
                <wp:simplePos x="0" y="0"/>
                <wp:positionH relativeFrom="column">
                  <wp:posOffset>1625600</wp:posOffset>
                </wp:positionH>
                <wp:positionV relativeFrom="paragraph">
                  <wp:posOffset>61595</wp:posOffset>
                </wp:positionV>
                <wp:extent cx="2814955" cy="480695"/>
                <wp:effectExtent l="0" t="0" r="23495" b="1460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10D" w:rsidRDefault="00AD410D" w:rsidP="006369F8">
                            <w:pPr>
                              <w:ind w:left="-142" w:firstLine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</w:t>
                            </w:r>
                          </w:p>
                          <w:p w:rsidR="00AD410D" w:rsidRDefault="00AD410D" w:rsidP="006369F8">
                            <w:pPr>
                              <w:ind w:left="-142" w:firstLine="0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0;text-align:left;margin-left:128pt;margin-top:4.85pt;width:221.65pt;height:37.8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">
                <v:textbox>
                  <w:txbxContent>
                    <w:p w:rsidR="00D866F2" w:rsidRDefault="00D866F2" w:rsidP="006369F8">
                      <w:pPr>
                        <w:ind w:left="-142" w:firstLine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</w:t>
                      </w:r>
                    </w:p>
                    <w:p w:rsidR="00D866F2" w:rsidRDefault="00D866F2" w:rsidP="006369F8">
                      <w:pPr>
                        <w:ind w:left="-142" w:firstLine="0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выдаче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70E585" wp14:editId="5922140E">
                <wp:simplePos x="0" y="0"/>
                <wp:positionH relativeFrom="column">
                  <wp:posOffset>2910679</wp:posOffset>
                </wp:positionH>
                <wp:positionV relativeFrom="paragraph">
                  <wp:posOffset>17446</wp:posOffset>
                </wp:positionV>
                <wp:extent cx="5080" cy="317716"/>
                <wp:effectExtent l="76200" t="19050" r="71120" b="6350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17716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29.2pt;margin-top:1.35pt;width:.4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" strokeweight=".26mm">
                <v:stroke endarrow="block" joinstyle="miter" endcap="square"/>
              </v:shape>
            </w:pict>
          </mc:Fallback>
        </mc:AlternateContent>
      </w:r>
    </w:p>
    <w:p w:rsidR="006369F8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0B6836C7" wp14:editId="380A3407">
                <wp:simplePos x="0" y="0"/>
                <wp:positionH relativeFrom="column">
                  <wp:posOffset>1014730</wp:posOffset>
                </wp:positionH>
                <wp:positionV relativeFrom="paragraph">
                  <wp:posOffset>87630</wp:posOffset>
                </wp:positionV>
                <wp:extent cx="3705860" cy="643255"/>
                <wp:effectExtent l="0" t="0" r="27940" b="234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86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10D" w:rsidRDefault="00AD410D" w:rsidP="006369F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 и пакета документов о выдаче порубочного билета (или) разрешения на пересадку деревьев и кустарников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79.9pt;margin-top:6.9pt;width:291.8pt;height:50.6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">
                <v:textbox>
                  <w:txbxContent>
                    <w:p w:rsidR="00D866F2" w:rsidRDefault="00D866F2" w:rsidP="006369F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 и пакета документов о выдаче порубочного билета (или) разрешения на пересадку деревьев и кустарников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7AD22C" wp14:editId="54DDD5D3">
                <wp:simplePos x="0" y="0"/>
                <wp:positionH relativeFrom="column">
                  <wp:posOffset>2895180</wp:posOffset>
                </wp:positionH>
                <wp:positionV relativeFrom="paragraph">
                  <wp:posOffset>205170</wp:posOffset>
                </wp:positionV>
                <wp:extent cx="5080" cy="325464"/>
                <wp:effectExtent l="76200" t="19050" r="71120" b="5588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25464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27.95pt;margin-top:16.15pt;width:.4pt;height:2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" strokeweight=".26mm">
                <v:stroke endarrow="block" joinstyle="miter" endcap="square"/>
              </v:shape>
            </w:pict>
          </mc:Fallback>
        </mc:AlternateConten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5D60D272" wp14:editId="6676549A">
                <wp:simplePos x="0" y="0"/>
                <wp:positionH relativeFrom="column">
                  <wp:posOffset>1334135</wp:posOffset>
                </wp:positionH>
                <wp:positionV relativeFrom="paragraph">
                  <wp:posOffset>4445</wp:posOffset>
                </wp:positionV>
                <wp:extent cx="3103245" cy="631825"/>
                <wp:effectExtent l="0" t="0" r="20955" b="1587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10D" w:rsidRDefault="00AD410D" w:rsidP="006369F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Выход на место вырубки, пересадки для обследования местности деревьев и кустарников (в течение 1 рабочего дня)</w:t>
                            </w:r>
                          </w:p>
                          <w:p w:rsidR="00AD410D" w:rsidRDefault="00AD410D" w:rsidP="006369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105.05pt;margin-top:.35pt;width:244.35pt;height:49.7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">
                <v:textbox>
                  <w:txbxContent>
                    <w:p w:rsidR="00D866F2" w:rsidRDefault="00D866F2" w:rsidP="006369F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Выход на место вырубки, пересадки для обследования местности деревьев и кустарников (в течение 1 рабочего дня)</w:t>
                      </w:r>
                    </w:p>
                    <w:p w:rsidR="00D866F2" w:rsidRDefault="00D866F2" w:rsidP="006369F8"/>
                  </w:txbxContent>
                </v:textbox>
              </v:shape>
            </w:pict>
          </mc:Fallback>
        </mc:AlternateConten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492B87" wp14:editId="7517A51E">
                <wp:simplePos x="0" y="0"/>
                <wp:positionH relativeFrom="column">
                  <wp:posOffset>2895180</wp:posOffset>
                </wp:positionH>
                <wp:positionV relativeFrom="paragraph">
                  <wp:posOffset>106755</wp:posOffset>
                </wp:positionV>
                <wp:extent cx="5080" cy="209227"/>
                <wp:effectExtent l="76200" t="19050" r="71120" b="5778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09227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27.95pt;margin-top:8.4pt;width:.4pt;height:1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" strokeweight=".26mm">
                <v:stroke endarrow="block" joinstyle="miter" endcap="square"/>
              </v:shape>
            </w:pict>
          </mc:Fallback>
        </mc:AlternateContent>
      </w:r>
    </w:p>
    <w:p w:rsidR="006369F8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249AB663" wp14:editId="5E53C69C">
                <wp:simplePos x="0" y="0"/>
                <wp:positionH relativeFrom="column">
                  <wp:posOffset>1081405</wp:posOffset>
                </wp:positionH>
                <wp:positionV relativeFrom="paragraph">
                  <wp:posOffset>97155</wp:posOffset>
                </wp:positionV>
                <wp:extent cx="3701415" cy="661035"/>
                <wp:effectExtent l="0" t="0" r="13335" b="2476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41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10D" w:rsidRDefault="00AD410D" w:rsidP="006369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выдаче порубочного билета (или) разрешения на пересадку</w:t>
                            </w:r>
                          </w:p>
                          <w:p w:rsidR="00AD410D" w:rsidRDefault="00AD410D" w:rsidP="006369F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(в течение 2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85.15pt;margin-top:7.65pt;width:291.45pt;height:52.0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">
                <v:textbox>
                  <w:txbxContent>
                    <w:p w:rsidR="00D866F2" w:rsidRDefault="00D866F2" w:rsidP="006369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выдаче порубочного билета (или) разрешения на пересадку</w:t>
                      </w:r>
                    </w:p>
                    <w:p w:rsidR="00D866F2" w:rsidRDefault="00D866F2" w:rsidP="006369F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(в течение 2 рабочих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DFC510" wp14:editId="3597C603">
                <wp:simplePos x="0" y="0"/>
                <wp:positionH relativeFrom="column">
                  <wp:posOffset>4135045</wp:posOffset>
                </wp:positionH>
                <wp:positionV relativeFrom="paragraph">
                  <wp:posOffset>224736</wp:posOffset>
                </wp:positionV>
                <wp:extent cx="0" cy="232410"/>
                <wp:effectExtent l="76200" t="19050" r="57150" b="5334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25.6pt;margin-top:17.7pt;width:0;height:1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07FDB1" wp14:editId="399C43BF">
                <wp:simplePos x="0" y="0"/>
                <wp:positionH relativeFrom="column">
                  <wp:posOffset>1437005</wp:posOffset>
                </wp:positionH>
                <wp:positionV relativeFrom="paragraph">
                  <wp:posOffset>226060</wp:posOffset>
                </wp:positionV>
                <wp:extent cx="0" cy="232410"/>
                <wp:effectExtent l="76200" t="19050" r="57150" b="5334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13.15pt;margin-top:17.8pt;width:0;height:1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" strokeweight=".26mm">
                <v:stroke endarrow="block" joinstyle="miter" endcap="square"/>
              </v:shape>
            </w:pict>
          </mc:Fallback>
        </mc:AlternateContent>
      </w:r>
    </w:p>
    <w:p w:rsidR="006369F8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3994246E" wp14:editId="03466469">
                <wp:simplePos x="0" y="0"/>
                <wp:positionH relativeFrom="column">
                  <wp:posOffset>3002915</wp:posOffset>
                </wp:positionH>
                <wp:positionV relativeFrom="paragraph">
                  <wp:posOffset>225425</wp:posOffset>
                </wp:positionV>
                <wp:extent cx="2488565" cy="898525"/>
                <wp:effectExtent l="0" t="0" r="26035" b="158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10D" w:rsidRDefault="00AD410D" w:rsidP="006369F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и выдача отказа  предоставления порубочного билета и (или) разрешения на пересадку деревьев и кустарников</w:t>
                            </w:r>
                          </w:p>
                          <w:p w:rsidR="00AD410D" w:rsidRDefault="00AD410D" w:rsidP="006369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236.45pt;margin-top:17.75pt;width:195.95pt;height:70.7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">
                <v:textbox>
                  <w:txbxContent>
                    <w:p w:rsidR="00D866F2" w:rsidRDefault="00D866F2" w:rsidP="006369F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и выдача отказа  предоставления порубочного билета и (или) разрешения на пересадку деревьев и кустарников</w:t>
                      </w:r>
                    </w:p>
                    <w:p w:rsidR="00D866F2" w:rsidRDefault="00D866F2" w:rsidP="006369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48AC78DD" wp14:editId="1BA5900E">
                <wp:simplePos x="0" y="0"/>
                <wp:positionH relativeFrom="column">
                  <wp:posOffset>299720</wp:posOffset>
                </wp:positionH>
                <wp:positionV relativeFrom="paragraph">
                  <wp:posOffset>210185</wp:posOffset>
                </wp:positionV>
                <wp:extent cx="2344420" cy="898525"/>
                <wp:effectExtent l="0" t="0" r="1778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10D" w:rsidRDefault="00AD410D" w:rsidP="006369F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и выдача</w:t>
                            </w:r>
                          </w:p>
                          <w:p w:rsidR="00AD410D" w:rsidRDefault="00AD410D" w:rsidP="006369F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порубочного билета и (или) разрешения на пересадку деревьев и кустарников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23.6pt;margin-top:16.55pt;width:184.6pt;height:70.7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">
                <v:textbox>
                  <w:txbxContent>
                    <w:p w:rsidR="00D866F2" w:rsidRDefault="00D866F2" w:rsidP="006369F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и выдача</w:t>
                      </w:r>
                    </w:p>
                    <w:p w:rsidR="00D866F2" w:rsidRDefault="00D866F2" w:rsidP="006369F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порубочного билета и (или) разрешения на пересадку деревьев и кустарников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BD50F7" w:rsidRDefault="00BD50F7" w:rsidP="00BD50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2                                                                           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услуги «Пре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доставление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порубочного билета и  (или)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разрешения на пересадку деревьев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и  кустарников на территории </w:t>
      </w:r>
    </w:p>
    <w:p w:rsidR="006369F8" w:rsidRDefault="006369F8" w:rsidP="006369F8">
      <w:pPr>
        <w:jc w:val="right"/>
        <w:rPr>
          <w:rFonts w:ascii="Times New Roman" w:hAnsi="Times New Roman" w:cs="Times New Roman"/>
          <w:color w:val="4F4F4F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__________________________  «                                                         </w:t>
      </w:r>
    </w:p>
    <w:p w:rsidR="006369F8" w:rsidRDefault="006369F8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 xml:space="preserve">Главе  </w:t>
      </w:r>
    </w:p>
    <w:p w:rsidR="006369F8" w:rsidRDefault="006369F8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__________________________________________</w:t>
      </w:r>
    </w:p>
    <w:p w:rsidR="006369F8" w:rsidRDefault="006369F8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от гр. _____________________________________</w:t>
      </w:r>
    </w:p>
    <w:p w:rsidR="006369F8" w:rsidRDefault="006369F8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адрес_____________________________________</w:t>
      </w:r>
    </w:p>
    <w:p w:rsidR="006369F8" w:rsidRDefault="006369F8" w:rsidP="001D01A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тел._______________________________________</w:t>
      </w:r>
    </w:p>
    <w:p w:rsidR="006369F8" w:rsidRDefault="006369F8" w:rsidP="006369F8">
      <w:pPr>
        <w:pStyle w:val="12"/>
        <w:shd w:val="clear" w:color="auto" w:fill="FFFFFF"/>
        <w:spacing w:before="0" w:after="0" w:line="270" w:lineRule="atLeast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6369F8" w:rsidRDefault="006369F8" w:rsidP="006369F8">
      <w:pPr>
        <w:pStyle w:val="12"/>
        <w:shd w:val="clear" w:color="auto" w:fill="FFFFFF"/>
        <w:spacing w:before="0" w:after="0" w:line="270" w:lineRule="atLeast"/>
        <w:jc w:val="center"/>
        <w:rPr>
          <w:color w:val="000000"/>
        </w:rPr>
      </w:pPr>
    </w:p>
    <w:p w:rsidR="006369F8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</w:rPr>
      </w:pPr>
      <w:r>
        <w:rPr>
          <w:color w:val="000000"/>
        </w:rPr>
        <w:t>Прошу п</w:t>
      </w:r>
      <w:r>
        <w:rPr>
          <w:bCs/>
          <w:color w:val="000000"/>
        </w:rPr>
        <w:t xml:space="preserve">редоставить порубочный билет и  (или)  разрешение на пересадку деревьев и  </w:t>
      </w:r>
    </w:p>
    <w:p w:rsidR="006369F8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4F4F4F"/>
        </w:rPr>
      </w:pPr>
      <w:r>
        <w:rPr>
          <w:bCs/>
          <w:color w:val="000000"/>
        </w:rPr>
        <w:t>кустарников на территории ______________________</w:t>
      </w:r>
      <w:r>
        <w:rPr>
          <w:color w:val="000000"/>
        </w:rPr>
        <w:t xml:space="preserve"> по адресу:</w:t>
      </w:r>
    </w:p>
    <w:p w:rsidR="006369F8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rPr>
          <w:color w:val="4F4F4F"/>
        </w:rPr>
      </w:pPr>
      <w:r>
        <w:rPr>
          <w:color w:val="4F4F4F"/>
        </w:rPr>
        <w:t>_____________________________________________________________________________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количестве: ________  шт. деревьев _______  шт. кустарников 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69F8" w:rsidRDefault="006369F8" w:rsidP="006369F8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(особые отметки: деревья и кустарники аварийные, </w:t>
      </w:r>
      <w:proofErr w:type="spellStart"/>
      <w:r>
        <w:rPr>
          <w:rFonts w:ascii="Times New Roman" w:hAnsi="Times New Roman" w:cs="Times New Roman"/>
          <w:sz w:val="18"/>
          <w:szCs w:val="18"/>
        </w:rPr>
        <w:t>сухостойкие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 т.д.)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вырубки (пересадки)___________________________________________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вырубки  (пересадки) 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работ с ________________20 __ года по __________ 20 ___ года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документы:     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Обязуюсь: 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Вырубку деревьев, кустарников производить в соответствии с техникой безопасности.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Дата                                             </w:t>
      </w:r>
    </w:p>
    <w:p w:rsidR="006369F8" w:rsidRDefault="001D01A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369F8">
        <w:rPr>
          <w:rFonts w:ascii="Times New Roman" w:hAnsi="Times New Roman" w:cs="Times New Roman"/>
          <w:sz w:val="24"/>
          <w:szCs w:val="24"/>
        </w:rPr>
        <w:t>____________________                Подпись                                                           Ф.И.О</w:t>
      </w: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69F8" w:rsidRDefault="006369F8" w:rsidP="006369F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Приложение № 3                                                  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предоставления муниципальной        услуги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«Предоставление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порубочного билета и  (или)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разрешения на  пересадку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деревьев   и кустарников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территории   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_____________________________________________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 Ф.И.О. заявителя)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______________________________________________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 адрес заявителя)   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_________________________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и  (или)  разрешения на пересадку деревьев и  кустарников на территории   __________________________»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_________                                                             « _____»  _______  20 ____ г.       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_____________________ на основании п.2.8. Административного регламента по предоставлению муниципальной  услуги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и (или)  разрешения на пересадку деревьев и  кустарников на территории   _______________________»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1008"/>
        <w:gridCol w:w="8633"/>
      </w:tblGrid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нарушения,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заявителем</w:t>
            </w: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  <w:lang w:eastAsia="zh-CN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_______     /_______________/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Подпись                    Ф.И.О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 № 4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предоставления муниципальной услуги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«Предоставление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порубочного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билета и (или)  разрешения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пересадку деревьев и кустарников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территории    ___________________»</w:t>
      </w:r>
    </w:p>
    <w:p w:rsidR="006369F8" w:rsidRDefault="006369F8" w:rsidP="006369F8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504D4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504D4D"/>
          <w:sz w:val="24"/>
          <w:szCs w:val="24"/>
        </w:rPr>
        <w:t>Порубочный билет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№____                                                                                 "___" ________ 20__ г.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На основании: заявления № ___от "__" _____ 20__ г., акта обследования №___ от "__" ______ 20__ г.  разрешить вырубить  на  территории  ___________________________, _____________________________________________________________________________                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/>
        </w:rPr>
        <w:t>(указать место расположение, адрес произведения порубочных работ</w:t>
      </w:r>
      <w:proofErr w:type="gramStart"/>
      <w:r>
        <w:rPr>
          <w:rFonts w:ascii="Times New Roman" w:hAnsi="Times New Roman" w:cs="Times New Roman"/>
          <w:color w:val="000000"/>
        </w:rPr>
        <w:t xml:space="preserve"> )</w:t>
      </w:r>
      <w:proofErr w:type="gramEnd"/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деревьев _____,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аварийных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усыхающих 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сухостойных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утративших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декоративность  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кустарников ______,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числе: полностью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усохших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усыхающих ______;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самосев древесных пород с диаметром ствола до 4 см ____ шт.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Разрешить нарушить ______ кв. м напочвенного покрова (в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газонов), ____ кв. м плодородного слоя земли.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После  завершения  работ  провести  освидетельствование  места рубки на предмет   соответствия   количества   вырубленных  деревьев  и  кустарников,   указанных  в порубочном  билете, вывезти срубленную древесину и  порубочные остатки.  По окончании  строительства или ремонта благоустроить и озеленить территорию согласно проекту.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Сохраняемые зеленые насаждения огородить деревянными щитами  до  начала производства работ.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Срок окончания действия порубочного билета "__" ____ 20__ г.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Примечание: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1. В случае невыполнения работ по вырубке в указанные  сроки  документы подлежат переоформлению.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     /_______________/</w:t>
      </w:r>
    </w:p>
    <w:p w:rsidR="006369F8" w:rsidRDefault="006369F8" w:rsidP="006369F8">
      <w:pPr>
        <w:tabs>
          <w:tab w:val="left" w:pos="4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Подпись                      Ф.И.О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Порубочный билет получил     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  подпись, телефон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выполнении работ сообщить по телефону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Порубочный билет закрыт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Подпись                        Ф.И.О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м.п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5                                                                                                                                   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предоставления муниципальной услуги                                                          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«Предоставление порубочного билета и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(или)  разрешения на пересадку деревьев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и кустарников на территории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 Ф.И.О. заявителя)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 адрес заявителя)         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______________________________________________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РАЗРЕШЕНИЕ № ______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пересадку деревьев и кустарников 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предприятию, организации, физическому лицу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 наименование, должность, фамилия, имя, отчество)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проведения  работ по пересадке деревьев и кустарников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Разрешается пересадка  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(деревьев кустарников растущей, сухостойной, ветровальной древесины и др.</w:t>
      </w:r>
      <w:proofErr w:type="gramEnd"/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насаждений, подлежащих пересадке_____________________________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     /_______________/</w:t>
      </w:r>
    </w:p>
    <w:p w:rsidR="006369F8" w:rsidRDefault="006369F8" w:rsidP="006369F8">
      <w:pPr>
        <w:tabs>
          <w:tab w:val="left" w:pos="5220"/>
        </w:tabs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Подпись                Ф.И.О</w:t>
      </w: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6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Руководителю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(наименование услуги)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(подпись)                (расшифровка подписи)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C311D" w:rsidRDefault="00AC311D"/>
    <w:sectPr w:rsidR="00AC311D" w:rsidSect="001D01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16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F8"/>
    <w:rsid w:val="00091DDE"/>
    <w:rsid w:val="000B5EF9"/>
    <w:rsid w:val="00136D0F"/>
    <w:rsid w:val="0014747A"/>
    <w:rsid w:val="001D01A8"/>
    <w:rsid w:val="002164C4"/>
    <w:rsid w:val="0026151F"/>
    <w:rsid w:val="0027394E"/>
    <w:rsid w:val="002A67F9"/>
    <w:rsid w:val="002D05EE"/>
    <w:rsid w:val="003145FD"/>
    <w:rsid w:val="003158B5"/>
    <w:rsid w:val="003226F6"/>
    <w:rsid w:val="00334B0E"/>
    <w:rsid w:val="0034082F"/>
    <w:rsid w:val="003642CC"/>
    <w:rsid w:val="0039516C"/>
    <w:rsid w:val="003D0720"/>
    <w:rsid w:val="00421F80"/>
    <w:rsid w:val="004734C3"/>
    <w:rsid w:val="00476328"/>
    <w:rsid w:val="004A276A"/>
    <w:rsid w:val="004C3B7F"/>
    <w:rsid w:val="004E0E28"/>
    <w:rsid w:val="004F5DB7"/>
    <w:rsid w:val="00516096"/>
    <w:rsid w:val="00577257"/>
    <w:rsid w:val="00595D98"/>
    <w:rsid w:val="005C1071"/>
    <w:rsid w:val="005C4AC4"/>
    <w:rsid w:val="005D317C"/>
    <w:rsid w:val="005D6B88"/>
    <w:rsid w:val="005F4E1A"/>
    <w:rsid w:val="0063642A"/>
    <w:rsid w:val="006369F8"/>
    <w:rsid w:val="00637E36"/>
    <w:rsid w:val="00643114"/>
    <w:rsid w:val="0065376F"/>
    <w:rsid w:val="006D12DA"/>
    <w:rsid w:val="00732755"/>
    <w:rsid w:val="0075113F"/>
    <w:rsid w:val="007E415D"/>
    <w:rsid w:val="008448F0"/>
    <w:rsid w:val="0084610C"/>
    <w:rsid w:val="00887FA3"/>
    <w:rsid w:val="008979BB"/>
    <w:rsid w:val="008F1449"/>
    <w:rsid w:val="009437A0"/>
    <w:rsid w:val="0095063C"/>
    <w:rsid w:val="00955034"/>
    <w:rsid w:val="009B12E3"/>
    <w:rsid w:val="009D2BE6"/>
    <w:rsid w:val="00A15013"/>
    <w:rsid w:val="00A27497"/>
    <w:rsid w:val="00A61E9E"/>
    <w:rsid w:val="00A80F37"/>
    <w:rsid w:val="00A84361"/>
    <w:rsid w:val="00A86715"/>
    <w:rsid w:val="00AC311D"/>
    <w:rsid w:val="00AD410D"/>
    <w:rsid w:val="00B078CD"/>
    <w:rsid w:val="00B35179"/>
    <w:rsid w:val="00B44A69"/>
    <w:rsid w:val="00BC57C2"/>
    <w:rsid w:val="00BD3E12"/>
    <w:rsid w:val="00BD49E1"/>
    <w:rsid w:val="00BD50F7"/>
    <w:rsid w:val="00C0404B"/>
    <w:rsid w:val="00C21681"/>
    <w:rsid w:val="00C61724"/>
    <w:rsid w:val="00C7791D"/>
    <w:rsid w:val="00C93C48"/>
    <w:rsid w:val="00CB186D"/>
    <w:rsid w:val="00CF3D1A"/>
    <w:rsid w:val="00D4514B"/>
    <w:rsid w:val="00D45FE4"/>
    <w:rsid w:val="00D51CF9"/>
    <w:rsid w:val="00D6512A"/>
    <w:rsid w:val="00D866F2"/>
    <w:rsid w:val="00E22360"/>
    <w:rsid w:val="00E319E0"/>
    <w:rsid w:val="00E7026A"/>
    <w:rsid w:val="00E9213D"/>
    <w:rsid w:val="00E96CF6"/>
    <w:rsid w:val="00E970D3"/>
    <w:rsid w:val="00EA2F93"/>
    <w:rsid w:val="00EB6805"/>
    <w:rsid w:val="00EE1E94"/>
    <w:rsid w:val="00EF0E84"/>
    <w:rsid w:val="00F00792"/>
    <w:rsid w:val="00F54EDB"/>
    <w:rsid w:val="00F6575B"/>
    <w:rsid w:val="00F6632F"/>
    <w:rsid w:val="00F8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F8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9F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369F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6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6369F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semiHidden/>
    <w:unhideWhenUsed/>
    <w:rsid w:val="006369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369F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369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6369F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6369F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69F8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369F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6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1"/>
    <w:basedOn w:val="a"/>
    <w:semiHidden/>
    <w:rsid w:val="006369F8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Гипертекстовая ссылка"/>
    <w:basedOn w:val="a0"/>
    <w:rsid w:val="006369F8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F8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9F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369F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6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6369F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semiHidden/>
    <w:unhideWhenUsed/>
    <w:rsid w:val="006369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369F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369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6369F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6369F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69F8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369F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6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1"/>
    <w:basedOn w:val="a"/>
    <w:semiHidden/>
    <w:rsid w:val="006369F8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Гипертекстовая ссылка"/>
    <w:basedOn w:val="a0"/>
    <w:rsid w:val="006369F8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/" TargetMode="External"/><Relationship Id="rId13" Type="http://schemas.openxmlformats.org/officeDocument/2006/relationships/hyperlink" Target="http://ivo.garant.ru/document?id=12084522&amp;sub=21" TargetMode="External"/><Relationship Id="rId18" Type="http://schemas.openxmlformats.org/officeDocument/2006/relationships/hyperlink" Target="http://docs.cntd.ru/document/465304091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7" Type="http://schemas.openxmlformats.org/officeDocument/2006/relationships/hyperlink" Target="http://www.&#1086;&#1083;&#1086;&#1074;&#1103;&#1085;.&#1079;&#1072;&#1073;&#1072;&#1081;&#1082;&#1072;&#1083;&#1100;&#1089;&#1082;&#1080;&#1081;/" TargetMode="External"/><Relationship Id="rId12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7" Type="http://schemas.openxmlformats.org/officeDocument/2006/relationships/hyperlink" Target="http://docs.cntd.ru/document/4653040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http://docs.cntd.ru/document/4653040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12077515&amp;sub=706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6530409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http://docs.cntd.ru/document/4653040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4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2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11BA-2C83-4CE7-A7F7-00B0E79C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28</Pages>
  <Words>9143</Words>
  <Characters>52121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Windows User</cp:lastModifiedBy>
  <cp:revision>8</cp:revision>
  <dcterms:created xsi:type="dcterms:W3CDTF">2016-07-27T06:06:00Z</dcterms:created>
  <dcterms:modified xsi:type="dcterms:W3CDTF">2017-02-06T06:21:00Z</dcterms:modified>
</cp:coreProperties>
</file>