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25744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2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E7A4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2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</w:t>
      </w:r>
      <w:r w:rsidR="00E25744">
        <w:rPr>
          <w:rFonts w:ascii="Times New Roman" w:hAnsi="Times New Roman" w:cs="Times New Roman"/>
          <w:b w:val="0"/>
          <w:bCs w:val="0"/>
          <w:sz w:val="28"/>
          <w:szCs w:val="28"/>
        </w:rPr>
        <w:t>113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BE7A4A" w:rsidP="00BE7A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995FFC"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«Выдача разрешений на ввод </w:t>
      </w:r>
      <w:r w:rsidR="00995FFC" w:rsidRPr="00F66AF1">
        <w:rPr>
          <w:b/>
          <w:bCs/>
          <w:sz w:val="28"/>
          <w:szCs w:val="28"/>
        </w:rPr>
        <w:t>объектов капитального строительства в эксплуатацию»</w:t>
      </w:r>
      <w:r w:rsidR="00DA0E78">
        <w:rPr>
          <w:b/>
          <w:bCs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</w:t>
      </w:r>
      <w:r w:rsidR="005F24B5">
        <w:rPr>
          <w:b/>
          <w:bCs/>
          <w:sz w:val="28"/>
          <w:szCs w:val="28"/>
        </w:rPr>
        <w:t>йона «Оловяннинский район» № 443</w:t>
      </w:r>
      <w:r>
        <w:rPr>
          <w:b/>
          <w:bCs/>
          <w:sz w:val="28"/>
          <w:szCs w:val="28"/>
        </w:rPr>
        <w:t xml:space="preserve"> от 20 декабря 2016 года.</w:t>
      </w:r>
    </w:p>
    <w:p w:rsidR="00236018" w:rsidRDefault="00236018" w:rsidP="00236018">
      <w:pPr>
        <w:jc w:val="both"/>
        <w:rPr>
          <w:sz w:val="28"/>
          <w:szCs w:val="28"/>
        </w:rPr>
      </w:pPr>
    </w:p>
    <w:p w:rsidR="00333C04" w:rsidRPr="00DA0E78" w:rsidRDefault="00236018" w:rsidP="00DA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</w:t>
      </w:r>
      <w:r w:rsidR="00333C04" w:rsidRPr="00DF2AEE">
        <w:rPr>
          <w:sz w:val="28"/>
          <w:szCs w:val="28"/>
        </w:rPr>
        <w:t>.2</w:t>
      </w:r>
      <w:r>
        <w:rPr>
          <w:sz w:val="28"/>
          <w:szCs w:val="28"/>
        </w:rPr>
        <w:t>016г. № 445</w:t>
      </w:r>
      <w:r w:rsidR="00333C04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внесении изменений в статьи 51 и 55 Градостроительного кодекса Российской Федерации», </w:t>
      </w:r>
      <w:r w:rsidR="00333C04">
        <w:rPr>
          <w:sz w:val="28"/>
          <w:szCs w:val="28"/>
        </w:rPr>
        <w:t>администрация муниципального района «Оловяннинский район»</w:t>
      </w:r>
    </w:p>
    <w:p w:rsidR="00333C04" w:rsidRDefault="00333C04" w:rsidP="00DA0E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B13067" w:rsidRDefault="006E7A8C" w:rsidP="00333C0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3067">
        <w:rPr>
          <w:bCs/>
          <w:sz w:val="28"/>
          <w:szCs w:val="28"/>
        </w:rPr>
        <w:t>В пункт</w:t>
      </w:r>
      <w:r w:rsidR="00917F37">
        <w:rPr>
          <w:bCs/>
          <w:sz w:val="28"/>
          <w:szCs w:val="28"/>
        </w:rPr>
        <w:t>е</w:t>
      </w:r>
      <w:r w:rsidR="00B13067">
        <w:rPr>
          <w:bCs/>
          <w:sz w:val="28"/>
          <w:szCs w:val="28"/>
        </w:rPr>
        <w:t xml:space="preserve">  2.4.1. административного</w:t>
      </w:r>
      <w:r w:rsidR="00333C04">
        <w:rPr>
          <w:bCs/>
          <w:sz w:val="28"/>
          <w:szCs w:val="28"/>
        </w:rPr>
        <w:t xml:space="preserve"> регламент</w:t>
      </w:r>
      <w:r w:rsidR="00B13067">
        <w:rPr>
          <w:bCs/>
          <w:sz w:val="28"/>
          <w:szCs w:val="28"/>
        </w:rPr>
        <w:t>а</w:t>
      </w:r>
      <w:r w:rsidR="00333C04">
        <w:rPr>
          <w:bCs/>
          <w:sz w:val="28"/>
          <w:szCs w:val="28"/>
        </w:rPr>
        <w:t xml:space="preserve"> </w:t>
      </w:r>
      <w:r w:rsidR="00333C04" w:rsidRPr="00135041">
        <w:rPr>
          <w:bCs/>
          <w:sz w:val="28"/>
          <w:szCs w:val="28"/>
        </w:rPr>
        <w:t>«</w:t>
      </w:r>
      <w:r w:rsidR="00333C04" w:rsidRPr="00123047">
        <w:rPr>
          <w:bCs/>
          <w:sz w:val="28"/>
          <w:szCs w:val="28"/>
        </w:rPr>
        <w:t xml:space="preserve">Выдача разрешений на ввод объектов </w:t>
      </w:r>
      <w:r w:rsidR="00333C04">
        <w:rPr>
          <w:bCs/>
          <w:sz w:val="28"/>
          <w:szCs w:val="28"/>
        </w:rPr>
        <w:t>капитального строительства в эксплуатацию»</w:t>
      </w:r>
      <w:r w:rsidR="00230F0C">
        <w:rPr>
          <w:bCs/>
          <w:sz w:val="28"/>
          <w:szCs w:val="28"/>
        </w:rPr>
        <w:t>,</w:t>
      </w:r>
      <w:r w:rsidR="005113D8">
        <w:rPr>
          <w:bCs/>
          <w:sz w:val="28"/>
          <w:szCs w:val="28"/>
        </w:rPr>
        <w:t xml:space="preserve"> </w:t>
      </w:r>
      <w:r w:rsidR="00917F37">
        <w:rPr>
          <w:bCs/>
          <w:sz w:val="28"/>
          <w:szCs w:val="28"/>
        </w:rPr>
        <w:t>утвержденного</w:t>
      </w:r>
      <w:r w:rsidR="00B13067"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 w:rsidR="00B13067">
        <w:rPr>
          <w:bCs/>
          <w:sz w:val="28"/>
          <w:szCs w:val="28"/>
        </w:rPr>
        <w:t xml:space="preserve"> </w:t>
      </w:r>
      <w:r w:rsidR="00B13067" w:rsidRPr="00B13067">
        <w:rPr>
          <w:bCs/>
          <w:sz w:val="28"/>
          <w:szCs w:val="28"/>
        </w:rPr>
        <w:t>ра</w:t>
      </w:r>
      <w:r w:rsidR="005F24B5">
        <w:rPr>
          <w:bCs/>
          <w:sz w:val="28"/>
          <w:szCs w:val="28"/>
        </w:rPr>
        <w:t>йона «Оловяннинский район» № 443</w:t>
      </w:r>
      <w:r w:rsidR="00B13067" w:rsidRPr="00B13067">
        <w:rPr>
          <w:bCs/>
          <w:sz w:val="28"/>
          <w:szCs w:val="28"/>
        </w:rPr>
        <w:t xml:space="preserve"> от 20 декабря 2016 года</w:t>
      </w:r>
      <w:r w:rsidR="00917F37">
        <w:rPr>
          <w:bCs/>
          <w:sz w:val="28"/>
          <w:szCs w:val="28"/>
        </w:rPr>
        <w:t xml:space="preserve">, </w:t>
      </w:r>
      <w:r w:rsidR="00167A9E">
        <w:rPr>
          <w:bCs/>
          <w:sz w:val="28"/>
          <w:szCs w:val="28"/>
        </w:rPr>
        <w:t xml:space="preserve"> слова </w:t>
      </w:r>
      <w:r w:rsidR="00230F0C">
        <w:rPr>
          <w:bCs/>
          <w:sz w:val="28"/>
          <w:szCs w:val="28"/>
        </w:rPr>
        <w:t xml:space="preserve"> «</w:t>
      </w:r>
      <w:r w:rsidR="00230F0C">
        <w:rPr>
          <w:sz w:val="28"/>
          <w:szCs w:val="28"/>
        </w:rPr>
        <w:t>10 календарных дней» заменить на  «7  рабочих дней».</w:t>
      </w:r>
    </w:p>
    <w:p w:rsidR="00333C04" w:rsidRPr="00BF6EA6" w:rsidRDefault="00917F37" w:rsidP="00333C04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333C04" w:rsidRPr="001D7302">
        <w:rPr>
          <w:sz w:val="28"/>
          <w:szCs w:val="28"/>
        </w:rPr>
        <w:t>.</w:t>
      </w:r>
      <w:r w:rsidR="00333C04" w:rsidRPr="00BF6EA6">
        <w:rPr>
          <w:sz w:val="28"/>
          <w:szCs w:val="28"/>
        </w:rPr>
        <w:t xml:space="preserve">Настоящее постановление вступает в силу после </w:t>
      </w:r>
      <w:r w:rsidR="00333C04">
        <w:rPr>
          <w:sz w:val="28"/>
          <w:szCs w:val="28"/>
        </w:rPr>
        <w:t>его официального опубликования (обнародования).</w:t>
      </w:r>
      <w:r w:rsidR="00333C04" w:rsidRPr="00BF6EA6">
        <w:rPr>
          <w:sz w:val="28"/>
          <w:szCs w:val="28"/>
        </w:rPr>
        <w:t xml:space="preserve"> </w:t>
      </w:r>
    </w:p>
    <w:p w:rsidR="00333C04" w:rsidRDefault="00917F37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C04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A53B72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87635E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 w:rsidR="00511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87635E">
        <w:rPr>
          <w:sz w:val="28"/>
          <w:szCs w:val="28"/>
        </w:rPr>
        <w:t xml:space="preserve">А.В. </w:t>
      </w:r>
      <w:proofErr w:type="gramStart"/>
      <w:r w:rsidR="0087635E">
        <w:rPr>
          <w:sz w:val="28"/>
          <w:szCs w:val="28"/>
        </w:rPr>
        <w:t>Антошкин</w:t>
      </w:r>
      <w:proofErr w:type="gramEnd"/>
    </w:p>
    <w:p w:rsidR="00333C04" w:rsidRDefault="00333C04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167A9E" w:rsidRDefault="00167A9E" w:rsidP="009B3732">
      <w:pPr>
        <w:ind w:left="5245"/>
        <w:rPr>
          <w:sz w:val="28"/>
          <w:szCs w:val="28"/>
        </w:rPr>
      </w:pPr>
    </w:p>
    <w:p w:rsidR="00230F0C" w:rsidRDefault="00230F0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257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123047" w:rsidRPr="00096356">
        <w:rPr>
          <w:sz w:val="28"/>
          <w:szCs w:val="28"/>
        </w:rPr>
        <w:t xml:space="preserve">от </w:t>
      </w:r>
      <w:r w:rsidR="00E25744">
        <w:rPr>
          <w:sz w:val="28"/>
          <w:szCs w:val="28"/>
        </w:rPr>
        <w:t xml:space="preserve">«03» апреля </w:t>
      </w:r>
      <w:r w:rsidR="00FF11F4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E25744">
        <w:rPr>
          <w:sz w:val="28"/>
          <w:szCs w:val="28"/>
        </w:rPr>
        <w:t>113</w:t>
      </w:r>
      <w:bookmarkStart w:id="0" w:name="_GoBack"/>
      <w:bookmarkEnd w:id="0"/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</w:t>
      </w:r>
      <w:proofErr w:type="gramStart"/>
      <w:r w:rsidRPr="007670DF">
        <w:rPr>
          <w:sz w:val="28"/>
          <w:szCs w:val="28"/>
        </w:rPr>
        <w:t>государственного автономного</w:t>
      </w:r>
      <w:proofErr w:type="gramEnd"/>
      <w:r w:rsidRPr="007670DF">
        <w:rPr>
          <w:sz w:val="28"/>
          <w:szCs w:val="28"/>
        </w:rPr>
        <w:t xml:space="preserve">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г.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>672007, Забайкальский край, г.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9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10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</w:t>
      </w:r>
      <w:proofErr w:type="gramEnd"/>
      <w:r w:rsidR="006E7A8C">
        <w:rPr>
          <w:sz w:val="28"/>
          <w:szCs w:val="28"/>
        </w:rPr>
        <w:t xml:space="preserve"> в</w:t>
      </w:r>
      <w:r w:rsidR="00D76754">
        <w:rPr>
          <w:sz w:val="28"/>
          <w:szCs w:val="28"/>
        </w:rPr>
        <w:t xml:space="preserve"> течение 30календарных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1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1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Pr="00096356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Pr="00096356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3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 xml:space="preserve">тельства проектной </w:t>
      </w:r>
      <w:r w:rsidR="00495F1E">
        <w:rPr>
          <w:sz w:val="28"/>
          <w:szCs w:val="28"/>
        </w:rPr>
        <w:lastRenderedPageBreak/>
        <w:t>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4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6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7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9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20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</w:t>
            </w:r>
            <w:r w:rsidRPr="00096356">
              <w:rPr>
                <w:sz w:val="20"/>
                <w:szCs w:val="20"/>
              </w:rPr>
              <w:lastRenderedPageBreak/>
              <w:t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8774F6">
        <w:trPr>
          <w:trHeight w:val="1509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3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При поступлении заявления в форме электронного документа с использованием Портала ответственный специалист направляет заявителю </w:t>
      </w:r>
      <w:r w:rsidRPr="00096356">
        <w:rPr>
          <w:sz w:val="28"/>
          <w:szCs w:val="28"/>
        </w:rPr>
        <w:lastRenderedPageBreak/>
        <w:t>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1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</w:t>
      </w:r>
      <w:r>
        <w:rPr>
          <w:sz w:val="28"/>
          <w:szCs w:val="28"/>
        </w:rPr>
        <w:lastRenderedPageBreak/>
        <w:t>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  <w:proofErr w:type="gramEnd"/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3" w:name="sub_110107"/>
      <w:bookmarkEnd w:id="12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2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Pr="00096356"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</w:t>
      </w:r>
      <w:r w:rsidRPr="00096356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4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5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 w:firstRow="1" w:lastRow="0" w:firstColumn="1" w:lastColumn="0" w:noHBand="0" w:noVBand="0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E25744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67A9E" w:rsidRPr="002573B8" w:rsidRDefault="00167A9E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E25744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E25744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E25744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E25744" w:rsidP="00123047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67A9E" w:rsidRDefault="00167A9E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67A9E" w:rsidRPr="00027634" w:rsidRDefault="00167A9E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67A9E" w:rsidRDefault="00167A9E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E25744" w:rsidP="00123047">
      <w:pPr>
        <w:ind w:left="7080"/>
        <w:rPr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B0" w:rsidRDefault="001D55B0" w:rsidP="00597064">
      <w:r>
        <w:separator/>
      </w:r>
    </w:p>
  </w:endnote>
  <w:endnote w:type="continuationSeparator" w:id="0">
    <w:p w:rsidR="001D55B0" w:rsidRDefault="001D55B0" w:rsidP="005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B0" w:rsidRDefault="001D55B0" w:rsidP="00597064">
      <w:r>
        <w:separator/>
      </w:r>
    </w:p>
  </w:footnote>
  <w:footnote w:type="continuationSeparator" w:id="0">
    <w:p w:rsidR="001D55B0" w:rsidRDefault="001D55B0" w:rsidP="005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E" w:rsidRDefault="00452C1B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A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A9E" w:rsidRDefault="00167A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47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70D2"/>
    <w:rsid w:val="0015736D"/>
    <w:rsid w:val="00167A9E"/>
    <w:rsid w:val="00171761"/>
    <w:rsid w:val="00174A78"/>
    <w:rsid w:val="00176A88"/>
    <w:rsid w:val="00184FBE"/>
    <w:rsid w:val="001B2AEF"/>
    <w:rsid w:val="001C527D"/>
    <w:rsid w:val="001D55B0"/>
    <w:rsid w:val="001E0B0D"/>
    <w:rsid w:val="001F357F"/>
    <w:rsid w:val="00201DD4"/>
    <w:rsid w:val="00210C24"/>
    <w:rsid w:val="00230F0C"/>
    <w:rsid w:val="00236018"/>
    <w:rsid w:val="00241AC3"/>
    <w:rsid w:val="002423BB"/>
    <w:rsid w:val="0024593B"/>
    <w:rsid w:val="0028630F"/>
    <w:rsid w:val="00292CAA"/>
    <w:rsid w:val="00294102"/>
    <w:rsid w:val="0029542D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E1F29"/>
    <w:rsid w:val="003F0B7B"/>
    <w:rsid w:val="0040510F"/>
    <w:rsid w:val="00420752"/>
    <w:rsid w:val="00452C1B"/>
    <w:rsid w:val="00456F9E"/>
    <w:rsid w:val="00495F1E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352B2"/>
    <w:rsid w:val="006525CF"/>
    <w:rsid w:val="0065764D"/>
    <w:rsid w:val="006A1E02"/>
    <w:rsid w:val="006A31DD"/>
    <w:rsid w:val="006B2A5C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7635E"/>
    <w:rsid w:val="008774F6"/>
    <w:rsid w:val="00880C68"/>
    <w:rsid w:val="0089327C"/>
    <w:rsid w:val="0089372A"/>
    <w:rsid w:val="008C72A2"/>
    <w:rsid w:val="00904A40"/>
    <w:rsid w:val="00905766"/>
    <w:rsid w:val="009107BC"/>
    <w:rsid w:val="00917F37"/>
    <w:rsid w:val="00933A4B"/>
    <w:rsid w:val="0096540A"/>
    <w:rsid w:val="009904F8"/>
    <w:rsid w:val="00995FFC"/>
    <w:rsid w:val="009B04EE"/>
    <w:rsid w:val="009B3732"/>
    <w:rsid w:val="009C65DD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B13067"/>
    <w:rsid w:val="00B20FA6"/>
    <w:rsid w:val="00B71F20"/>
    <w:rsid w:val="00B93E2A"/>
    <w:rsid w:val="00BB4515"/>
    <w:rsid w:val="00BD03A5"/>
    <w:rsid w:val="00BE7A4A"/>
    <w:rsid w:val="00C03C9E"/>
    <w:rsid w:val="00C75E60"/>
    <w:rsid w:val="00C767CF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E00559"/>
    <w:rsid w:val="00E15C3C"/>
    <w:rsid w:val="00E25744"/>
    <w:rsid w:val="00E52A24"/>
    <w:rsid w:val="00E670E4"/>
    <w:rsid w:val="00E72D3B"/>
    <w:rsid w:val="00E75B7A"/>
    <w:rsid w:val="00E77692"/>
    <w:rsid w:val="00EA4B5D"/>
    <w:rsid w:val="00ED682D"/>
    <w:rsid w:val="00F34147"/>
    <w:rsid w:val="00F45462"/>
    <w:rsid w:val="00F66AF1"/>
    <w:rsid w:val="00F7624D"/>
    <w:rsid w:val="00FA74C4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26978FB237D99CA2E48CD9F6B00093F9D16731F36421B0D727D87CB23C4C64FE80D0C02DA257CEK468G" TargetMode="External"/><Relationship Id="rId18" Type="http://schemas.openxmlformats.org/officeDocument/2006/relationships/hyperlink" Target="consultantplus://offline/ref=29007258CBEA56ECCBE0D651809A3E6D4C5EB007B047A2D6C142E02B2ACED3520FF9DE5736225621v7A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007258CBEA56ECCBE0D651809A3E6D4C5EB206B943A2D6C142E02B2ACED3520FF9DE5235v2A1N" TargetMode="External"/><Relationship Id="rId17" Type="http://schemas.openxmlformats.org/officeDocument/2006/relationships/hyperlink" Target="consultantplus://offline/ref=9E26978FB237D99CA2E48CD9F6B00093F9D26136FE6721B0D727D87CB23C4C64FE80D0C02DA251C8K469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BG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007258CBEA56ECCBE0D651809A3E6D4C5EB007B047A2D6C142E02B2ACED3520FF9DE5736225621v7AAN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26978FB237D99CA2E48CD9F6B00093F9D26136FE6721B0D727D87CB23C4C64FE80D0C02DA251C9K46FG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yperlink" Target="mailto:ihfo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9E26978FB237D99CA2E48CD9F6B00093F9D26136FE6721B0D727D87CB23C4C64FE80D0C02DA356CAK463G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9ECE-72D5-4B0E-9D53-B89A6C5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28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64</cp:revision>
  <cp:lastPrinted>2017-04-03T02:25:00Z</cp:lastPrinted>
  <dcterms:created xsi:type="dcterms:W3CDTF">2016-03-24T03:12:00Z</dcterms:created>
  <dcterms:modified xsi:type="dcterms:W3CDTF">2017-04-05T03:09:00Z</dcterms:modified>
</cp:coreProperties>
</file>