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A1" w:rsidRPr="00AB28A1" w:rsidRDefault="00AB28A1" w:rsidP="00AB28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B28A1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B28A1" w:rsidRPr="00AB28A1" w:rsidRDefault="00AB28A1" w:rsidP="00AB28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8A1">
        <w:rPr>
          <w:rFonts w:ascii="Times New Roman" w:eastAsia="Calibri" w:hAnsi="Times New Roman" w:cs="Times New Roman"/>
          <w:b/>
          <w:sz w:val="28"/>
          <w:szCs w:val="28"/>
        </w:rPr>
        <w:t xml:space="preserve">«ОЛОВЯННИНСКИЙ  РАЙОН» </w:t>
      </w:r>
    </w:p>
    <w:p w:rsidR="00AB28A1" w:rsidRPr="00AB28A1" w:rsidRDefault="00AB28A1" w:rsidP="00AB28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A1" w:rsidRPr="00AB28A1" w:rsidRDefault="00AB28A1" w:rsidP="00AB28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8A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B28A1" w:rsidRPr="00AB28A1" w:rsidRDefault="00AB28A1" w:rsidP="00AB2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8A1" w:rsidRPr="00AB28A1" w:rsidRDefault="00AB28A1" w:rsidP="00AB2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Оловянная</w:t>
      </w:r>
    </w:p>
    <w:p w:rsidR="00AB28A1" w:rsidRPr="00AB28A1" w:rsidRDefault="00AB28A1" w:rsidP="00AB2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1" w:rsidRPr="00AB28A1" w:rsidRDefault="00AB28A1" w:rsidP="00AB2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1" w:rsidRPr="00F83C53" w:rsidRDefault="00AB28A1" w:rsidP="00AB2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8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C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29</w:t>
      </w:r>
      <w:r w:rsidRPr="00AB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83C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B2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</w:t>
      </w:r>
      <w:r w:rsidR="00F8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 </w:t>
      </w:r>
      <w:r w:rsidR="00F83C53" w:rsidRPr="00F83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3C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p w:rsidR="00AB28A1" w:rsidRPr="00AB28A1" w:rsidRDefault="00AB28A1" w:rsidP="00AB2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1" w:rsidRPr="00AB28A1" w:rsidRDefault="00AB28A1" w:rsidP="00AB2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1" w:rsidRPr="00AB28A1" w:rsidRDefault="00AB28A1" w:rsidP="00AB2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нештатных аварийно-спасательных формирований на территории муниципального района «Оловяннинский район»</w:t>
      </w:r>
    </w:p>
    <w:p w:rsidR="00AB28A1" w:rsidRPr="00AB28A1" w:rsidRDefault="00AB28A1" w:rsidP="00AB2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1" w:rsidRPr="00AB28A1" w:rsidRDefault="00AB28A1" w:rsidP="00AB2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A1" w:rsidRDefault="00AB28A1" w:rsidP="00AB2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92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" w:history="1">
        <w:r w:rsidRPr="00AB28A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Федеральными законами от 22 августа 1995 года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AB28A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151-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AB28A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ФЗ "Об аварийно-спасательных службах и статусе спасателей"</w:t>
        </w:r>
      </w:hyperlink>
      <w:r w:rsidRPr="00892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AB28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>
        <w:r w:rsidRPr="00AB28A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12 февраля 1998 года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AB28A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28-ФЗ "О гражданской обороне"</w:t>
        </w:r>
      </w:hyperlink>
      <w:r w:rsidRPr="00892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Правительства Забайкальского края «О создании нештатных аварийно-спасательных формирований на территории Забайкальского края» (с изменениями на 17.11.2015 г.) от 18 декабря 2009 года № 461,  </w:t>
      </w:r>
      <w:r w:rsidRPr="00AB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AB28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п.17, ст.10  </w:t>
      </w:r>
      <w:r w:rsidRPr="00AB28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района «Оловяннинский</w:t>
      </w:r>
      <w:proofErr w:type="gramEnd"/>
      <w:r w:rsidRPr="00AB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Pr="00892F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гарантированного выполнения запланированных мероприятий по гражданской обороне и защите населения Забайкальского края от опасностей, возникающих при военных конфликтах или вследствие этих конфликтов, а также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B2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 район»</w:t>
      </w:r>
    </w:p>
    <w:p w:rsidR="00AB28A1" w:rsidRDefault="00AB28A1" w:rsidP="00AB2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A1" w:rsidRDefault="00AB28A1" w:rsidP="00AB2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A1" w:rsidRDefault="00892F8F" w:rsidP="00AB28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2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B28A1" w:rsidRPr="00AB28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892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Положение о спасательных службах и нештатных аварийно-спасательных формированиях </w:t>
      </w:r>
      <w:r w:rsidR="00AB28A1" w:rsidRPr="00AB2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«Оловяннинский район»</w:t>
      </w:r>
      <w:r w:rsidR="00AB28A1" w:rsidRPr="00892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92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(прилагается).</w:t>
      </w:r>
    </w:p>
    <w:p w:rsidR="00553734" w:rsidRDefault="00AB28A1" w:rsidP="00AB28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5537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Рекомендовать главам поселений района, руководителям организаций исполнительных органов государственной власти, руководителям муниципальных бюджетных учреждений:</w:t>
      </w:r>
    </w:p>
    <w:p w:rsidR="00553734" w:rsidRDefault="00553734" w:rsidP="00553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С</w:t>
      </w:r>
      <w:r w:rsidR="00892F8F" w:rsidRPr="00892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оздать нештатные аварийно-спасательные формирования, предназначенные для выполнения мероприятий гражданской обороны, предупреждения и ликвидации последствий чрезвычайных ситуаций в мирное и военное время;</w:t>
      </w:r>
    </w:p>
    <w:p w:rsidR="00553734" w:rsidRDefault="00553734" w:rsidP="00553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37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Е</w:t>
      </w:r>
      <w:r w:rsidR="00892F8F" w:rsidRPr="00892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жегодно до 15-го ноября текущего года представлять уточненный перечень нештатных аварийно-спасательных формирований по подведомственности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ГОЧС и МХ администрации муниципального района «Оловяннинский район»</w:t>
      </w:r>
      <w:r w:rsidR="00892F8F" w:rsidRPr="00892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53734" w:rsidRPr="00553734" w:rsidRDefault="00553734" w:rsidP="00553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</w:t>
      </w:r>
      <w:r w:rsidRPr="0055373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5537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53734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начальника отдела ГОЧС и ПБ администрации муниципального района «Оловяннинский район».</w:t>
      </w:r>
    </w:p>
    <w:p w:rsidR="00553734" w:rsidRPr="00553734" w:rsidRDefault="00553734" w:rsidP="00553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53734">
        <w:rPr>
          <w:rFonts w:ascii="Times New Roman" w:eastAsia="Calibri" w:hAnsi="Times New Roman" w:cs="Times New Roman"/>
          <w:sz w:val="28"/>
          <w:szCs w:val="28"/>
        </w:rPr>
        <w:t>. Управлению делами данное постановление довести до всех заинтересованных лиц.</w:t>
      </w:r>
    </w:p>
    <w:p w:rsidR="00553734" w:rsidRPr="00553734" w:rsidRDefault="00553734" w:rsidP="00553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53734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администрации муниципального района «Оловяннинский район».</w:t>
      </w:r>
    </w:p>
    <w:p w:rsidR="00553734" w:rsidRPr="00553734" w:rsidRDefault="00553734" w:rsidP="005537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734" w:rsidRPr="00553734" w:rsidRDefault="00553734" w:rsidP="005537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734" w:rsidRPr="00553734" w:rsidRDefault="00553734" w:rsidP="005537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553734" w:rsidRPr="00553734" w:rsidRDefault="00553734" w:rsidP="005537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73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553734" w:rsidRPr="00553734" w:rsidRDefault="00553734" w:rsidP="005537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734">
        <w:rPr>
          <w:rFonts w:ascii="Times New Roman" w:eastAsia="Calibri" w:hAnsi="Times New Roman" w:cs="Times New Roman"/>
          <w:sz w:val="28"/>
          <w:szCs w:val="28"/>
        </w:rPr>
        <w:t>«Оловяннинский район»                                                             А.В. Антошкин</w:t>
      </w:r>
    </w:p>
    <w:p w:rsidR="00553734" w:rsidRDefault="00553734" w:rsidP="00553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92F8F" w:rsidRPr="00892F8F" w:rsidRDefault="00892F8F" w:rsidP="005537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92F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92F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92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.</w:t>
      </w:r>
      <w:r w:rsidRPr="00892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92F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3E7" w:rsidRDefault="00BB23E7"/>
    <w:bookmarkEnd w:id="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Default="00987660"/>
    <w:p w:rsidR="00987660" w:rsidRPr="00987660" w:rsidRDefault="00987660" w:rsidP="00987660">
      <w:pPr>
        <w:rPr>
          <w:rFonts w:ascii="Times New Roman" w:eastAsia="Calibri" w:hAnsi="Times New Roman" w:cs="Times New Roman"/>
        </w:rPr>
      </w:pPr>
      <w:r w:rsidRPr="00987660">
        <w:rPr>
          <w:rFonts w:ascii="Times New Roman" w:eastAsia="Calibri" w:hAnsi="Times New Roman" w:cs="Times New Roman"/>
        </w:rPr>
        <w:t xml:space="preserve">исп. </w:t>
      </w:r>
      <w:r>
        <w:rPr>
          <w:rFonts w:ascii="Times New Roman" w:eastAsia="Calibri" w:hAnsi="Times New Roman" w:cs="Times New Roman"/>
        </w:rPr>
        <w:t>Долгова Л.А.</w:t>
      </w:r>
      <w:r w:rsidRPr="00987660">
        <w:rPr>
          <w:rFonts w:ascii="Times New Roman" w:eastAsia="Calibri" w:hAnsi="Times New Roman" w:cs="Times New Roman"/>
        </w:rPr>
        <w:t>__________</w:t>
      </w:r>
    </w:p>
    <w:p w:rsidR="00987660" w:rsidRPr="00987660" w:rsidRDefault="00987660" w:rsidP="00987660">
      <w:pPr>
        <w:rPr>
          <w:rFonts w:ascii="Times New Roman" w:eastAsia="Calibri" w:hAnsi="Times New Roman" w:cs="Times New Roman"/>
        </w:rPr>
      </w:pPr>
      <w:r w:rsidRPr="00987660">
        <w:rPr>
          <w:rFonts w:ascii="Times New Roman" w:eastAsia="Calibri" w:hAnsi="Times New Roman" w:cs="Times New Roman"/>
        </w:rPr>
        <w:t>Согласовано:</w:t>
      </w:r>
    </w:p>
    <w:p w:rsidR="00987660" w:rsidRPr="00987660" w:rsidRDefault="00987660" w:rsidP="00987660">
      <w:pPr>
        <w:rPr>
          <w:rFonts w:ascii="Times New Roman" w:eastAsia="Calibri" w:hAnsi="Times New Roman" w:cs="Times New Roman"/>
        </w:rPr>
      </w:pPr>
      <w:r w:rsidRPr="00987660">
        <w:rPr>
          <w:rFonts w:ascii="Times New Roman" w:eastAsia="Calibri" w:hAnsi="Times New Roman" w:cs="Times New Roman"/>
        </w:rPr>
        <w:t>Упр. делами: Рябинина Н.Л. _________</w:t>
      </w:r>
    </w:p>
    <w:p w:rsidR="00987660" w:rsidRPr="00987660" w:rsidRDefault="00987660" w:rsidP="00987660">
      <w:pPr>
        <w:rPr>
          <w:rFonts w:ascii="Calibri" w:eastAsia="Calibri" w:hAnsi="Calibri" w:cs="Times New Roman"/>
        </w:rPr>
      </w:pPr>
      <w:r w:rsidRPr="00987660">
        <w:rPr>
          <w:rFonts w:ascii="Times New Roman" w:eastAsia="Calibri" w:hAnsi="Times New Roman" w:cs="Times New Roman"/>
        </w:rPr>
        <w:t>Юр. отдел: Рыжкова Т.Б. __________</w:t>
      </w:r>
    </w:p>
    <w:p w:rsidR="00987660" w:rsidRDefault="00987660"/>
    <w:sectPr w:rsidR="00987660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160"/>
    <w:rsid w:val="00086160"/>
    <w:rsid w:val="00553734"/>
    <w:rsid w:val="00892F8F"/>
    <w:rsid w:val="00987660"/>
    <w:rsid w:val="00AB28A1"/>
    <w:rsid w:val="00BB23E7"/>
    <w:rsid w:val="00F8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B28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1041" TargetMode="External"/><Relationship Id="rId5" Type="http://schemas.openxmlformats.org/officeDocument/2006/relationships/hyperlink" Target="http://docs.cntd.ru/document/9013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 Beketova</cp:lastModifiedBy>
  <cp:revision>7</cp:revision>
  <cp:lastPrinted>2017-04-04T03:41:00Z</cp:lastPrinted>
  <dcterms:created xsi:type="dcterms:W3CDTF">2017-04-04T03:16:00Z</dcterms:created>
  <dcterms:modified xsi:type="dcterms:W3CDTF">2017-04-06T01:40:00Z</dcterms:modified>
</cp:coreProperties>
</file>