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23688" w:rsidRPr="00A2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2D1979" w:rsidRPr="002D1979" w:rsidRDefault="002D1979" w:rsidP="0022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979" w:rsidRPr="002D1979" w:rsidRDefault="00A23688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</w:t>
      </w:r>
      <w:r w:rsidR="009173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0E68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7C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D1979" w:rsidRPr="002D1979" w:rsidRDefault="000E6884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63AC" w:rsidRDefault="002D1979" w:rsidP="002E6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2E66C2">
        <w:rPr>
          <w:rFonts w:ascii="Times New Roman" w:hAnsi="Times New Roman" w:cs="Times New Roman"/>
          <w:b/>
          <w:sz w:val="28"/>
          <w:szCs w:val="28"/>
        </w:rPr>
        <w:t>Об отчете Главы г/</w:t>
      </w:r>
      <w:proofErr w:type="gramStart"/>
      <w:r w:rsidR="002E66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E66C2">
        <w:rPr>
          <w:rFonts w:ascii="Times New Roman" w:hAnsi="Times New Roman" w:cs="Times New Roman"/>
          <w:b/>
          <w:sz w:val="28"/>
          <w:szCs w:val="28"/>
        </w:rPr>
        <w:t xml:space="preserve"> «Золотореченское» за 201</w:t>
      </w:r>
      <w:r w:rsidR="00A23688" w:rsidRPr="00A23688">
        <w:rPr>
          <w:rFonts w:ascii="Times New Roman" w:hAnsi="Times New Roman" w:cs="Times New Roman"/>
          <w:b/>
          <w:sz w:val="28"/>
          <w:szCs w:val="28"/>
        </w:rPr>
        <w:t>6</w:t>
      </w:r>
      <w:r w:rsidR="002E66C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36B48" w:rsidRDefault="00036B48" w:rsidP="0003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979" w:rsidRDefault="00A463AC" w:rsidP="003B6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ст.35 п. 11.1.  Федерально закона №131 – ФЗ от 06.10.2003 г. «Об общих принципах организации местного самоуправления в Российской Федерации», ст. 27</w:t>
      </w:r>
      <w:r w:rsidR="005E7F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3 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«Золотореченское», заслушав отчет о проведенной работе за 201</w:t>
      </w:r>
      <w:r w:rsidR="00E06C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главы г/п «Золотореченское», Совет г/п «Золотореченское» </w:t>
      </w:r>
    </w:p>
    <w:p w:rsidR="005736C5" w:rsidRDefault="005736C5" w:rsidP="00573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6170" w:rsidRPr="00DF7F7F" w:rsidRDefault="003B6170" w:rsidP="00DF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3AC" w:rsidRDefault="00A463AC" w:rsidP="00A463AC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Главы </w:t>
      </w:r>
      <w:r w:rsidR="00E06CE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«Золотореченское» и возглавляемой им администрации </w:t>
      </w:r>
      <w:r w:rsidR="00E06CE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«Золотореченское» о проделанной работе за 201</w:t>
      </w:r>
      <w:r w:rsidR="00E06C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63AC" w:rsidRDefault="00A463AC" w:rsidP="00A463AC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в 201</w:t>
      </w:r>
      <w:r w:rsidR="00E06C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463AC" w:rsidRDefault="00A463AC" w:rsidP="00A463A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поселения – удовлетворительной</w:t>
      </w:r>
      <w:r w:rsidR="00E06CE6">
        <w:rPr>
          <w:rFonts w:ascii="Times New Roman" w:hAnsi="Times New Roman" w:cs="Times New Roman"/>
          <w:sz w:val="28"/>
          <w:szCs w:val="28"/>
        </w:rPr>
        <w:t>, хорошей, отличной (</w:t>
      </w:r>
      <w:proofErr w:type="gramStart"/>
      <w:r w:rsidR="00E06C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06CE6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CE6" w:rsidRPr="00E06CE6" w:rsidRDefault="00A463AC" w:rsidP="00E06CE6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поселения </w:t>
      </w:r>
      <w:r w:rsidR="005C3A96">
        <w:rPr>
          <w:rFonts w:ascii="Times New Roman" w:hAnsi="Times New Roman" w:cs="Times New Roman"/>
          <w:sz w:val="28"/>
          <w:szCs w:val="28"/>
        </w:rPr>
        <w:t>–</w:t>
      </w:r>
      <w:r w:rsidR="00E06CE6">
        <w:rPr>
          <w:rFonts w:ascii="Times New Roman" w:hAnsi="Times New Roman" w:cs="Times New Roman"/>
          <w:sz w:val="28"/>
          <w:szCs w:val="28"/>
        </w:rPr>
        <w:t xml:space="preserve"> </w:t>
      </w:r>
      <w:r w:rsidR="005C3A96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E06CE6">
        <w:rPr>
          <w:rFonts w:ascii="Times New Roman" w:hAnsi="Times New Roman" w:cs="Times New Roman"/>
          <w:sz w:val="28"/>
          <w:szCs w:val="28"/>
        </w:rPr>
        <w:t>, хорошей, отличной (</w:t>
      </w:r>
      <w:proofErr w:type="gramStart"/>
      <w:r w:rsidR="00E06C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06CE6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5C3A96">
        <w:rPr>
          <w:rFonts w:ascii="Times New Roman" w:hAnsi="Times New Roman" w:cs="Times New Roman"/>
          <w:sz w:val="28"/>
          <w:szCs w:val="28"/>
        </w:rPr>
        <w:t>.</w:t>
      </w:r>
    </w:p>
    <w:p w:rsidR="003D2AC0" w:rsidRPr="00E06CE6" w:rsidRDefault="00E06CE6" w:rsidP="00E06CE6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E6">
        <w:rPr>
          <w:rFonts w:ascii="Times New Roman" w:hAnsi="Times New Roman" w:cs="Times New Roman"/>
          <w:sz w:val="28"/>
          <w:szCs w:val="28"/>
        </w:rPr>
        <w:t>3.</w:t>
      </w:r>
      <w:r w:rsidR="00BC7931" w:rsidRPr="00E06CE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BC7931" w:rsidRPr="00E06CE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7931" w:rsidRPr="00E06CE6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5C3A96" w:rsidRDefault="005C3A96" w:rsidP="00DF7F7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F7F7F" w:rsidRPr="00DF7F7F" w:rsidRDefault="00DF7F7F" w:rsidP="00DF7F7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1FB5" w:rsidRDefault="004E2B37" w:rsidP="003D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23688">
        <w:rPr>
          <w:rFonts w:ascii="Times New Roman" w:hAnsi="Times New Roman" w:cs="Times New Roman"/>
          <w:sz w:val="28"/>
          <w:szCs w:val="28"/>
        </w:rPr>
        <w:t>а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 w:rsidR="002D1979" w:rsidRPr="002D19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</w:t>
      </w:r>
      <w:r w:rsidR="000E68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A23688">
        <w:rPr>
          <w:rFonts w:ascii="Times New Roman" w:hAnsi="Times New Roman" w:cs="Times New Roman"/>
          <w:sz w:val="28"/>
          <w:szCs w:val="28"/>
        </w:rPr>
        <w:t>Кобринская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1FB5" w:rsidSect="00BC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hybridMultilevel"/>
    <w:tmpl w:val="1D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C4C1165"/>
    <w:multiLevelType w:val="hybridMultilevel"/>
    <w:tmpl w:val="AAB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12F3"/>
    <w:multiLevelType w:val="hybridMultilevel"/>
    <w:tmpl w:val="3E76938C"/>
    <w:lvl w:ilvl="0" w:tplc="6FC0B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29"/>
    <w:rsid w:val="00002EB6"/>
    <w:rsid w:val="00011FB5"/>
    <w:rsid w:val="00036B48"/>
    <w:rsid w:val="0005321C"/>
    <w:rsid w:val="000E6884"/>
    <w:rsid w:val="00215332"/>
    <w:rsid w:val="002223CF"/>
    <w:rsid w:val="002A2655"/>
    <w:rsid w:val="002D1979"/>
    <w:rsid w:val="002E66C2"/>
    <w:rsid w:val="00387A22"/>
    <w:rsid w:val="003B5F0F"/>
    <w:rsid w:val="003B6170"/>
    <w:rsid w:val="003D2AC0"/>
    <w:rsid w:val="004277CC"/>
    <w:rsid w:val="004E2B37"/>
    <w:rsid w:val="00500484"/>
    <w:rsid w:val="00532BDB"/>
    <w:rsid w:val="00543FFB"/>
    <w:rsid w:val="00570240"/>
    <w:rsid w:val="005736C5"/>
    <w:rsid w:val="005C3A96"/>
    <w:rsid w:val="005C60B7"/>
    <w:rsid w:val="005E7D29"/>
    <w:rsid w:val="005E7F21"/>
    <w:rsid w:val="006532A7"/>
    <w:rsid w:val="00685D71"/>
    <w:rsid w:val="00720506"/>
    <w:rsid w:val="007F21DE"/>
    <w:rsid w:val="00801E09"/>
    <w:rsid w:val="00805B00"/>
    <w:rsid w:val="00917327"/>
    <w:rsid w:val="0093739D"/>
    <w:rsid w:val="009450FF"/>
    <w:rsid w:val="00A220E2"/>
    <w:rsid w:val="00A22E5E"/>
    <w:rsid w:val="00A23688"/>
    <w:rsid w:val="00A3405A"/>
    <w:rsid w:val="00A463AC"/>
    <w:rsid w:val="00B15E0A"/>
    <w:rsid w:val="00BB39E4"/>
    <w:rsid w:val="00BC16A3"/>
    <w:rsid w:val="00BC2ABE"/>
    <w:rsid w:val="00BC7931"/>
    <w:rsid w:val="00CC29B3"/>
    <w:rsid w:val="00D33849"/>
    <w:rsid w:val="00D965C2"/>
    <w:rsid w:val="00D97ED9"/>
    <w:rsid w:val="00DF7F7F"/>
    <w:rsid w:val="00E06CE6"/>
    <w:rsid w:val="00EE45F5"/>
    <w:rsid w:val="00F41E35"/>
    <w:rsid w:val="00F70195"/>
    <w:rsid w:val="00FC3229"/>
    <w:rsid w:val="00FC4BAB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table" w:styleId="a7">
    <w:name w:val="Table Grid"/>
    <w:basedOn w:val="a1"/>
    <w:uiPriority w:val="59"/>
    <w:rsid w:val="000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table" w:styleId="a7">
    <w:name w:val="Table Grid"/>
    <w:basedOn w:val="a1"/>
    <w:uiPriority w:val="59"/>
    <w:rsid w:val="000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cp:lastPrinted>2017-04-26T06:06:00Z</cp:lastPrinted>
  <dcterms:created xsi:type="dcterms:W3CDTF">2015-03-27T01:53:00Z</dcterms:created>
  <dcterms:modified xsi:type="dcterms:W3CDTF">2017-04-28T04:10:00Z</dcterms:modified>
</cp:coreProperties>
</file>