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2" w:rsidRPr="00A9231F" w:rsidRDefault="005D7B72" w:rsidP="005D7B7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A9231F">
        <w:rPr>
          <w:rFonts w:ascii="Times New Roman" w:hAnsi="Times New Roman" w:cs="Times New Roman"/>
          <w:b/>
          <w:bCs/>
          <w:kern w:val="16"/>
          <w:sz w:val="28"/>
          <w:szCs w:val="28"/>
        </w:rPr>
        <w:t>АДМИНИСТРАЦИЯ МУНИЦИПАЛЬНОГО РАЙОНА</w:t>
      </w:r>
    </w:p>
    <w:p w:rsidR="005D7B72" w:rsidRPr="00A9231F" w:rsidRDefault="005D7B72" w:rsidP="005D7B72">
      <w:pPr>
        <w:spacing w:after="0" w:line="240" w:lineRule="auto"/>
        <w:jc w:val="center"/>
        <w:rPr>
          <w:rFonts w:ascii="Times New Roman" w:hAnsi="Times New Roman" w:cs="Times New Roman"/>
          <w:kern w:val="16"/>
          <w:position w:val="2"/>
          <w:sz w:val="28"/>
          <w:szCs w:val="28"/>
        </w:rPr>
      </w:pPr>
      <w:r w:rsidRPr="00A9231F">
        <w:rPr>
          <w:rFonts w:ascii="Times New Roman" w:hAnsi="Times New Roman" w:cs="Times New Roman"/>
          <w:b/>
          <w:bCs/>
          <w:kern w:val="16"/>
          <w:sz w:val="28"/>
          <w:szCs w:val="28"/>
        </w:rPr>
        <w:t xml:space="preserve">  «ОЛОВЯННИНСКИЙ РАЙОН»</w:t>
      </w:r>
    </w:p>
    <w:p w:rsidR="005D7B72" w:rsidRDefault="005D7B72" w:rsidP="005D7B72">
      <w:pPr>
        <w:spacing w:after="0"/>
        <w:jc w:val="center"/>
        <w:rPr>
          <w:rFonts w:ascii="Times New Roman" w:hAnsi="Times New Roman" w:cs="Times New Roman"/>
          <w:kern w:val="16"/>
          <w:position w:val="2"/>
          <w:sz w:val="28"/>
          <w:szCs w:val="28"/>
        </w:rPr>
      </w:pPr>
    </w:p>
    <w:p w:rsidR="005D7B72" w:rsidRPr="00A9231F" w:rsidRDefault="005D7B72" w:rsidP="005D7B72">
      <w:pPr>
        <w:jc w:val="center"/>
        <w:rPr>
          <w:rFonts w:ascii="Times New Roman" w:hAnsi="Times New Roman" w:cs="Times New Roman"/>
          <w:b/>
          <w:bCs/>
          <w:kern w:val="16"/>
          <w:position w:val="2"/>
          <w:sz w:val="28"/>
          <w:szCs w:val="28"/>
        </w:rPr>
      </w:pPr>
      <w:r w:rsidRPr="00A9231F">
        <w:rPr>
          <w:rFonts w:ascii="Times New Roman" w:hAnsi="Times New Roman" w:cs="Times New Roman"/>
          <w:b/>
          <w:bCs/>
          <w:kern w:val="16"/>
          <w:position w:val="2"/>
          <w:sz w:val="28"/>
          <w:szCs w:val="28"/>
        </w:rPr>
        <w:t>ПОСТАНОВЛЕНИЕ</w:t>
      </w:r>
    </w:p>
    <w:p w:rsidR="005D7B72" w:rsidRPr="00A9231F" w:rsidRDefault="005D7B72" w:rsidP="005D7B72">
      <w:pPr>
        <w:pStyle w:val="aa"/>
        <w:tabs>
          <w:tab w:val="left" w:pos="708"/>
        </w:tabs>
        <w:jc w:val="both"/>
        <w:rPr>
          <w:kern w:val="16"/>
          <w:szCs w:val="28"/>
        </w:rPr>
      </w:pPr>
    </w:p>
    <w:p w:rsidR="005D7B72" w:rsidRDefault="005D7B72" w:rsidP="005D7B72">
      <w:pPr>
        <w:pStyle w:val="aa"/>
        <w:tabs>
          <w:tab w:val="left" w:pos="708"/>
        </w:tabs>
        <w:jc w:val="both"/>
        <w:rPr>
          <w:kern w:val="16"/>
          <w:szCs w:val="28"/>
        </w:rPr>
      </w:pPr>
      <w:r w:rsidRPr="00116F8F">
        <w:rPr>
          <w:kern w:val="16"/>
          <w:szCs w:val="28"/>
        </w:rPr>
        <w:t>«</w:t>
      </w:r>
      <w:r w:rsidR="00713E0E">
        <w:rPr>
          <w:kern w:val="16"/>
          <w:szCs w:val="28"/>
        </w:rPr>
        <w:t xml:space="preserve"> 26 </w:t>
      </w:r>
      <w:r w:rsidRPr="00116F8F">
        <w:rPr>
          <w:kern w:val="16"/>
          <w:szCs w:val="28"/>
        </w:rPr>
        <w:t>»</w:t>
      </w:r>
      <w:r w:rsidR="00CB34E8">
        <w:rPr>
          <w:kern w:val="16"/>
          <w:szCs w:val="28"/>
        </w:rPr>
        <w:t xml:space="preserve"> </w:t>
      </w:r>
      <w:r w:rsidR="00713E0E">
        <w:rPr>
          <w:kern w:val="16"/>
          <w:szCs w:val="28"/>
        </w:rPr>
        <w:t>мая</w:t>
      </w:r>
      <w:r w:rsidR="00CB34E8">
        <w:rPr>
          <w:kern w:val="16"/>
          <w:szCs w:val="28"/>
        </w:rPr>
        <w:t xml:space="preserve"> </w:t>
      </w:r>
      <w:r w:rsidRPr="00A9231F">
        <w:rPr>
          <w:kern w:val="16"/>
          <w:szCs w:val="28"/>
        </w:rPr>
        <w:t>201</w:t>
      </w:r>
      <w:r w:rsidR="006C5336">
        <w:rPr>
          <w:kern w:val="16"/>
          <w:szCs w:val="28"/>
        </w:rPr>
        <w:t xml:space="preserve">7 </w:t>
      </w:r>
      <w:r w:rsidRPr="00A9231F">
        <w:rPr>
          <w:kern w:val="16"/>
          <w:szCs w:val="28"/>
        </w:rPr>
        <w:t>года</w:t>
      </w:r>
      <w:r w:rsidR="00116F8F">
        <w:rPr>
          <w:kern w:val="16"/>
          <w:szCs w:val="28"/>
        </w:rPr>
        <w:tab/>
        <w:t xml:space="preserve">                                                                       </w:t>
      </w:r>
      <w:r>
        <w:rPr>
          <w:kern w:val="16"/>
          <w:szCs w:val="28"/>
        </w:rPr>
        <w:t>№</w:t>
      </w:r>
      <w:r w:rsidR="00CB34E8">
        <w:rPr>
          <w:kern w:val="16"/>
          <w:szCs w:val="28"/>
        </w:rPr>
        <w:t xml:space="preserve"> </w:t>
      </w:r>
      <w:r w:rsidR="00713E0E">
        <w:rPr>
          <w:kern w:val="16"/>
          <w:szCs w:val="28"/>
        </w:rPr>
        <w:t>201</w:t>
      </w:r>
    </w:p>
    <w:p w:rsidR="00473104" w:rsidRPr="00A9231F" w:rsidRDefault="00473104" w:rsidP="005D7B72">
      <w:pPr>
        <w:pStyle w:val="aa"/>
        <w:tabs>
          <w:tab w:val="left" w:pos="708"/>
        </w:tabs>
        <w:jc w:val="both"/>
        <w:rPr>
          <w:kern w:val="16"/>
          <w:szCs w:val="28"/>
        </w:rPr>
      </w:pPr>
    </w:p>
    <w:p w:rsidR="00116F8F" w:rsidRPr="00116F8F" w:rsidRDefault="005D7B72" w:rsidP="00116F8F">
      <w:pPr>
        <w:jc w:val="center"/>
        <w:rPr>
          <w:rFonts w:ascii="Times New Roman" w:hAnsi="Times New Roman" w:cs="Times New Roman"/>
          <w:bCs/>
          <w:kern w:val="16"/>
          <w:position w:val="2"/>
          <w:sz w:val="28"/>
          <w:szCs w:val="28"/>
        </w:rPr>
      </w:pPr>
      <w:r w:rsidRPr="00A9231F">
        <w:rPr>
          <w:kern w:val="16"/>
          <w:szCs w:val="28"/>
        </w:rPr>
        <w:t xml:space="preserve">    </w:t>
      </w:r>
      <w:r w:rsidR="00116F8F" w:rsidRPr="00116F8F">
        <w:rPr>
          <w:rFonts w:ascii="Times New Roman" w:hAnsi="Times New Roman" w:cs="Times New Roman"/>
          <w:bCs/>
          <w:kern w:val="16"/>
          <w:position w:val="2"/>
          <w:sz w:val="28"/>
          <w:szCs w:val="28"/>
        </w:rPr>
        <w:t>п.</w:t>
      </w:r>
      <w:r w:rsidR="00116F8F">
        <w:rPr>
          <w:rFonts w:ascii="Times New Roman" w:hAnsi="Times New Roman" w:cs="Times New Roman"/>
          <w:bCs/>
          <w:kern w:val="16"/>
          <w:position w:val="2"/>
          <w:sz w:val="28"/>
          <w:szCs w:val="28"/>
        </w:rPr>
        <w:t>г.т.</w:t>
      </w:r>
      <w:r w:rsidR="00116F8F" w:rsidRPr="00116F8F">
        <w:rPr>
          <w:rFonts w:ascii="Times New Roman" w:hAnsi="Times New Roman" w:cs="Times New Roman"/>
          <w:bCs/>
          <w:kern w:val="16"/>
          <w:position w:val="2"/>
          <w:sz w:val="28"/>
          <w:szCs w:val="28"/>
        </w:rPr>
        <w:t xml:space="preserve"> Оловянная</w:t>
      </w:r>
    </w:p>
    <w:p w:rsidR="005D7B72" w:rsidRDefault="005D7B72" w:rsidP="005D7B72">
      <w:pPr>
        <w:pStyle w:val="aa"/>
        <w:tabs>
          <w:tab w:val="left" w:pos="708"/>
        </w:tabs>
        <w:jc w:val="both"/>
        <w:rPr>
          <w:kern w:val="16"/>
          <w:szCs w:val="28"/>
        </w:rPr>
      </w:pPr>
    </w:p>
    <w:p w:rsidR="005D7B72" w:rsidRPr="00116F8F" w:rsidRDefault="006A2A86" w:rsidP="00116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D7B72" w:rsidRPr="0011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336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5D7B72" w:rsidRPr="00116F8F">
        <w:rPr>
          <w:rFonts w:ascii="Times New Roman" w:hAnsi="Times New Roman" w:cs="Times New Roman"/>
          <w:b/>
          <w:sz w:val="28"/>
          <w:szCs w:val="28"/>
        </w:rPr>
        <w:t>лан</w:t>
      </w:r>
      <w:r w:rsidR="0011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72" w:rsidRPr="00116F8F">
        <w:rPr>
          <w:rFonts w:ascii="Times New Roman" w:hAnsi="Times New Roman" w:cs="Times New Roman"/>
          <w:b/>
          <w:sz w:val="28"/>
          <w:szCs w:val="28"/>
        </w:rPr>
        <w:t>мероприятий (</w:t>
      </w:r>
      <w:r w:rsidR="00116F8F">
        <w:rPr>
          <w:rFonts w:ascii="Times New Roman" w:hAnsi="Times New Roman" w:cs="Times New Roman"/>
          <w:b/>
          <w:sz w:val="28"/>
          <w:szCs w:val="28"/>
        </w:rPr>
        <w:t>«</w:t>
      </w:r>
      <w:r w:rsidR="005D7B72" w:rsidRPr="00116F8F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116F8F">
        <w:rPr>
          <w:rFonts w:ascii="Times New Roman" w:hAnsi="Times New Roman" w:cs="Times New Roman"/>
          <w:b/>
          <w:sz w:val="28"/>
          <w:szCs w:val="28"/>
        </w:rPr>
        <w:t>»</w:t>
      </w:r>
      <w:r w:rsidR="005D7B72" w:rsidRPr="00116F8F">
        <w:rPr>
          <w:rFonts w:ascii="Times New Roman" w:hAnsi="Times New Roman" w:cs="Times New Roman"/>
          <w:b/>
          <w:sz w:val="28"/>
          <w:szCs w:val="28"/>
        </w:rPr>
        <w:t>)</w:t>
      </w:r>
      <w:r w:rsidR="0011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874" w:rsidRPr="00116F8F">
        <w:rPr>
          <w:rFonts w:ascii="Times New Roman" w:hAnsi="Times New Roman" w:cs="Times New Roman"/>
          <w:b/>
          <w:bCs/>
          <w:sz w:val="28"/>
          <w:szCs w:val="28"/>
        </w:rPr>
        <w:t>«Изменения</w:t>
      </w:r>
      <w:r w:rsidR="0076451C" w:rsidRPr="00116F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0874" w:rsidRPr="00116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51C" w:rsidRPr="00116F8F">
        <w:rPr>
          <w:rFonts w:ascii="Times New Roman" w:hAnsi="Times New Roman" w:cs="Times New Roman"/>
          <w:b/>
          <w:bCs/>
          <w:sz w:val="28"/>
          <w:szCs w:val="28"/>
        </w:rPr>
        <w:t>направленные на</w:t>
      </w:r>
      <w:r w:rsidR="00116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51C" w:rsidRPr="00116F8F">
        <w:rPr>
          <w:rFonts w:ascii="Times New Roman" w:hAnsi="Times New Roman" w:cs="Times New Roman"/>
          <w:b/>
          <w:bCs/>
          <w:sz w:val="28"/>
          <w:szCs w:val="28"/>
        </w:rPr>
        <w:t>повышение  эффективности сферы</w:t>
      </w:r>
      <w:r w:rsidR="00116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76451C" w:rsidRPr="00116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874" w:rsidRPr="00116F8F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="00116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874" w:rsidRPr="00116F8F">
        <w:rPr>
          <w:rFonts w:ascii="Times New Roman" w:hAnsi="Times New Roman" w:cs="Times New Roman"/>
          <w:b/>
          <w:bCs/>
          <w:sz w:val="28"/>
          <w:szCs w:val="28"/>
        </w:rPr>
        <w:t>районе «Оловяннинский район»</w:t>
      </w:r>
      <w:r w:rsidRPr="006A2A86">
        <w:rPr>
          <w:rFonts w:ascii="Times New Roman" w:hAnsi="Times New Roman" w:cs="Times New Roman"/>
          <w:sz w:val="28"/>
          <w:szCs w:val="28"/>
        </w:rPr>
        <w:t xml:space="preserve"> </w:t>
      </w:r>
      <w:r w:rsidRPr="006A2A86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муниципального района «Оловяннинский район» от 12 ноября 2015 года № 428</w:t>
      </w:r>
    </w:p>
    <w:p w:rsidR="005D7B72" w:rsidRDefault="005D7B72" w:rsidP="005D7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D2" w:rsidRDefault="00086FD2" w:rsidP="005D7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8F" w:rsidRDefault="00F40801" w:rsidP="00BD1874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66CFA">
        <w:rPr>
          <w:rFonts w:ascii="Times New Roman" w:hAnsi="Times New Roman" w:cs="Times New Roman"/>
          <w:sz w:val="28"/>
          <w:szCs w:val="28"/>
        </w:rPr>
        <w:t xml:space="preserve"> </w:t>
      </w:r>
      <w:r w:rsidR="006A2A86">
        <w:rPr>
          <w:rFonts w:ascii="Times New Roman" w:hAnsi="Times New Roman" w:cs="Times New Roman"/>
          <w:sz w:val="28"/>
          <w:szCs w:val="28"/>
        </w:rPr>
        <w:t>р</w:t>
      </w:r>
      <w:r w:rsidR="006A2A86" w:rsidRPr="001C1D82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Забайкальского края </w:t>
      </w:r>
      <w:proofErr w:type="gramStart"/>
      <w:r w:rsidR="006A2A86" w:rsidRPr="001C1D82">
        <w:rPr>
          <w:rFonts w:ascii="Times New Roman" w:hAnsi="Times New Roman" w:cs="Times New Roman"/>
          <w:bCs/>
          <w:sz w:val="28"/>
          <w:szCs w:val="28"/>
        </w:rPr>
        <w:t>«Об утверждении плана мероприятий («дорожная карта»)</w:t>
      </w:r>
      <w:r w:rsidR="006A2A86" w:rsidRPr="001C1D82">
        <w:rPr>
          <w:rFonts w:ascii="Times New Roman" w:hAnsi="Times New Roman" w:cs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сфер</w:t>
      </w:r>
      <w:r w:rsidR="006A2A86">
        <w:rPr>
          <w:rFonts w:ascii="Times New Roman" w:hAnsi="Times New Roman" w:cs="Times New Roman"/>
          <w:sz w:val="28"/>
          <w:szCs w:val="28"/>
        </w:rPr>
        <w:t xml:space="preserve">ы культуры Забайкальского края» </w:t>
      </w:r>
      <w:r w:rsidR="006A2A86" w:rsidRPr="001C1D82">
        <w:rPr>
          <w:rFonts w:ascii="Times New Roman" w:hAnsi="Times New Roman" w:cs="Times New Roman"/>
          <w:sz w:val="28"/>
          <w:szCs w:val="28"/>
        </w:rPr>
        <w:t xml:space="preserve">от </w:t>
      </w:r>
      <w:r w:rsidR="006A2A86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6A2A86" w:rsidRPr="001C1D82">
        <w:rPr>
          <w:rFonts w:ascii="Times New Roman" w:hAnsi="Times New Roman" w:cs="Times New Roman"/>
          <w:sz w:val="28"/>
          <w:szCs w:val="28"/>
        </w:rPr>
        <w:t>201</w:t>
      </w:r>
      <w:r w:rsidR="006A2A86">
        <w:rPr>
          <w:rFonts w:ascii="Times New Roman" w:hAnsi="Times New Roman" w:cs="Times New Roman"/>
          <w:sz w:val="28"/>
          <w:szCs w:val="28"/>
        </w:rPr>
        <w:t>4</w:t>
      </w:r>
      <w:r w:rsidR="006A2A86" w:rsidRPr="001C1D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2A86">
        <w:rPr>
          <w:rFonts w:ascii="Times New Roman" w:hAnsi="Times New Roman" w:cs="Times New Roman"/>
          <w:sz w:val="28"/>
          <w:szCs w:val="28"/>
        </w:rPr>
        <w:t xml:space="preserve">364-р (в редакции распоряжения Правительства Забайкальского края от 23 апреля 2015 года № 196-р, от 22 февраля 2017 года №76-р), </w:t>
      </w:r>
      <w:r w:rsidR="00266CFA">
        <w:rPr>
          <w:rFonts w:ascii="Times New Roman" w:hAnsi="Times New Roman" w:cs="Times New Roman"/>
          <w:sz w:val="28"/>
          <w:szCs w:val="28"/>
        </w:rPr>
        <w:t>п.14, 22, 23, 24, 32 части 1</w:t>
      </w:r>
      <w:r w:rsidR="00BD187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66CFA">
        <w:rPr>
          <w:rFonts w:ascii="Times New Roman" w:hAnsi="Times New Roman" w:cs="Times New Roman"/>
          <w:sz w:val="28"/>
          <w:szCs w:val="28"/>
        </w:rPr>
        <w:t>и</w:t>
      </w:r>
      <w:r w:rsidR="00BD1874">
        <w:rPr>
          <w:rFonts w:ascii="Times New Roman" w:hAnsi="Times New Roman" w:cs="Times New Roman"/>
          <w:sz w:val="28"/>
          <w:szCs w:val="28"/>
        </w:rPr>
        <w:t xml:space="preserve"> 8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874" w:rsidRPr="00BD1874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BD1874">
        <w:rPr>
          <w:rFonts w:ascii="Times New Roman" w:hAnsi="Times New Roman" w:cs="Times New Roman"/>
          <w:sz w:val="28"/>
          <w:szCs w:val="28"/>
        </w:rPr>
        <w:t xml:space="preserve">, </w:t>
      </w:r>
      <w:r w:rsidR="005D7B72" w:rsidRPr="001C1D82">
        <w:rPr>
          <w:rFonts w:ascii="Times New Roman" w:hAnsi="Times New Roman" w:cs="Times New Roman"/>
          <w:sz w:val="28"/>
          <w:szCs w:val="28"/>
        </w:rPr>
        <w:t>администрация</w:t>
      </w:r>
      <w:r w:rsidR="00266CFA">
        <w:rPr>
          <w:rFonts w:ascii="Times New Roman" w:hAnsi="Times New Roman" w:cs="Times New Roman"/>
          <w:sz w:val="28"/>
          <w:szCs w:val="28"/>
        </w:rPr>
        <w:t xml:space="preserve"> </w:t>
      </w:r>
      <w:r w:rsidR="005D7B72" w:rsidRPr="001C1D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16F8F">
        <w:rPr>
          <w:rFonts w:ascii="Times New Roman" w:hAnsi="Times New Roman" w:cs="Times New Roman"/>
          <w:sz w:val="28"/>
          <w:szCs w:val="28"/>
        </w:rPr>
        <w:t xml:space="preserve"> </w:t>
      </w:r>
      <w:r w:rsidR="005D7B72" w:rsidRPr="00E40874">
        <w:rPr>
          <w:rFonts w:ascii="Times New Roman" w:hAnsi="Times New Roman" w:cs="Times New Roman"/>
          <w:sz w:val="28"/>
          <w:szCs w:val="28"/>
        </w:rPr>
        <w:t>района</w:t>
      </w:r>
      <w:r w:rsidR="00116F8F">
        <w:rPr>
          <w:rFonts w:ascii="Times New Roman" w:hAnsi="Times New Roman" w:cs="Times New Roman"/>
          <w:sz w:val="28"/>
          <w:szCs w:val="28"/>
        </w:rPr>
        <w:t xml:space="preserve"> </w:t>
      </w:r>
      <w:r w:rsidR="005D7B72" w:rsidRPr="00E40874">
        <w:rPr>
          <w:rFonts w:ascii="Times New Roman" w:hAnsi="Times New Roman" w:cs="Times New Roman"/>
          <w:sz w:val="28"/>
          <w:szCs w:val="28"/>
        </w:rPr>
        <w:t>«Оловяннинский</w:t>
      </w:r>
      <w:r w:rsidR="00116F8F">
        <w:rPr>
          <w:rFonts w:ascii="Times New Roman" w:hAnsi="Times New Roman" w:cs="Times New Roman"/>
          <w:sz w:val="28"/>
          <w:szCs w:val="28"/>
        </w:rPr>
        <w:t xml:space="preserve"> </w:t>
      </w:r>
      <w:r w:rsidR="005D7B72" w:rsidRPr="00E40874">
        <w:rPr>
          <w:rFonts w:ascii="Times New Roman" w:hAnsi="Times New Roman" w:cs="Times New Roman"/>
          <w:sz w:val="28"/>
          <w:szCs w:val="28"/>
        </w:rPr>
        <w:t>район»</w:t>
      </w:r>
      <w:r w:rsidR="00E408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0874" w:rsidRPr="00E40874" w:rsidRDefault="005D7B72" w:rsidP="00116F8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87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40874">
        <w:rPr>
          <w:rFonts w:ascii="Times New Roman" w:hAnsi="Times New Roman" w:cs="Times New Roman"/>
          <w:b/>
          <w:kern w:val="16"/>
          <w:position w:val="2"/>
          <w:sz w:val="28"/>
          <w:szCs w:val="28"/>
        </w:rPr>
        <w:t>:</w:t>
      </w:r>
    </w:p>
    <w:p w:rsidR="00E40874" w:rsidRDefault="00116F8F" w:rsidP="00116F8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087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2A86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706DF4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E40874" w:rsidRPr="00F408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0874" w:rsidRPr="00F40801">
        <w:rPr>
          <w:rFonts w:ascii="Times New Roman" w:hAnsi="Times New Roman" w:cs="Times New Roman"/>
          <w:sz w:val="28"/>
          <w:szCs w:val="28"/>
        </w:rPr>
        <w:t>дорожн</w:t>
      </w:r>
      <w:r w:rsidR="00FF1A52">
        <w:rPr>
          <w:rFonts w:ascii="Times New Roman" w:hAnsi="Times New Roman" w:cs="Times New Roman"/>
          <w:sz w:val="28"/>
          <w:szCs w:val="28"/>
        </w:rPr>
        <w:t>ая</w:t>
      </w:r>
      <w:r w:rsidR="00E40874" w:rsidRPr="00F40801">
        <w:rPr>
          <w:rFonts w:ascii="Times New Roman" w:hAnsi="Times New Roman" w:cs="Times New Roman"/>
          <w:sz w:val="28"/>
          <w:szCs w:val="28"/>
        </w:rPr>
        <w:t xml:space="preserve"> карт</w:t>
      </w:r>
      <w:r w:rsidR="00FF1A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874" w:rsidRPr="00F40801">
        <w:rPr>
          <w:rFonts w:ascii="Times New Roman" w:hAnsi="Times New Roman" w:cs="Times New Roman"/>
          <w:sz w:val="28"/>
          <w:szCs w:val="28"/>
        </w:rPr>
        <w:t>)</w:t>
      </w:r>
      <w:r w:rsidR="00473104">
        <w:rPr>
          <w:rFonts w:ascii="Times New Roman" w:hAnsi="Times New Roman" w:cs="Times New Roman"/>
          <w:sz w:val="28"/>
          <w:szCs w:val="28"/>
        </w:rPr>
        <w:t xml:space="preserve"> </w:t>
      </w:r>
      <w:r w:rsidR="00E40874" w:rsidRPr="00F40801">
        <w:rPr>
          <w:rFonts w:ascii="Times New Roman" w:hAnsi="Times New Roman" w:cs="Times New Roman"/>
          <w:sz w:val="28"/>
          <w:szCs w:val="28"/>
        </w:rPr>
        <w:t>«Изменения в сфере культуры, направленные на повышение ее эффективности в муниципально</w:t>
      </w:r>
      <w:r w:rsidR="00CE390C">
        <w:rPr>
          <w:rFonts w:ascii="Times New Roman" w:hAnsi="Times New Roman" w:cs="Times New Roman"/>
          <w:sz w:val="28"/>
          <w:szCs w:val="28"/>
        </w:rPr>
        <w:t>м районе «Оловяннинский район»</w:t>
      </w:r>
      <w:r w:rsidR="00C31B11">
        <w:rPr>
          <w:rFonts w:ascii="Times New Roman" w:hAnsi="Times New Roman" w:cs="Times New Roman"/>
          <w:sz w:val="28"/>
          <w:szCs w:val="28"/>
        </w:rPr>
        <w:t>,</w:t>
      </w:r>
      <w:r w:rsidR="006C5336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района «Оловяннинский райо</w:t>
      </w:r>
      <w:r w:rsidR="004E35F6">
        <w:rPr>
          <w:rFonts w:ascii="Times New Roman" w:hAnsi="Times New Roman" w:cs="Times New Roman"/>
          <w:sz w:val="28"/>
          <w:szCs w:val="28"/>
        </w:rPr>
        <w:t>н» от 12 ноября 2015 года № 428:</w:t>
      </w:r>
    </w:p>
    <w:p w:rsidR="004E35F6" w:rsidRDefault="004E35F6" w:rsidP="006C5336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3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B03201">
        <w:rPr>
          <w:rFonts w:ascii="Times New Roman" w:hAnsi="Times New Roman" w:cs="Times New Roman"/>
          <w:sz w:val="28"/>
          <w:szCs w:val="28"/>
        </w:rPr>
        <w:t>раздела 3 изложить в следующей редакции (приложение №1)</w:t>
      </w:r>
    </w:p>
    <w:p w:rsidR="001A12E2" w:rsidRDefault="001A12E2" w:rsidP="006C5336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к плану мероприятий </w:t>
      </w:r>
      <w:r w:rsidR="00130701">
        <w:rPr>
          <w:rFonts w:ascii="Times New Roman" w:hAnsi="Times New Roman" w:cs="Times New Roman"/>
          <w:sz w:val="28"/>
          <w:szCs w:val="28"/>
        </w:rPr>
        <w:t>«Показатели повышения оплаты труда отдельных категорий работников» изложить в следующей редакции (приложение №2).</w:t>
      </w:r>
    </w:p>
    <w:p w:rsidR="00BA306F" w:rsidRDefault="00F40801" w:rsidP="006C5336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3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874">
        <w:rPr>
          <w:rFonts w:ascii="Times New Roman" w:hAnsi="Times New Roman" w:cs="Times New Roman"/>
          <w:color w:val="000000"/>
          <w:sz w:val="28"/>
          <w:szCs w:val="28"/>
        </w:rPr>
        <w:t>Комитету по финансам муниципального района «Оловяннинский район»</w:t>
      </w:r>
      <w:r w:rsidR="00E40874" w:rsidRPr="00E40874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проекта бюджета на очередной финансовый год и плановый период учитывать мероприятия, предусмотренные планом</w:t>
      </w:r>
      <w:r w:rsidR="00BA306F" w:rsidRPr="00BA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06F">
        <w:rPr>
          <w:rFonts w:ascii="Times New Roman" w:hAnsi="Times New Roman" w:cs="Times New Roman"/>
          <w:color w:val="000000"/>
          <w:sz w:val="28"/>
          <w:szCs w:val="28"/>
        </w:rPr>
        <w:t>мероприятий (</w:t>
      </w:r>
      <w:r w:rsidR="00116F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306F">
        <w:rPr>
          <w:rFonts w:ascii="Times New Roman" w:hAnsi="Times New Roman" w:cs="Times New Roman"/>
          <w:color w:val="000000"/>
          <w:sz w:val="28"/>
          <w:szCs w:val="28"/>
        </w:rPr>
        <w:t>дорожная карта</w:t>
      </w:r>
      <w:r w:rsidR="00116F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306F" w:rsidRPr="00E4087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A306F" w:rsidRPr="00E40874">
        <w:rPr>
          <w:rFonts w:ascii="Times New Roman" w:hAnsi="Times New Roman" w:cs="Times New Roman"/>
          <w:sz w:val="28"/>
          <w:szCs w:val="28"/>
        </w:rPr>
        <w:t>«</w:t>
      </w:r>
      <w:r w:rsidR="00BA306F" w:rsidRPr="00E40874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7645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306F" w:rsidRPr="00E40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51C" w:rsidRPr="00E4087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повышение эффективности </w:t>
      </w:r>
      <w:r w:rsidR="00BA306F" w:rsidRPr="00E40874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 в </w:t>
      </w:r>
      <w:r w:rsidR="00BA306F" w:rsidRPr="00E40874">
        <w:rPr>
          <w:rFonts w:ascii="Times New Roman" w:hAnsi="Times New Roman" w:cs="Times New Roman"/>
          <w:sz w:val="28"/>
          <w:szCs w:val="28"/>
        </w:rPr>
        <w:t xml:space="preserve"> муниципальном районе «Оловяннинский район»</w:t>
      </w:r>
      <w:r w:rsidR="00E40874" w:rsidRPr="00E40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06F" w:rsidRPr="00A9231F" w:rsidRDefault="00F40801" w:rsidP="00116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306F">
        <w:rPr>
          <w:rFonts w:ascii="Times New Roman" w:hAnsi="Times New Roman" w:cs="Times New Roman"/>
          <w:sz w:val="28"/>
          <w:szCs w:val="28"/>
        </w:rPr>
        <w:t>.</w:t>
      </w:r>
      <w:r w:rsidR="00764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306F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CE390C">
        <w:rPr>
          <w:rFonts w:ascii="Times New Roman" w:hAnsi="Times New Roman" w:cs="Times New Roman"/>
          <w:sz w:val="28"/>
          <w:szCs w:val="28"/>
        </w:rPr>
        <w:t xml:space="preserve">председателя МКУ </w:t>
      </w:r>
      <w:r w:rsidR="00BA306F">
        <w:rPr>
          <w:rFonts w:ascii="Times New Roman" w:hAnsi="Times New Roman" w:cs="Times New Roman"/>
          <w:sz w:val="28"/>
          <w:szCs w:val="28"/>
        </w:rPr>
        <w:t>Комитет по культуре, ФК и спорту муниципального района «Оловяннинский район»</w:t>
      </w:r>
      <w:r w:rsidR="00CE390C">
        <w:rPr>
          <w:rFonts w:ascii="Times New Roman" w:hAnsi="Times New Roman" w:cs="Times New Roman"/>
          <w:sz w:val="28"/>
          <w:szCs w:val="28"/>
        </w:rPr>
        <w:t>.</w:t>
      </w:r>
    </w:p>
    <w:p w:rsidR="00E356DA" w:rsidRDefault="00BA306F" w:rsidP="00E356D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>5</w:t>
      </w:r>
      <w:r w:rsidRPr="00A9231F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. </w:t>
      </w:r>
      <w:r w:rsidR="00E356DA" w:rsidRPr="00C44A90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Настоящее постановление </w:t>
      </w:r>
      <w:r w:rsidR="00E356DA">
        <w:rPr>
          <w:rFonts w:ascii="Times New Roman" w:hAnsi="Times New Roman" w:cs="Times New Roman"/>
          <w:kern w:val="16"/>
          <w:position w:val="2"/>
          <w:sz w:val="28"/>
          <w:szCs w:val="28"/>
        </w:rPr>
        <w:t>опубликовать</w:t>
      </w:r>
      <w:r w:rsidR="00E356DA" w:rsidRPr="00C44A90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на официальном сайте администрации муниципального района «Оловяннинский район» в информационно-телекоммуникационной сети «Интернет».</w:t>
      </w:r>
    </w:p>
    <w:p w:rsidR="00A75860" w:rsidRDefault="00A75860" w:rsidP="005D7B72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</w:p>
    <w:p w:rsidR="00A75860" w:rsidRDefault="00A75860" w:rsidP="005D7B72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</w:p>
    <w:p w:rsidR="005D7B72" w:rsidRPr="00A9231F" w:rsidRDefault="006C5336" w:rsidP="005D7B72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>Р</w:t>
      </w:r>
      <w:r w:rsidR="00BA306F">
        <w:rPr>
          <w:rFonts w:ascii="Times New Roman" w:hAnsi="Times New Roman" w:cs="Times New Roman"/>
          <w:kern w:val="16"/>
          <w:position w:val="2"/>
          <w:sz w:val="28"/>
          <w:szCs w:val="28"/>
        </w:rPr>
        <w:t>уководител</w:t>
      </w: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>ь</w:t>
      </w:r>
      <w:r w:rsidR="005D7B72" w:rsidRPr="00A9231F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администрации</w:t>
      </w:r>
    </w:p>
    <w:p w:rsidR="005D7B72" w:rsidRPr="00A9231F" w:rsidRDefault="005D7B72" w:rsidP="005D7B72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  <w:r w:rsidRPr="00A9231F">
        <w:rPr>
          <w:rFonts w:ascii="Times New Roman" w:hAnsi="Times New Roman" w:cs="Times New Roman"/>
          <w:kern w:val="16"/>
          <w:position w:val="2"/>
          <w:sz w:val="28"/>
          <w:szCs w:val="28"/>
        </w:rPr>
        <w:t>муниципального района</w:t>
      </w:r>
    </w:p>
    <w:p w:rsidR="005D7B72" w:rsidRDefault="005D7B72" w:rsidP="005D7B72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8"/>
          <w:szCs w:val="28"/>
        </w:rPr>
      </w:pPr>
      <w:r w:rsidRPr="00A9231F">
        <w:rPr>
          <w:rFonts w:ascii="Times New Roman" w:hAnsi="Times New Roman" w:cs="Times New Roman"/>
          <w:kern w:val="16"/>
          <w:position w:val="2"/>
          <w:sz w:val="28"/>
          <w:szCs w:val="28"/>
        </w:rPr>
        <w:t>«Оловяннинский</w:t>
      </w:r>
      <w:r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</w:t>
      </w:r>
      <w:r w:rsidR="00116F8F">
        <w:rPr>
          <w:rFonts w:ascii="Times New Roman" w:hAnsi="Times New Roman" w:cs="Times New Roman"/>
          <w:kern w:val="16"/>
          <w:position w:val="2"/>
          <w:sz w:val="28"/>
          <w:szCs w:val="28"/>
        </w:rPr>
        <w:t>район»</w:t>
      </w:r>
      <w:r w:rsidR="00116F8F"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</w:r>
      <w:r w:rsidR="00116F8F"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</w:r>
      <w:r w:rsidR="00116F8F"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</w:r>
      <w:r w:rsidR="00116F8F">
        <w:rPr>
          <w:rFonts w:ascii="Times New Roman" w:hAnsi="Times New Roman" w:cs="Times New Roman"/>
          <w:kern w:val="16"/>
          <w:position w:val="2"/>
          <w:sz w:val="28"/>
          <w:szCs w:val="28"/>
        </w:rPr>
        <w:tab/>
      </w:r>
      <w:r w:rsidR="00E356DA">
        <w:rPr>
          <w:rFonts w:ascii="Times New Roman" w:hAnsi="Times New Roman" w:cs="Times New Roman"/>
          <w:kern w:val="16"/>
          <w:position w:val="2"/>
          <w:sz w:val="28"/>
          <w:szCs w:val="28"/>
        </w:rPr>
        <w:t xml:space="preserve">                </w:t>
      </w:r>
      <w:r w:rsidR="006C5336">
        <w:rPr>
          <w:rFonts w:ascii="Times New Roman" w:hAnsi="Times New Roman" w:cs="Times New Roman"/>
          <w:kern w:val="16"/>
          <w:position w:val="2"/>
          <w:sz w:val="28"/>
          <w:szCs w:val="28"/>
        </w:rPr>
        <w:t>А.В.Антошкин</w:t>
      </w:r>
    </w:p>
    <w:p w:rsidR="00713E0E" w:rsidRDefault="00473104" w:rsidP="00473104">
      <w:pPr>
        <w:spacing w:after="0" w:line="240" w:lineRule="auto"/>
        <w:jc w:val="both"/>
        <w:rPr>
          <w:rFonts w:ascii="Times New Roman" w:hAnsi="Times New Roman" w:cs="Times New Roman"/>
          <w:kern w:val="16"/>
          <w:position w:val="2"/>
          <w:sz w:val="24"/>
          <w:szCs w:val="24"/>
        </w:rPr>
      </w:pPr>
      <w:r>
        <w:rPr>
          <w:rFonts w:ascii="Times New Roman" w:hAnsi="Times New Roman" w:cs="Times New Roman"/>
          <w:kern w:val="16"/>
          <w:position w:val="2"/>
          <w:sz w:val="24"/>
          <w:szCs w:val="24"/>
        </w:rPr>
        <w:t xml:space="preserve">    </w:t>
      </w:r>
    </w:p>
    <w:p w:rsidR="00713E0E" w:rsidRDefault="00713E0E">
      <w:pPr>
        <w:rPr>
          <w:rFonts w:ascii="Times New Roman" w:hAnsi="Times New Roman" w:cs="Times New Roman"/>
          <w:kern w:val="16"/>
          <w:position w:val="2"/>
          <w:sz w:val="24"/>
          <w:szCs w:val="24"/>
        </w:rPr>
      </w:pPr>
      <w:r>
        <w:rPr>
          <w:rFonts w:ascii="Times New Roman" w:hAnsi="Times New Roman" w:cs="Times New Roman"/>
          <w:kern w:val="16"/>
          <w:position w:val="2"/>
          <w:sz w:val="24"/>
          <w:szCs w:val="24"/>
        </w:rPr>
        <w:br w:type="page"/>
      </w:r>
    </w:p>
    <w:p w:rsidR="00A14A55" w:rsidRPr="00266A59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66A59">
        <w:rPr>
          <w:rFonts w:ascii="Times New Roman" w:hAnsi="Times New Roman"/>
          <w:bCs/>
          <w:color w:val="000000"/>
          <w:sz w:val="24"/>
          <w:szCs w:val="24"/>
        </w:rPr>
        <w:lastRenderedPageBreak/>
        <w:t>УТВЕРЖДЕНЫ</w:t>
      </w:r>
    </w:p>
    <w:p w:rsidR="00A14A55" w:rsidRPr="00266A59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66A59">
        <w:rPr>
          <w:rFonts w:ascii="Times New Roman" w:hAnsi="Times New Roman"/>
          <w:bCs/>
          <w:color w:val="000000"/>
          <w:sz w:val="24"/>
          <w:szCs w:val="24"/>
        </w:rPr>
        <w:t>постановлением администрации</w:t>
      </w:r>
    </w:p>
    <w:p w:rsidR="00A14A55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66A59">
        <w:rPr>
          <w:rFonts w:ascii="Times New Roman" w:hAnsi="Times New Roman"/>
          <w:bCs/>
          <w:color w:val="000000"/>
          <w:sz w:val="24"/>
          <w:szCs w:val="24"/>
        </w:rPr>
        <w:t>МР «</w:t>
      </w:r>
      <w:proofErr w:type="spellStart"/>
      <w:r w:rsidRPr="00266A59">
        <w:rPr>
          <w:rFonts w:ascii="Times New Roman" w:hAnsi="Times New Roman"/>
          <w:bCs/>
          <w:color w:val="000000"/>
          <w:sz w:val="24"/>
          <w:szCs w:val="24"/>
        </w:rPr>
        <w:t>Оловяннинский</w:t>
      </w:r>
      <w:proofErr w:type="spellEnd"/>
      <w:r w:rsidRPr="00266A59">
        <w:rPr>
          <w:rFonts w:ascii="Times New Roman" w:hAnsi="Times New Roman"/>
          <w:bCs/>
          <w:color w:val="000000"/>
          <w:sz w:val="24"/>
          <w:szCs w:val="24"/>
        </w:rPr>
        <w:t xml:space="preserve"> район»</w:t>
      </w:r>
    </w:p>
    <w:p w:rsidR="00A14A55" w:rsidRPr="00266A59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201 </w:t>
      </w:r>
      <w:r>
        <w:rPr>
          <w:rFonts w:ascii="Times New Roman" w:hAnsi="Times New Roman"/>
          <w:bCs/>
          <w:color w:val="000000"/>
          <w:sz w:val="24"/>
          <w:szCs w:val="24"/>
        </w:rPr>
        <w:t>от «</w:t>
      </w:r>
      <w:r>
        <w:rPr>
          <w:rFonts w:ascii="Times New Roman" w:hAnsi="Times New Roman"/>
          <w:bCs/>
          <w:color w:val="000000"/>
          <w:sz w:val="24"/>
          <w:szCs w:val="24"/>
        </w:rPr>
        <w:t>26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мая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2017г.</w:t>
      </w:r>
    </w:p>
    <w:p w:rsidR="00A14A55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A14A55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A14A55" w:rsidRDefault="00A14A55" w:rsidP="00A14A5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04E">
        <w:rPr>
          <w:rFonts w:ascii="Times New Roman" w:hAnsi="Times New Roman"/>
          <w:sz w:val="28"/>
          <w:szCs w:val="28"/>
        </w:rPr>
        <w:t>«</w:t>
      </w:r>
      <w:r w:rsidRPr="0001304E">
        <w:rPr>
          <w:rFonts w:ascii="Times New Roman" w:hAnsi="Times New Roman"/>
          <w:bCs/>
          <w:color w:val="000000"/>
          <w:sz w:val="28"/>
          <w:szCs w:val="28"/>
        </w:rPr>
        <w:t>Целевые показатели (индикаторы) развития сферы культуры и меры, обеспечивающие их достижение»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план мероприятий («дорожную карту»)</w:t>
      </w:r>
      <w:r w:rsidRPr="00A92559">
        <w:rPr>
          <w:rFonts w:ascii="Times New Roman" w:hAnsi="Times New Roman"/>
          <w:sz w:val="28"/>
          <w:szCs w:val="28"/>
        </w:rPr>
        <w:t xml:space="preserve"> </w:t>
      </w:r>
      <w:r w:rsidRPr="00F40801">
        <w:rPr>
          <w:rFonts w:ascii="Times New Roman" w:hAnsi="Times New Roman"/>
          <w:sz w:val="28"/>
          <w:szCs w:val="28"/>
        </w:rPr>
        <w:t>«Изменения в сфере культуры, направленные на повышение ее эффективности в муниципально</w:t>
      </w:r>
      <w:r>
        <w:rPr>
          <w:rFonts w:ascii="Times New Roman" w:hAnsi="Times New Roman"/>
          <w:sz w:val="28"/>
          <w:szCs w:val="28"/>
        </w:rPr>
        <w:t>м районе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14A55" w:rsidRPr="00A92559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14A55" w:rsidRPr="00BA306F" w:rsidRDefault="00A14A55" w:rsidP="00A14A55">
      <w:pPr>
        <w:shd w:val="clear" w:color="auto" w:fill="FFFFFF"/>
        <w:tabs>
          <w:tab w:val="left" w:pos="218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A14A55" w:rsidRPr="0001304E" w:rsidRDefault="00A14A55" w:rsidP="00A14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Pr="00C030C1">
        <w:rPr>
          <w:rFonts w:ascii="Times New Roman" w:hAnsi="Times New Roman"/>
          <w:sz w:val="28"/>
          <w:szCs w:val="28"/>
        </w:rPr>
        <w:t>В пункт 1 раздела 3 «</w:t>
      </w:r>
      <w:r w:rsidRPr="00C030C1">
        <w:rPr>
          <w:rFonts w:ascii="Times New Roman" w:hAnsi="Times New Roman"/>
          <w:bCs/>
          <w:color w:val="000000"/>
          <w:sz w:val="28"/>
          <w:szCs w:val="28"/>
        </w:rPr>
        <w:t>Целевые показатели (индикаторы) развития сферы культуры и меры, обеспечивающие их достижение»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55" w:rsidRPr="003D75F7" w:rsidRDefault="00A14A55" w:rsidP="00A14A5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D75F7">
        <w:rPr>
          <w:rFonts w:ascii="Times New Roman" w:hAnsi="Times New Roman"/>
          <w:sz w:val="28"/>
          <w:szCs w:val="28"/>
        </w:rPr>
        <w:t>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A14A55" w:rsidRPr="003D75F7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75F7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rPr>
          <w:trHeight w:val="304"/>
        </w:trPr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D75F7" w:rsidRDefault="00A14A55" w:rsidP="00A14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D75F7">
        <w:rPr>
          <w:rFonts w:ascii="Times New Roman" w:hAnsi="Times New Roman" w:cs="Times New Roman"/>
          <w:sz w:val="28"/>
          <w:szCs w:val="28"/>
        </w:rPr>
        <w:t>Увеличение посещаемости музейных учреждений:</w:t>
      </w:r>
    </w:p>
    <w:p w:rsidR="00A14A55" w:rsidRPr="003D75F7" w:rsidRDefault="00A14A55" w:rsidP="00A14A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75F7">
        <w:rPr>
          <w:rFonts w:ascii="Times New Roman" w:hAnsi="Times New Roman"/>
          <w:b/>
          <w:sz w:val="24"/>
          <w:szCs w:val="24"/>
        </w:rPr>
        <w:t>(посещений на 1 жителя в год)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</w:tbl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D75F7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D75F7">
        <w:rPr>
          <w:rFonts w:ascii="Times New Roman" w:hAnsi="Times New Roman"/>
          <w:sz w:val="28"/>
          <w:szCs w:val="28"/>
        </w:rPr>
        <w:t>Повышение уровня удовлетворенности населения муниципального района качеством предоставления муниципальных услуг в сфере культуры:</w:t>
      </w:r>
    </w:p>
    <w:p w:rsidR="00A14A55" w:rsidRPr="003D75F7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75F7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rPr>
          <w:trHeight w:val="223"/>
        </w:trPr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D75F7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D75F7">
        <w:rPr>
          <w:rFonts w:ascii="Times New Roman" w:hAnsi="Times New Roman"/>
          <w:sz w:val="24"/>
          <w:szCs w:val="24"/>
        </w:rPr>
        <w:t>Увеличение доли муниципальных общедоступных библиотек, подключенных к информационно-телекоммуникационной сети «Интернет», в общем количестве библиотек муниципального района:</w:t>
      </w:r>
    </w:p>
    <w:p w:rsidR="00A14A55" w:rsidRPr="003D75F7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75F7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D75F7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3D75F7">
        <w:rPr>
          <w:rFonts w:ascii="Times New Roman" w:hAnsi="Times New Roman"/>
          <w:sz w:val="24"/>
          <w:szCs w:val="24"/>
        </w:rPr>
        <w:t>Увеличение доли детей, охваченных образовательными программами дополнительного образования детей в сфере культуры, в общей численности детей и молодежи 7-16 лет:</w:t>
      </w:r>
    </w:p>
    <w:p w:rsidR="00A14A55" w:rsidRPr="003D75F7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75F7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D75F7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D75F7">
        <w:rPr>
          <w:rFonts w:ascii="Times New Roman" w:hAnsi="Times New Roman"/>
          <w:sz w:val="24"/>
          <w:szCs w:val="24"/>
        </w:rPr>
        <w:t>Увеличение количества лауреатов премий среди деятелей культуры и искусства, стипендиатов и творчески одарённых детей муниципального района:</w:t>
      </w:r>
    </w:p>
    <w:p w:rsidR="00A14A55" w:rsidRPr="003D75F7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75F7">
        <w:rPr>
          <w:rFonts w:ascii="Times New Roman" w:hAnsi="Times New Roman"/>
          <w:b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rPr>
          <w:trHeight w:val="369"/>
        </w:trPr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A14A55" w:rsidRPr="00494B2A" w:rsidRDefault="00A14A55" w:rsidP="00A14A55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94B2A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494B2A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2015 году 17 чел. стали победителями и призерами международных, всероссийских и краевых конкурсов – </w:t>
      </w:r>
      <w:r>
        <w:rPr>
          <w:b/>
          <w:bCs/>
        </w:rPr>
        <w:t>«</w:t>
      </w:r>
      <w:r w:rsidRPr="00494B2A">
        <w:rPr>
          <w:rFonts w:ascii="Times New Roman" w:hAnsi="Times New Roman"/>
          <w:bCs/>
        </w:rPr>
        <w:t xml:space="preserve">Гураненок-2015», </w:t>
      </w:r>
      <w:r w:rsidRPr="00494B2A">
        <w:rPr>
          <w:rFonts w:ascii="Times New Roman" w:hAnsi="Times New Roman"/>
          <w:bCs/>
          <w:lang w:val="en-US"/>
        </w:rPr>
        <w:t>VII</w:t>
      </w:r>
      <w:r w:rsidRPr="00494B2A">
        <w:rPr>
          <w:rFonts w:ascii="Times New Roman" w:hAnsi="Times New Roman"/>
          <w:bCs/>
        </w:rPr>
        <w:t xml:space="preserve"> Международный фестиваль детского и юношеского творчества, </w:t>
      </w:r>
      <w:r w:rsidRPr="00494B2A">
        <w:rPr>
          <w:rFonts w:ascii="Times New Roman" w:hAnsi="Times New Roman"/>
          <w:shd w:val="clear" w:color="auto" w:fill="FFFFFF"/>
        </w:rPr>
        <w:t xml:space="preserve">«Сибирский подснежник», заочный международный конкурс, </w:t>
      </w:r>
      <w:r w:rsidRPr="00494B2A">
        <w:rPr>
          <w:rFonts w:ascii="Times New Roman" w:hAnsi="Times New Roman"/>
        </w:rPr>
        <w:t>«Моя заповедная страна», международный детско – юношеский  конкурс,</w:t>
      </w:r>
      <w:r w:rsidRPr="00494B2A">
        <w:rPr>
          <w:rFonts w:ascii="Times New Roman" w:hAnsi="Times New Roman"/>
          <w:color w:val="000000"/>
        </w:rPr>
        <w:t xml:space="preserve"> «Забайкальцы – герои Великой Отечественной войны»,  краевой  детско – юношеский конкурс творческих и исследовательских работ, </w:t>
      </w:r>
      <w:r w:rsidRPr="00494B2A">
        <w:rPr>
          <w:rFonts w:ascii="Times New Roman" w:hAnsi="Times New Roman"/>
          <w:szCs w:val="28"/>
        </w:rPr>
        <w:t>«Детство без границ», международный фестиваль «Хрустальная сказка» п. Дарасун, «Мир на ладонях», всероссийский</w:t>
      </w:r>
      <w:proofErr w:type="gramEnd"/>
      <w:r w:rsidRPr="00494B2A">
        <w:rPr>
          <w:rFonts w:ascii="Times New Roman" w:hAnsi="Times New Roman"/>
          <w:szCs w:val="28"/>
        </w:rPr>
        <w:t xml:space="preserve"> конкурс УФСИН</w:t>
      </w:r>
    </w:p>
    <w:p w:rsidR="00A14A55" w:rsidRPr="000242F2" w:rsidRDefault="00A14A55" w:rsidP="00A14A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В </w:t>
      </w:r>
      <w:r w:rsidRPr="00494B2A">
        <w:rPr>
          <w:rFonts w:ascii="Times New Roman" w:hAnsi="Times New Roman"/>
          <w:szCs w:val="28"/>
        </w:rPr>
        <w:t>2016</w:t>
      </w:r>
      <w:r>
        <w:rPr>
          <w:rFonts w:ascii="Times New Roman" w:hAnsi="Times New Roman"/>
          <w:szCs w:val="28"/>
        </w:rPr>
        <w:t xml:space="preserve"> году </w:t>
      </w:r>
      <w:r w:rsidRPr="00494B2A">
        <w:rPr>
          <w:rFonts w:ascii="Times New Roman" w:hAnsi="Times New Roman"/>
          <w:szCs w:val="28"/>
        </w:rPr>
        <w:t xml:space="preserve">- </w:t>
      </w:r>
      <w:r w:rsidRPr="00494B2A">
        <w:rPr>
          <w:rFonts w:ascii="Times New Roman" w:hAnsi="Times New Roman"/>
        </w:rPr>
        <w:t xml:space="preserve">«Весенняя капель», </w:t>
      </w:r>
      <w:r w:rsidRPr="00494B2A"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 </w:t>
      </w:r>
      <w:r w:rsidRPr="00494B2A">
        <w:rPr>
          <w:rFonts w:ascii="Times New Roman" w:hAnsi="Times New Roman"/>
        </w:rPr>
        <w:t>(</w:t>
      </w:r>
      <w:r w:rsidRPr="00494B2A">
        <w:rPr>
          <w:rFonts w:ascii="Times New Roman" w:hAnsi="Times New Roman"/>
          <w:lang w:val="en-US"/>
        </w:rPr>
        <w:t>III</w:t>
      </w:r>
      <w:r w:rsidRPr="00494B2A">
        <w:rPr>
          <w:rFonts w:ascii="Times New Roman" w:hAnsi="Times New Roman"/>
        </w:rPr>
        <w:t xml:space="preserve">) краевой конкурс хоровых коллективов, «Музыкальный дождик», финал краевого конкурса исполнителей детской эстрадной песни, </w:t>
      </w:r>
      <w:r w:rsidRPr="000242F2">
        <w:rPr>
          <w:rFonts w:ascii="Times New Roman" w:hAnsi="Times New Roman"/>
          <w:sz w:val="24"/>
          <w:szCs w:val="24"/>
        </w:rPr>
        <w:t>Всероссийский творческий конкурс рисунков «Гордость России»</w:t>
      </w: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D75F7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3D75F7">
        <w:rPr>
          <w:rFonts w:ascii="Times New Roman" w:hAnsi="Times New Roman"/>
          <w:sz w:val="24"/>
          <w:szCs w:val="24"/>
        </w:rPr>
        <w:t>Увеличение доли детей, привлекаемых к участию в творческих мероприятиях, в общем числе детей:</w:t>
      </w:r>
    </w:p>
    <w:p w:rsidR="00A14A55" w:rsidRPr="003D75F7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75F7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4A55" w:rsidRPr="003D75F7" w:rsidRDefault="00A14A55" w:rsidP="00A14A5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3D75F7">
        <w:rPr>
          <w:rFonts w:ascii="Times New Roman" w:hAnsi="Times New Roman"/>
          <w:sz w:val="24"/>
          <w:szCs w:val="24"/>
        </w:rPr>
        <w:t xml:space="preserve">Количество аттестованных специалистов учреждений культуры муниципального района: 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A14A55" w:rsidRPr="00266A59" w:rsidRDefault="00A14A55" w:rsidP="00A14A55">
      <w:pPr>
        <w:tabs>
          <w:tab w:val="left" w:pos="-6237"/>
          <w:tab w:val="left" w:pos="-61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33AD">
        <w:rPr>
          <w:rFonts w:ascii="Times New Roman" w:hAnsi="Times New Roman"/>
          <w:i/>
          <w:sz w:val="24"/>
          <w:szCs w:val="24"/>
        </w:rPr>
        <w:t>Примечание:</w:t>
      </w:r>
      <w:r w:rsidRPr="002033AD">
        <w:rPr>
          <w:rFonts w:ascii="Times New Roman" w:hAnsi="Times New Roman"/>
          <w:sz w:val="24"/>
          <w:szCs w:val="24"/>
        </w:rPr>
        <w:t xml:space="preserve"> Общее количество специалистов учреждений культуры на 1 января 2017 года </w:t>
      </w:r>
      <w:r>
        <w:rPr>
          <w:rFonts w:ascii="Times New Roman" w:hAnsi="Times New Roman"/>
          <w:sz w:val="24"/>
          <w:szCs w:val="24"/>
        </w:rPr>
        <w:t>80</w:t>
      </w:r>
      <w:r w:rsidRPr="002033AD">
        <w:rPr>
          <w:rFonts w:ascii="Times New Roman" w:hAnsi="Times New Roman"/>
          <w:sz w:val="24"/>
          <w:szCs w:val="24"/>
        </w:rPr>
        <w:t xml:space="preserve"> человек. </w:t>
      </w: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322070">
        <w:rPr>
          <w:rFonts w:ascii="Times New Roman" w:hAnsi="Times New Roman"/>
          <w:sz w:val="24"/>
          <w:szCs w:val="24"/>
        </w:rPr>
        <w:t>Количество специалистов учреждений культуры переведенных на «эффективный контракт»: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322070">
        <w:rPr>
          <w:rFonts w:ascii="Times New Roman" w:hAnsi="Times New Roman"/>
          <w:sz w:val="24"/>
          <w:szCs w:val="24"/>
        </w:rPr>
        <w:t xml:space="preserve">Количество аттестованных </w:t>
      </w:r>
      <w:proofErr w:type="gramStart"/>
      <w:r w:rsidRPr="00322070">
        <w:rPr>
          <w:rFonts w:ascii="Times New Roman" w:hAnsi="Times New Roman"/>
          <w:sz w:val="24"/>
          <w:szCs w:val="24"/>
        </w:rPr>
        <w:t>преподавателей образовательных организаций сферы культуры муниципального района</w:t>
      </w:r>
      <w:proofErr w:type="gramEnd"/>
      <w:r w:rsidRPr="00322070">
        <w:rPr>
          <w:rFonts w:ascii="Times New Roman" w:hAnsi="Times New Roman"/>
          <w:sz w:val="24"/>
          <w:szCs w:val="24"/>
        </w:rPr>
        <w:t xml:space="preserve"> с последующим их переводом на «эффективный контракт»:</w:t>
      </w:r>
    </w:p>
    <w:p w:rsidR="00A14A55" w:rsidRPr="00322070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070">
        <w:rPr>
          <w:rFonts w:ascii="Times New Roman" w:hAnsi="Times New Roman"/>
          <w:sz w:val="24"/>
          <w:szCs w:val="24"/>
        </w:rPr>
        <w:t>(</w:t>
      </w:r>
      <w:r w:rsidRPr="00A25208">
        <w:rPr>
          <w:rFonts w:ascii="Times New Roman" w:hAnsi="Times New Roman"/>
          <w:b/>
          <w:sz w:val="24"/>
          <w:szCs w:val="24"/>
        </w:rPr>
        <w:t>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14A55" w:rsidRPr="002570CB" w:rsidRDefault="00A14A55" w:rsidP="00A14A55">
      <w:pPr>
        <w:tabs>
          <w:tab w:val="left" w:pos="-6237"/>
          <w:tab w:val="left" w:pos="-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CB">
        <w:rPr>
          <w:rFonts w:ascii="Times New Roman" w:hAnsi="Times New Roman"/>
          <w:i/>
          <w:sz w:val="24"/>
          <w:szCs w:val="24"/>
        </w:rPr>
        <w:t>Примечание:</w:t>
      </w:r>
      <w:r w:rsidRPr="002570CB">
        <w:rPr>
          <w:rFonts w:ascii="Times New Roman" w:hAnsi="Times New Roman"/>
          <w:sz w:val="24"/>
          <w:szCs w:val="24"/>
        </w:rPr>
        <w:t xml:space="preserve"> Общее количество преподавателей на 1 января 2017 года 19 человек. </w:t>
      </w: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11) </w:t>
      </w:r>
      <w:r w:rsidRPr="00322070">
        <w:rPr>
          <w:rFonts w:ascii="Times New Roman" w:hAnsi="Times New Roman"/>
          <w:sz w:val="24"/>
          <w:szCs w:val="24"/>
        </w:rPr>
        <w:t>Количество предоставляемых дополнительных услуг учреждениями культуры: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(единиц)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14A55" w:rsidRPr="00EC0B40" w:rsidRDefault="00A14A55" w:rsidP="00A14A55">
      <w:pPr>
        <w:jc w:val="both"/>
        <w:rPr>
          <w:rFonts w:ascii="Times New Roman" w:hAnsi="Times New Roman"/>
          <w:b/>
          <w:bCs/>
          <w:szCs w:val="28"/>
        </w:rPr>
      </w:pPr>
      <w:r w:rsidRPr="00EC0B40">
        <w:rPr>
          <w:rFonts w:ascii="Times New Roman" w:hAnsi="Times New Roman"/>
          <w:b/>
          <w:bCs/>
          <w:i/>
          <w:iCs/>
          <w:szCs w:val="28"/>
        </w:rPr>
        <w:t>Перечень дополнительных  услуг, оказываемых учреждениями культуры.</w:t>
      </w:r>
    </w:p>
    <w:p w:rsidR="00A14A55" w:rsidRPr="00EC0B40" w:rsidRDefault="00A14A55" w:rsidP="00A14A55">
      <w:pPr>
        <w:spacing w:line="240" w:lineRule="auto"/>
        <w:jc w:val="both"/>
        <w:rPr>
          <w:rFonts w:ascii="Times New Roman" w:hAnsi="Times New Roman"/>
          <w:szCs w:val="28"/>
        </w:rPr>
      </w:pPr>
      <w:r w:rsidRPr="00EC0B40">
        <w:rPr>
          <w:rFonts w:ascii="Times New Roman" w:hAnsi="Times New Roman"/>
          <w:szCs w:val="28"/>
        </w:rPr>
        <w:t xml:space="preserve">            </w:t>
      </w:r>
      <w:r w:rsidRPr="00EC0B40">
        <w:rPr>
          <w:rFonts w:ascii="Times New Roman" w:hAnsi="Times New Roman"/>
          <w:i/>
          <w:szCs w:val="28"/>
        </w:rPr>
        <w:t xml:space="preserve">2015 год </w:t>
      </w:r>
      <w:r w:rsidRPr="00EC0B40">
        <w:rPr>
          <w:rFonts w:ascii="Times New Roman" w:hAnsi="Times New Roman"/>
          <w:szCs w:val="28"/>
        </w:rPr>
        <w:t>- проведение дискотек, мероприятий; корпоративных праздников; аренда; платный абонемен</w:t>
      </w:r>
      <w:proofErr w:type="gramStart"/>
      <w:r w:rsidRPr="00EC0B40">
        <w:rPr>
          <w:rFonts w:ascii="Times New Roman" w:hAnsi="Times New Roman"/>
          <w:szCs w:val="28"/>
        </w:rPr>
        <w:t>т-</w:t>
      </w:r>
      <w:proofErr w:type="gramEnd"/>
      <w:r w:rsidRPr="00EC0B40">
        <w:rPr>
          <w:rFonts w:ascii="Times New Roman" w:hAnsi="Times New Roman"/>
          <w:szCs w:val="28"/>
        </w:rPr>
        <w:t xml:space="preserve"> </w:t>
      </w:r>
      <w:r w:rsidRPr="00EC0B40">
        <w:rPr>
          <w:rFonts w:ascii="Times New Roman" w:hAnsi="Times New Roman"/>
        </w:rPr>
        <w:t>выдача редких и ценных изданий, единственных экземпляров из читального зала; работа на ПК; компьютерные услуги; ксерокопирование; ярмарки вакансий;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 xml:space="preserve">брошюровка текстовых материалов; 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0B40">
        <w:rPr>
          <w:rFonts w:ascii="Times New Roman" w:hAnsi="Times New Roman"/>
          <w:szCs w:val="28"/>
        </w:rPr>
        <w:t>ламинирование</w:t>
      </w:r>
      <w:proofErr w:type="spellEnd"/>
      <w:r w:rsidRPr="00EC0B40">
        <w:rPr>
          <w:rFonts w:ascii="Times New Roman" w:hAnsi="Times New Roman"/>
          <w:szCs w:val="28"/>
        </w:rPr>
        <w:t>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>изготовление календарей,  буклетов, закладок, информационных списков, рекламных листовок; с</w:t>
      </w:r>
      <w:r w:rsidRPr="00EC0B40">
        <w:rPr>
          <w:rFonts w:ascii="Times New Roman" w:hAnsi="Times New Roman"/>
          <w:color w:val="000000"/>
        </w:rPr>
        <w:t>канирование, с распознаванием: А3, А</w:t>
      </w:r>
      <w:proofErr w:type="gramStart"/>
      <w:r w:rsidRPr="00EC0B40">
        <w:rPr>
          <w:rFonts w:ascii="Times New Roman" w:hAnsi="Times New Roman"/>
          <w:color w:val="000000"/>
        </w:rPr>
        <w:t>4</w:t>
      </w:r>
      <w:proofErr w:type="gramEnd"/>
      <w:r w:rsidRPr="00EC0B40">
        <w:rPr>
          <w:rFonts w:ascii="Times New Roman" w:hAnsi="Times New Roman"/>
          <w:color w:val="000000"/>
        </w:rPr>
        <w:t>. О</w:t>
      </w:r>
      <w:r w:rsidRPr="00EC0B40">
        <w:rPr>
          <w:rFonts w:ascii="Times New Roman" w:hAnsi="Times New Roman"/>
          <w:szCs w:val="28"/>
        </w:rPr>
        <w:t>бучение основам работы в программе «</w:t>
      </w:r>
      <w:proofErr w:type="spellStart"/>
      <w:r w:rsidRPr="00EC0B40">
        <w:rPr>
          <w:rFonts w:ascii="Times New Roman" w:hAnsi="Times New Roman"/>
          <w:szCs w:val="28"/>
        </w:rPr>
        <w:t>Фотошоп</w:t>
      </w:r>
      <w:proofErr w:type="spellEnd"/>
      <w:r w:rsidRPr="00EC0B40">
        <w:rPr>
          <w:rFonts w:ascii="Times New Roman" w:hAnsi="Times New Roman"/>
          <w:szCs w:val="28"/>
        </w:rPr>
        <w:t xml:space="preserve"> – базовый курс»; курсы компьютерной грамотности для начинающих пользователей «С нуля»; продажа сувенирной продукции изготовляемой в кружках по интересам. Класс подготовки к поступлению в ДШИ (хореографическое и художественное отделения).</w:t>
      </w:r>
    </w:p>
    <w:p w:rsidR="00A14A55" w:rsidRDefault="00A14A55" w:rsidP="00A14A55">
      <w:pPr>
        <w:pStyle w:val="a9"/>
        <w:tabs>
          <w:tab w:val="left" w:pos="302"/>
        </w:tabs>
        <w:spacing w:line="240" w:lineRule="auto"/>
        <w:ind w:left="160" w:right="53"/>
        <w:jc w:val="both"/>
        <w:rPr>
          <w:rFonts w:ascii="Times New Roman" w:hAnsi="Times New Roman"/>
          <w:szCs w:val="28"/>
        </w:rPr>
      </w:pPr>
      <w:r w:rsidRPr="00EC0B40">
        <w:rPr>
          <w:rFonts w:ascii="Times New Roman" w:hAnsi="Times New Roman"/>
          <w:i/>
          <w:szCs w:val="28"/>
        </w:rPr>
        <w:tab/>
        <w:t xml:space="preserve">    В 2016</w:t>
      </w:r>
      <w:r w:rsidRPr="00EC0B40">
        <w:rPr>
          <w:rFonts w:ascii="Times New Roman" w:hAnsi="Times New Roman"/>
          <w:szCs w:val="28"/>
        </w:rPr>
        <w:t xml:space="preserve"> году - проведение дискотек, мероприятий; корпоративных праздников; аренда; платный абонемен</w:t>
      </w:r>
      <w:proofErr w:type="gramStart"/>
      <w:r w:rsidRPr="00EC0B40">
        <w:rPr>
          <w:rFonts w:ascii="Times New Roman" w:hAnsi="Times New Roman"/>
          <w:szCs w:val="28"/>
        </w:rPr>
        <w:t>т-</w:t>
      </w:r>
      <w:proofErr w:type="gramEnd"/>
      <w:r w:rsidRPr="00EC0B40">
        <w:rPr>
          <w:rFonts w:ascii="Times New Roman" w:hAnsi="Times New Roman"/>
          <w:szCs w:val="28"/>
        </w:rPr>
        <w:t xml:space="preserve"> </w:t>
      </w:r>
      <w:r w:rsidRPr="00EC0B40">
        <w:rPr>
          <w:rFonts w:ascii="Times New Roman" w:hAnsi="Times New Roman"/>
        </w:rPr>
        <w:t>выдача редких и ценных изданий, единственных экземпляров из читального зала; работа на ПК; компьютерные услуги; ксерокопирование; ярмарки вакансий;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 xml:space="preserve">брошюровка текстовых материалов; 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0B40">
        <w:rPr>
          <w:rFonts w:ascii="Times New Roman" w:hAnsi="Times New Roman"/>
          <w:szCs w:val="28"/>
        </w:rPr>
        <w:t>ламинирование</w:t>
      </w:r>
      <w:proofErr w:type="spellEnd"/>
      <w:r w:rsidRPr="00EC0B40">
        <w:rPr>
          <w:rFonts w:ascii="Times New Roman" w:hAnsi="Times New Roman"/>
          <w:szCs w:val="28"/>
        </w:rPr>
        <w:t>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>изготовление календарей,  буклетов, закладок, информационных списков, рекламных листовок; с</w:t>
      </w:r>
      <w:r w:rsidRPr="00EC0B40">
        <w:rPr>
          <w:rFonts w:ascii="Times New Roman" w:hAnsi="Times New Roman"/>
          <w:color w:val="000000"/>
        </w:rPr>
        <w:t>канирование, с распознаванием: А3, А</w:t>
      </w:r>
      <w:proofErr w:type="gramStart"/>
      <w:r w:rsidRPr="00EC0B40">
        <w:rPr>
          <w:rFonts w:ascii="Times New Roman" w:hAnsi="Times New Roman"/>
          <w:color w:val="000000"/>
        </w:rPr>
        <w:t>4</w:t>
      </w:r>
      <w:proofErr w:type="gramEnd"/>
      <w:r w:rsidRPr="00EC0B40">
        <w:rPr>
          <w:rFonts w:ascii="Times New Roman" w:hAnsi="Times New Roman"/>
          <w:color w:val="000000"/>
        </w:rPr>
        <w:t>. О</w:t>
      </w:r>
      <w:r w:rsidRPr="00EC0B40">
        <w:rPr>
          <w:rFonts w:ascii="Times New Roman" w:hAnsi="Times New Roman"/>
          <w:szCs w:val="28"/>
        </w:rPr>
        <w:t>бучение основам работы в программе «</w:t>
      </w:r>
      <w:proofErr w:type="spellStart"/>
      <w:r w:rsidRPr="00EC0B40">
        <w:rPr>
          <w:rFonts w:ascii="Times New Roman" w:hAnsi="Times New Roman"/>
          <w:szCs w:val="28"/>
        </w:rPr>
        <w:t>Фотошоп</w:t>
      </w:r>
      <w:proofErr w:type="spellEnd"/>
      <w:r w:rsidRPr="00EC0B40">
        <w:rPr>
          <w:rFonts w:ascii="Times New Roman" w:hAnsi="Times New Roman"/>
          <w:szCs w:val="28"/>
        </w:rPr>
        <w:t xml:space="preserve"> – базовый курс»; курсы компьютерной грамотности для начинающих пользователей «С нуля»; продажа сувенирной продукции изготовляемой в кружках по интересам. Класс подготовки к поступлению в ДШИ (хореографическое и художественное отделения).</w:t>
      </w:r>
    </w:p>
    <w:p w:rsidR="00A14A55" w:rsidRPr="00EC0B40" w:rsidRDefault="00A14A55" w:rsidP="00A14A55">
      <w:pPr>
        <w:pStyle w:val="a9"/>
        <w:tabs>
          <w:tab w:val="left" w:pos="302"/>
        </w:tabs>
        <w:spacing w:line="240" w:lineRule="auto"/>
        <w:ind w:left="160" w:right="53"/>
        <w:jc w:val="both"/>
        <w:rPr>
          <w:rFonts w:ascii="Times New Roman" w:hAnsi="Times New Roman"/>
          <w:szCs w:val="28"/>
        </w:rPr>
      </w:pPr>
    </w:p>
    <w:p w:rsidR="00A14A55" w:rsidRDefault="00A14A55" w:rsidP="00A14A55">
      <w:pPr>
        <w:pStyle w:val="a9"/>
        <w:tabs>
          <w:tab w:val="left" w:pos="302"/>
        </w:tabs>
        <w:spacing w:line="240" w:lineRule="auto"/>
        <w:ind w:left="160" w:right="53"/>
        <w:jc w:val="both"/>
        <w:rPr>
          <w:rFonts w:ascii="Times New Roman" w:hAnsi="Times New Roman"/>
          <w:szCs w:val="28"/>
        </w:rPr>
      </w:pPr>
      <w:r w:rsidRPr="00EC0B40">
        <w:rPr>
          <w:rFonts w:ascii="Times New Roman" w:hAnsi="Times New Roman"/>
          <w:i/>
          <w:szCs w:val="28"/>
        </w:rPr>
        <w:tab/>
        <w:t xml:space="preserve">   В 2017</w:t>
      </w:r>
      <w:r w:rsidRPr="00EC0B40">
        <w:rPr>
          <w:rFonts w:ascii="Times New Roman" w:hAnsi="Times New Roman"/>
          <w:szCs w:val="28"/>
        </w:rPr>
        <w:t xml:space="preserve"> году - проведение дискотек, мероприятий; корпоративных праздников; аренда; платный абонемен</w:t>
      </w:r>
      <w:proofErr w:type="gramStart"/>
      <w:r w:rsidRPr="00EC0B40">
        <w:rPr>
          <w:rFonts w:ascii="Times New Roman" w:hAnsi="Times New Roman"/>
          <w:szCs w:val="28"/>
        </w:rPr>
        <w:t>т-</w:t>
      </w:r>
      <w:proofErr w:type="gramEnd"/>
      <w:r w:rsidRPr="00EC0B40">
        <w:rPr>
          <w:rFonts w:ascii="Times New Roman" w:hAnsi="Times New Roman"/>
          <w:szCs w:val="28"/>
        </w:rPr>
        <w:t xml:space="preserve"> </w:t>
      </w:r>
      <w:r w:rsidRPr="00EC0B40">
        <w:rPr>
          <w:rFonts w:ascii="Times New Roman" w:hAnsi="Times New Roman"/>
        </w:rPr>
        <w:t>выдача редких и ценных изданий, единственных экземпляров из читального зала; работа на ПК; компьютерные услуги; ксерокопирование; ярмарки вакансий;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 xml:space="preserve">брошюровка текстовых материалов; 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0B40">
        <w:rPr>
          <w:rFonts w:ascii="Times New Roman" w:hAnsi="Times New Roman"/>
          <w:szCs w:val="28"/>
        </w:rPr>
        <w:t>ламинирование</w:t>
      </w:r>
      <w:proofErr w:type="spellEnd"/>
      <w:r w:rsidRPr="00EC0B40">
        <w:rPr>
          <w:rFonts w:ascii="Times New Roman" w:hAnsi="Times New Roman"/>
          <w:szCs w:val="28"/>
        </w:rPr>
        <w:t>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>изготовление календарей,  буклетов, закладок, информационных списков, рекламных листовок; с</w:t>
      </w:r>
      <w:r w:rsidRPr="00EC0B40">
        <w:rPr>
          <w:rFonts w:ascii="Times New Roman" w:hAnsi="Times New Roman"/>
          <w:color w:val="000000"/>
        </w:rPr>
        <w:t>канирование, с распознаванием: А3, А</w:t>
      </w:r>
      <w:proofErr w:type="gramStart"/>
      <w:r w:rsidRPr="00EC0B40">
        <w:rPr>
          <w:rFonts w:ascii="Times New Roman" w:hAnsi="Times New Roman"/>
          <w:color w:val="000000"/>
        </w:rPr>
        <w:t>4</w:t>
      </w:r>
      <w:proofErr w:type="gramEnd"/>
      <w:r w:rsidRPr="00EC0B40">
        <w:rPr>
          <w:rFonts w:ascii="Times New Roman" w:hAnsi="Times New Roman"/>
          <w:color w:val="000000"/>
        </w:rPr>
        <w:t>. О</w:t>
      </w:r>
      <w:r w:rsidRPr="00EC0B40">
        <w:rPr>
          <w:rFonts w:ascii="Times New Roman" w:hAnsi="Times New Roman"/>
          <w:szCs w:val="28"/>
        </w:rPr>
        <w:t>бучение основам работы в программе «</w:t>
      </w:r>
      <w:proofErr w:type="spellStart"/>
      <w:r w:rsidRPr="00EC0B40">
        <w:rPr>
          <w:rFonts w:ascii="Times New Roman" w:hAnsi="Times New Roman"/>
          <w:szCs w:val="28"/>
        </w:rPr>
        <w:t>Фотошоп</w:t>
      </w:r>
      <w:proofErr w:type="spellEnd"/>
      <w:r w:rsidRPr="00EC0B40">
        <w:rPr>
          <w:rFonts w:ascii="Times New Roman" w:hAnsi="Times New Roman"/>
          <w:szCs w:val="28"/>
        </w:rPr>
        <w:t xml:space="preserve"> – базовый курс»; курсы компьютерной грамотности для начинающих пользователей «С нуля»; продажа сувенирной продукции изготовляемой в кружках по интересам. Класс подготовки к поступлению в ДШИ (хореографическое и художественное отделения).</w:t>
      </w:r>
    </w:p>
    <w:p w:rsidR="00A14A55" w:rsidRPr="00EC0B40" w:rsidRDefault="00A14A55" w:rsidP="00A14A55">
      <w:pPr>
        <w:pStyle w:val="a9"/>
        <w:tabs>
          <w:tab w:val="left" w:pos="302"/>
        </w:tabs>
        <w:spacing w:line="240" w:lineRule="auto"/>
        <w:ind w:left="160" w:right="53"/>
        <w:jc w:val="both"/>
        <w:rPr>
          <w:rFonts w:ascii="Times New Roman" w:hAnsi="Times New Roman"/>
          <w:szCs w:val="28"/>
        </w:rPr>
      </w:pPr>
    </w:p>
    <w:p w:rsidR="00A14A55" w:rsidRPr="00EC0B40" w:rsidRDefault="00A14A55" w:rsidP="00A14A55">
      <w:pPr>
        <w:pStyle w:val="a9"/>
        <w:tabs>
          <w:tab w:val="left" w:pos="302"/>
        </w:tabs>
        <w:spacing w:line="240" w:lineRule="auto"/>
        <w:ind w:left="160" w:right="53"/>
        <w:jc w:val="both"/>
        <w:rPr>
          <w:rFonts w:ascii="Times New Roman" w:hAnsi="Times New Roman"/>
          <w:szCs w:val="28"/>
        </w:rPr>
      </w:pPr>
      <w:r w:rsidRPr="00EC0B40">
        <w:rPr>
          <w:rFonts w:ascii="Times New Roman" w:hAnsi="Times New Roman"/>
          <w:i/>
          <w:szCs w:val="28"/>
        </w:rPr>
        <w:tab/>
        <w:t xml:space="preserve">  В 2018</w:t>
      </w:r>
      <w:r w:rsidRPr="00EC0B40">
        <w:rPr>
          <w:rFonts w:ascii="Times New Roman" w:hAnsi="Times New Roman"/>
          <w:szCs w:val="28"/>
        </w:rPr>
        <w:t xml:space="preserve"> году - проведение дискотек, мероприятий; корпоративных праздников; аренда; платный абонемен</w:t>
      </w:r>
      <w:proofErr w:type="gramStart"/>
      <w:r w:rsidRPr="00EC0B40">
        <w:rPr>
          <w:rFonts w:ascii="Times New Roman" w:hAnsi="Times New Roman"/>
          <w:szCs w:val="28"/>
        </w:rPr>
        <w:t>т-</w:t>
      </w:r>
      <w:proofErr w:type="gramEnd"/>
      <w:r w:rsidRPr="00EC0B40">
        <w:rPr>
          <w:rFonts w:ascii="Times New Roman" w:hAnsi="Times New Roman"/>
          <w:szCs w:val="28"/>
        </w:rPr>
        <w:t xml:space="preserve"> </w:t>
      </w:r>
      <w:r w:rsidRPr="00EC0B40">
        <w:rPr>
          <w:rFonts w:ascii="Times New Roman" w:hAnsi="Times New Roman"/>
        </w:rPr>
        <w:t>выдача редких и ценных изданий, единственных экземпляров из читального зала; работа на ПК; компьютерные услуги; ксерокопирование; ярмарки вакансий;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 xml:space="preserve">брошюровка текстовых материалов; 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0B40">
        <w:rPr>
          <w:rFonts w:ascii="Times New Roman" w:hAnsi="Times New Roman"/>
          <w:szCs w:val="28"/>
        </w:rPr>
        <w:t>ламинирование</w:t>
      </w:r>
      <w:proofErr w:type="spellEnd"/>
      <w:r w:rsidRPr="00EC0B40">
        <w:rPr>
          <w:rFonts w:ascii="Times New Roman" w:hAnsi="Times New Roman"/>
          <w:szCs w:val="28"/>
        </w:rPr>
        <w:t>;</w:t>
      </w:r>
      <w:r w:rsidRPr="00EC0B40">
        <w:rPr>
          <w:rFonts w:ascii="Times New Roman" w:hAnsi="Times New Roman"/>
          <w:sz w:val="20"/>
          <w:szCs w:val="20"/>
        </w:rPr>
        <w:t xml:space="preserve"> </w:t>
      </w:r>
      <w:r w:rsidRPr="00EC0B40">
        <w:rPr>
          <w:rFonts w:ascii="Times New Roman" w:hAnsi="Times New Roman"/>
          <w:szCs w:val="28"/>
        </w:rPr>
        <w:t>изготовление календарей,  буклетов, закладок, информационных списков, рекламных листовок; с</w:t>
      </w:r>
      <w:r w:rsidRPr="00EC0B40">
        <w:rPr>
          <w:rFonts w:ascii="Times New Roman" w:hAnsi="Times New Roman"/>
          <w:color w:val="000000"/>
        </w:rPr>
        <w:t>канирование, с распознаванием: А3, А</w:t>
      </w:r>
      <w:proofErr w:type="gramStart"/>
      <w:r w:rsidRPr="00EC0B40">
        <w:rPr>
          <w:rFonts w:ascii="Times New Roman" w:hAnsi="Times New Roman"/>
          <w:color w:val="000000"/>
        </w:rPr>
        <w:t>4</w:t>
      </w:r>
      <w:proofErr w:type="gramEnd"/>
      <w:r w:rsidRPr="00EC0B40">
        <w:rPr>
          <w:rFonts w:ascii="Times New Roman" w:hAnsi="Times New Roman"/>
          <w:color w:val="000000"/>
        </w:rPr>
        <w:t>. О</w:t>
      </w:r>
      <w:r w:rsidRPr="00EC0B40">
        <w:rPr>
          <w:rFonts w:ascii="Times New Roman" w:hAnsi="Times New Roman"/>
          <w:szCs w:val="28"/>
        </w:rPr>
        <w:t>бучение основам работы в программе «</w:t>
      </w:r>
      <w:proofErr w:type="spellStart"/>
      <w:r w:rsidRPr="00EC0B40">
        <w:rPr>
          <w:rFonts w:ascii="Times New Roman" w:hAnsi="Times New Roman"/>
          <w:szCs w:val="28"/>
        </w:rPr>
        <w:t>Фотошоп</w:t>
      </w:r>
      <w:proofErr w:type="spellEnd"/>
      <w:r w:rsidRPr="00EC0B40">
        <w:rPr>
          <w:rFonts w:ascii="Times New Roman" w:hAnsi="Times New Roman"/>
          <w:szCs w:val="28"/>
        </w:rPr>
        <w:t xml:space="preserve"> – базовый курс»; курсы компьютерной грамотности для начинающих пользователей «С нуля»; продажа сувенирной продукции изготовляемой в кружках по интересам. Класс подготовки к поступлению в ДШИ (хореографическое и художественное отделения).</w:t>
      </w:r>
    </w:p>
    <w:p w:rsidR="00A14A55" w:rsidRPr="00322070" w:rsidRDefault="00A14A55" w:rsidP="00A14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322070">
        <w:rPr>
          <w:rFonts w:ascii="Times New Roman" w:hAnsi="Times New Roman"/>
          <w:sz w:val="24"/>
          <w:szCs w:val="24"/>
        </w:rPr>
        <w:t>Увеличение объема доступа граждан к электронным ресурсам в дистанционном режиме</w:t>
      </w: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70">
        <w:rPr>
          <w:rFonts w:ascii="Times New Roman" w:hAnsi="Times New Roman"/>
          <w:i/>
          <w:sz w:val="24"/>
          <w:szCs w:val="24"/>
        </w:rPr>
        <w:t>-  прирост доли электронного каталога музеев по отношению к количеству предметов музейного фонда (при наличии музея);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14A55" w:rsidRPr="002570CB" w:rsidRDefault="00A14A55" w:rsidP="00A14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13AA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3B13AA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 xml:space="preserve">МР </w:t>
      </w:r>
      <w:r w:rsidRPr="002570CB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2570CB">
        <w:rPr>
          <w:rFonts w:ascii="Times New Roman" w:hAnsi="Times New Roman"/>
          <w:i/>
          <w:sz w:val="24"/>
          <w:szCs w:val="24"/>
        </w:rPr>
        <w:t>Оловяннинский</w:t>
      </w:r>
      <w:proofErr w:type="spellEnd"/>
      <w:r w:rsidRPr="002570CB">
        <w:rPr>
          <w:rFonts w:ascii="Times New Roman" w:hAnsi="Times New Roman"/>
          <w:i/>
          <w:sz w:val="24"/>
          <w:szCs w:val="24"/>
        </w:rPr>
        <w:t xml:space="preserve">  район» 1 муниципальный музей (МБУК </w:t>
      </w:r>
      <w:proofErr w:type="spellStart"/>
      <w:r w:rsidRPr="002570CB">
        <w:rPr>
          <w:rFonts w:ascii="Times New Roman" w:hAnsi="Times New Roman"/>
          <w:i/>
          <w:sz w:val="24"/>
          <w:szCs w:val="24"/>
        </w:rPr>
        <w:t>Калангуйский</w:t>
      </w:r>
      <w:proofErr w:type="spellEnd"/>
      <w:r w:rsidRPr="002570CB">
        <w:rPr>
          <w:rFonts w:ascii="Times New Roman" w:hAnsi="Times New Roman"/>
          <w:i/>
          <w:sz w:val="24"/>
          <w:szCs w:val="24"/>
        </w:rPr>
        <w:t xml:space="preserve"> </w:t>
      </w:r>
      <w:r w:rsidRPr="002570CB">
        <w:rPr>
          <w:rFonts w:ascii="Times New Roman" w:hAnsi="Times New Roman"/>
          <w:i/>
          <w:sz w:val="24"/>
          <w:szCs w:val="24"/>
        </w:rPr>
        <w:lastRenderedPageBreak/>
        <w:t xml:space="preserve">краеведческий музей). В </w:t>
      </w:r>
      <w:proofErr w:type="spellStart"/>
      <w:r w:rsidRPr="002570CB">
        <w:rPr>
          <w:rFonts w:ascii="Times New Roman" w:hAnsi="Times New Roman"/>
          <w:i/>
          <w:sz w:val="24"/>
          <w:szCs w:val="24"/>
        </w:rPr>
        <w:t>п</w:t>
      </w:r>
      <w:proofErr w:type="gramStart"/>
      <w:r w:rsidRPr="002570CB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2570CB">
        <w:rPr>
          <w:rFonts w:ascii="Times New Roman" w:hAnsi="Times New Roman"/>
          <w:i/>
          <w:sz w:val="24"/>
          <w:szCs w:val="24"/>
        </w:rPr>
        <w:t>алангуй</w:t>
      </w:r>
      <w:proofErr w:type="spellEnd"/>
      <w:r w:rsidRPr="002570CB">
        <w:rPr>
          <w:rFonts w:ascii="Times New Roman" w:hAnsi="Times New Roman"/>
          <w:i/>
          <w:sz w:val="24"/>
          <w:szCs w:val="24"/>
        </w:rPr>
        <w:t xml:space="preserve"> на 01.января 2017г. не было  технической возможности подключения к интернету.</w:t>
      </w:r>
    </w:p>
    <w:p w:rsidR="00A14A55" w:rsidRPr="00322070" w:rsidRDefault="00A14A55" w:rsidP="00A14A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2070">
        <w:rPr>
          <w:rFonts w:ascii="Times New Roman" w:hAnsi="Times New Roman"/>
          <w:i/>
          <w:sz w:val="24"/>
          <w:szCs w:val="24"/>
        </w:rPr>
        <w:t>- прирост доли библиографических записей по отношению к предыдущему году;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C4C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9C4C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14A55" w:rsidRDefault="00A14A55" w:rsidP="00A14A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2070">
        <w:rPr>
          <w:rFonts w:ascii="Times New Roman" w:hAnsi="Times New Roman"/>
          <w:i/>
          <w:sz w:val="24"/>
          <w:szCs w:val="24"/>
        </w:rPr>
        <w:t>- прирост доли посещений сайтов библиотек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268"/>
      </w:tblGrid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127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268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A14A55" w:rsidRPr="00322070" w:rsidRDefault="00A14A55" w:rsidP="00A14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322070">
        <w:rPr>
          <w:rFonts w:ascii="Times New Roman" w:hAnsi="Times New Roman"/>
          <w:sz w:val="24"/>
          <w:szCs w:val="24"/>
        </w:rPr>
        <w:t>Увеличение доли прироста числа участников культурно-массовых мероприятий по отношению к предыдущему году: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4"/>
        <w:gridCol w:w="2392"/>
        <w:gridCol w:w="2554"/>
        <w:gridCol w:w="2126"/>
      </w:tblGrid>
      <w:tr w:rsidR="00A14A55" w:rsidRPr="009C4CF8" w:rsidTr="00A2621D">
        <w:tc>
          <w:tcPr>
            <w:tcW w:w="228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392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55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28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4A55" w:rsidRPr="00322070" w:rsidRDefault="00A14A55" w:rsidP="00A14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322070">
        <w:rPr>
          <w:rFonts w:ascii="Times New Roman" w:hAnsi="Times New Roman"/>
          <w:sz w:val="24"/>
          <w:szCs w:val="24"/>
        </w:rPr>
        <w:t>Темп роста участников клубных формирований по отношению к предыдущему году: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4"/>
        <w:gridCol w:w="2392"/>
        <w:gridCol w:w="2554"/>
        <w:gridCol w:w="2126"/>
      </w:tblGrid>
      <w:tr w:rsidR="00A14A55" w:rsidRPr="009C4CF8" w:rsidTr="00A2621D">
        <w:tc>
          <w:tcPr>
            <w:tcW w:w="228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392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55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28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392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4A55" w:rsidRPr="00322070" w:rsidRDefault="00A14A55" w:rsidP="00A14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322070">
        <w:rPr>
          <w:rFonts w:ascii="Times New Roman" w:hAnsi="Times New Roman"/>
          <w:sz w:val="24"/>
          <w:szCs w:val="24"/>
        </w:rPr>
        <w:t>Увеличение доли охвата населения услугами библиотек по отношению к предыдущему году: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4"/>
        <w:gridCol w:w="2392"/>
        <w:gridCol w:w="2554"/>
        <w:gridCol w:w="2126"/>
      </w:tblGrid>
      <w:tr w:rsidR="00A14A55" w:rsidRPr="009C4CF8" w:rsidTr="00A2621D">
        <w:tc>
          <w:tcPr>
            <w:tcW w:w="228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392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55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14A55" w:rsidRPr="009C4CF8" w:rsidTr="00A2621D">
        <w:tc>
          <w:tcPr>
            <w:tcW w:w="228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392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554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26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A14A55" w:rsidRPr="00322070" w:rsidRDefault="00A14A55" w:rsidP="00A14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55" w:rsidRPr="00EB3C5A" w:rsidRDefault="00A14A55" w:rsidP="00A14A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30C1">
        <w:rPr>
          <w:rFonts w:ascii="Times New Roman" w:hAnsi="Times New Roman"/>
          <w:sz w:val="24"/>
          <w:szCs w:val="24"/>
        </w:rPr>
        <w:t xml:space="preserve">16) </w:t>
      </w:r>
      <w:r w:rsidRPr="00322070">
        <w:rPr>
          <w:rFonts w:ascii="Times New Roman" w:hAnsi="Times New Roman"/>
          <w:sz w:val="24"/>
          <w:szCs w:val="24"/>
        </w:rPr>
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(далее – МГН) в муниципальном районе:</w:t>
      </w:r>
    </w:p>
    <w:p w:rsidR="00A14A55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1440"/>
        <w:gridCol w:w="1440"/>
        <w:gridCol w:w="1440"/>
      </w:tblGrid>
      <w:tr w:rsidR="00A14A55" w:rsidRPr="009C4CF8" w:rsidTr="00A2621D">
        <w:trPr>
          <w:jc w:val="center"/>
        </w:trPr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14A55" w:rsidRPr="009C4CF8" w:rsidTr="00A2621D">
        <w:trPr>
          <w:jc w:val="center"/>
        </w:trPr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18) </w:t>
      </w:r>
      <w:r w:rsidRPr="00322070">
        <w:rPr>
          <w:rFonts w:ascii="Times New Roman" w:hAnsi="Times New Roman"/>
          <w:sz w:val="24"/>
          <w:szCs w:val="24"/>
        </w:rPr>
        <w:t>Доля доступных для инвалидов и других МГН приоритетных объектов в сфере культуры в общем количестве приоритетных объектов в сфере культуры муниципального района: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1440"/>
        <w:gridCol w:w="1440"/>
        <w:gridCol w:w="1440"/>
      </w:tblGrid>
      <w:tr w:rsidR="00A14A55" w:rsidRPr="009C4CF8" w:rsidTr="00A2621D">
        <w:trPr>
          <w:jc w:val="center"/>
        </w:trPr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14A55" w:rsidRPr="009C4CF8" w:rsidTr="00A2621D">
        <w:trPr>
          <w:jc w:val="center"/>
        </w:trPr>
        <w:tc>
          <w:tcPr>
            <w:tcW w:w="1440" w:type="dxa"/>
          </w:tcPr>
          <w:p w:rsidR="00A14A55" w:rsidRPr="009C4CF8" w:rsidRDefault="00A14A55" w:rsidP="00A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620" w:type="dxa"/>
          </w:tcPr>
          <w:p w:rsidR="00A14A55" w:rsidRPr="009C4CF8" w:rsidRDefault="00A14A55" w:rsidP="00A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F8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Pr="00322070">
        <w:rPr>
          <w:rFonts w:ascii="Times New Roman" w:hAnsi="Times New Roman"/>
          <w:sz w:val="24"/>
          <w:szCs w:val="24"/>
        </w:rPr>
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в общем количестве сотрудников, предоставляющих данные услуги населению:</w:t>
      </w:r>
    </w:p>
    <w:p w:rsidR="00A14A55" w:rsidRPr="00A25208" w:rsidRDefault="00A14A55" w:rsidP="00A14A5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5208">
        <w:rPr>
          <w:rFonts w:ascii="Times New Roman" w:hAnsi="Times New Roman"/>
          <w:b/>
          <w:sz w:val="24"/>
          <w:szCs w:val="24"/>
        </w:rPr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1440"/>
        <w:gridCol w:w="1440"/>
        <w:gridCol w:w="1440"/>
      </w:tblGrid>
      <w:tr w:rsidR="00A14A55" w:rsidRPr="009C4CF8" w:rsidTr="00A2621D">
        <w:trPr>
          <w:jc w:val="center"/>
        </w:trPr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14A55" w:rsidRPr="009C4CF8" w:rsidTr="00A2621D">
        <w:trPr>
          <w:jc w:val="center"/>
        </w:trPr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14A55" w:rsidRPr="009C4CF8" w:rsidRDefault="00A14A55" w:rsidP="00A2621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14A55" w:rsidRPr="00322070" w:rsidRDefault="00A14A55" w:rsidP="00A14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Pr="00322070" w:rsidRDefault="00A14A55" w:rsidP="00A1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A55" w:rsidRDefault="00A14A55" w:rsidP="00A1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3E0E" w:rsidRDefault="00713E0E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  <w:sectPr w:rsidR="00713E0E" w:rsidSect="00E35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2199"/>
        <w:gridCol w:w="236"/>
        <w:gridCol w:w="237"/>
        <w:gridCol w:w="4040"/>
        <w:gridCol w:w="849"/>
        <w:gridCol w:w="1133"/>
        <w:gridCol w:w="1133"/>
        <w:gridCol w:w="1133"/>
        <w:gridCol w:w="515"/>
        <w:gridCol w:w="473"/>
        <w:gridCol w:w="237"/>
        <w:gridCol w:w="710"/>
        <w:gridCol w:w="180"/>
        <w:gridCol w:w="526"/>
        <w:gridCol w:w="701"/>
      </w:tblGrid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2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27">
              <w:rPr>
                <w:rFonts w:ascii="Times New Roman" w:eastAsia="Times New Roman" w:hAnsi="Times New Roman" w:cs="Times New Roman"/>
                <w:color w:val="000000"/>
              </w:rPr>
              <w:t>к Плану мероприятий («дорожной карте»)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27">
              <w:rPr>
                <w:rFonts w:ascii="Times New Roman" w:eastAsia="Times New Roman" w:hAnsi="Times New Roman" w:cs="Times New Roman"/>
                <w:color w:val="000000"/>
              </w:rPr>
              <w:t>«Изменения в отраслях социальной сферы,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27">
              <w:rPr>
                <w:rFonts w:ascii="Times New Roman" w:eastAsia="Times New Roman" w:hAnsi="Times New Roman" w:cs="Times New Roman"/>
                <w:color w:val="000000"/>
              </w:rPr>
              <w:t>направленные на повышение эффективности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27">
              <w:rPr>
                <w:rFonts w:ascii="Times New Roman" w:eastAsia="Times New Roman" w:hAnsi="Times New Roman" w:cs="Times New Roman"/>
                <w:color w:val="000000"/>
              </w:rPr>
              <w:t>сферы культуры муниципального района "</w:t>
            </w:r>
            <w:proofErr w:type="spellStart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 xml:space="preserve"> район",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>утвержденному</w:t>
            </w:r>
            <w:proofErr w:type="gramEnd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постановлением руководителя администрации МР "</w:t>
            </w:r>
            <w:proofErr w:type="spellStart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A61727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3E0E" w:rsidRPr="00A6172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3E0E" w:rsidRPr="00A6172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12</w:t>
            </w:r>
            <w:r w:rsidR="00713E0E" w:rsidRPr="00A61727">
              <w:rPr>
                <w:rFonts w:ascii="Times New Roman" w:eastAsia="Times New Roman" w:hAnsi="Times New Roman" w:cs="Times New Roman"/>
                <w:color w:val="000000"/>
              </w:rPr>
              <w:t xml:space="preserve"> ноября 2015 года № 428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E6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727">
              <w:rPr>
                <w:rFonts w:ascii="Times New Roman" w:eastAsia="Times New Roman" w:hAnsi="Times New Roman" w:cs="Times New Roman"/>
                <w:color w:val="000000"/>
              </w:rPr>
              <w:t>(в редакции постановления администрации МР "</w:t>
            </w:r>
            <w:proofErr w:type="spellStart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A61727">
              <w:rPr>
                <w:rFonts w:ascii="Times New Roman" w:eastAsia="Times New Roman" w:hAnsi="Times New Roman" w:cs="Times New Roman"/>
                <w:color w:val="000000"/>
              </w:rPr>
              <w:t xml:space="preserve"> район" от  "</w:t>
            </w:r>
            <w:r w:rsidR="00A6172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A61727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61727">
              <w:rPr>
                <w:rFonts w:ascii="Times New Roman" w:eastAsia="Times New Roman" w:hAnsi="Times New Roman" w:cs="Times New Roman"/>
                <w:color w:val="000000"/>
              </w:rPr>
              <w:t xml:space="preserve"> мая </w:t>
            </w:r>
            <w:r w:rsidRPr="00A61727">
              <w:rPr>
                <w:rFonts w:ascii="Times New Roman" w:eastAsia="Times New Roman" w:hAnsi="Times New Roman" w:cs="Times New Roman"/>
                <w:color w:val="000000"/>
              </w:rPr>
              <w:t xml:space="preserve">2017г.          № </w:t>
            </w:r>
            <w:r w:rsidR="00A6172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A617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E0E" w:rsidRPr="00A61727" w:rsidTr="00A61727">
        <w:trPr>
          <w:trHeight w:val="375"/>
        </w:trPr>
        <w:tc>
          <w:tcPr>
            <w:tcW w:w="500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27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нормативов и </w:t>
            </w:r>
            <w:proofErr w:type="spellStart"/>
            <w:r w:rsidRPr="00A61727">
              <w:rPr>
                <w:rFonts w:ascii="Times New Roman" w:eastAsia="Times New Roman" w:hAnsi="Times New Roman" w:cs="Times New Roman"/>
                <w:b/>
                <w:bCs/>
              </w:rPr>
              <w:t>рсачет</w:t>
            </w:r>
            <w:proofErr w:type="spellEnd"/>
            <w:r w:rsidRPr="00A61727">
              <w:rPr>
                <w:rFonts w:ascii="Times New Roman" w:eastAsia="Times New Roman" w:hAnsi="Times New Roman" w:cs="Times New Roman"/>
                <w:b/>
                <w:bCs/>
              </w:rPr>
              <w:t xml:space="preserve"> потребности в финансовых средствах, необходимых на реализацию указа Президента Российской Федерации от 07 мая 2012 года №597                                                                "О мероприятиях по реализации государственной социальной политики"</w:t>
            </w:r>
          </w:p>
        </w:tc>
      </w:tr>
      <w:tr w:rsidR="00713E0E" w:rsidRPr="00A61727" w:rsidTr="00A61727">
        <w:trPr>
          <w:trHeight w:val="375"/>
        </w:trPr>
        <w:tc>
          <w:tcPr>
            <w:tcW w:w="500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61727" w:rsidRPr="00A61727" w:rsidTr="00A61727">
        <w:trPr>
          <w:trHeight w:val="7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6172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6172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2012 год факт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2013 год факт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2014 год факт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2015 год факт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2016 год план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2017 год план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2018 год план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245,0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350,6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372,1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399,5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399,5</w:t>
            </w:r>
          </w:p>
        </w:tc>
      </w:tr>
      <w:tr w:rsidR="00A61727" w:rsidRPr="00A61727" w:rsidTr="00A61727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Число получателей услуг, чел.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38 859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37 977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37 196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36 468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36 592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36 592</w:t>
            </w:r>
          </w:p>
        </w:tc>
      </w:tr>
      <w:tr w:rsidR="00A61727" w:rsidRPr="00A61727" w:rsidTr="00A61727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106,1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A61727" w:rsidRPr="00A61727" w:rsidTr="00A61727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Численность населения субъекта Российской Федерации, чел.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38 859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37 977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37 196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36 468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36 592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36 592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Соотношение среднемесячной заработной платы работников учреждений культуры и </w:t>
            </w:r>
            <w:proofErr w:type="spellStart"/>
            <w:r w:rsidRPr="00A61727">
              <w:rPr>
                <w:rFonts w:ascii="Times New Roman" w:eastAsia="Times New Roman" w:hAnsi="Times New Roman" w:cs="Times New Roman"/>
              </w:rPr>
              <w:t>среднемесячнорй</w:t>
            </w:r>
            <w:proofErr w:type="spellEnd"/>
            <w:r w:rsidRPr="00A61727">
              <w:rPr>
                <w:rFonts w:ascii="Times New Roman" w:eastAsia="Times New Roman" w:hAnsi="Times New Roman" w:cs="Times New Roman"/>
              </w:rPr>
              <w:t xml:space="preserve"> заработной платы в Забайкальском крае: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по Плану мероприятий («дорожной карте») «Изменения в отраслях социальной сферы, направленные на повышение эффективности </w:t>
            </w:r>
            <w:r w:rsidRPr="00A61727">
              <w:rPr>
                <w:rFonts w:ascii="Times New Roman" w:eastAsia="Times New Roman" w:hAnsi="Times New Roman" w:cs="Times New Roman"/>
              </w:rPr>
              <w:lastRenderedPageBreak/>
              <w:t>сферы культуры», 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61727" w:rsidRPr="00A61727" w:rsidTr="00A61727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A61727">
              <w:rPr>
                <w:rFonts w:ascii="Times New Roman" w:eastAsia="Times New Roman" w:hAnsi="Times New Roman" w:cs="Times New Roman"/>
              </w:rPr>
              <w:t>Оловяннинскому</w:t>
            </w:r>
            <w:proofErr w:type="spellEnd"/>
            <w:r w:rsidRPr="00A61727">
              <w:rPr>
                <w:rFonts w:ascii="Times New Roman" w:eastAsia="Times New Roman" w:hAnsi="Times New Roman" w:cs="Times New Roman"/>
              </w:rPr>
              <w:t xml:space="preserve"> району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A61727" w:rsidRPr="00A61727" w:rsidTr="00A61727">
        <w:trPr>
          <w:trHeight w:val="3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Среднемесячная заработная плата в субъекте Российской Федерации, руб.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27 102,9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29 156,7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26 747,2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28 624,0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29 425,5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30 956,0</w:t>
            </w:r>
          </w:p>
        </w:tc>
      </w:tr>
      <w:tr w:rsidR="00A61727" w:rsidRPr="00A61727" w:rsidTr="00A61727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Темп роста к предыдущему году, 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107,6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91,7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107,0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102,8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105,2</w:t>
            </w:r>
          </w:p>
        </w:tc>
      </w:tr>
      <w:tr w:rsidR="00A61727" w:rsidRPr="00A61727" w:rsidTr="00A61727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7 396,2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12 315,4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13 235,0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13 398,4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17 847,6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20 881,7</w:t>
            </w:r>
          </w:p>
        </w:tc>
      </w:tr>
      <w:tr w:rsidR="00A61727" w:rsidRPr="00A61727" w:rsidTr="00A61727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Темп роста к предыдущему году, 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166,5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107,5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101,2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133,2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727">
              <w:rPr>
                <w:rFonts w:ascii="Times New Roman" w:eastAsia="Times New Roman" w:hAnsi="Times New Roman" w:cs="Times New Roman"/>
                <w:i/>
                <w:iCs/>
              </w:rPr>
              <w:t>117,0</w:t>
            </w:r>
          </w:p>
        </w:tc>
      </w:tr>
      <w:tr w:rsidR="00A61727" w:rsidRPr="00A61727" w:rsidTr="00A61727">
        <w:trPr>
          <w:trHeight w:val="6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61727" w:rsidRPr="00A61727" w:rsidTr="00A61727">
        <w:trPr>
          <w:trHeight w:val="34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1,302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1,302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1,302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1,302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1,302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1,302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1,302</w:t>
            </w:r>
          </w:p>
        </w:tc>
      </w:tr>
      <w:tr w:rsidR="00A61727" w:rsidRPr="00A61727" w:rsidTr="00A61727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Фонд оплаты труда с начислениями, млн. рублей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29,9</w:t>
            </w:r>
          </w:p>
        </w:tc>
      </w:tr>
      <w:tr w:rsidR="00A61727" w:rsidRPr="00A61727" w:rsidTr="00A61727">
        <w:trPr>
          <w:trHeight w:val="3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Прирост фонда оплаты труда с начислениями к 2013г., млн. руб., в том числе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-0,8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-2,2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5 199,6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3 545,9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за счет средств консолидированного бюджета</w:t>
            </w:r>
            <w:r w:rsidRPr="00A617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61727">
              <w:rPr>
                <w:rFonts w:ascii="Times New Roman" w:eastAsia="Times New Roman" w:hAnsi="Times New Roman" w:cs="Times New Roman"/>
              </w:rPr>
              <w:t>муниципального района, включая дотацию из   бюджета края,</w:t>
            </w:r>
            <w:r w:rsidRPr="00A617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61727">
              <w:rPr>
                <w:rFonts w:ascii="Times New Roman" w:eastAsia="Times New Roman" w:hAnsi="Times New Roman" w:cs="Times New Roman"/>
              </w:rPr>
              <w:t xml:space="preserve">млн. руб.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2 873,5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4 303,6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4 939,6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3 368,9</w:t>
            </w:r>
          </w:p>
        </w:tc>
      </w:tr>
      <w:tr w:rsidR="00A61727" w:rsidRPr="00A61727" w:rsidTr="00A61727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A617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61727" w:rsidRPr="00A61727" w:rsidTr="00A61727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A617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от реструктуризации сети, млн. руб.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A617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от оптимизации численности персонала, в том числе административно-управленческого персонала, млн. руб.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61727" w:rsidRPr="00A61727" w:rsidTr="00A61727">
        <w:trPr>
          <w:trHeight w:val="4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A617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от сокращения и оптимизации расходов на содержание учреждений, млн. руб.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61727" w:rsidRPr="00A61727" w:rsidTr="00A61727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11.6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177,0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Иные источники, включая корректировку консолидированного бюджета муниципального района, </w:t>
            </w:r>
            <w:proofErr w:type="spellStart"/>
            <w:r w:rsidRPr="00A61727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A617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617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A617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2 873,5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4 303,6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61727" w:rsidRPr="00A61727" w:rsidTr="00A61727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 xml:space="preserve">Итого, объем средств, необходимых на повышение оплаты труда, </w:t>
            </w:r>
            <w:r w:rsidRPr="00A61727">
              <w:rPr>
                <w:rFonts w:ascii="Times New Roman" w:eastAsia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5 747,0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8 607,2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5 199,6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3 545,9</w:t>
            </w:r>
          </w:p>
        </w:tc>
      </w:tr>
      <w:tr w:rsidR="00A61727" w:rsidRPr="00A61727" w:rsidTr="00A61727">
        <w:trPr>
          <w:trHeight w:val="6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Соотношение объема средств от оптимизации к сумме объема средств, предусмотренных на повышение оплаты труда, 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0E" w:rsidRPr="00A61727" w:rsidRDefault="00713E0E" w:rsidP="007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72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30701" w:rsidRPr="00A61727" w:rsidRDefault="00130701" w:rsidP="00713E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3E0E" w:rsidRDefault="00713E0E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  <w:sectPr w:rsidR="00713E0E" w:rsidSect="00713E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Default="00130701" w:rsidP="00FA65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0701" w:rsidRPr="00130701" w:rsidRDefault="00130701" w:rsidP="001307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701">
        <w:rPr>
          <w:rFonts w:ascii="Times New Roman" w:hAnsi="Times New Roman" w:cs="Times New Roman"/>
          <w:bCs/>
          <w:sz w:val="24"/>
          <w:szCs w:val="24"/>
        </w:rPr>
        <w:t>Исполнитель:  Лотарева Г.А.</w:t>
      </w:r>
    </w:p>
    <w:p w:rsidR="00130701" w:rsidRPr="00130701" w:rsidRDefault="00130701" w:rsidP="001307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701">
        <w:rPr>
          <w:rFonts w:ascii="Times New Roman" w:hAnsi="Times New Roman" w:cs="Times New Roman"/>
          <w:bCs/>
          <w:sz w:val="24"/>
          <w:szCs w:val="24"/>
        </w:rPr>
        <w:t xml:space="preserve">Согласованно:  </w:t>
      </w:r>
    </w:p>
    <w:sectPr w:rsidR="00130701" w:rsidRPr="00130701" w:rsidSect="00E3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444"/>
    <w:multiLevelType w:val="hybridMultilevel"/>
    <w:tmpl w:val="3BB26C1E"/>
    <w:lvl w:ilvl="0" w:tplc="A23C71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A52BF4"/>
    <w:multiLevelType w:val="hybridMultilevel"/>
    <w:tmpl w:val="C486CC4E"/>
    <w:lvl w:ilvl="0" w:tplc="1B609E8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D2CC3"/>
    <w:multiLevelType w:val="hybridMultilevel"/>
    <w:tmpl w:val="34DEA624"/>
    <w:lvl w:ilvl="0" w:tplc="A6D6DB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5AA7"/>
    <w:rsid w:val="000005C7"/>
    <w:rsid w:val="00005AE3"/>
    <w:rsid w:val="00054F39"/>
    <w:rsid w:val="00065EE2"/>
    <w:rsid w:val="0006737B"/>
    <w:rsid w:val="000748D4"/>
    <w:rsid w:val="00086DD1"/>
    <w:rsid w:val="00086FD2"/>
    <w:rsid w:val="000945DC"/>
    <w:rsid w:val="000D551D"/>
    <w:rsid w:val="000F17D2"/>
    <w:rsid w:val="00116F8F"/>
    <w:rsid w:val="00125737"/>
    <w:rsid w:val="00130701"/>
    <w:rsid w:val="00135D8D"/>
    <w:rsid w:val="001408DD"/>
    <w:rsid w:val="00194DC5"/>
    <w:rsid w:val="001A12E2"/>
    <w:rsid w:val="001C1D82"/>
    <w:rsid w:val="001D0AC9"/>
    <w:rsid w:val="001D6ADA"/>
    <w:rsid w:val="001D7BAC"/>
    <w:rsid w:val="001F72B8"/>
    <w:rsid w:val="002173B2"/>
    <w:rsid w:val="002530AB"/>
    <w:rsid w:val="00266CFA"/>
    <w:rsid w:val="00277D6B"/>
    <w:rsid w:val="002969E2"/>
    <w:rsid w:val="002D0E88"/>
    <w:rsid w:val="002E4A9A"/>
    <w:rsid w:val="002F1319"/>
    <w:rsid w:val="003226D1"/>
    <w:rsid w:val="0035158F"/>
    <w:rsid w:val="003543AC"/>
    <w:rsid w:val="003A5FEC"/>
    <w:rsid w:val="003B13AA"/>
    <w:rsid w:val="003C207B"/>
    <w:rsid w:val="003D50F9"/>
    <w:rsid w:val="00422A61"/>
    <w:rsid w:val="00473104"/>
    <w:rsid w:val="004A4B82"/>
    <w:rsid w:val="004D7E62"/>
    <w:rsid w:val="004E19C6"/>
    <w:rsid w:val="004E35F6"/>
    <w:rsid w:val="004F524E"/>
    <w:rsid w:val="005027D6"/>
    <w:rsid w:val="005413F3"/>
    <w:rsid w:val="005933D9"/>
    <w:rsid w:val="005D7B72"/>
    <w:rsid w:val="0060216E"/>
    <w:rsid w:val="00607370"/>
    <w:rsid w:val="006173D2"/>
    <w:rsid w:val="00621628"/>
    <w:rsid w:val="00622637"/>
    <w:rsid w:val="006433C4"/>
    <w:rsid w:val="006460EC"/>
    <w:rsid w:val="00667DB3"/>
    <w:rsid w:val="00693476"/>
    <w:rsid w:val="006A2A86"/>
    <w:rsid w:val="006C5336"/>
    <w:rsid w:val="006F31C0"/>
    <w:rsid w:val="00703919"/>
    <w:rsid w:val="00706DF4"/>
    <w:rsid w:val="007071A2"/>
    <w:rsid w:val="007130A0"/>
    <w:rsid w:val="00713E0E"/>
    <w:rsid w:val="00733B6A"/>
    <w:rsid w:val="0074307C"/>
    <w:rsid w:val="00756E3C"/>
    <w:rsid w:val="0076451C"/>
    <w:rsid w:val="00771A3F"/>
    <w:rsid w:val="00797C16"/>
    <w:rsid w:val="0080429B"/>
    <w:rsid w:val="008042BD"/>
    <w:rsid w:val="008149F9"/>
    <w:rsid w:val="00841284"/>
    <w:rsid w:val="008512B4"/>
    <w:rsid w:val="00882376"/>
    <w:rsid w:val="0088758E"/>
    <w:rsid w:val="00897009"/>
    <w:rsid w:val="008B0208"/>
    <w:rsid w:val="008B6619"/>
    <w:rsid w:val="008C39C6"/>
    <w:rsid w:val="00910589"/>
    <w:rsid w:val="00921BDA"/>
    <w:rsid w:val="0093664A"/>
    <w:rsid w:val="009758AB"/>
    <w:rsid w:val="009819C1"/>
    <w:rsid w:val="009A613E"/>
    <w:rsid w:val="009A6D9C"/>
    <w:rsid w:val="00A14A55"/>
    <w:rsid w:val="00A20A42"/>
    <w:rsid w:val="00A61727"/>
    <w:rsid w:val="00A75860"/>
    <w:rsid w:val="00A826BF"/>
    <w:rsid w:val="00B03201"/>
    <w:rsid w:val="00B12A0D"/>
    <w:rsid w:val="00B134A0"/>
    <w:rsid w:val="00B16E28"/>
    <w:rsid w:val="00B4356B"/>
    <w:rsid w:val="00B4586E"/>
    <w:rsid w:val="00B50A5A"/>
    <w:rsid w:val="00B9151B"/>
    <w:rsid w:val="00BA306F"/>
    <w:rsid w:val="00BB4B6B"/>
    <w:rsid w:val="00BC1284"/>
    <w:rsid w:val="00BC12C1"/>
    <w:rsid w:val="00BD1874"/>
    <w:rsid w:val="00BD6F10"/>
    <w:rsid w:val="00BE3DBE"/>
    <w:rsid w:val="00BE3E1A"/>
    <w:rsid w:val="00C02709"/>
    <w:rsid w:val="00C258CD"/>
    <w:rsid w:val="00C31B11"/>
    <w:rsid w:val="00C407C4"/>
    <w:rsid w:val="00C420DD"/>
    <w:rsid w:val="00C631E4"/>
    <w:rsid w:val="00C9373F"/>
    <w:rsid w:val="00CA5368"/>
    <w:rsid w:val="00CB34E8"/>
    <w:rsid w:val="00CD02CE"/>
    <w:rsid w:val="00CE1469"/>
    <w:rsid w:val="00CE390C"/>
    <w:rsid w:val="00D14EEE"/>
    <w:rsid w:val="00D82479"/>
    <w:rsid w:val="00D912FD"/>
    <w:rsid w:val="00DA5AA7"/>
    <w:rsid w:val="00DE03A5"/>
    <w:rsid w:val="00E33B98"/>
    <w:rsid w:val="00E356DA"/>
    <w:rsid w:val="00E40874"/>
    <w:rsid w:val="00E647D9"/>
    <w:rsid w:val="00E866CE"/>
    <w:rsid w:val="00E9446B"/>
    <w:rsid w:val="00EC2044"/>
    <w:rsid w:val="00EC2E3B"/>
    <w:rsid w:val="00EC740C"/>
    <w:rsid w:val="00EE5745"/>
    <w:rsid w:val="00EE5797"/>
    <w:rsid w:val="00EF4E42"/>
    <w:rsid w:val="00F1648C"/>
    <w:rsid w:val="00F40801"/>
    <w:rsid w:val="00F4182D"/>
    <w:rsid w:val="00F8594A"/>
    <w:rsid w:val="00F948E6"/>
    <w:rsid w:val="00FA63CA"/>
    <w:rsid w:val="00FA652F"/>
    <w:rsid w:val="00FB2384"/>
    <w:rsid w:val="00FC5D0E"/>
    <w:rsid w:val="00FC6FC6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69"/>
  </w:style>
  <w:style w:type="paragraph" w:styleId="1">
    <w:name w:val="heading 1"/>
    <w:basedOn w:val="a"/>
    <w:next w:val="a"/>
    <w:link w:val="10"/>
    <w:qFormat/>
    <w:rsid w:val="00DA5AA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DA5AA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DA5AA7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A7"/>
    <w:rPr>
      <w:rFonts w:ascii="Times New Roman" w:eastAsia="Calibri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DA5AA7"/>
    <w:rPr>
      <w:rFonts w:ascii="Times New Roman" w:eastAsia="Calibri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DA5AA7"/>
    <w:rPr>
      <w:rFonts w:ascii="Times New Roman" w:eastAsia="Calibri" w:hAnsi="Times New Roman" w:cs="Times New Roman"/>
      <w:b/>
      <w:caps/>
      <w:sz w:val="40"/>
      <w:szCs w:val="20"/>
    </w:rPr>
  </w:style>
  <w:style w:type="paragraph" w:customStyle="1" w:styleId="a3">
    <w:name w:val="Номер"/>
    <w:basedOn w:val="a"/>
    <w:rsid w:val="00DA5AA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DA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A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DA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A5AA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DA5AA7"/>
    <w:rPr>
      <w:vertAlign w:val="superscript"/>
    </w:rPr>
  </w:style>
  <w:style w:type="paragraph" w:customStyle="1" w:styleId="ConsPlusNormal">
    <w:name w:val="ConsPlusNormal"/>
    <w:uiPriority w:val="99"/>
    <w:rsid w:val="00DA5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DA5AA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910589"/>
    <w:pPr>
      <w:ind w:left="720"/>
      <w:contextualSpacing/>
    </w:pPr>
  </w:style>
  <w:style w:type="paragraph" w:styleId="aa">
    <w:name w:val="header"/>
    <w:basedOn w:val="a"/>
    <w:link w:val="ab"/>
    <w:semiHidden/>
    <w:rsid w:val="005D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5D7B72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Гипертекстовая ссылка"/>
    <w:basedOn w:val="a0"/>
    <w:uiPriority w:val="99"/>
    <w:rsid w:val="000F17D2"/>
    <w:rPr>
      <w:rFonts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72FF-A7CB-4F8C-AC37-A1C96A2E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Олеся Конста. Сушкова</cp:lastModifiedBy>
  <cp:revision>8</cp:revision>
  <cp:lastPrinted>2017-05-23T06:59:00Z</cp:lastPrinted>
  <dcterms:created xsi:type="dcterms:W3CDTF">2017-05-23T06:14:00Z</dcterms:created>
  <dcterms:modified xsi:type="dcterms:W3CDTF">2017-05-30T06:02:00Z</dcterms:modified>
</cp:coreProperties>
</file>