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C" w:rsidRDefault="00382DCC" w:rsidP="00447425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382DCC" w:rsidRDefault="00382DCC" w:rsidP="00447425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52422F" w:rsidRPr="0052422F" w:rsidRDefault="0052422F" w:rsidP="0052422F"/>
    <w:p w:rsidR="00382DCC" w:rsidRDefault="00382DCC" w:rsidP="00447425">
      <w:pPr>
        <w:pStyle w:val="5"/>
        <w:spacing w:before="0" w:after="0"/>
        <w:jc w:val="left"/>
        <w:rPr>
          <w:sz w:val="28"/>
          <w:szCs w:val="28"/>
        </w:rPr>
      </w:pPr>
    </w:p>
    <w:p w:rsidR="00D45279" w:rsidRDefault="00D45279" w:rsidP="00447425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52422F" w:rsidRPr="0052422F" w:rsidRDefault="0052422F" w:rsidP="0052422F"/>
    <w:p w:rsidR="0052422F" w:rsidRPr="0052422F" w:rsidRDefault="0052422F" w:rsidP="0052422F"/>
    <w:p w:rsidR="00F67187" w:rsidRPr="00F67187" w:rsidRDefault="00F67187" w:rsidP="00447425"/>
    <w:tbl>
      <w:tblPr>
        <w:tblW w:w="0" w:type="auto"/>
        <w:tblInd w:w="10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4992"/>
        <w:gridCol w:w="992"/>
      </w:tblGrid>
      <w:tr w:rsidR="00D45279" w:rsidRPr="00882FAD" w:rsidTr="00A9072E">
        <w:trPr>
          <w:trHeight w:val="391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882FAD" w:rsidRDefault="00A9072E" w:rsidP="00447425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73987">
              <w:rPr>
                <w:b/>
                <w:sz w:val="28"/>
                <w:szCs w:val="28"/>
              </w:rPr>
              <w:t>20</w:t>
            </w:r>
            <w:r w:rsidR="00382DCC">
              <w:rPr>
                <w:b/>
                <w:sz w:val="28"/>
                <w:szCs w:val="28"/>
              </w:rPr>
              <w:t xml:space="preserve">» июня </w:t>
            </w:r>
            <w:r w:rsidR="00267BB3">
              <w:rPr>
                <w:b/>
                <w:sz w:val="28"/>
                <w:szCs w:val="28"/>
              </w:rPr>
              <w:t xml:space="preserve"> 201</w:t>
            </w:r>
            <w:r w:rsidR="00C24287">
              <w:rPr>
                <w:b/>
                <w:sz w:val="28"/>
                <w:szCs w:val="28"/>
              </w:rPr>
              <w:t>7</w:t>
            </w:r>
            <w:r w:rsidR="00570151">
              <w:rPr>
                <w:b/>
                <w:sz w:val="28"/>
                <w:szCs w:val="28"/>
              </w:rPr>
              <w:t xml:space="preserve"> г</w:t>
            </w:r>
            <w:r w:rsidR="00382DCC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279" w:rsidRPr="00882FAD" w:rsidRDefault="00382DCC" w:rsidP="0044742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A9072E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45279"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B65C3A" w:rsidRDefault="00A22D22" w:rsidP="0044742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45279" w:rsidRDefault="00D45279" w:rsidP="00447425">
      <w:pPr>
        <w:contextualSpacing/>
        <w:jc w:val="center"/>
        <w:rPr>
          <w:b/>
          <w:sz w:val="28"/>
          <w:szCs w:val="28"/>
        </w:rPr>
      </w:pPr>
    </w:p>
    <w:p w:rsidR="0052422F" w:rsidRPr="00882FAD" w:rsidRDefault="0052422F" w:rsidP="00447425">
      <w:pPr>
        <w:contextualSpacing/>
        <w:jc w:val="center"/>
        <w:rPr>
          <w:b/>
          <w:sz w:val="28"/>
          <w:szCs w:val="28"/>
        </w:rPr>
      </w:pPr>
    </w:p>
    <w:p w:rsidR="00D45279" w:rsidRDefault="00382DCC" w:rsidP="00447425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52422F" w:rsidRDefault="0052422F" w:rsidP="00447425">
      <w:pPr>
        <w:pStyle w:val="a3"/>
        <w:contextualSpacing/>
        <w:jc w:val="center"/>
        <w:rPr>
          <w:b/>
          <w:szCs w:val="28"/>
        </w:rPr>
      </w:pPr>
    </w:p>
    <w:p w:rsidR="0052422F" w:rsidRPr="00882FAD" w:rsidRDefault="0052422F" w:rsidP="00447425">
      <w:pPr>
        <w:pStyle w:val="a3"/>
        <w:contextualSpacing/>
        <w:jc w:val="center"/>
        <w:rPr>
          <w:rStyle w:val="afb"/>
          <w:bCs w:val="0"/>
          <w:szCs w:val="28"/>
        </w:rPr>
      </w:pPr>
    </w:p>
    <w:p w:rsidR="003F4C7A" w:rsidRDefault="003F4C7A" w:rsidP="003F4C7A">
      <w:pPr>
        <w:pStyle w:val="afa"/>
        <w:spacing w:before="0" w:beforeAutospacing="0" w:after="0" w:afterAutospacing="0"/>
        <w:ind w:firstLine="709"/>
        <w:contextualSpacing/>
        <w:jc w:val="center"/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</w:pPr>
      <w:r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Об утверждении графика работы </w:t>
      </w:r>
      <w:r w:rsidR="006E05AD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>У</w:t>
      </w:r>
      <w:r w:rsidRPr="003F4C7A">
        <w:rPr>
          <w:rFonts w:ascii="Times New Roman" w:hAnsi="Times New Roman"/>
          <w:b/>
          <w:color w:val="auto"/>
          <w:sz w:val="28"/>
          <w:szCs w:val="28"/>
        </w:rPr>
        <w:t>ча</w:t>
      </w:r>
      <w:r>
        <w:rPr>
          <w:rFonts w:ascii="Times New Roman" w:hAnsi="Times New Roman"/>
          <w:b/>
          <w:color w:val="auto"/>
          <w:sz w:val="28"/>
          <w:szCs w:val="28"/>
        </w:rPr>
        <w:t>стковой избирательной комиссии</w:t>
      </w:r>
      <w:r w:rsidRPr="003F4C7A">
        <w:rPr>
          <w:rFonts w:ascii="Times New Roman" w:hAnsi="Times New Roman"/>
          <w:b/>
          <w:color w:val="auto"/>
          <w:sz w:val="28"/>
          <w:szCs w:val="28"/>
        </w:rPr>
        <w:t xml:space="preserve"> № 2602 (с полномочиями  избирательной комиссии сельского поселения «Степнинское»)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45279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по подготовке и проведению </w:t>
      </w:r>
      <w:r w:rsidR="006E05AD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досрочных </w:t>
      </w:r>
      <w:r w:rsidR="00D45279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 xml:space="preserve">выборов </w:t>
      </w:r>
      <w:r w:rsidR="006E05AD"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>главы сельского поселения «Степнинское»</w:t>
      </w:r>
    </w:p>
    <w:p w:rsidR="006E05AD" w:rsidRPr="003F4C7A" w:rsidRDefault="006E05AD" w:rsidP="003F4C7A">
      <w:pPr>
        <w:pStyle w:val="afa"/>
        <w:spacing w:before="0" w:beforeAutospacing="0" w:after="0" w:afterAutospacing="0"/>
        <w:ind w:firstLine="709"/>
        <w:contextualSpacing/>
        <w:jc w:val="center"/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</w:pPr>
      <w:r w:rsidRPr="003F4C7A">
        <w:rPr>
          <w:rStyle w:val="afd"/>
          <w:rFonts w:ascii="Times New Roman" w:hAnsi="Times New Roman"/>
          <w:b/>
          <w:color w:val="auto"/>
          <w:sz w:val="28"/>
          <w:szCs w:val="28"/>
          <w:u w:val="none"/>
        </w:rPr>
        <w:t>и выборов депутатов Совета сельского поселения «Степнинское»</w:t>
      </w:r>
    </w:p>
    <w:p w:rsidR="006E05AD" w:rsidRPr="003F4C7A" w:rsidRDefault="006E05AD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 w:rsidRPr="003F4C7A">
        <w:rPr>
          <w:rStyle w:val="afd"/>
          <w:b/>
          <w:color w:val="auto"/>
          <w:sz w:val="28"/>
          <w:szCs w:val="28"/>
          <w:u w:val="none"/>
        </w:rPr>
        <w:t>муниципального района «Оловяннинский район»</w:t>
      </w:r>
    </w:p>
    <w:p w:rsidR="006E05AD" w:rsidRPr="003F4C7A" w:rsidRDefault="006E05AD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 w:rsidRPr="003F4C7A">
        <w:rPr>
          <w:rStyle w:val="afd"/>
          <w:b/>
          <w:color w:val="auto"/>
          <w:sz w:val="28"/>
          <w:szCs w:val="28"/>
          <w:u w:val="none"/>
        </w:rPr>
        <w:t>Забайкальского края</w:t>
      </w:r>
    </w:p>
    <w:p w:rsidR="00D45279" w:rsidRPr="003F4C7A" w:rsidRDefault="00D93EE5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 w:rsidRPr="003F4C7A">
        <w:rPr>
          <w:rStyle w:val="afd"/>
          <w:b/>
          <w:color w:val="auto"/>
          <w:sz w:val="28"/>
          <w:szCs w:val="28"/>
          <w:u w:val="none"/>
        </w:rPr>
        <w:t>в единый день голосования 10 сентября 2017 года</w:t>
      </w:r>
    </w:p>
    <w:p w:rsidR="0052422F" w:rsidRPr="003F4C7A" w:rsidRDefault="0052422F" w:rsidP="003F4C7A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</w:p>
    <w:p w:rsidR="003339E8" w:rsidRPr="003F4C7A" w:rsidRDefault="003339E8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</w:p>
    <w:p w:rsidR="00D45279" w:rsidRPr="00BE1E19" w:rsidRDefault="00D45279" w:rsidP="00447425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E1E19">
        <w:rPr>
          <w:rFonts w:ascii="Times New Roman" w:hAnsi="Times New Roman"/>
          <w:color w:val="auto"/>
          <w:sz w:val="28"/>
          <w:szCs w:val="28"/>
        </w:rPr>
        <w:t>В соответствии с пунктом 1</w:t>
      </w:r>
      <w:r w:rsidR="00A22D22">
        <w:rPr>
          <w:rFonts w:ascii="Times New Roman" w:hAnsi="Times New Roman"/>
          <w:color w:val="auto"/>
          <w:sz w:val="28"/>
          <w:szCs w:val="28"/>
        </w:rPr>
        <w:t>1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статьи 2</w:t>
      </w:r>
      <w:r w:rsidR="00A22D22">
        <w:rPr>
          <w:rFonts w:ascii="Times New Roman" w:hAnsi="Times New Roman"/>
          <w:color w:val="auto"/>
          <w:sz w:val="28"/>
          <w:szCs w:val="28"/>
        </w:rPr>
        <w:t>9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Федерального закона </w:t>
      </w:r>
      <w:r w:rsidR="00BE1E19" w:rsidRPr="00BE1E19">
        <w:rPr>
          <w:rFonts w:ascii="Times New Roman" w:hAnsi="Times New Roman"/>
          <w:color w:val="auto"/>
          <w:sz w:val="28"/>
          <w:szCs w:val="28"/>
        </w:rPr>
        <w:t xml:space="preserve">от 12 июня 2002 года № 67-ФЗ </w:t>
      </w:r>
      <w:r w:rsidRPr="00BE1E19">
        <w:rPr>
          <w:rFonts w:ascii="Times New Roman" w:hAnsi="Times New Roman"/>
          <w:color w:val="auto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3339E8">
        <w:rPr>
          <w:rFonts w:ascii="Times New Roman" w:hAnsi="Times New Roman"/>
          <w:color w:val="auto"/>
          <w:sz w:val="28"/>
          <w:szCs w:val="28"/>
        </w:rPr>
        <w:t>»</w:t>
      </w:r>
      <w:r w:rsidRPr="00BE1E19">
        <w:rPr>
          <w:rFonts w:ascii="Times New Roman" w:hAnsi="Times New Roman"/>
          <w:color w:val="auto"/>
          <w:sz w:val="28"/>
          <w:szCs w:val="28"/>
        </w:rPr>
        <w:t>,</w:t>
      </w:r>
      <w:r w:rsidR="003339E8">
        <w:rPr>
          <w:rFonts w:ascii="Times New Roman" w:hAnsi="Times New Roman"/>
          <w:color w:val="auto"/>
          <w:sz w:val="28"/>
          <w:szCs w:val="28"/>
        </w:rPr>
        <w:t xml:space="preserve"> пунктом </w:t>
      </w:r>
      <w:r w:rsidR="00A22D22">
        <w:rPr>
          <w:rFonts w:ascii="Times New Roman" w:hAnsi="Times New Roman"/>
          <w:color w:val="auto"/>
          <w:sz w:val="28"/>
          <w:szCs w:val="28"/>
        </w:rPr>
        <w:t>8</w:t>
      </w:r>
      <w:r w:rsidR="003339E8">
        <w:rPr>
          <w:rFonts w:ascii="Times New Roman" w:hAnsi="Times New Roman"/>
          <w:color w:val="auto"/>
          <w:sz w:val="28"/>
          <w:szCs w:val="28"/>
        </w:rPr>
        <w:t xml:space="preserve"> статьи 23 Закона Забайкальского края от </w:t>
      </w:r>
      <w:r w:rsidR="00657FF5">
        <w:rPr>
          <w:rFonts w:ascii="Times New Roman" w:hAnsi="Times New Roman"/>
          <w:color w:val="auto"/>
          <w:sz w:val="28"/>
          <w:szCs w:val="28"/>
        </w:rPr>
        <w:t xml:space="preserve">06.07.2010 № 385-ЗЗК «О муниципальных выборах в Забайкальском крае», </w:t>
      </w:r>
      <w:r w:rsidR="00A22D22">
        <w:rPr>
          <w:rFonts w:ascii="Times New Roman" w:hAnsi="Times New Roman"/>
          <w:color w:val="auto"/>
          <w:sz w:val="28"/>
          <w:szCs w:val="28"/>
        </w:rPr>
        <w:t xml:space="preserve">статьёй 13 Устава сельского поселения «Степнинское», </w:t>
      </w:r>
      <w:r w:rsidR="00657FF5">
        <w:rPr>
          <w:rFonts w:ascii="Times New Roman" w:hAnsi="Times New Roman"/>
          <w:color w:val="auto"/>
          <w:sz w:val="28"/>
          <w:szCs w:val="28"/>
        </w:rPr>
        <w:t xml:space="preserve">участковая избирательная комиссия № 2602 (с полномочиями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7FF5"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 w:rsidR="00657FF5">
        <w:rPr>
          <w:rFonts w:ascii="Times New Roman" w:hAnsi="Times New Roman"/>
          <w:color w:val="auto"/>
          <w:sz w:val="28"/>
          <w:szCs w:val="28"/>
        </w:rPr>
        <w:t>ой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="00657FF5"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7FF5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  <w:r w:rsidR="00657FF5">
        <w:rPr>
          <w:rFonts w:ascii="Times New Roman" w:hAnsi="Times New Roman"/>
          <w:color w:val="auto"/>
          <w:sz w:val="28"/>
          <w:szCs w:val="28"/>
        </w:rPr>
        <w:t xml:space="preserve"> поселения «Степнинское»)</w:t>
      </w:r>
    </w:p>
    <w:p w:rsidR="00D45279" w:rsidRDefault="00D45279" w:rsidP="00447425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437423">
        <w:rPr>
          <w:b/>
          <w:bCs/>
          <w:i/>
          <w:iCs/>
          <w:sz w:val="28"/>
          <w:szCs w:val="28"/>
        </w:rPr>
        <w:t>п</w:t>
      </w:r>
      <w:proofErr w:type="gramEnd"/>
      <w:r w:rsidRPr="00437423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B9747C" w:rsidRDefault="00B9747C" w:rsidP="00447425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:rsidR="006D48EA" w:rsidRDefault="00D45279" w:rsidP="00CA51CE">
      <w:pPr>
        <w:pStyle w:val="afa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22D22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A22D22" w:rsidRPr="00A22D22">
        <w:rPr>
          <w:rFonts w:ascii="Times New Roman" w:hAnsi="Times New Roman"/>
          <w:color w:val="auto"/>
          <w:sz w:val="28"/>
          <w:szCs w:val="28"/>
        </w:rPr>
        <w:t>график работы</w:t>
      </w:r>
      <w:r w:rsidR="00A22D22" w:rsidRPr="00A22D22">
        <w:rPr>
          <w:rFonts w:ascii="Times New Roman" w:hAnsi="Times New Roman"/>
          <w:sz w:val="28"/>
          <w:szCs w:val="28"/>
        </w:rPr>
        <w:t xml:space="preserve"> </w:t>
      </w:r>
      <w:r w:rsidR="00A22D22" w:rsidRPr="00A22D22">
        <w:rPr>
          <w:rFonts w:ascii="Times New Roman" w:hAnsi="Times New Roman"/>
          <w:color w:val="auto"/>
          <w:sz w:val="28"/>
          <w:szCs w:val="28"/>
        </w:rPr>
        <w:t>уча</w:t>
      </w:r>
      <w:r w:rsidR="005353A6">
        <w:rPr>
          <w:rFonts w:ascii="Times New Roman" w:hAnsi="Times New Roman"/>
          <w:color w:val="auto"/>
          <w:sz w:val="28"/>
          <w:szCs w:val="28"/>
        </w:rPr>
        <w:t>стковой избирательной комиссии</w:t>
      </w:r>
      <w:r w:rsidR="00A22D22" w:rsidRPr="00A22D22">
        <w:rPr>
          <w:rFonts w:ascii="Times New Roman" w:hAnsi="Times New Roman"/>
          <w:color w:val="auto"/>
          <w:sz w:val="28"/>
          <w:szCs w:val="28"/>
        </w:rPr>
        <w:t xml:space="preserve"> № 2602 (с полномочиями  избирательной комиссии сельского поселения «Степнинское»)</w:t>
      </w:r>
      <w:r w:rsidR="006D48EA">
        <w:rPr>
          <w:rFonts w:ascii="Times New Roman" w:hAnsi="Times New Roman"/>
          <w:color w:val="auto"/>
          <w:sz w:val="28"/>
          <w:szCs w:val="28"/>
        </w:rPr>
        <w:t xml:space="preserve"> с 20 июня 2017 года в помещении администрации сельского поселения «Степнинское»</w:t>
      </w:r>
      <w:r w:rsidR="00817889">
        <w:rPr>
          <w:rFonts w:ascii="Times New Roman" w:hAnsi="Times New Roman"/>
          <w:color w:val="auto"/>
          <w:sz w:val="28"/>
          <w:szCs w:val="28"/>
        </w:rPr>
        <w:t xml:space="preserve"> по адресу: </w:t>
      </w:r>
      <w:proofErr w:type="gramStart"/>
      <w:r w:rsidR="00817889">
        <w:rPr>
          <w:rFonts w:ascii="Times New Roman" w:hAnsi="Times New Roman"/>
          <w:color w:val="auto"/>
          <w:sz w:val="28"/>
          <w:szCs w:val="28"/>
        </w:rPr>
        <w:t xml:space="preserve">Забайкальский край, </w:t>
      </w:r>
      <w:proofErr w:type="spellStart"/>
      <w:r w:rsidR="00817889">
        <w:rPr>
          <w:rFonts w:ascii="Times New Roman" w:hAnsi="Times New Roman"/>
          <w:color w:val="auto"/>
          <w:sz w:val="28"/>
          <w:szCs w:val="28"/>
        </w:rPr>
        <w:t>Оловяннинский</w:t>
      </w:r>
      <w:proofErr w:type="spellEnd"/>
      <w:r w:rsidR="00817889">
        <w:rPr>
          <w:rFonts w:ascii="Times New Roman" w:hAnsi="Times New Roman"/>
          <w:color w:val="auto"/>
          <w:sz w:val="28"/>
          <w:szCs w:val="28"/>
        </w:rPr>
        <w:t xml:space="preserve"> район, ст. Степь, ул. Станционная, д. 7а, кв. 2</w:t>
      </w:r>
      <w:r w:rsidR="006D48EA">
        <w:rPr>
          <w:rFonts w:ascii="Times New Roman" w:hAnsi="Times New Roman"/>
          <w:color w:val="auto"/>
          <w:sz w:val="28"/>
          <w:szCs w:val="28"/>
        </w:rPr>
        <w:t>:</w:t>
      </w:r>
      <w:proofErr w:type="gramEnd"/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Июнь:</w:t>
      </w:r>
    </w:p>
    <w:p w:rsidR="006D48EA" w:rsidRDefault="00CA51CE" w:rsidP="006D48EA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Без выходных дней.</w:t>
      </w:r>
    </w:p>
    <w:p w:rsidR="00E577A4" w:rsidRDefault="00CA51CE" w:rsidP="006D48EA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Ежедневно с 12-00 часов до 13-00 часов;</w:t>
      </w:r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Июль: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Выходные дни: суббота, воскресенье.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Ежедневно с 12-00 часов до 13-00 часов.</w:t>
      </w:r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Август: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Выходные дни: суббота, воскресенье.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Ежедневно с 12-00 часов до 13-00 часов.</w:t>
      </w:r>
    </w:p>
    <w:p w:rsidR="00CA51CE" w:rsidRDefault="00CA51CE" w:rsidP="00CA51CE">
      <w:pPr>
        <w:pStyle w:val="afa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Сентябрь: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Выходные дни: суббота, воскресенье.</w:t>
      </w:r>
    </w:p>
    <w:p w:rsidR="00CA51CE" w:rsidRDefault="00CA51C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Ежедневно с 12-00 часов до 13-00 часов.</w:t>
      </w:r>
    </w:p>
    <w:p w:rsidR="005F074A" w:rsidRDefault="005F074A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8 914 439 94 47</w:t>
      </w:r>
    </w:p>
    <w:p w:rsidR="003B5ABE" w:rsidRDefault="003B5ABE" w:rsidP="00CA51CE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3.  Утвердить следующий текст информационного объявления:</w:t>
      </w:r>
    </w:p>
    <w:p w:rsidR="003B5ABE" w:rsidRPr="003B5ABE" w:rsidRDefault="003B5ABE" w:rsidP="003B5ABE">
      <w:pPr>
        <w:tabs>
          <w:tab w:val="left" w:pos="25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B5ABE">
        <w:rPr>
          <w:i/>
          <w:sz w:val="28"/>
          <w:szCs w:val="28"/>
        </w:rPr>
        <w:t>Уважаемые граждане!</w:t>
      </w:r>
    </w:p>
    <w:p w:rsidR="003B5ABE" w:rsidRPr="003B5ABE" w:rsidRDefault="003B5ABE" w:rsidP="003B5ABE">
      <w:pPr>
        <w:tabs>
          <w:tab w:val="left" w:pos="2506"/>
        </w:tabs>
        <w:jc w:val="center"/>
        <w:rPr>
          <w:i/>
          <w:sz w:val="28"/>
          <w:szCs w:val="28"/>
        </w:rPr>
      </w:pPr>
      <w:r w:rsidRPr="003B5ABE">
        <w:rPr>
          <w:i/>
          <w:sz w:val="28"/>
          <w:szCs w:val="28"/>
        </w:rPr>
        <w:t xml:space="preserve">10 сентября 2017 года в единый день голосования </w:t>
      </w:r>
    </w:p>
    <w:p w:rsidR="003B5ABE" w:rsidRPr="003B5ABE" w:rsidRDefault="003B5ABE" w:rsidP="003B5ABE">
      <w:pPr>
        <w:tabs>
          <w:tab w:val="left" w:pos="2506"/>
        </w:tabs>
        <w:jc w:val="center"/>
        <w:rPr>
          <w:i/>
          <w:sz w:val="28"/>
          <w:szCs w:val="28"/>
        </w:rPr>
      </w:pPr>
      <w:r w:rsidRPr="003B5ABE">
        <w:rPr>
          <w:i/>
          <w:sz w:val="28"/>
          <w:szCs w:val="28"/>
        </w:rPr>
        <w:t>Назначены:</w:t>
      </w:r>
    </w:p>
    <w:p w:rsidR="003B5ABE" w:rsidRPr="003B5ABE" w:rsidRDefault="003B5ABE" w:rsidP="003B5ABE">
      <w:pPr>
        <w:tabs>
          <w:tab w:val="left" w:pos="2506"/>
        </w:tabs>
        <w:rPr>
          <w:i/>
          <w:sz w:val="28"/>
          <w:szCs w:val="28"/>
          <w:u w:val="single"/>
        </w:rPr>
      </w:pPr>
      <w:r w:rsidRPr="003B5ABE">
        <w:rPr>
          <w:i/>
          <w:sz w:val="28"/>
          <w:szCs w:val="28"/>
          <w:u w:val="single"/>
        </w:rPr>
        <w:t>- досрочные выборы  на пост Главы сельского «Степнинское»;</w:t>
      </w:r>
    </w:p>
    <w:p w:rsidR="003B5ABE" w:rsidRPr="003B5ABE" w:rsidRDefault="003B5ABE" w:rsidP="003B5ABE">
      <w:pPr>
        <w:tabs>
          <w:tab w:val="left" w:pos="2506"/>
        </w:tabs>
        <w:rPr>
          <w:i/>
          <w:sz w:val="28"/>
          <w:szCs w:val="28"/>
        </w:rPr>
      </w:pPr>
      <w:r w:rsidRPr="003B5ABE">
        <w:rPr>
          <w:i/>
          <w:sz w:val="28"/>
          <w:szCs w:val="28"/>
          <w:u w:val="single"/>
        </w:rPr>
        <w:t>- выборы депутатов Совета сельского поселения «Степнинское».</w:t>
      </w:r>
      <w:r w:rsidRPr="003B5ABE">
        <w:rPr>
          <w:i/>
          <w:sz w:val="28"/>
          <w:szCs w:val="28"/>
        </w:rPr>
        <w:t xml:space="preserve"> </w:t>
      </w:r>
    </w:p>
    <w:p w:rsidR="003B5ABE" w:rsidRPr="003B5ABE" w:rsidRDefault="003B5ABE" w:rsidP="003B5ABE">
      <w:pPr>
        <w:tabs>
          <w:tab w:val="left" w:pos="2506"/>
        </w:tabs>
        <w:rPr>
          <w:i/>
          <w:sz w:val="28"/>
          <w:szCs w:val="28"/>
        </w:rPr>
      </w:pPr>
    </w:p>
    <w:p w:rsidR="003B5ABE" w:rsidRPr="003B5ABE" w:rsidRDefault="003B5ABE" w:rsidP="003B5ABE">
      <w:pPr>
        <w:jc w:val="center"/>
        <w:rPr>
          <w:i/>
          <w:sz w:val="28"/>
          <w:szCs w:val="28"/>
        </w:rPr>
      </w:pPr>
      <w:r w:rsidRPr="003B5ABE">
        <w:rPr>
          <w:i/>
          <w:sz w:val="28"/>
          <w:szCs w:val="28"/>
        </w:rPr>
        <w:t>В помещение Администрации поселения по адресу: ул. Станционная, д. 7а, кв. 2 Участковая избирательная комиссия №2602 (с полномочиями избирательной комиссии сельского поселения «Степнинское») ведет приём документов на пост Главы поселения и депутатов Совета сельского поселения «Степнинское» с 12-00 и до 13-00 местного времени 2017 года.</w:t>
      </w:r>
    </w:p>
    <w:p w:rsidR="003B5ABE" w:rsidRPr="003B5ABE" w:rsidRDefault="003B5ABE" w:rsidP="003B5ABE">
      <w:pPr>
        <w:jc w:val="center"/>
        <w:rPr>
          <w:i/>
          <w:sz w:val="28"/>
          <w:szCs w:val="28"/>
        </w:rPr>
      </w:pPr>
      <w:r w:rsidRPr="003B5ABE">
        <w:rPr>
          <w:i/>
          <w:sz w:val="28"/>
          <w:szCs w:val="28"/>
        </w:rPr>
        <w:t>Прием документов завершается</w:t>
      </w:r>
    </w:p>
    <w:p w:rsidR="003B5ABE" w:rsidRPr="003B5ABE" w:rsidRDefault="003B5ABE" w:rsidP="006D69AA">
      <w:pPr>
        <w:jc w:val="center"/>
        <w:rPr>
          <w:i/>
          <w:sz w:val="28"/>
          <w:szCs w:val="28"/>
        </w:rPr>
      </w:pPr>
      <w:r w:rsidRPr="003B5ABE">
        <w:rPr>
          <w:i/>
          <w:sz w:val="28"/>
          <w:szCs w:val="28"/>
        </w:rPr>
        <w:t>в 18 часов по местному времени 26 июля 2017 года (в соответствии со статьёй 42 Закона Забайкальского края от 06.07.2010г. № 385-ЗЗК «О муниципальных выборах в Забайкальском крае»).</w:t>
      </w:r>
    </w:p>
    <w:p w:rsidR="003B5ABE" w:rsidRPr="003B5ABE" w:rsidRDefault="003B5ABE" w:rsidP="003B5ABE">
      <w:pPr>
        <w:ind w:left="-567"/>
        <w:jc w:val="center"/>
        <w:rPr>
          <w:i/>
          <w:szCs w:val="28"/>
        </w:rPr>
      </w:pPr>
      <w:r w:rsidRPr="003B5ABE">
        <w:rPr>
          <w:i/>
          <w:szCs w:val="28"/>
        </w:rPr>
        <w:t>Участковая избирательная комиссия №2602</w:t>
      </w:r>
    </w:p>
    <w:p w:rsidR="003B5ABE" w:rsidRPr="003B5ABE" w:rsidRDefault="003B5ABE" w:rsidP="003B5ABE">
      <w:pPr>
        <w:ind w:left="-567"/>
        <w:jc w:val="center"/>
        <w:rPr>
          <w:i/>
          <w:szCs w:val="28"/>
        </w:rPr>
      </w:pPr>
      <w:r w:rsidRPr="003B5ABE">
        <w:rPr>
          <w:i/>
          <w:szCs w:val="28"/>
        </w:rPr>
        <w:t xml:space="preserve"> (с полномочиями избирательной комиссии сельского поселения «Степнинское»)»</w:t>
      </w:r>
    </w:p>
    <w:p w:rsidR="00D45279" w:rsidRPr="00CA2E1D" w:rsidRDefault="00EC3BD5" w:rsidP="00C82331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C8233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5ABE">
        <w:rPr>
          <w:rFonts w:ascii="Times New Roman" w:hAnsi="Times New Roman"/>
          <w:color w:val="auto"/>
          <w:sz w:val="28"/>
          <w:szCs w:val="28"/>
        </w:rPr>
        <w:t>4</w:t>
      </w:r>
      <w:r w:rsidR="00C8233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45279" w:rsidRPr="00437423">
        <w:rPr>
          <w:rFonts w:ascii="Times New Roman" w:hAnsi="Times New Roman"/>
          <w:color w:val="auto"/>
          <w:sz w:val="28"/>
          <w:szCs w:val="28"/>
        </w:rPr>
        <w:t xml:space="preserve">Направить  настоящее  постановление  в </w:t>
      </w:r>
      <w:r>
        <w:rPr>
          <w:rFonts w:ascii="Times New Roman" w:hAnsi="Times New Roman"/>
          <w:color w:val="auto"/>
          <w:sz w:val="28"/>
          <w:szCs w:val="28"/>
        </w:rPr>
        <w:t>территориальную избирательную комиссию муниципального района «Оловяннинский район» Забайкальского края</w:t>
      </w:r>
      <w:r w:rsidR="00D45279" w:rsidRPr="009D49C4">
        <w:rPr>
          <w:rFonts w:ascii="Times New Roman" w:hAnsi="Times New Roman"/>
          <w:color w:val="auto"/>
          <w:sz w:val="28"/>
          <w:szCs w:val="28"/>
        </w:rPr>
        <w:t xml:space="preserve">.      </w:t>
      </w:r>
    </w:p>
    <w:p w:rsidR="00D45279" w:rsidRDefault="00C21545" w:rsidP="00C21545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</w:t>
      </w:r>
      <w:r w:rsidR="003B5ABE">
        <w:rPr>
          <w:rFonts w:ascii="Times New Roman" w:hAnsi="Times New Roman"/>
          <w:bCs/>
          <w:color w:val="auto"/>
          <w:sz w:val="28"/>
          <w:szCs w:val="28"/>
        </w:rPr>
        <w:t>5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D45279"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 w:rsidR="005A28F7">
        <w:rPr>
          <w:rFonts w:ascii="Times New Roman" w:hAnsi="Times New Roman"/>
          <w:bCs/>
          <w:color w:val="auto"/>
          <w:sz w:val="28"/>
          <w:szCs w:val="28"/>
        </w:rPr>
        <w:t xml:space="preserve">официальном </w:t>
      </w:r>
      <w:r w:rsidR="000E4646">
        <w:rPr>
          <w:rFonts w:ascii="Times New Roman" w:hAnsi="Times New Roman"/>
          <w:bCs/>
          <w:color w:val="auto"/>
          <w:sz w:val="28"/>
          <w:szCs w:val="28"/>
        </w:rPr>
        <w:t>сайте</w:t>
      </w:r>
      <w:r w:rsidR="0052422F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="00D45279"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 w:rsidR="003743B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45279"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 w:rsidR="0052422F"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="0052422F"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r w:rsidR="0052422F"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 w:rsidR="0052422F"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 w:rsidR="0052422F"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r w:rsidR="00D45279"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D45279" w:rsidRDefault="00D45279" w:rsidP="003901D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901D3" w:rsidRPr="00437423" w:rsidRDefault="003901D3" w:rsidP="003901D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F21193" w:rsidRPr="003901D3" w:rsidRDefault="00F21193" w:rsidP="003901D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«Степнинское»)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Жаргалова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F21193" w:rsidRDefault="00F21193" w:rsidP="00F21193">
      <w:pPr>
        <w:pStyle w:val="afa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F21193" w:rsidRDefault="00F21193" w:rsidP="00F21193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D45279" w:rsidRDefault="00F21193" w:rsidP="003901D3">
      <w:pPr>
        <w:pStyle w:val="110"/>
        <w:keepNext w:val="0"/>
        <w:ind w:right="-2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bookmarkStart w:id="0" w:name="_GoBack"/>
      <w:bookmarkEnd w:id="0"/>
      <w:proofErr w:type="spellEnd"/>
    </w:p>
    <w:sectPr w:rsidR="00D45279" w:rsidSect="0032028A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24" w:rsidRDefault="00EC2824" w:rsidP="00B646D4">
      <w:r>
        <w:separator/>
      </w:r>
    </w:p>
  </w:endnote>
  <w:endnote w:type="continuationSeparator" w:id="0">
    <w:p w:rsidR="00EC2824" w:rsidRDefault="00EC2824" w:rsidP="00B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24" w:rsidRDefault="00EC2824" w:rsidP="00B646D4">
      <w:r>
        <w:separator/>
      </w:r>
    </w:p>
  </w:footnote>
  <w:footnote w:type="continuationSeparator" w:id="0">
    <w:p w:rsidR="00EC2824" w:rsidRDefault="00EC2824" w:rsidP="00B6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85354"/>
    </w:sdtPr>
    <w:sdtEndPr/>
    <w:sdtContent>
      <w:p w:rsidR="003339E8" w:rsidRDefault="00333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9E8" w:rsidRDefault="003339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37B6"/>
    <w:multiLevelType w:val="multilevel"/>
    <w:tmpl w:val="5BA6525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1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5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7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6AE64D8F"/>
    <w:multiLevelType w:val="hybridMultilevel"/>
    <w:tmpl w:val="4B0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8"/>
  </w:num>
  <w:num w:numId="12">
    <w:abstractNumId w:val="2"/>
  </w:num>
  <w:num w:numId="13">
    <w:abstractNumId w:val="6"/>
  </w:num>
  <w:num w:numId="14">
    <w:abstractNumId w:val="17"/>
  </w:num>
  <w:num w:numId="15">
    <w:abstractNumId w:val="0"/>
  </w:num>
  <w:num w:numId="16">
    <w:abstractNumId w:val="21"/>
  </w:num>
  <w:num w:numId="17">
    <w:abstractNumId w:val="11"/>
  </w:num>
  <w:num w:numId="18">
    <w:abstractNumId w:val="9"/>
  </w:num>
  <w:num w:numId="19">
    <w:abstractNumId w:val="15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C1"/>
    <w:rsid w:val="0000041D"/>
    <w:rsid w:val="00000462"/>
    <w:rsid w:val="000077B3"/>
    <w:rsid w:val="00013323"/>
    <w:rsid w:val="00016566"/>
    <w:rsid w:val="0001780D"/>
    <w:rsid w:val="00017B3C"/>
    <w:rsid w:val="00017F19"/>
    <w:rsid w:val="0002572D"/>
    <w:rsid w:val="0002652B"/>
    <w:rsid w:val="00027945"/>
    <w:rsid w:val="00036241"/>
    <w:rsid w:val="00037975"/>
    <w:rsid w:val="00037E84"/>
    <w:rsid w:val="00044AD0"/>
    <w:rsid w:val="0006469A"/>
    <w:rsid w:val="0007378D"/>
    <w:rsid w:val="00080410"/>
    <w:rsid w:val="00083ECC"/>
    <w:rsid w:val="00090387"/>
    <w:rsid w:val="00095655"/>
    <w:rsid w:val="00095992"/>
    <w:rsid w:val="000961C6"/>
    <w:rsid w:val="00096D80"/>
    <w:rsid w:val="000A6D7B"/>
    <w:rsid w:val="000A7A29"/>
    <w:rsid w:val="000B0141"/>
    <w:rsid w:val="000B02FA"/>
    <w:rsid w:val="000B3ACE"/>
    <w:rsid w:val="000C0A27"/>
    <w:rsid w:val="000D554E"/>
    <w:rsid w:val="000E0872"/>
    <w:rsid w:val="000E3BC0"/>
    <w:rsid w:val="000E4646"/>
    <w:rsid w:val="000E7EA8"/>
    <w:rsid w:val="000F441E"/>
    <w:rsid w:val="00110B04"/>
    <w:rsid w:val="00123028"/>
    <w:rsid w:val="00134FAD"/>
    <w:rsid w:val="00157651"/>
    <w:rsid w:val="00157F80"/>
    <w:rsid w:val="00166735"/>
    <w:rsid w:val="001724DD"/>
    <w:rsid w:val="001765C4"/>
    <w:rsid w:val="00177DE0"/>
    <w:rsid w:val="001A01EA"/>
    <w:rsid w:val="001A59BE"/>
    <w:rsid w:val="001B1376"/>
    <w:rsid w:val="001B36A0"/>
    <w:rsid w:val="001C504F"/>
    <w:rsid w:val="001C7AD7"/>
    <w:rsid w:val="001D0FB3"/>
    <w:rsid w:val="001D6957"/>
    <w:rsid w:val="001D7E7A"/>
    <w:rsid w:val="001E2C86"/>
    <w:rsid w:val="001E3FA0"/>
    <w:rsid w:val="001F1A91"/>
    <w:rsid w:val="001F51B7"/>
    <w:rsid w:val="00212447"/>
    <w:rsid w:val="00214A52"/>
    <w:rsid w:val="0021788E"/>
    <w:rsid w:val="002219EF"/>
    <w:rsid w:val="00222C80"/>
    <w:rsid w:val="00225E10"/>
    <w:rsid w:val="00231D15"/>
    <w:rsid w:val="0023339C"/>
    <w:rsid w:val="002362AF"/>
    <w:rsid w:val="00254005"/>
    <w:rsid w:val="002553F2"/>
    <w:rsid w:val="002645A1"/>
    <w:rsid w:val="002668AA"/>
    <w:rsid w:val="00267BB3"/>
    <w:rsid w:val="002700D9"/>
    <w:rsid w:val="00274EC1"/>
    <w:rsid w:val="00277858"/>
    <w:rsid w:val="002855B7"/>
    <w:rsid w:val="00294FD5"/>
    <w:rsid w:val="002A0708"/>
    <w:rsid w:val="002B5DBB"/>
    <w:rsid w:val="002C3B74"/>
    <w:rsid w:val="002E4D9C"/>
    <w:rsid w:val="002E5753"/>
    <w:rsid w:val="002E67EC"/>
    <w:rsid w:val="002F2D9F"/>
    <w:rsid w:val="00313F99"/>
    <w:rsid w:val="0032028A"/>
    <w:rsid w:val="00320FFA"/>
    <w:rsid w:val="0032164F"/>
    <w:rsid w:val="0032407D"/>
    <w:rsid w:val="00325095"/>
    <w:rsid w:val="00330C92"/>
    <w:rsid w:val="00331CA5"/>
    <w:rsid w:val="003339E8"/>
    <w:rsid w:val="00351B62"/>
    <w:rsid w:val="003534FC"/>
    <w:rsid w:val="003618A2"/>
    <w:rsid w:val="003735E3"/>
    <w:rsid w:val="003743B8"/>
    <w:rsid w:val="00381B85"/>
    <w:rsid w:val="00382DCC"/>
    <w:rsid w:val="003871C8"/>
    <w:rsid w:val="003901D3"/>
    <w:rsid w:val="00393C2F"/>
    <w:rsid w:val="0039615D"/>
    <w:rsid w:val="003B185D"/>
    <w:rsid w:val="003B5ABE"/>
    <w:rsid w:val="003C3470"/>
    <w:rsid w:val="003D1A57"/>
    <w:rsid w:val="003E17B6"/>
    <w:rsid w:val="003E7737"/>
    <w:rsid w:val="003F2FBD"/>
    <w:rsid w:val="003F4C7A"/>
    <w:rsid w:val="003F627C"/>
    <w:rsid w:val="00410470"/>
    <w:rsid w:val="00415A47"/>
    <w:rsid w:val="00427B83"/>
    <w:rsid w:val="00434DC3"/>
    <w:rsid w:val="00436F88"/>
    <w:rsid w:val="00443B5E"/>
    <w:rsid w:val="00447425"/>
    <w:rsid w:val="0045036E"/>
    <w:rsid w:val="00455E3A"/>
    <w:rsid w:val="00456036"/>
    <w:rsid w:val="004576F5"/>
    <w:rsid w:val="00457FB0"/>
    <w:rsid w:val="00483B22"/>
    <w:rsid w:val="0049225B"/>
    <w:rsid w:val="00495075"/>
    <w:rsid w:val="0049765C"/>
    <w:rsid w:val="004B0336"/>
    <w:rsid w:val="004B1059"/>
    <w:rsid w:val="004B2291"/>
    <w:rsid w:val="004B4798"/>
    <w:rsid w:val="004B6D73"/>
    <w:rsid w:val="004C048C"/>
    <w:rsid w:val="004D0D53"/>
    <w:rsid w:val="004D64E6"/>
    <w:rsid w:val="004E0209"/>
    <w:rsid w:val="004E1F1A"/>
    <w:rsid w:val="004E1F7A"/>
    <w:rsid w:val="005052AD"/>
    <w:rsid w:val="0050604A"/>
    <w:rsid w:val="00507988"/>
    <w:rsid w:val="005079A4"/>
    <w:rsid w:val="00510349"/>
    <w:rsid w:val="0051103B"/>
    <w:rsid w:val="00523074"/>
    <w:rsid w:val="0052422F"/>
    <w:rsid w:val="005353A6"/>
    <w:rsid w:val="00560363"/>
    <w:rsid w:val="00570151"/>
    <w:rsid w:val="0057528D"/>
    <w:rsid w:val="0058224B"/>
    <w:rsid w:val="005A08CD"/>
    <w:rsid w:val="005A28F7"/>
    <w:rsid w:val="005B3D6C"/>
    <w:rsid w:val="005B4EDB"/>
    <w:rsid w:val="005C68C5"/>
    <w:rsid w:val="005D10E0"/>
    <w:rsid w:val="005E1781"/>
    <w:rsid w:val="005E2C05"/>
    <w:rsid w:val="005E374D"/>
    <w:rsid w:val="005F074A"/>
    <w:rsid w:val="00600546"/>
    <w:rsid w:val="0060569C"/>
    <w:rsid w:val="00615F21"/>
    <w:rsid w:val="006165FC"/>
    <w:rsid w:val="0062076F"/>
    <w:rsid w:val="006260C9"/>
    <w:rsid w:val="006266C1"/>
    <w:rsid w:val="00630F63"/>
    <w:rsid w:val="00631F7E"/>
    <w:rsid w:val="00635EEE"/>
    <w:rsid w:val="00637FA0"/>
    <w:rsid w:val="0065132B"/>
    <w:rsid w:val="006527E6"/>
    <w:rsid w:val="00657FF5"/>
    <w:rsid w:val="00680B0B"/>
    <w:rsid w:val="00691A50"/>
    <w:rsid w:val="00692B45"/>
    <w:rsid w:val="006B53F0"/>
    <w:rsid w:val="006C31D4"/>
    <w:rsid w:val="006C44BE"/>
    <w:rsid w:val="006C543E"/>
    <w:rsid w:val="006C5E28"/>
    <w:rsid w:val="006D309E"/>
    <w:rsid w:val="006D4817"/>
    <w:rsid w:val="006D48EA"/>
    <w:rsid w:val="006D661A"/>
    <w:rsid w:val="006D69AA"/>
    <w:rsid w:val="006E05AD"/>
    <w:rsid w:val="006E2544"/>
    <w:rsid w:val="006E454C"/>
    <w:rsid w:val="006E4BD1"/>
    <w:rsid w:val="006E517B"/>
    <w:rsid w:val="006F14C8"/>
    <w:rsid w:val="006F5B2B"/>
    <w:rsid w:val="00706153"/>
    <w:rsid w:val="00707564"/>
    <w:rsid w:val="007075E0"/>
    <w:rsid w:val="00707F96"/>
    <w:rsid w:val="007115FC"/>
    <w:rsid w:val="00724F16"/>
    <w:rsid w:val="00731461"/>
    <w:rsid w:val="007328A2"/>
    <w:rsid w:val="007337D1"/>
    <w:rsid w:val="007360D5"/>
    <w:rsid w:val="00737509"/>
    <w:rsid w:val="00737CF4"/>
    <w:rsid w:val="00743165"/>
    <w:rsid w:val="00744251"/>
    <w:rsid w:val="00746F50"/>
    <w:rsid w:val="00763170"/>
    <w:rsid w:val="0076438C"/>
    <w:rsid w:val="00776B7B"/>
    <w:rsid w:val="00781AAE"/>
    <w:rsid w:val="0079459B"/>
    <w:rsid w:val="00794BA5"/>
    <w:rsid w:val="007A0B7A"/>
    <w:rsid w:val="007A3991"/>
    <w:rsid w:val="007A662C"/>
    <w:rsid w:val="007D40C9"/>
    <w:rsid w:val="007E58C5"/>
    <w:rsid w:val="007F384A"/>
    <w:rsid w:val="007F6F8A"/>
    <w:rsid w:val="0080553D"/>
    <w:rsid w:val="00805E15"/>
    <w:rsid w:val="00805EE0"/>
    <w:rsid w:val="00811D72"/>
    <w:rsid w:val="0081290E"/>
    <w:rsid w:val="00817889"/>
    <w:rsid w:val="008230DA"/>
    <w:rsid w:val="008236CB"/>
    <w:rsid w:val="008329EB"/>
    <w:rsid w:val="00834344"/>
    <w:rsid w:val="00842F15"/>
    <w:rsid w:val="008453D8"/>
    <w:rsid w:val="008533E6"/>
    <w:rsid w:val="00860D7D"/>
    <w:rsid w:val="008611D9"/>
    <w:rsid w:val="00862FA0"/>
    <w:rsid w:val="00863755"/>
    <w:rsid w:val="00866533"/>
    <w:rsid w:val="008729C8"/>
    <w:rsid w:val="00876ADB"/>
    <w:rsid w:val="00876BC0"/>
    <w:rsid w:val="00877B0C"/>
    <w:rsid w:val="00887178"/>
    <w:rsid w:val="008905EF"/>
    <w:rsid w:val="008A6939"/>
    <w:rsid w:val="008C1CCD"/>
    <w:rsid w:val="008C6D71"/>
    <w:rsid w:val="008C7E6B"/>
    <w:rsid w:val="008E11BC"/>
    <w:rsid w:val="008E1EAB"/>
    <w:rsid w:val="008F6065"/>
    <w:rsid w:val="00902440"/>
    <w:rsid w:val="00903D35"/>
    <w:rsid w:val="0090479D"/>
    <w:rsid w:val="009109A8"/>
    <w:rsid w:val="009157D5"/>
    <w:rsid w:val="00915BF9"/>
    <w:rsid w:val="00920775"/>
    <w:rsid w:val="00921F8E"/>
    <w:rsid w:val="00922741"/>
    <w:rsid w:val="00933484"/>
    <w:rsid w:val="00942440"/>
    <w:rsid w:val="0094297C"/>
    <w:rsid w:val="009457E7"/>
    <w:rsid w:val="00964208"/>
    <w:rsid w:val="0096720A"/>
    <w:rsid w:val="00967BDF"/>
    <w:rsid w:val="009806FF"/>
    <w:rsid w:val="00986292"/>
    <w:rsid w:val="0098681A"/>
    <w:rsid w:val="00991933"/>
    <w:rsid w:val="009C0C5B"/>
    <w:rsid w:val="009C7AC7"/>
    <w:rsid w:val="009D0414"/>
    <w:rsid w:val="009D0B23"/>
    <w:rsid w:val="009D6A12"/>
    <w:rsid w:val="009F5A8B"/>
    <w:rsid w:val="00A062B4"/>
    <w:rsid w:val="00A22D22"/>
    <w:rsid w:val="00A27C81"/>
    <w:rsid w:val="00A33BF2"/>
    <w:rsid w:val="00A33E3A"/>
    <w:rsid w:val="00A3431A"/>
    <w:rsid w:val="00A4043D"/>
    <w:rsid w:val="00A41954"/>
    <w:rsid w:val="00A43E5C"/>
    <w:rsid w:val="00A46EEB"/>
    <w:rsid w:val="00A63D11"/>
    <w:rsid w:val="00A73875"/>
    <w:rsid w:val="00A83C89"/>
    <w:rsid w:val="00A8725B"/>
    <w:rsid w:val="00A9072E"/>
    <w:rsid w:val="00A95201"/>
    <w:rsid w:val="00A95D76"/>
    <w:rsid w:val="00AA4EC2"/>
    <w:rsid w:val="00AB4C41"/>
    <w:rsid w:val="00AC070C"/>
    <w:rsid w:val="00AD069E"/>
    <w:rsid w:val="00AD35A3"/>
    <w:rsid w:val="00AE1191"/>
    <w:rsid w:val="00AE3AE9"/>
    <w:rsid w:val="00AF6799"/>
    <w:rsid w:val="00B10284"/>
    <w:rsid w:val="00B1367D"/>
    <w:rsid w:val="00B146E1"/>
    <w:rsid w:val="00B1680B"/>
    <w:rsid w:val="00B17CBF"/>
    <w:rsid w:val="00B3290A"/>
    <w:rsid w:val="00B3340D"/>
    <w:rsid w:val="00B41FD2"/>
    <w:rsid w:val="00B425CA"/>
    <w:rsid w:val="00B43FBA"/>
    <w:rsid w:val="00B470EA"/>
    <w:rsid w:val="00B502BF"/>
    <w:rsid w:val="00B5326B"/>
    <w:rsid w:val="00B57F17"/>
    <w:rsid w:val="00B60D6C"/>
    <w:rsid w:val="00B646D4"/>
    <w:rsid w:val="00B65C3A"/>
    <w:rsid w:val="00B71EFE"/>
    <w:rsid w:val="00B724D5"/>
    <w:rsid w:val="00B9152A"/>
    <w:rsid w:val="00B91A8F"/>
    <w:rsid w:val="00B95160"/>
    <w:rsid w:val="00B9747C"/>
    <w:rsid w:val="00BA7F70"/>
    <w:rsid w:val="00BB61D9"/>
    <w:rsid w:val="00BC0FED"/>
    <w:rsid w:val="00BD4B76"/>
    <w:rsid w:val="00BD61B5"/>
    <w:rsid w:val="00BE1E19"/>
    <w:rsid w:val="00BF0649"/>
    <w:rsid w:val="00BF0C05"/>
    <w:rsid w:val="00BF4C8A"/>
    <w:rsid w:val="00C0056D"/>
    <w:rsid w:val="00C01793"/>
    <w:rsid w:val="00C11F09"/>
    <w:rsid w:val="00C12878"/>
    <w:rsid w:val="00C21545"/>
    <w:rsid w:val="00C24287"/>
    <w:rsid w:val="00C35CE5"/>
    <w:rsid w:val="00C569A2"/>
    <w:rsid w:val="00C63675"/>
    <w:rsid w:val="00C6372F"/>
    <w:rsid w:val="00C76FC1"/>
    <w:rsid w:val="00C81DA6"/>
    <w:rsid w:val="00C82331"/>
    <w:rsid w:val="00C877DD"/>
    <w:rsid w:val="00C91E68"/>
    <w:rsid w:val="00C92149"/>
    <w:rsid w:val="00CA2E1D"/>
    <w:rsid w:val="00CA4A54"/>
    <w:rsid w:val="00CA51CE"/>
    <w:rsid w:val="00CB2111"/>
    <w:rsid w:val="00CB7D2A"/>
    <w:rsid w:val="00CC24E5"/>
    <w:rsid w:val="00CC5BF0"/>
    <w:rsid w:val="00CD2BE5"/>
    <w:rsid w:val="00CD4865"/>
    <w:rsid w:val="00CD6101"/>
    <w:rsid w:val="00CE1273"/>
    <w:rsid w:val="00CE53FD"/>
    <w:rsid w:val="00CE7C35"/>
    <w:rsid w:val="00CF25ED"/>
    <w:rsid w:val="00CF2BC6"/>
    <w:rsid w:val="00CF71B5"/>
    <w:rsid w:val="00D03475"/>
    <w:rsid w:val="00D07367"/>
    <w:rsid w:val="00D07A75"/>
    <w:rsid w:val="00D128DD"/>
    <w:rsid w:val="00D14E93"/>
    <w:rsid w:val="00D266CE"/>
    <w:rsid w:val="00D334DB"/>
    <w:rsid w:val="00D337EF"/>
    <w:rsid w:val="00D37D46"/>
    <w:rsid w:val="00D41C5A"/>
    <w:rsid w:val="00D43053"/>
    <w:rsid w:val="00D45279"/>
    <w:rsid w:val="00D46EFF"/>
    <w:rsid w:val="00D522F2"/>
    <w:rsid w:val="00D57A5A"/>
    <w:rsid w:val="00D628A1"/>
    <w:rsid w:val="00D63B0F"/>
    <w:rsid w:val="00D65226"/>
    <w:rsid w:val="00D70C77"/>
    <w:rsid w:val="00D71DD1"/>
    <w:rsid w:val="00D807F3"/>
    <w:rsid w:val="00D86F78"/>
    <w:rsid w:val="00D91221"/>
    <w:rsid w:val="00D9218E"/>
    <w:rsid w:val="00D93EE5"/>
    <w:rsid w:val="00D97694"/>
    <w:rsid w:val="00DA174A"/>
    <w:rsid w:val="00DB06B4"/>
    <w:rsid w:val="00DB0BF2"/>
    <w:rsid w:val="00DB235F"/>
    <w:rsid w:val="00DB3120"/>
    <w:rsid w:val="00DB3C59"/>
    <w:rsid w:val="00DB6EE3"/>
    <w:rsid w:val="00DC26B8"/>
    <w:rsid w:val="00DC2A50"/>
    <w:rsid w:val="00DC72D6"/>
    <w:rsid w:val="00DD78ED"/>
    <w:rsid w:val="00DE75F3"/>
    <w:rsid w:val="00DF2CD6"/>
    <w:rsid w:val="00DF4824"/>
    <w:rsid w:val="00E010DD"/>
    <w:rsid w:val="00E04A35"/>
    <w:rsid w:val="00E0799C"/>
    <w:rsid w:val="00E21F6F"/>
    <w:rsid w:val="00E22159"/>
    <w:rsid w:val="00E22486"/>
    <w:rsid w:val="00E2411A"/>
    <w:rsid w:val="00E25D30"/>
    <w:rsid w:val="00E30C3C"/>
    <w:rsid w:val="00E33225"/>
    <w:rsid w:val="00E339F2"/>
    <w:rsid w:val="00E369C0"/>
    <w:rsid w:val="00E40E8B"/>
    <w:rsid w:val="00E46FA1"/>
    <w:rsid w:val="00E47F6A"/>
    <w:rsid w:val="00E52C7E"/>
    <w:rsid w:val="00E55109"/>
    <w:rsid w:val="00E577A4"/>
    <w:rsid w:val="00E6102F"/>
    <w:rsid w:val="00E633BC"/>
    <w:rsid w:val="00E70E68"/>
    <w:rsid w:val="00E73987"/>
    <w:rsid w:val="00E73D16"/>
    <w:rsid w:val="00E812BD"/>
    <w:rsid w:val="00E8411E"/>
    <w:rsid w:val="00E84D74"/>
    <w:rsid w:val="00E87113"/>
    <w:rsid w:val="00E90919"/>
    <w:rsid w:val="00E90D86"/>
    <w:rsid w:val="00E9172C"/>
    <w:rsid w:val="00E96170"/>
    <w:rsid w:val="00E96807"/>
    <w:rsid w:val="00EB1C0B"/>
    <w:rsid w:val="00EC2824"/>
    <w:rsid w:val="00EC3286"/>
    <w:rsid w:val="00EC3BD5"/>
    <w:rsid w:val="00ED1849"/>
    <w:rsid w:val="00EF1D9D"/>
    <w:rsid w:val="00F00D29"/>
    <w:rsid w:val="00F04AD3"/>
    <w:rsid w:val="00F13B4C"/>
    <w:rsid w:val="00F21193"/>
    <w:rsid w:val="00F2178A"/>
    <w:rsid w:val="00F22FE3"/>
    <w:rsid w:val="00F26041"/>
    <w:rsid w:val="00F30FBC"/>
    <w:rsid w:val="00F372C3"/>
    <w:rsid w:val="00F378F6"/>
    <w:rsid w:val="00F432C1"/>
    <w:rsid w:val="00F46BA7"/>
    <w:rsid w:val="00F523A2"/>
    <w:rsid w:val="00F57349"/>
    <w:rsid w:val="00F574DD"/>
    <w:rsid w:val="00F67187"/>
    <w:rsid w:val="00F7584E"/>
    <w:rsid w:val="00F759A1"/>
    <w:rsid w:val="00F76879"/>
    <w:rsid w:val="00F7695B"/>
    <w:rsid w:val="00F846A3"/>
    <w:rsid w:val="00F85F6E"/>
    <w:rsid w:val="00F86241"/>
    <w:rsid w:val="00F9615F"/>
    <w:rsid w:val="00F96B49"/>
    <w:rsid w:val="00F96C53"/>
    <w:rsid w:val="00FA0AEA"/>
    <w:rsid w:val="00FB5AD9"/>
    <w:rsid w:val="00FC14DD"/>
    <w:rsid w:val="00FC2D63"/>
    <w:rsid w:val="00FD736B"/>
    <w:rsid w:val="00FE2C53"/>
    <w:rsid w:val="00FE7C03"/>
    <w:rsid w:val="00FF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rsid w:val="00AD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61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5C0C-2619-4C4F-88BE-9CF44A23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182</cp:revision>
  <cp:lastPrinted>2017-05-29T05:48:00Z</cp:lastPrinted>
  <dcterms:created xsi:type="dcterms:W3CDTF">2014-05-27T03:17:00Z</dcterms:created>
  <dcterms:modified xsi:type="dcterms:W3CDTF">2017-06-26T09:10:00Z</dcterms:modified>
</cp:coreProperties>
</file>