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F7" w:rsidRDefault="001304F7" w:rsidP="001304F7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№ 2602 </w:t>
      </w:r>
    </w:p>
    <w:p w:rsidR="001304F7" w:rsidRDefault="001304F7" w:rsidP="001304F7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ИЗБИРАТЕЛЬНОЙ КОМИССИИ СЕЛЬСКОГО ПОСЕЛЕНИЯ «СТЕПНИНСКОЕ)</w:t>
      </w:r>
    </w:p>
    <w:p w:rsidR="001304F7" w:rsidRPr="00B07EFD" w:rsidRDefault="001304F7" w:rsidP="001304F7"/>
    <w:p w:rsidR="001304F7" w:rsidRPr="0052422F" w:rsidRDefault="001304F7" w:rsidP="001304F7"/>
    <w:p w:rsidR="001304F7" w:rsidRDefault="001304F7" w:rsidP="001304F7">
      <w:pPr>
        <w:pStyle w:val="5"/>
        <w:spacing w:before="0" w:after="0"/>
        <w:rPr>
          <w:spacing w:val="62"/>
          <w:sz w:val="28"/>
          <w:szCs w:val="28"/>
        </w:rPr>
      </w:pPr>
      <w:r w:rsidRPr="00C24287">
        <w:rPr>
          <w:spacing w:val="62"/>
          <w:sz w:val="28"/>
          <w:szCs w:val="28"/>
        </w:rPr>
        <w:t>ПОСТАНОВЛЕНИЕ</w:t>
      </w:r>
    </w:p>
    <w:p w:rsidR="001304F7" w:rsidRPr="00F67187" w:rsidRDefault="001304F7" w:rsidP="001304F7"/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4992"/>
        <w:gridCol w:w="992"/>
      </w:tblGrid>
      <w:tr w:rsidR="001304F7" w:rsidRPr="00882FAD" w:rsidTr="00BC62EB">
        <w:trPr>
          <w:trHeight w:val="391"/>
        </w:trPr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4F7" w:rsidRPr="00882FAD" w:rsidRDefault="006C5915" w:rsidP="006C5915">
            <w:pPr>
              <w:tabs>
                <w:tab w:val="left" w:pos="-581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«26</w:t>
            </w:r>
            <w:r w:rsidR="001304F7">
              <w:rPr>
                <w:b/>
                <w:sz w:val="28"/>
                <w:szCs w:val="28"/>
              </w:rPr>
              <w:t>» июня  2017 года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4F7" w:rsidRPr="00882FAD" w:rsidRDefault="001304F7" w:rsidP="001304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882F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4F7" w:rsidRPr="00B65C3A" w:rsidRDefault="00715EBE" w:rsidP="001304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1304F7" w:rsidRPr="00882FAD" w:rsidRDefault="001304F7" w:rsidP="001304F7">
      <w:pPr>
        <w:contextualSpacing/>
        <w:rPr>
          <w:b/>
          <w:sz w:val="28"/>
          <w:szCs w:val="28"/>
        </w:rPr>
      </w:pPr>
    </w:p>
    <w:p w:rsidR="001304F7" w:rsidRDefault="001304F7" w:rsidP="001304F7">
      <w:pPr>
        <w:pStyle w:val="a3"/>
        <w:contextualSpacing/>
        <w:jc w:val="center"/>
        <w:rPr>
          <w:b/>
          <w:szCs w:val="28"/>
        </w:rPr>
      </w:pPr>
      <w:r>
        <w:rPr>
          <w:b/>
          <w:szCs w:val="28"/>
        </w:rPr>
        <w:t>ст. Степь</w:t>
      </w:r>
    </w:p>
    <w:p w:rsidR="002F747A" w:rsidRDefault="002F747A" w:rsidP="001304F7">
      <w:pPr>
        <w:pStyle w:val="a3"/>
        <w:contextualSpacing/>
        <w:jc w:val="center"/>
        <w:rPr>
          <w:b/>
          <w:szCs w:val="28"/>
        </w:rPr>
      </w:pPr>
    </w:p>
    <w:p w:rsidR="002F747A" w:rsidRDefault="00715EBE" w:rsidP="002F747A">
      <w:pPr>
        <w:pStyle w:val="a7"/>
        <w:ind w:left="0"/>
        <w:jc w:val="center"/>
        <w:rPr>
          <w:b/>
          <w:bCs/>
          <w:sz w:val="28"/>
          <w:szCs w:val="28"/>
        </w:rPr>
      </w:pPr>
      <w:r w:rsidRPr="002F747A">
        <w:rPr>
          <w:b/>
          <w:sz w:val="28"/>
          <w:szCs w:val="28"/>
        </w:rPr>
        <w:t xml:space="preserve">Об объеме сведений о </w:t>
      </w:r>
      <w:r w:rsidR="00193B3C">
        <w:rPr>
          <w:b/>
          <w:sz w:val="28"/>
          <w:szCs w:val="28"/>
        </w:rPr>
        <w:t>кандидатах в депутаты Совета</w:t>
      </w:r>
      <w:r w:rsidR="00D20BDC">
        <w:rPr>
          <w:b/>
          <w:sz w:val="28"/>
          <w:szCs w:val="28"/>
        </w:rPr>
        <w:t xml:space="preserve"> сельского поселения «Степнинское»</w:t>
      </w:r>
      <w:r w:rsidR="00193B3C" w:rsidRPr="00193B3C">
        <w:rPr>
          <w:b/>
          <w:sz w:val="28"/>
          <w:szCs w:val="28"/>
        </w:rPr>
        <w:t>, представленных при их выдвижении</w:t>
      </w:r>
      <w:r w:rsidR="00193B3C">
        <w:rPr>
          <w:b/>
          <w:sz w:val="28"/>
          <w:szCs w:val="28"/>
        </w:rPr>
        <w:t>,</w:t>
      </w:r>
      <w:r w:rsidR="00193B3C" w:rsidRPr="00193B3C">
        <w:rPr>
          <w:b/>
          <w:sz w:val="28"/>
          <w:szCs w:val="28"/>
        </w:rPr>
        <w:t xml:space="preserve"> </w:t>
      </w:r>
      <w:r w:rsidRPr="002F747A">
        <w:rPr>
          <w:b/>
          <w:sz w:val="28"/>
          <w:szCs w:val="28"/>
        </w:rPr>
        <w:t>подлежащих опубликованию (обнародованию</w:t>
      </w:r>
      <w:r w:rsidR="002F747A">
        <w:rPr>
          <w:b/>
          <w:sz w:val="28"/>
          <w:szCs w:val="28"/>
        </w:rPr>
        <w:t>) участковой избирательной комиссией</w:t>
      </w:r>
      <w:r w:rsidR="002F747A" w:rsidRPr="00033852">
        <w:rPr>
          <w:b/>
          <w:sz w:val="28"/>
          <w:szCs w:val="28"/>
        </w:rPr>
        <w:t xml:space="preserve"> № 2602 (с полномочиями  избирательной комиссии сельского поселения «Степнинское»)</w:t>
      </w:r>
    </w:p>
    <w:p w:rsidR="002F747A" w:rsidRDefault="002F747A" w:rsidP="002F747A">
      <w:pPr>
        <w:contextualSpacing/>
        <w:jc w:val="center"/>
        <w:rPr>
          <w:b/>
          <w:bCs/>
          <w:szCs w:val="28"/>
        </w:rPr>
      </w:pPr>
    </w:p>
    <w:p w:rsidR="00715EBE" w:rsidRPr="002F747A" w:rsidRDefault="00715EBE" w:rsidP="002F747A">
      <w:pPr>
        <w:pStyle w:val="a7"/>
        <w:ind w:left="0"/>
        <w:jc w:val="center"/>
        <w:rPr>
          <w:b/>
          <w:sz w:val="28"/>
          <w:szCs w:val="28"/>
        </w:rPr>
      </w:pPr>
    </w:p>
    <w:p w:rsidR="002F747A" w:rsidRPr="00BE1E19" w:rsidRDefault="00715EBE" w:rsidP="002F747A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F747A">
        <w:rPr>
          <w:rFonts w:ascii="Times New Roman" w:hAnsi="Times New Roman"/>
          <w:bCs/>
          <w:sz w:val="28"/>
          <w:szCs w:val="28"/>
        </w:rPr>
        <w:t>Руководствуясь частью 10 статьи 42</w:t>
      </w:r>
      <w:r w:rsidR="002F747A" w:rsidRPr="002F747A">
        <w:rPr>
          <w:rFonts w:ascii="Times New Roman" w:hAnsi="Times New Roman"/>
          <w:bCs/>
          <w:sz w:val="28"/>
          <w:szCs w:val="28"/>
        </w:rPr>
        <w:t xml:space="preserve"> </w:t>
      </w:r>
      <w:r w:rsidRPr="002F747A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2F747A">
        <w:rPr>
          <w:rFonts w:ascii="Times New Roman" w:hAnsi="Times New Roman"/>
          <w:bCs/>
          <w:sz w:val="28"/>
          <w:szCs w:val="28"/>
        </w:rPr>
        <w:t>,</w:t>
      </w:r>
      <w:r w:rsidRPr="007D6BEB">
        <w:rPr>
          <w:rFonts w:ascii="Times New Roman" w:hAnsi="Times New Roman"/>
          <w:bCs/>
          <w:sz w:val="24"/>
          <w:szCs w:val="24"/>
        </w:rPr>
        <w:t xml:space="preserve"> </w:t>
      </w:r>
      <w:r w:rsidR="002F747A">
        <w:rPr>
          <w:rFonts w:ascii="Times New Roman" w:hAnsi="Times New Roman"/>
          <w:color w:val="auto"/>
          <w:sz w:val="28"/>
          <w:szCs w:val="28"/>
        </w:rPr>
        <w:t xml:space="preserve">участковая избирательная комиссия № 2602 (с полномочиями </w:t>
      </w:r>
      <w:r w:rsidR="002F747A"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747A">
        <w:rPr>
          <w:rFonts w:ascii="Times New Roman" w:hAnsi="Times New Roman"/>
          <w:color w:val="auto"/>
          <w:sz w:val="28"/>
          <w:szCs w:val="28"/>
        </w:rPr>
        <w:t>и</w:t>
      </w:r>
      <w:r w:rsidR="002F747A" w:rsidRPr="00BE1E19">
        <w:rPr>
          <w:rFonts w:ascii="Times New Roman" w:hAnsi="Times New Roman"/>
          <w:color w:val="auto"/>
          <w:sz w:val="28"/>
          <w:szCs w:val="28"/>
        </w:rPr>
        <w:t>збирательн</w:t>
      </w:r>
      <w:r w:rsidR="002F747A">
        <w:rPr>
          <w:rFonts w:ascii="Times New Roman" w:hAnsi="Times New Roman"/>
          <w:color w:val="auto"/>
          <w:sz w:val="28"/>
          <w:szCs w:val="28"/>
        </w:rPr>
        <w:t>ой</w:t>
      </w:r>
      <w:r w:rsidR="002F747A" w:rsidRPr="00BE1E19">
        <w:rPr>
          <w:rFonts w:ascii="Times New Roman" w:hAnsi="Times New Roman"/>
          <w:color w:val="auto"/>
          <w:sz w:val="28"/>
          <w:szCs w:val="28"/>
        </w:rPr>
        <w:t xml:space="preserve"> комисси</w:t>
      </w:r>
      <w:r w:rsidR="002F747A">
        <w:rPr>
          <w:rFonts w:ascii="Times New Roman" w:hAnsi="Times New Roman"/>
          <w:color w:val="auto"/>
          <w:sz w:val="28"/>
          <w:szCs w:val="28"/>
        </w:rPr>
        <w:t>и</w:t>
      </w:r>
      <w:r w:rsidR="002F747A"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747A">
        <w:rPr>
          <w:rFonts w:ascii="Times New Roman" w:hAnsi="Times New Roman"/>
          <w:color w:val="auto"/>
          <w:sz w:val="28"/>
          <w:szCs w:val="28"/>
        </w:rPr>
        <w:t>сельского поселения «Степнинское»)</w:t>
      </w:r>
    </w:p>
    <w:p w:rsidR="009C0C64" w:rsidRDefault="009C0C64" w:rsidP="009C0C64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proofErr w:type="gramStart"/>
      <w:r w:rsidRPr="00EB143F">
        <w:rPr>
          <w:b/>
          <w:bCs/>
          <w:i/>
          <w:iCs/>
          <w:sz w:val="28"/>
          <w:szCs w:val="28"/>
        </w:rPr>
        <w:t>п</w:t>
      </w:r>
      <w:proofErr w:type="gramEnd"/>
      <w:r w:rsidRPr="00EB143F">
        <w:rPr>
          <w:b/>
          <w:bCs/>
          <w:i/>
          <w:iCs/>
          <w:sz w:val="28"/>
          <w:szCs w:val="28"/>
        </w:rPr>
        <w:t xml:space="preserve"> о с т а н о в л я е т:</w:t>
      </w:r>
    </w:p>
    <w:p w:rsidR="00D20BDC" w:rsidRPr="00D20BDC" w:rsidRDefault="00D20BDC" w:rsidP="00D20BDC">
      <w:pPr>
        <w:pStyle w:val="a3"/>
        <w:contextualSpacing/>
        <w:jc w:val="both"/>
        <w:rPr>
          <w:b/>
          <w:bCs/>
          <w:szCs w:val="28"/>
        </w:rPr>
      </w:pPr>
    </w:p>
    <w:p w:rsidR="00D20BDC" w:rsidRPr="004E17A1" w:rsidRDefault="00D20BDC" w:rsidP="004E17A1">
      <w:pPr>
        <w:pStyle w:val="a7"/>
        <w:ind w:left="0"/>
        <w:jc w:val="both"/>
        <w:rPr>
          <w:bCs/>
          <w:sz w:val="28"/>
          <w:szCs w:val="28"/>
        </w:rPr>
      </w:pPr>
      <w:r w:rsidRPr="00D20BDC">
        <w:rPr>
          <w:iCs/>
          <w:sz w:val="28"/>
          <w:szCs w:val="28"/>
        </w:rPr>
        <w:t xml:space="preserve">1. Установить, что объем сведений, представленных кандидатом на должность депутата </w:t>
      </w:r>
      <w:r w:rsidR="004E17A1">
        <w:rPr>
          <w:iCs/>
          <w:sz w:val="28"/>
          <w:szCs w:val="28"/>
        </w:rPr>
        <w:t>Совета сельского поселения «Степнинское»</w:t>
      </w:r>
      <w:r w:rsidRPr="00D20BDC">
        <w:rPr>
          <w:iCs/>
          <w:sz w:val="28"/>
          <w:szCs w:val="28"/>
        </w:rPr>
        <w:t xml:space="preserve"> при выдвижении, подлежащих опубликованию (обнародованию)</w:t>
      </w:r>
      <w:r w:rsidR="004E17A1">
        <w:rPr>
          <w:iCs/>
          <w:sz w:val="28"/>
          <w:szCs w:val="28"/>
        </w:rPr>
        <w:t xml:space="preserve"> </w:t>
      </w:r>
      <w:r w:rsidR="004E17A1" w:rsidRPr="004E17A1">
        <w:rPr>
          <w:sz w:val="28"/>
          <w:szCs w:val="28"/>
        </w:rPr>
        <w:t>участковой избирательной комиссией № 2602 (с полномочиями  избирательной комиссии сельского поселения «Степнинское»)</w:t>
      </w:r>
      <w:r w:rsidR="004E17A1">
        <w:rPr>
          <w:sz w:val="28"/>
          <w:szCs w:val="28"/>
        </w:rPr>
        <w:t xml:space="preserve"> </w:t>
      </w:r>
      <w:r w:rsidRPr="00D20BDC">
        <w:rPr>
          <w:iCs/>
          <w:sz w:val="28"/>
          <w:szCs w:val="28"/>
        </w:rPr>
        <w:t>должны содержать следующие сведения:</w:t>
      </w:r>
    </w:p>
    <w:p w:rsidR="00D20BDC" w:rsidRPr="00D20BDC" w:rsidRDefault="00D20BDC" w:rsidP="00D20BDC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20BDC">
        <w:rPr>
          <w:i/>
          <w:sz w:val="28"/>
          <w:szCs w:val="28"/>
        </w:rPr>
        <w:t>1) фамилия, имя и отчество;</w:t>
      </w:r>
    </w:p>
    <w:p w:rsidR="00D20BDC" w:rsidRPr="00D20BDC" w:rsidRDefault="00D20BDC" w:rsidP="00D20BDC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20BDC">
        <w:rPr>
          <w:i/>
          <w:sz w:val="28"/>
          <w:szCs w:val="28"/>
        </w:rPr>
        <w:t>2) год рождения;</w:t>
      </w:r>
    </w:p>
    <w:p w:rsidR="00D20BDC" w:rsidRPr="00D20BDC" w:rsidRDefault="00D20BDC" w:rsidP="00D20BDC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20BDC">
        <w:rPr>
          <w:i/>
          <w:sz w:val="28"/>
          <w:szCs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20BDC" w:rsidRPr="00D20BDC" w:rsidRDefault="00D20BDC" w:rsidP="00D20BDC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20BDC">
        <w:rPr>
          <w:i/>
          <w:sz w:val="28"/>
          <w:szCs w:val="28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20BDC" w:rsidRPr="00D20BDC" w:rsidRDefault="00D20BDC" w:rsidP="00D20BDC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20BDC">
        <w:rPr>
          <w:i/>
          <w:sz w:val="28"/>
          <w:szCs w:val="28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D20BDC" w:rsidRPr="00D20BDC" w:rsidRDefault="00D20BDC" w:rsidP="00D20BDC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20BDC">
        <w:rPr>
          <w:i/>
          <w:sz w:val="28"/>
          <w:szCs w:val="28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D20BDC" w:rsidRPr="00D20BDC" w:rsidRDefault="00D20BDC" w:rsidP="00D20BDC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20BDC">
        <w:rPr>
          <w:i/>
          <w:sz w:val="28"/>
          <w:szCs w:val="28"/>
        </w:rPr>
        <w:t>7) если кандидат сам выдвинул свою кандидатуру, - слово "самовыдвижение".</w:t>
      </w:r>
    </w:p>
    <w:p w:rsidR="00D20BDC" w:rsidRPr="004E17A1" w:rsidRDefault="00D20BDC" w:rsidP="00D20BDC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rStyle w:val="FontStyle279"/>
          <w:rFonts w:ascii="Times New Roman" w:hAnsi="Times New Roman" w:cs="Times New Roman"/>
          <w:i/>
          <w:sz w:val="28"/>
          <w:szCs w:val="28"/>
        </w:rPr>
      </w:pPr>
      <w:r w:rsidRPr="004E17A1">
        <w:rPr>
          <w:i/>
          <w:iCs/>
          <w:sz w:val="28"/>
          <w:szCs w:val="28"/>
        </w:rPr>
        <w:lastRenderedPageBreak/>
        <w:t xml:space="preserve">8) </w:t>
      </w:r>
      <w:r w:rsidRPr="004E17A1">
        <w:rPr>
          <w:rStyle w:val="FontStyle279"/>
          <w:rFonts w:ascii="Times New Roman" w:hAnsi="Times New Roman" w:cs="Times New Roman"/>
          <w:i/>
          <w:sz w:val="28"/>
          <w:szCs w:val="28"/>
        </w:rPr>
        <w:t>сведения о доходах и об имуществе кандидатов;</w:t>
      </w:r>
      <w:r w:rsidRPr="004E17A1">
        <w:rPr>
          <w:rStyle w:val="ac"/>
          <w:i/>
          <w:sz w:val="28"/>
          <w:szCs w:val="28"/>
        </w:rPr>
        <w:footnoteReference w:id="1"/>
      </w:r>
    </w:p>
    <w:p w:rsidR="00D20BDC" w:rsidRPr="004E17A1" w:rsidRDefault="00D20BDC" w:rsidP="00D20BDC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rStyle w:val="FontStyle279"/>
          <w:rFonts w:ascii="Times New Roman" w:hAnsi="Times New Roman" w:cs="Times New Roman"/>
          <w:i/>
          <w:sz w:val="28"/>
          <w:szCs w:val="28"/>
        </w:rPr>
      </w:pPr>
      <w:r w:rsidRPr="004E17A1">
        <w:rPr>
          <w:rStyle w:val="FontStyle277"/>
          <w:sz w:val="28"/>
          <w:szCs w:val="28"/>
        </w:rPr>
        <w:t xml:space="preserve">9) </w:t>
      </w:r>
      <w:r w:rsidRPr="004E17A1">
        <w:rPr>
          <w:rStyle w:val="FontStyle279"/>
          <w:rFonts w:ascii="Times New Roman" w:hAnsi="Times New Roman" w:cs="Times New Roman"/>
          <w:i/>
          <w:sz w:val="28"/>
          <w:szCs w:val="28"/>
        </w:rPr>
        <w:t>информацию о фактах представления кандидатами недостоверных сведений (если такая информация имеется);</w:t>
      </w:r>
    </w:p>
    <w:p w:rsidR="00715EBE" w:rsidRPr="00D20BDC" w:rsidRDefault="00D20BDC" w:rsidP="00D20BDC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20BDC">
        <w:rPr>
          <w:rStyle w:val="FontStyle279"/>
          <w:rFonts w:ascii="Times New Roman" w:hAnsi="Times New Roman" w:cs="Times New Roman"/>
          <w:i/>
          <w:sz w:val="28"/>
          <w:szCs w:val="28"/>
        </w:rPr>
        <w:t xml:space="preserve">10) </w:t>
      </w:r>
      <w:r w:rsidRPr="00D20BDC">
        <w:rPr>
          <w:i/>
          <w:sz w:val="28"/>
          <w:szCs w:val="28"/>
        </w:rPr>
        <w:t>если у  кандидата</w:t>
      </w:r>
      <w:r w:rsidR="004E17A1">
        <w:rPr>
          <w:i/>
          <w:sz w:val="28"/>
          <w:szCs w:val="28"/>
        </w:rPr>
        <w:t xml:space="preserve"> </w:t>
      </w:r>
      <w:r w:rsidRPr="00D20BDC">
        <w:rPr>
          <w:i/>
          <w:sz w:val="28"/>
          <w:szCs w:val="28"/>
        </w:rPr>
        <w:t>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9C0C64" w:rsidRDefault="009C0C64" w:rsidP="009C0C64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2. </w:t>
      </w:r>
      <w:r w:rsidRPr="00437423">
        <w:rPr>
          <w:rFonts w:ascii="Times New Roman" w:hAnsi="Times New Roman"/>
          <w:bCs/>
          <w:color w:val="auto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/>
          <w:bCs/>
          <w:color w:val="auto"/>
          <w:sz w:val="28"/>
          <w:szCs w:val="28"/>
        </w:rPr>
        <w:t>официальной странице и</w:t>
      </w:r>
      <w:r w:rsidRPr="00437423">
        <w:rPr>
          <w:rFonts w:ascii="Times New Roman" w:hAnsi="Times New Roman"/>
          <w:bCs/>
          <w:color w:val="auto"/>
          <w:sz w:val="28"/>
          <w:szCs w:val="28"/>
        </w:rPr>
        <w:t>збирательной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10BFE">
        <w:rPr>
          <w:rFonts w:ascii="Times New Roman" w:hAnsi="Times New Roman"/>
          <w:bCs/>
          <w:color w:val="auto"/>
          <w:sz w:val="28"/>
          <w:szCs w:val="28"/>
        </w:rPr>
        <w:t xml:space="preserve">комиссии 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www</w:t>
      </w:r>
      <w:r w:rsidRPr="0052422F">
        <w:rPr>
          <w:rFonts w:ascii="Times New Roman" w:hAnsi="Times New Roman"/>
          <w:bCs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оловян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.з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>абайкальскийкрай.рф</w:t>
      </w:r>
      <w:proofErr w:type="spellEnd"/>
      <w:r w:rsidRPr="00810BFE">
        <w:rPr>
          <w:rFonts w:ascii="Times New Roman" w:hAnsi="Times New Roman"/>
          <w:bCs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9C0C64" w:rsidRDefault="009C0C64" w:rsidP="009C0C64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3. </w:t>
      </w:r>
      <w:r w:rsidRPr="00D829C2">
        <w:rPr>
          <w:color w:val="000000"/>
          <w:sz w:val="28"/>
          <w:szCs w:val="28"/>
        </w:rPr>
        <w:t>.</w:t>
      </w:r>
      <w:proofErr w:type="gramStart"/>
      <w:r w:rsidRPr="00D829C2">
        <w:rPr>
          <w:color w:val="000000"/>
          <w:sz w:val="28"/>
          <w:szCs w:val="28"/>
        </w:rPr>
        <w:t>Контроль за</w:t>
      </w:r>
      <w:proofErr w:type="gramEnd"/>
      <w:r w:rsidRPr="00D829C2">
        <w:rPr>
          <w:color w:val="000000"/>
          <w:sz w:val="28"/>
          <w:szCs w:val="28"/>
        </w:rPr>
        <w:t xml:space="preserve"> исполнением настоящего </w:t>
      </w:r>
      <w:r w:rsidRPr="00D829C2">
        <w:rPr>
          <w:bCs/>
          <w:sz w:val="28"/>
          <w:szCs w:val="28"/>
        </w:rPr>
        <w:t>постановления</w:t>
      </w:r>
      <w:r w:rsidRPr="00D829C2">
        <w:rPr>
          <w:color w:val="000000"/>
          <w:sz w:val="28"/>
          <w:szCs w:val="28"/>
        </w:rPr>
        <w:t xml:space="preserve"> возложить на </w:t>
      </w:r>
      <w:r>
        <w:rPr>
          <w:color w:val="000000"/>
          <w:sz w:val="28"/>
          <w:szCs w:val="28"/>
        </w:rPr>
        <w:t>секретаря</w:t>
      </w:r>
      <w:r w:rsidRPr="00D829C2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Дондокову</w:t>
      </w:r>
      <w:proofErr w:type="spellEnd"/>
      <w:r>
        <w:rPr>
          <w:color w:val="000000"/>
          <w:sz w:val="28"/>
          <w:szCs w:val="28"/>
        </w:rPr>
        <w:t xml:space="preserve"> М.Ю.</w:t>
      </w:r>
    </w:p>
    <w:p w:rsidR="009C0C64" w:rsidRPr="00D829C2" w:rsidRDefault="009C0C64" w:rsidP="009C0C64">
      <w:pPr>
        <w:jc w:val="both"/>
        <w:rPr>
          <w:sz w:val="28"/>
          <w:szCs w:val="28"/>
        </w:rPr>
      </w:pPr>
      <w:bookmarkStart w:id="0" w:name="_GoBack"/>
      <w:bookmarkEnd w:id="0"/>
    </w:p>
    <w:p w:rsidR="009C0C64" w:rsidRDefault="009C0C64" w:rsidP="009C0C64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Председатель участковой</w:t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BC62EB" w:rsidRPr="000005BF" w:rsidRDefault="00BC62EB" w:rsidP="000005BF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«Степ</w:t>
      </w:r>
      <w:r w:rsidR="000005BF">
        <w:rPr>
          <w:rFonts w:ascii="Times New Roman" w:hAnsi="Times New Roman"/>
          <w:color w:val="auto"/>
          <w:sz w:val="28"/>
          <w:szCs w:val="28"/>
        </w:rPr>
        <w:t>нинское»)</w:t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</w:r>
      <w:r w:rsidR="000005BF">
        <w:rPr>
          <w:rFonts w:ascii="Times New Roman" w:hAnsi="Times New Roman"/>
          <w:color w:val="auto"/>
          <w:sz w:val="28"/>
          <w:szCs w:val="28"/>
        </w:rPr>
        <w:tab/>
        <w:t xml:space="preserve">А.В. </w:t>
      </w:r>
      <w:proofErr w:type="spellStart"/>
      <w:r w:rsidR="000005BF">
        <w:rPr>
          <w:rFonts w:ascii="Times New Roman" w:hAnsi="Times New Roman"/>
          <w:color w:val="auto"/>
          <w:sz w:val="28"/>
          <w:szCs w:val="28"/>
        </w:rPr>
        <w:t>Жаргалов</w:t>
      </w:r>
      <w:r w:rsidR="00562566">
        <w:rPr>
          <w:rFonts w:ascii="Times New Roman" w:hAnsi="Times New Roman"/>
          <w:color w:val="auto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Секретарь участковой</w:t>
      </w:r>
    </w:p>
    <w:p w:rsidR="00BC62EB" w:rsidRDefault="00BC62EB" w:rsidP="00BC62EB">
      <w:pPr>
        <w:pStyle w:val="a9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BC62EB" w:rsidRDefault="00BC62EB" w:rsidP="00BC62EB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E35F6D" w:rsidRDefault="00BC62EB" w:rsidP="00427E20">
      <w:pPr>
        <w:pStyle w:val="11"/>
        <w:keepNext w:val="0"/>
        <w:ind w:right="-28"/>
        <w:jc w:val="both"/>
        <w:outlineLvl w:val="0"/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«Степнинское»)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М.Ю.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sectPr w:rsidR="00E3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5B" w:rsidRDefault="00DD425B" w:rsidP="00E35F6D">
      <w:r>
        <w:separator/>
      </w:r>
    </w:p>
  </w:endnote>
  <w:endnote w:type="continuationSeparator" w:id="0">
    <w:p w:rsidR="00DD425B" w:rsidRDefault="00DD425B" w:rsidP="00E3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5B" w:rsidRDefault="00DD425B" w:rsidP="00E35F6D">
      <w:r>
        <w:separator/>
      </w:r>
    </w:p>
  </w:footnote>
  <w:footnote w:type="continuationSeparator" w:id="0">
    <w:p w:rsidR="00DD425B" w:rsidRDefault="00DD425B" w:rsidP="00E35F6D">
      <w:r>
        <w:continuationSeparator/>
      </w:r>
    </w:p>
  </w:footnote>
  <w:footnote w:id="1">
    <w:p w:rsidR="00D20BDC" w:rsidRPr="006F0139" w:rsidRDefault="00D20BDC" w:rsidP="00D20BDC">
      <w:pPr>
        <w:pStyle w:val="aa"/>
        <w:jc w:val="both"/>
        <w:rPr>
          <w:i/>
        </w:rPr>
      </w:pPr>
      <w:r w:rsidRPr="00417D39">
        <w:rPr>
          <w:rStyle w:val="ac"/>
        </w:rPr>
        <w:footnoteRef/>
      </w:r>
      <w:r w:rsidRPr="006F0139">
        <w:rPr>
          <w:rStyle w:val="FontStyle279"/>
          <w:rFonts w:ascii="Times New Roman" w:hAnsi="Times New Roman"/>
        </w:rPr>
        <w:t>Объем сведений о доходах и об имуществе кандидата, устанавливает</w:t>
      </w:r>
      <w:r w:rsidRPr="006F0139">
        <w:rPr>
          <w:rStyle w:val="FontStyle279"/>
          <w:rFonts w:ascii="Times New Roman" w:hAnsi="Times New Roman"/>
          <w:i/>
        </w:rPr>
        <w:t xml:space="preserve">, </w:t>
      </w:r>
      <w:r w:rsidRPr="006F0139">
        <w:rPr>
          <w:rStyle w:val="FontStyle277"/>
          <w:i w:val="0"/>
        </w:rPr>
        <w:t>избирательная комиссия организующая выборы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7B"/>
    <w:rsid w:val="000005BF"/>
    <w:rsid w:val="00033852"/>
    <w:rsid w:val="001304F7"/>
    <w:rsid w:val="00193B3C"/>
    <w:rsid w:val="001C5AE3"/>
    <w:rsid w:val="00211790"/>
    <w:rsid w:val="002C1B60"/>
    <w:rsid w:val="002E19DD"/>
    <w:rsid w:val="002F747A"/>
    <w:rsid w:val="003352C5"/>
    <w:rsid w:val="003B572C"/>
    <w:rsid w:val="003D0528"/>
    <w:rsid w:val="00427E20"/>
    <w:rsid w:val="00463E8A"/>
    <w:rsid w:val="004905B9"/>
    <w:rsid w:val="00491BD0"/>
    <w:rsid w:val="004B61E8"/>
    <w:rsid w:val="004E17A1"/>
    <w:rsid w:val="00553814"/>
    <w:rsid w:val="00562566"/>
    <w:rsid w:val="00571DAD"/>
    <w:rsid w:val="005A17CA"/>
    <w:rsid w:val="005D5A36"/>
    <w:rsid w:val="005E5944"/>
    <w:rsid w:val="006B4E09"/>
    <w:rsid w:val="006C5915"/>
    <w:rsid w:val="006F283F"/>
    <w:rsid w:val="007015FE"/>
    <w:rsid w:val="00715EBE"/>
    <w:rsid w:val="007C0592"/>
    <w:rsid w:val="00807B3C"/>
    <w:rsid w:val="00874F3B"/>
    <w:rsid w:val="009A66C5"/>
    <w:rsid w:val="009C0C64"/>
    <w:rsid w:val="00A527C9"/>
    <w:rsid w:val="00A95A7B"/>
    <w:rsid w:val="00AB2A42"/>
    <w:rsid w:val="00B110A7"/>
    <w:rsid w:val="00BC62EB"/>
    <w:rsid w:val="00BD71C9"/>
    <w:rsid w:val="00D10199"/>
    <w:rsid w:val="00D20BDC"/>
    <w:rsid w:val="00D51BB6"/>
    <w:rsid w:val="00D829C2"/>
    <w:rsid w:val="00DD425B"/>
    <w:rsid w:val="00E021BE"/>
    <w:rsid w:val="00E13CDE"/>
    <w:rsid w:val="00E35F6D"/>
    <w:rsid w:val="00F23E4C"/>
    <w:rsid w:val="00F71464"/>
    <w:rsid w:val="00F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4F7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15E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04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304F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0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04F7"/>
    <w:rPr>
      <w:b/>
      <w:bCs/>
    </w:rPr>
  </w:style>
  <w:style w:type="character" w:styleId="a6">
    <w:name w:val="Hyperlink"/>
    <w:uiPriority w:val="99"/>
    <w:semiHidden/>
    <w:unhideWhenUsed/>
    <w:rsid w:val="001304F7"/>
    <w:rPr>
      <w:rFonts w:cs="Times New Roman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1304F7"/>
    <w:pPr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1304F7"/>
    <w:rPr>
      <w:rFonts w:ascii="Times New Roman" w:hAnsi="Times New Roman" w:cs="Times New Roman"/>
      <w:color w:val="008000"/>
    </w:rPr>
  </w:style>
  <w:style w:type="paragraph" w:customStyle="1" w:styleId="11">
    <w:name w:val="заголовок 11"/>
    <w:basedOn w:val="a"/>
    <w:next w:val="a"/>
    <w:uiPriority w:val="99"/>
    <w:rsid w:val="00BC62E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9">
    <w:name w:val="Normal (Web)"/>
    <w:basedOn w:val="a"/>
    <w:uiPriority w:val="99"/>
    <w:unhideWhenUsed/>
    <w:rsid w:val="00BC62E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E35F6D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semiHidden/>
    <w:rsid w:val="00E35F6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35F6D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E35F6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5F6D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uiPriority w:val="9"/>
    <w:rsid w:val="00715E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15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7">
    <w:name w:val="Font Style277"/>
    <w:basedOn w:val="a0"/>
    <w:rsid w:val="00715E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715EBE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4F7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15E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04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304F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0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04F7"/>
    <w:rPr>
      <w:b/>
      <w:bCs/>
    </w:rPr>
  </w:style>
  <w:style w:type="character" w:styleId="a6">
    <w:name w:val="Hyperlink"/>
    <w:uiPriority w:val="99"/>
    <w:semiHidden/>
    <w:unhideWhenUsed/>
    <w:rsid w:val="001304F7"/>
    <w:rPr>
      <w:rFonts w:cs="Times New Roman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1304F7"/>
    <w:pPr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1304F7"/>
    <w:rPr>
      <w:rFonts w:ascii="Times New Roman" w:hAnsi="Times New Roman" w:cs="Times New Roman"/>
      <w:color w:val="008000"/>
    </w:rPr>
  </w:style>
  <w:style w:type="paragraph" w:customStyle="1" w:styleId="11">
    <w:name w:val="заголовок 11"/>
    <w:basedOn w:val="a"/>
    <w:next w:val="a"/>
    <w:uiPriority w:val="99"/>
    <w:rsid w:val="00BC62E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9">
    <w:name w:val="Normal (Web)"/>
    <w:basedOn w:val="a"/>
    <w:uiPriority w:val="99"/>
    <w:unhideWhenUsed/>
    <w:rsid w:val="00BC62E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E35F6D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semiHidden/>
    <w:rsid w:val="00E35F6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35F6D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E35F6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5F6D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uiPriority w:val="9"/>
    <w:rsid w:val="00715E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15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7">
    <w:name w:val="Font Style277"/>
    <w:basedOn w:val="a0"/>
    <w:rsid w:val="00715E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715EBE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39</cp:revision>
  <cp:lastPrinted>2017-06-25T08:02:00Z</cp:lastPrinted>
  <dcterms:created xsi:type="dcterms:W3CDTF">2017-06-25T07:01:00Z</dcterms:created>
  <dcterms:modified xsi:type="dcterms:W3CDTF">2017-06-26T08:52:00Z</dcterms:modified>
</cp:coreProperties>
</file>