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BC" w:rsidRPr="00C70DBC" w:rsidRDefault="00C70DBC" w:rsidP="00C70DBC">
      <w:pPr>
        <w:keepNext/>
        <w:spacing w:after="0" w:line="276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C70DBC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C70DBC" w:rsidRPr="00C70DBC" w:rsidRDefault="00C70DBC" w:rsidP="00C70DBC">
      <w:pPr>
        <w:keepNext/>
        <w:spacing w:after="0" w:line="276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C70DBC">
        <w:rPr>
          <w:rFonts w:eastAsia="Times New Roman" w:cs="Times New Roman"/>
          <w:b/>
          <w:szCs w:val="24"/>
          <w:lang w:eastAsia="ru-RU"/>
        </w:rPr>
        <w:t>СОВЕТ ГОРОДСКОГО ПОСЕЛЕНИЯ «ЗОЛОТОРЕЧЕНСКОЕ» МУНИЦИПАЛЬНЫЙ РАЙОН</w:t>
      </w:r>
    </w:p>
    <w:p w:rsidR="00C70DBC" w:rsidRPr="00C70DBC" w:rsidRDefault="00C70DBC" w:rsidP="00C70DBC">
      <w:pPr>
        <w:keepNext/>
        <w:spacing w:after="0" w:line="276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C70DBC">
        <w:rPr>
          <w:rFonts w:eastAsia="Times New Roman" w:cs="Times New Roman"/>
          <w:b/>
          <w:szCs w:val="24"/>
          <w:lang w:eastAsia="ru-RU"/>
        </w:rPr>
        <w:t>«ОЛОВЯННИНСКИЙ РАЙОН»</w:t>
      </w:r>
    </w:p>
    <w:p w:rsidR="00C70DBC" w:rsidRPr="00C70DBC" w:rsidRDefault="00C70DBC" w:rsidP="00C70DBC">
      <w:pPr>
        <w:keepNext/>
        <w:spacing w:after="0" w:line="276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C70DBC">
        <w:rPr>
          <w:rFonts w:eastAsia="Times New Roman" w:cs="Times New Roman"/>
          <w:b/>
          <w:szCs w:val="24"/>
          <w:lang w:eastAsia="ru-RU"/>
        </w:rPr>
        <w:t>ЗАБАЙКАЛЬСКОГО КРАЯ</w:t>
      </w:r>
    </w:p>
    <w:p w:rsidR="00C70DBC" w:rsidRPr="00C70DBC" w:rsidRDefault="00C70DBC" w:rsidP="00C70DBC">
      <w:pPr>
        <w:widowControl w:val="0"/>
        <w:autoSpaceDE w:val="0"/>
        <w:autoSpaceDN w:val="0"/>
        <w:adjustRightInd w:val="0"/>
        <w:spacing w:after="0" w:line="276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</w:p>
    <w:p w:rsidR="00C70DBC" w:rsidRPr="00C70DBC" w:rsidRDefault="00C70DBC" w:rsidP="00C70DBC">
      <w:pPr>
        <w:widowControl w:val="0"/>
        <w:autoSpaceDE w:val="0"/>
        <w:autoSpaceDN w:val="0"/>
        <w:adjustRightInd w:val="0"/>
        <w:spacing w:after="0" w:line="276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C70DBC">
        <w:rPr>
          <w:rFonts w:eastAsia="Times New Roman" w:cs="Times New Roman"/>
          <w:b/>
          <w:szCs w:val="28"/>
          <w:lang w:eastAsia="ru-RU"/>
        </w:rPr>
        <w:t>РЕШЕНИЕ</w:t>
      </w:r>
    </w:p>
    <w:p w:rsidR="00C70DBC" w:rsidRPr="00C70DBC" w:rsidRDefault="00C70DBC" w:rsidP="00C70DBC">
      <w:pPr>
        <w:widowControl w:val="0"/>
        <w:autoSpaceDE w:val="0"/>
        <w:autoSpaceDN w:val="0"/>
        <w:adjustRightInd w:val="0"/>
        <w:spacing w:after="0" w:line="276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</w:p>
    <w:p w:rsidR="00C70DBC" w:rsidRPr="00C70DBC" w:rsidRDefault="00C70DBC" w:rsidP="00C70DBC">
      <w:pPr>
        <w:widowControl w:val="0"/>
        <w:autoSpaceDE w:val="0"/>
        <w:autoSpaceDN w:val="0"/>
        <w:adjustRightInd w:val="0"/>
        <w:spacing w:after="0" w:line="276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  <w:r w:rsidRPr="00C70DBC">
        <w:rPr>
          <w:rFonts w:eastAsia="Times New Roman" w:cs="Times New Roman"/>
          <w:szCs w:val="28"/>
          <w:lang w:eastAsia="ru-RU"/>
        </w:rPr>
        <w:t>п. Золотореченск</w:t>
      </w:r>
    </w:p>
    <w:p w:rsidR="00C70DBC" w:rsidRPr="00C70DBC" w:rsidRDefault="00C70DBC" w:rsidP="00C70DBC">
      <w:pPr>
        <w:spacing w:after="0" w:line="276" w:lineRule="auto"/>
        <w:jc w:val="center"/>
        <w:rPr>
          <w:rFonts w:eastAsia="Calibri" w:cs="Times New Roman"/>
          <w:szCs w:val="28"/>
        </w:rPr>
      </w:pPr>
    </w:p>
    <w:p w:rsidR="00C70DBC" w:rsidRPr="00C70DBC" w:rsidRDefault="00C70DBC" w:rsidP="00C70DBC">
      <w:pPr>
        <w:spacing w:after="0" w:line="276" w:lineRule="auto"/>
        <w:jc w:val="left"/>
        <w:rPr>
          <w:rFonts w:eastAsia="Calibri" w:cs="Times New Roman"/>
          <w:szCs w:val="28"/>
        </w:rPr>
      </w:pPr>
      <w:r w:rsidRPr="00C70DBC">
        <w:rPr>
          <w:rFonts w:eastAsia="Calibri" w:cs="Times New Roman"/>
          <w:szCs w:val="28"/>
        </w:rPr>
        <w:t>«</w:t>
      </w:r>
      <w:r w:rsidR="00F11839">
        <w:rPr>
          <w:rFonts w:eastAsia="Calibri" w:cs="Times New Roman"/>
          <w:szCs w:val="28"/>
        </w:rPr>
        <w:t>09</w:t>
      </w:r>
      <w:r w:rsidRPr="00C70DBC">
        <w:rPr>
          <w:rFonts w:eastAsia="Calibri" w:cs="Times New Roman"/>
          <w:szCs w:val="28"/>
        </w:rPr>
        <w:t>»</w:t>
      </w:r>
      <w:r w:rsidR="00F11839">
        <w:rPr>
          <w:rFonts w:eastAsia="Calibri" w:cs="Times New Roman"/>
          <w:szCs w:val="28"/>
        </w:rPr>
        <w:t>августа</w:t>
      </w:r>
      <w:r w:rsidRPr="00C70DBC">
        <w:rPr>
          <w:rFonts w:eastAsia="Calibri" w:cs="Times New Roman"/>
          <w:szCs w:val="28"/>
        </w:rPr>
        <w:t xml:space="preserve"> 2017 года                                                                                   № </w:t>
      </w:r>
      <w:r w:rsidR="00F11839">
        <w:rPr>
          <w:rFonts w:eastAsia="Calibri" w:cs="Times New Roman"/>
          <w:szCs w:val="28"/>
        </w:rPr>
        <w:t>82</w:t>
      </w:r>
    </w:p>
    <w:p w:rsidR="00391490" w:rsidRDefault="00391490" w:rsidP="00C70DBC">
      <w:pPr>
        <w:spacing w:line="276" w:lineRule="auto"/>
      </w:pPr>
    </w:p>
    <w:p w:rsidR="007139B1" w:rsidRPr="00C70DBC" w:rsidRDefault="007A37F2" w:rsidP="00C70DBC">
      <w:pPr>
        <w:spacing w:line="276" w:lineRule="auto"/>
        <w:jc w:val="center"/>
        <w:rPr>
          <w:b/>
        </w:rPr>
      </w:pPr>
      <w:r w:rsidRPr="00C70DBC">
        <w:rPr>
          <w:b/>
        </w:rPr>
        <w:t>Об установлении дополнительных основан</w:t>
      </w:r>
      <w:bookmarkStart w:id="0" w:name="_GoBack"/>
      <w:bookmarkEnd w:id="0"/>
      <w:r w:rsidRPr="00C70DBC">
        <w:rPr>
          <w:b/>
        </w:rPr>
        <w:t>ий</w:t>
      </w:r>
      <w:r w:rsidR="007A63A2" w:rsidRPr="00C70DBC">
        <w:rPr>
          <w:b/>
        </w:rPr>
        <w:t xml:space="preserve"> признания </w:t>
      </w:r>
      <w:proofErr w:type="gramStart"/>
      <w:r w:rsidR="007A63A2" w:rsidRPr="00C70DBC">
        <w:rPr>
          <w:b/>
        </w:rPr>
        <w:t>безнадежными</w:t>
      </w:r>
      <w:proofErr w:type="gramEnd"/>
      <w:r w:rsidR="007A63A2" w:rsidRPr="00C70DBC">
        <w:rPr>
          <w:b/>
        </w:rPr>
        <w:t xml:space="preserve"> к взысканию недоимки и задолженности по пеням и штрафам по этим налогам и сборам</w:t>
      </w:r>
    </w:p>
    <w:p w:rsidR="007A63A2" w:rsidRDefault="007A63A2" w:rsidP="00C70DBC">
      <w:pPr>
        <w:spacing w:line="276" w:lineRule="auto"/>
      </w:pPr>
      <w:r>
        <w:t xml:space="preserve">Руководствуясь пунктом 3 статьи 59 Налогового кодекса РФ, Уставом городского поселения «Золотореченское» Совет городского поселения «Золотореченское» </w:t>
      </w:r>
      <w:r w:rsidR="002528A4" w:rsidRPr="002528A4">
        <w:rPr>
          <w:b/>
        </w:rPr>
        <w:t>решил</w:t>
      </w:r>
      <w:r>
        <w:t>:</w:t>
      </w:r>
    </w:p>
    <w:p w:rsidR="00391490" w:rsidRDefault="007A63A2" w:rsidP="00C70DBC">
      <w:pPr>
        <w:pStyle w:val="a3"/>
        <w:numPr>
          <w:ilvl w:val="0"/>
          <w:numId w:val="1"/>
        </w:numPr>
        <w:spacing w:line="276" w:lineRule="auto"/>
      </w:pPr>
      <w:r>
        <w:t>Установить следующие дополнительные основания признания безнадежными к взысканию недоимки и задолженности</w:t>
      </w:r>
      <w:r w:rsidR="00C02202">
        <w:t xml:space="preserve"> по пеням и штрафам по местным налогам и сборам на территории городского поселения «Золотореченское» и числящимся за отдельными налогоплательщиками, уплата и (или) взыскание которых о</w:t>
      </w:r>
      <w:r w:rsidR="00391490">
        <w:t>казались невозможными в случаях:</w:t>
      </w:r>
    </w:p>
    <w:p w:rsidR="00C03E28" w:rsidRDefault="00391490" w:rsidP="00C03E28">
      <w:pPr>
        <w:pStyle w:val="a3"/>
        <w:numPr>
          <w:ilvl w:val="0"/>
          <w:numId w:val="2"/>
        </w:numPr>
        <w:spacing w:line="276" w:lineRule="auto"/>
      </w:pPr>
      <w:r>
        <w:t>невозможности принудительного взыскания</w:t>
      </w:r>
      <w:r w:rsidR="007A63A2">
        <w:t xml:space="preserve"> </w:t>
      </w:r>
      <w:r>
        <w:t>задолженности по исполнительным документам по основаниям, предусмотренным пунктами 3 и 4 части 1 статьи 46 Федерального зако</w:t>
      </w:r>
      <w:r w:rsidR="00E279C1">
        <w:t xml:space="preserve">на от 02.10.2007 года № 229-ФЗ </w:t>
      </w:r>
      <w:r w:rsidR="00C03E28">
        <w:t xml:space="preserve">«Об исполнительном производстве», если </w:t>
      </w:r>
      <w:proofErr w:type="gramStart"/>
      <w:r w:rsidR="00C03E28">
        <w:t>с даты образования</w:t>
      </w:r>
      <w:proofErr w:type="gramEnd"/>
      <w:r w:rsidR="00C03E28">
        <w:t xml:space="preserve"> недоимки и (или) задолженности по пеням и штрафам прошло более пяти лет, в следующих случаях:</w:t>
      </w:r>
    </w:p>
    <w:p w:rsidR="00C03E28" w:rsidRDefault="00C03E28" w:rsidP="00C03E28">
      <w:pPr>
        <w:spacing w:line="276" w:lineRule="auto"/>
        <w:ind w:left="720"/>
      </w:pPr>
      <w:r>
        <w:t>- 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A63A2" w:rsidRDefault="00C03E28" w:rsidP="00E279C1">
      <w:pPr>
        <w:spacing w:line="276" w:lineRule="auto"/>
        <w:ind w:left="708"/>
      </w:pPr>
      <w:r>
        <w:t xml:space="preserve">- судом возвращено заявление о признании должника банкротом или прекращено производство по делу о банкротстве в связи с отсутствием </w:t>
      </w:r>
      <w:r>
        <w:lastRenderedPageBreak/>
        <w:t>средств, достаточных для возмещения судебных расходов на проведение процедур, применяемых в деле о банкротстве</w:t>
      </w:r>
      <w:r w:rsidR="00391490">
        <w:t>;</w:t>
      </w:r>
    </w:p>
    <w:p w:rsidR="00391490" w:rsidRDefault="00391490" w:rsidP="00C70DBC">
      <w:pPr>
        <w:pStyle w:val="a3"/>
        <w:numPr>
          <w:ilvl w:val="0"/>
          <w:numId w:val="2"/>
        </w:numPr>
        <w:spacing w:line="276" w:lineRule="auto"/>
      </w:pPr>
      <w:r>
        <w:t xml:space="preserve">выбытия физического лица за пределы Забайкальского края в отношении задолженности, образовавшейся ранее 01 января 2014 года; </w:t>
      </w:r>
    </w:p>
    <w:p w:rsidR="00391490" w:rsidRDefault="00391490" w:rsidP="00C70DBC">
      <w:pPr>
        <w:pStyle w:val="a3"/>
        <w:numPr>
          <w:ilvl w:val="0"/>
          <w:numId w:val="2"/>
        </w:numPr>
        <w:spacing w:line="276" w:lineRule="auto"/>
      </w:pPr>
      <w:r>
        <w:t>невозможности взыскания задолженности, числящейся за физическими лицами в размере до 100 рублей (включительно) по состоянию на 01 января 2014 года;</w:t>
      </w:r>
    </w:p>
    <w:p w:rsidR="00391490" w:rsidRDefault="00391490" w:rsidP="00C70DBC">
      <w:pPr>
        <w:pStyle w:val="a3"/>
        <w:numPr>
          <w:ilvl w:val="0"/>
          <w:numId w:val="2"/>
        </w:numPr>
        <w:spacing w:line="276" w:lineRule="auto"/>
      </w:pPr>
      <w:r>
        <w:t xml:space="preserve">смерти физического лица или объявления его умершим в порядке, установленном гражданским процессуальным законодательством РФ, в случае отсутствия наследников </w:t>
      </w:r>
      <w:r w:rsidR="00A36951">
        <w:t>или отказа наследников от причитающегося им наследства;</w:t>
      </w:r>
    </w:p>
    <w:p w:rsidR="00A36951" w:rsidRDefault="00A36951" w:rsidP="00C70DBC">
      <w:pPr>
        <w:pStyle w:val="a3"/>
        <w:numPr>
          <w:ilvl w:val="0"/>
          <w:numId w:val="2"/>
        </w:numPr>
        <w:spacing w:line="276" w:lineRule="auto"/>
      </w:pPr>
      <w:r>
        <w:t xml:space="preserve">наличие недоимки и задолженности по пеням и штрафам по местным налогам, </w:t>
      </w:r>
      <w:proofErr w:type="gramStart"/>
      <w:r>
        <w:t>сроки</w:t>
      </w:r>
      <w:proofErr w:type="gramEnd"/>
      <w:r>
        <w:t xml:space="preserve"> взыскания которых истекли;</w:t>
      </w:r>
    </w:p>
    <w:p w:rsidR="00A36951" w:rsidRDefault="00A36951" w:rsidP="00C70DBC">
      <w:pPr>
        <w:pStyle w:val="a3"/>
        <w:numPr>
          <w:ilvl w:val="0"/>
          <w:numId w:val="2"/>
        </w:numPr>
        <w:spacing w:line="276" w:lineRule="auto"/>
      </w:pPr>
      <w:r>
        <w:t>наличие задолженности по отмененным налогам и сборам, пеням и штрафам.</w:t>
      </w:r>
    </w:p>
    <w:p w:rsidR="00A36951" w:rsidRDefault="00A36951" w:rsidP="00C70DBC">
      <w:pPr>
        <w:pStyle w:val="a3"/>
        <w:numPr>
          <w:ilvl w:val="0"/>
          <w:numId w:val="1"/>
        </w:numPr>
        <w:spacing w:line="276" w:lineRule="auto"/>
      </w:pPr>
      <w:r>
        <w:t xml:space="preserve">Решение о признании </w:t>
      </w:r>
      <w:proofErr w:type="gramStart"/>
      <w:r>
        <w:t>безнадежными</w:t>
      </w:r>
      <w:proofErr w:type="gramEnd"/>
      <w: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A36951" w:rsidRDefault="00A36951" w:rsidP="00C70DBC">
      <w:pPr>
        <w:pStyle w:val="a3"/>
        <w:spacing w:line="276" w:lineRule="auto"/>
      </w:pPr>
      <w:r>
        <w:t>- копия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A36951" w:rsidRDefault="00A36951" w:rsidP="00C70DBC">
      <w:pPr>
        <w:pStyle w:val="a3"/>
        <w:spacing w:line="276" w:lineRule="auto"/>
      </w:pPr>
      <w:r>
        <w:t>- справки налогового органа по месту учета организации (месту жительства физического лица) о сумме задолженности;</w:t>
      </w:r>
    </w:p>
    <w:p w:rsidR="00A36951" w:rsidRDefault="00A36951" w:rsidP="00C70DBC">
      <w:pPr>
        <w:pStyle w:val="a3"/>
        <w:spacing w:line="276" w:lineRule="auto"/>
      </w:pPr>
      <w:proofErr w:type="gramStart"/>
      <w:r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смети физического лица, или копия решения суда об объявлении физического лица умершим.</w:t>
      </w:r>
      <w:proofErr w:type="gramEnd"/>
    </w:p>
    <w:p w:rsidR="00C70DBC" w:rsidRDefault="00C70DBC" w:rsidP="00C70DBC">
      <w:pPr>
        <w:pStyle w:val="a3"/>
        <w:numPr>
          <w:ilvl w:val="0"/>
          <w:numId w:val="1"/>
        </w:numPr>
        <w:spacing w:line="276" w:lineRule="auto"/>
      </w:pPr>
      <w:r>
        <w:t xml:space="preserve">Решение о признании безнадежными к взысканию и списания недоимки и задолженности по пеням и штрафам по местным налогам и сборам принимается налоговым органом по месту учета налогоплательщика, плательщика сборов в </w:t>
      </w:r>
      <w:proofErr w:type="gramStart"/>
      <w:r>
        <w:t>порядке</w:t>
      </w:r>
      <w:proofErr w:type="gramEnd"/>
      <w:r>
        <w:t xml:space="preserve"> установленном федеральным органом исполнительной власти, уполномоченным по контролю и надзору в области налогов и сборов.</w:t>
      </w:r>
    </w:p>
    <w:p w:rsidR="00C70DBC" w:rsidRPr="00C70DBC" w:rsidRDefault="00C70DBC" w:rsidP="00C70DBC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C70DBC">
        <w:rPr>
          <w:rFonts w:eastAsia="Calibri" w:cs="Times New Roman"/>
          <w:szCs w:val="28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</w:t>
      </w:r>
      <w:r w:rsidRPr="00C70DBC">
        <w:rPr>
          <w:rFonts w:eastAsia="Calibri" w:cs="Times New Roman"/>
          <w:szCs w:val="28"/>
        </w:rPr>
        <w:lastRenderedPageBreak/>
        <w:t>в информационно-телекоммуникационной сети «Интернет» на официальном сайте  www.оловян</w:t>
      </w:r>
      <w:proofErr w:type="gramStart"/>
      <w:r w:rsidRPr="00C70DBC">
        <w:rPr>
          <w:rFonts w:eastAsia="Calibri" w:cs="Times New Roman"/>
          <w:szCs w:val="28"/>
        </w:rPr>
        <w:t>.з</w:t>
      </w:r>
      <w:proofErr w:type="gramEnd"/>
      <w:r w:rsidRPr="00C70DBC">
        <w:rPr>
          <w:rFonts w:eastAsia="Calibri" w:cs="Times New Roman"/>
          <w:szCs w:val="28"/>
        </w:rPr>
        <w:t>абайкальскийкрай.рф.</w:t>
      </w:r>
    </w:p>
    <w:p w:rsidR="00C70DBC" w:rsidRPr="00C70DBC" w:rsidRDefault="00C70DBC" w:rsidP="00C70DB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C70DBC" w:rsidRPr="00C70DBC" w:rsidRDefault="00C70DBC" w:rsidP="00C70DB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C70DBC" w:rsidRPr="00C70DBC" w:rsidRDefault="00C70DBC" w:rsidP="00C70DB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C70DBC">
        <w:rPr>
          <w:rFonts w:eastAsia="Times New Roman" w:cs="Times New Roman"/>
          <w:szCs w:val="28"/>
          <w:lang w:eastAsia="ru-RU"/>
        </w:rPr>
        <w:t xml:space="preserve">Глава </w:t>
      </w:r>
      <w:proofErr w:type="gramStart"/>
      <w:r w:rsidRPr="00C70DBC">
        <w:rPr>
          <w:rFonts w:eastAsia="Times New Roman" w:cs="Times New Roman"/>
          <w:szCs w:val="28"/>
          <w:lang w:eastAsia="ru-RU"/>
        </w:rPr>
        <w:t>городского</w:t>
      </w:r>
      <w:proofErr w:type="gramEnd"/>
    </w:p>
    <w:p w:rsidR="00C70DBC" w:rsidRPr="00C70DBC" w:rsidRDefault="00C70DBC" w:rsidP="00C70DB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C70DBC">
        <w:rPr>
          <w:rFonts w:eastAsia="Times New Roman" w:cs="Times New Roman"/>
          <w:szCs w:val="28"/>
          <w:lang w:eastAsia="ru-RU"/>
        </w:rPr>
        <w:t>поселения «Золотореченское»                                          Е.А. Кобринская</w:t>
      </w:r>
    </w:p>
    <w:p w:rsidR="00C70DBC" w:rsidRDefault="00C70DBC" w:rsidP="00C70DBC">
      <w:pPr>
        <w:spacing w:line="276" w:lineRule="auto"/>
        <w:ind w:left="450"/>
      </w:pPr>
    </w:p>
    <w:p w:rsidR="00A36951" w:rsidRDefault="00A36951" w:rsidP="00C70DBC">
      <w:pPr>
        <w:pStyle w:val="a3"/>
        <w:spacing w:line="276" w:lineRule="auto"/>
      </w:pPr>
    </w:p>
    <w:sectPr w:rsidR="00A3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9F5"/>
    <w:multiLevelType w:val="hybridMultilevel"/>
    <w:tmpl w:val="3F26016A"/>
    <w:lvl w:ilvl="0" w:tplc="CE681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DC34A3"/>
    <w:multiLevelType w:val="hybridMultilevel"/>
    <w:tmpl w:val="32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F2"/>
    <w:rsid w:val="00003097"/>
    <w:rsid w:val="00015A98"/>
    <w:rsid w:val="000452C9"/>
    <w:rsid w:val="00045327"/>
    <w:rsid w:val="000547F8"/>
    <w:rsid w:val="00072901"/>
    <w:rsid w:val="000940B8"/>
    <w:rsid w:val="000B12DB"/>
    <w:rsid w:val="000B6F42"/>
    <w:rsid w:val="000D2D8B"/>
    <w:rsid w:val="000D721E"/>
    <w:rsid w:val="000F38CF"/>
    <w:rsid w:val="000F5E32"/>
    <w:rsid w:val="00126374"/>
    <w:rsid w:val="00180874"/>
    <w:rsid w:val="001A3379"/>
    <w:rsid w:val="001B5B1B"/>
    <w:rsid w:val="00210F6F"/>
    <w:rsid w:val="002146A9"/>
    <w:rsid w:val="00223E2A"/>
    <w:rsid w:val="00232AB7"/>
    <w:rsid w:val="00234B5E"/>
    <w:rsid w:val="002528A4"/>
    <w:rsid w:val="00274A37"/>
    <w:rsid w:val="002768C5"/>
    <w:rsid w:val="0028416F"/>
    <w:rsid w:val="00285A94"/>
    <w:rsid w:val="002C1B07"/>
    <w:rsid w:val="002C27E6"/>
    <w:rsid w:val="00303BD4"/>
    <w:rsid w:val="00305B95"/>
    <w:rsid w:val="00324D15"/>
    <w:rsid w:val="00334E95"/>
    <w:rsid w:val="00344A33"/>
    <w:rsid w:val="00364EF9"/>
    <w:rsid w:val="003830D8"/>
    <w:rsid w:val="00391490"/>
    <w:rsid w:val="003917C5"/>
    <w:rsid w:val="003A106F"/>
    <w:rsid w:val="003B038B"/>
    <w:rsid w:val="003B72A1"/>
    <w:rsid w:val="003D6E89"/>
    <w:rsid w:val="003E04CC"/>
    <w:rsid w:val="003E4008"/>
    <w:rsid w:val="003F52A8"/>
    <w:rsid w:val="00402FA9"/>
    <w:rsid w:val="00421FA0"/>
    <w:rsid w:val="004229DA"/>
    <w:rsid w:val="0044137A"/>
    <w:rsid w:val="00457BDB"/>
    <w:rsid w:val="00465284"/>
    <w:rsid w:val="00465854"/>
    <w:rsid w:val="0047296C"/>
    <w:rsid w:val="00490DE2"/>
    <w:rsid w:val="00495146"/>
    <w:rsid w:val="0049584B"/>
    <w:rsid w:val="004B461A"/>
    <w:rsid w:val="004D6005"/>
    <w:rsid w:val="005111FA"/>
    <w:rsid w:val="0053769A"/>
    <w:rsid w:val="00566483"/>
    <w:rsid w:val="0059459D"/>
    <w:rsid w:val="005B2AE6"/>
    <w:rsid w:val="005C6F7A"/>
    <w:rsid w:val="005D3FD8"/>
    <w:rsid w:val="005D7008"/>
    <w:rsid w:val="005F3F0F"/>
    <w:rsid w:val="00603836"/>
    <w:rsid w:val="0062455E"/>
    <w:rsid w:val="00636205"/>
    <w:rsid w:val="006451DE"/>
    <w:rsid w:val="00652FB4"/>
    <w:rsid w:val="0066664A"/>
    <w:rsid w:val="006855D7"/>
    <w:rsid w:val="006924A3"/>
    <w:rsid w:val="0069569A"/>
    <w:rsid w:val="006C5A72"/>
    <w:rsid w:val="006C7114"/>
    <w:rsid w:val="006D00B1"/>
    <w:rsid w:val="006E069F"/>
    <w:rsid w:val="006E17A0"/>
    <w:rsid w:val="007039F3"/>
    <w:rsid w:val="007139B1"/>
    <w:rsid w:val="00750C32"/>
    <w:rsid w:val="00786238"/>
    <w:rsid w:val="00786A72"/>
    <w:rsid w:val="007A37F2"/>
    <w:rsid w:val="007A63A2"/>
    <w:rsid w:val="007A72A3"/>
    <w:rsid w:val="007C3773"/>
    <w:rsid w:val="007C77F0"/>
    <w:rsid w:val="00810CE1"/>
    <w:rsid w:val="00820F2C"/>
    <w:rsid w:val="00851C80"/>
    <w:rsid w:val="00857390"/>
    <w:rsid w:val="00873539"/>
    <w:rsid w:val="008E0486"/>
    <w:rsid w:val="008E2D83"/>
    <w:rsid w:val="008E6A92"/>
    <w:rsid w:val="00910C48"/>
    <w:rsid w:val="00912E64"/>
    <w:rsid w:val="00920ABE"/>
    <w:rsid w:val="00924EFE"/>
    <w:rsid w:val="009308AF"/>
    <w:rsid w:val="009511F2"/>
    <w:rsid w:val="00990385"/>
    <w:rsid w:val="009B0F8B"/>
    <w:rsid w:val="009C2FF8"/>
    <w:rsid w:val="009E0F5A"/>
    <w:rsid w:val="009E6A22"/>
    <w:rsid w:val="009F5EB7"/>
    <w:rsid w:val="009F7DFA"/>
    <w:rsid w:val="00A01D79"/>
    <w:rsid w:val="00A076DD"/>
    <w:rsid w:val="00A261F5"/>
    <w:rsid w:val="00A30760"/>
    <w:rsid w:val="00A34792"/>
    <w:rsid w:val="00A36951"/>
    <w:rsid w:val="00A37DB5"/>
    <w:rsid w:val="00A42A54"/>
    <w:rsid w:val="00A550CD"/>
    <w:rsid w:val="00A87561"/>
    <w:rsid w:val="00A900FB"/>
    <w:rsid w:val="00A93C63"/>
    <w:rsid w:val="00A95A53"/>
    <w:rsid w:val="00AC349C"/>
    <w:rsid w:val="00AD3B6C"/>
    <w:rsid w:val="00B04AF3"/>
    <w:rsid w:val="00B074A5"/>
    <w:rsid w:val="00B1040C"/>
    <w:rsid w:val="00B250D1"/>
    <w:rsid w:val="00B2644A"/>
    <w:rsid w:val="00B30C74"/>
    <w:rsid w:val="00B3729F"/>
    <w:rsid w:val="00B5064E"/>
    <w:rsid w:val="00B51101"/>
    <w:rsid w:val="00B53196"/>
    <w:rsid w:val="00B630BC"/>
    <w:rsid w:val="00B67C92"/>
    <w:rsid w:val="00B86F19"/>
    <w:rsid w:val="00B96B11"/>
    <w:rsid w:val="00BB48A6"/>
    <w:rsid w:val="00BC45FE"/>
    <w:rsid w:val="00BC5E58"/>
    <w:rsid w:val="00BD2F13"/>
    <w:rsid w:val="00BD4EC3"/>
    <w:rsid w:val="00BE5AA0"/>
    <w:rsid w:val="00C02202"/>
    <w:rsid w:val="00C03E28"/>
    <w:rsid w:val="00C32618"/>
    <w:rsid w:val="00C34F8E"/>
    <w:rsid w:val="00C70DBC"/>
    <w:rsid w:val="00C828F7"/>
    <w:rsid w:val="00C83402"/>
    <w:rsid w:val="00C93F70"/>
    <w:rsid w:val="00CC03DA"/>
    <w:rsid w:val="00CC6406"/>
    <w:rsid w:val="00CE4362"/>
    <w:rsid w:val="00D06FDD"/>
    <w:rsid w:val="00D3123E"/>
    <w:rsid w:val="00D52FB9"/>
    <w:rsid w:val="00D7072A"/>
    <w:rsid w:val="00D835F5"/>
    <w:rsid w:val="00D87EE2"/>
    <w:rsid w:val="00D93C4E"/>
    <w:rsid w:val="00DA61D3"/>
    <w:rsid w:val="00DB7B21"/>
    <w:rsid w:val="00DB7C69"/>
    <w:rsid w:val="00DC1C31"/>
    <w:rsid w:val="00DD6188"/>
    <w:rsid w:val="00E01E85"/>
    <w:rsid w:val="00E0222F"/>
    <w:rsid w:val="00E072C0"/>
    <w:rsid w:val="00E129BB"/>
    <w:rsid w:val="00E275ED"/>
    <w:rsid w:val="00E279C1"/>
    <w:rsid w:val="00E508AD"/>
    <w:rsid w:val="00E558BD"/>
    <w:rsid w:val="00E716C5"/>
    <w:rsid w:val="00E73233"/>
    <w:rsid w:val="00E8357C"/>
    <w:rsid w:val="00EA12BD"/>
    <w:rsid w:val="00EB3C6D"/>
    <w:rsid w:val="00EC0102"/>
    <w:rsid w:val="00EF480A"/>
    <w:rsid w:val="00F07420"/>
    <w:rsid w:val="00F11839"/>
    <w:rsid w:val="00F47553"/>
    <w:rsid w:val="00F516A8"/>
    <w:rsid w:val="00F567C9"/>
    <w:rsid w:val="00F67347"/>
    <w:rsid w:val="00FA18AC"/>
    <w:rsid w:val="00FA5AA4"/>
    <w:rsid w:val="00FC674D"/>
    <w:rsid w:val="00FD3381"/>
    <w:rsid w:val="00F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Windows User</cp:lastModifiedBy>
  <cp:revision>11</cp:revision>
  <dcterms:created xsi:type="dcterms:W3CDTF">2017-07-18T01:52:00Z</dcterms:created>
  <dcterms:modified xsi:type="dcterms:W3CDTF">2017-08-10T00:36:00Z</dcterms:modified>
</cp:coreProperties>
</file>